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4ED" w:rsidRDefault="00367FF3" w:rsidP="002866A5">
      <w:pPr>
        <w:pStyle w:val="Heading1"/>
      </w:pPr>
      <w:r>
        <w:t>Notes</w:t>
      </w:r>
    </w:p>
    <w:p w:rsidR="00367FF3" w:rsidRDefault="00367FF3" w:rsidP="00367FF3"/>
    <w:p w:rsidR="00F524ED" w:rsidRDefault="00367FF3" w:rsidP="00367FF3">
      <w:pPr>
        <w:pStyle w:val="Heading4"/>
      </w:pPr>
      <w:r>
        <w:t>Things we may need:</w:t>
      </w:r>
    </w:p>
    <w:p w:rsidR="00F524ED" w:rsidRDefault="00F524ED" w:rsidP="00F524ED">
      <w:r>
        <w:t xml:space="preserve">Increasing civilian orders – increases shipbuilding </w:t>
      </w:r>
    </w:p>
    <w:p w:rsidR="00C34D4C" w:rsidRDefault="00C34D4C" w:rsidP="00F524ED">
      <w:r>
        <w:t>Price-</w:t>
      </w:r>
      <w:proofErr w:type="spellStart"/>
      <w:r>
        <w:t>anderson</w:t>
      </w:r>
      <w:proofErr w:type="spellEnd"/>
      <w:r>
        <w:t xml:space="preserve"> important </w:t>
      </w:r>
    </w:p>
    <w:p w:rsidR="00C34D4C" w:rsidRPr="00F524ED" w:rsidRDefault="00C34D4C" w:rsidP="00F524ED">
      <w:r>
        <w:t xml:space="preserve">How are the ships </w:t>
      </w:r>
      <w:proofErr w:type="gramStart"/>
      <w:r>
        <w:t>built</w:t>
      </w:r>
      <w:proofErr w:type="gramEnd"/>
      <w:r>
        <w:t xml:space="preserve"> </w:t>
      </w:r>
    </w:p>
    <w:p w:rsidR="00A95652" w:rsidRDefault="002866A5" w:rsidP="002866A5">
      <w:pPr>
        <w:pStyle w:val="Heading1"/>
      </w:pPr>
      <w:r>
        <w:t xml:space="preserve">***Nuclear Shipping </w:t>
      </w:r>
      <w:proofErr w:type="spellStart"/>
      <w:r>
        <w:t>Aff</w:t>
      </w:r>
      <w:proofErr w:type="spellEnd"/>
      <w:r>
        <w:t>***</w:t>
      </w:r>
    </w:p>
    <w:p w:rsidR="00ED4BC6" w:rsidRDefault="00ED4BC6" w:rsidP="00ED4BC6"/>
    <w:p w:rsidR="00ED4BC6" w:rsidRDefault="00ED4BC6" w:rsidP="00ED4BC6">
      <w:pPr>
        <w:pStyle w:val="Heading1"/>
      </w:pPr>
      <w:r>
        <w:t>1ac</w:t>
      </w:r>
    </w:p>
    <w:p w:rsidR="00ED4BC6" w:rsidRDefault="00ED4BC6" w:rsidP="00ED4BC6">
      <w:pPr>
        <w:pStyle w:val="Heading2"/>
      </w:pPr>
      <w:r>
        <w:t>Shipping Advantage</w:t>
      </w:r>
    </w:p>
    <w:p w:rsidR="00ED4BC6" w:rsidRDefault="00ED4BC6" w:rsidP="00ED4BC6"/>
    <w:p w:rsidR="00ED4BC6" w:rsidRPr="00235742" w:rsidRDefault="00ED4BC6" w:rsidP="00ED4BC6">
      <w:pPr>
        <w:rPr>
          <w:b/>
          <w:bCs/>
          <w:iCs/>
        </w:rPr>
      </w:pPr>
      <w:r>
        <w:rPr>
          <w:b/>
          <w:bCs/>
          <w:iCs/>
        </w:rPr>
        <w:t>Status quo emissions regulations will drive up fuel cost and crush the shipping industry</w:t>
      </w:r>
    </w:p>
    <w:p w:rsidR="00ED4BC6" w:rsidRPr="00235742" w:rsidRDefault="00ED4BC6" w:rsidP="00ED4BC6">
      <w:proofErr w:type="spellStart"/>
      <w:r w:rsidRPr="00235742">
        <w:rPr>
          <w:b/>
          <w:bCs/>
        </w:rPr>
        <w:t>Hirdaris</w:t>
      </w:r>
      <w:proofErr w:type="spellEnd"/>
      <w:r w:rsidRPr="00235742">
        <w:rPr>
          <w:b/>
          <w:bCs/>
        </w:rPr>
        <w:t xml:space="preserve"> 13</w:t>
      </w:r>
      <w:r w:rsidRPr="00235742">
        <w:t xml:space="preserve">- </w:t>
      </w:r>
      <w:r w:rsidRPr="00053ECB">
        <w:rPr>
          <w:sz w:val="20"/>
        </w:rPr>
        <w:t xml:space="preserve">Dr. </w:t>
      </w:r>
      <w:proofErr w:type="spellStart"/>
      <w:r w:rsidRPr="00053ECB">
        <w:rPr>
          <w:sz w:val="20"/>
        </w:rPr>
        <w:t>Spyro</w:t>
      </w:r>
      <w:proofErr w:type="spellEnd"/>
      <w:r w:rsidRPr="00053ECB">
        <w:rPr>
          <w:sz w:val="20"/>
        </w:rPr>
        <w:t xml:space="preserve">, Senior Specialist at Lloyd's Register, PHD in Naval Architecture at the University of Southampton, </w:t>
      </w:r>
      <w:proofErr w:type="gramStart"/>
      <w:r w:rsidRPr="00053ECB">
        <w:rPr>
          <w:sz w:val="20"/>
        </w:rPr>
        <w:t>2013  http</w:t>
      </w:r>
      <w:proofErr w:type="gramEnd"/>
      <w:r w:rsidRPr="00053ECB">
        <w:rPr>
          <w:sz w:val="20"/>
        </w:rPr>
        <w:t>://eprints.soton.ac.uk/351357/1/CONCEPTS%20FOR%20A%20MODULAR%20NUCLEAR%20POWERED%20CONTAINERSHIP.pdf\\CLans)</w:t>
      </w:r>
    </w:p>
    <w:p w:rsidR="00ED4BC6" w:rsidRPr="00053ECB" w:rsidRDefault="00ED4BC6" w:rsidP="00ED4BC6">
      <w:r w:rsidRPr="00235742">
        <w:rPr>
          <w:bCs/>
          <w:u w:val="single"/>
        </w:rPr>
        <w:t>The shipping industry is an efficient mode of transport and is responsible for 90% of world trade</w:t>
      </w:r>
      <w:proofErr w:type="gramStart"/>
      <w:r w:rsidRPr="00235742">
        <w:t xml:space="preserve">,  </w:t>
      </w:r>
      <w:r w:rsidRPr="00235742">
        <w:rPr>
          <w:bCs/>
          <w:u w:val="single"/>
        </w:rPr>
        <w:t>however</w:t>
      </w:r>
      <w:proofErr w:type="gramEnd"/>
      <w:r w:rsidRPr="00235742">
        <w:rPr>
          <w:bCs/>
          <w:u w:val="single"/>
        </w:rPr>
        <w:t xml:space="preserve"> in doing so contributed 2.7% of</w:t>
      </w:r>
      <w:r w:rsidRPr="00235742">
        <w:t xml:space="preserve"> </w:t>
      </w:r>
      <w:r w:rsidRPr="00053ECB">
        <w:rPr>
          <w:sz w:val="20"/>
        </w:rPr>
        <w:t xml:space="preserve">global </w:t>
      </w:r>
      <w:r w:rsidRPr="00235742">
        <w:rPr>
          <w:bCs/>
          <w:u w:val="single"/>
        </w:rPr>
        <w:t>CO2 emissions</w:t>
      </w:r>
      <w:r w:rsidRPr="00235742">
        <w:t xml:space="preserve"> </w:t>
      </w:r>
      <w:r w:rsidRPr="00053ECB">
        <w:rPr>
          <w:sz w:val="20"/>
        </w:rPr>
        <w:t xml:space="preserve">in 2007. </w:t>
      </w:r>
      <w:r w:rsidRPr="00235742">
        <w:rPr>
          <w:bCs/>
          <w:u w:val="single"/>
        </w:rPr>
        <w:t>The shipping industry is</w:t>
      </w:r>
      <w:r w:rsidRPr="00235742">
        <w:t xml:space="preserve">  </w:t>
      </w:r>
      <w:r w:rsidRPr="00235742">
        <w:rPr>
          <w:bCs/>
          <w:u w:val="single"/>
        </w:rPr>
        <w:t>expected to keep growing</w:t>
      </w:r>
      <w:r w:rsidRPr="00235742">
        <w:t xml:space="preserve"> </w:t>
      </w:r>
      <w:r w:rsidRPr="00053ECB">
        <w:rPr>
          <w:sz w:val="20"/>
        </w:rPr>
        <w:t xml:space="preserve">and </w:t>
      </w:r>
      <w:r w:rsidRPr="00235742">
        <w:rPr>
          <w:bCs/>
          <w:u w:val="single"/>
        </w:rPr>
        <w:t>without</w:t>
      </w:r>
      <w:r w:rsidRPr="00235742">
        <w:t xml:space="preserve"> </w:t>
      </w:r>
      <w:r w:rsidRPr="00053ECB">
        <w:rPr>
          <w:sz w:val="20"/>
        </w:rPr>
        <w:t xml:space="preserve">control </w:t>
      </w:r>
      <w:r w:rsidRPr="00235742">
        <w:rPr>
          <w:bCs/>
          <w:u w:val="single"/>
        </w:rPr>
        <w:t>measures for greenhouse gas emissions</w:t>
      </w:r>
      <w:r w:rsidRPr="00235742">
        <w:t xml:space="preserve">, </w:t>
      </w:r>
      <w:r w:rsidRPr="00235742">
        <w:rPr>
          <w:bCs/>
          <w:u w:val="single"/>
        </w:rPr>
        <w:t>by</w:t>
      </w:r>
      <w:r w:rsidRPr="00235742">
        <w:t xml:space="preserve">  </w:t>
      </w:r>
      <w:r w:rsidRPr="00235742">
        <w:rPr>
          <w:bCs/>
          <w:u w:val="single"/>
        </w:rPr>
        <w:t>2050</w:t>
      </w:r>
      <w:r w:rsidRPr="00235742">
        <w:t xml:space="preserve">, </w:t>
      </w:r>
      <w:r w:rsidRPr="00235742">
        <w:rPr>
          <w:bCs/>
          <w:u w:val="single"/>
        </w:rPr>
        <w:t>CO2 emissions are estimated to be 2.4 to 3 times their current</w:t>
      </w:r>
      <w:r w:rsidRPr="00235742">
        <w:t xml:space="preserve"> </w:t>
      </w:r>
      <w:r w:rsidRPr="00235742">
        <w:rPr>
          <w:bCs/>
          <w:u w:val="single"/>
        </w:rPr>
        <w:t>value</w:t>
      </w:r>
      <w:r w:rsidRPr="00235742">
        <w:t xml:space="preserve"> </w:t>
      </w:r>
      <w:r w:rsidRPr="00053ECB">
        <w:rPr>
          <w:sz w:val="20"/>
        </w:rPr>
        <w:t xml:space="preserve">(McCarthy, 2009).  Restrictions on ships’ emissions are being put into place and talks are underway regarding </w:t>
      </w:r>
      <w:proofErr w:type="gramStart"/>
      <w:r w:rsidRPr="00053ECB">
        <w:rPr>
          <w:sz w:val="20"/>
        </w:rPr>
        <w:t>a  carbon</w:t>
      </w:r>
      <w:proofErr w:type="gramEnd"/>
      <w:r w:rsidRPr="00053ECB">
        <w:rPr>
          <w:sz w:val="20"/>
        </w:rPr>
        <w:t xml:space="preserve"> tax. Although the cost penalties have not been decided, estimates put their </w:t>
      </w:r>
      <w:proofErr w:type="gramStart"/>
      <w:r w:rsidRPr="00053ECB">
        <w:rPr>
          <w:sz w:val="20"/>
        </w:rPr>
        <w:t>value  anywhere</w:t>
      </w:r>
      <w:proofErr w:type="gramEnd"/>
      <w:r w:rsidRPr="00053ECB">
        <w:rPr>
          <w:sz w:val="20"/>
        </w:rPr>
        <w:t xml:space="preserve"> between $5 to $50 per </w:t>
      </w:r>
      <w:proofErr w:type="spellStart"/>
      <w:r w:rsidRPr="00053ECB">
        <w:rPr>
          <w:sz w:val="20"/>
        </w:rPr>
        <w:t>tonne</w:t>
      </w:r>
      <w:proofErr w:type="spellEnd"/>
      <w:r w:rsidRPr="00053ECB">
        <w:rPr>
          <w:sz w:val="20"/>
        </w:rPr>
        <w:t xml:space="preserve"> of CO2 (</w:t>
      </w:r>
      <w:proofErr w:type="spellStart"/>
      <w:r w:rsidRPr="00053ECB">
        <w:rPr>
          <w:sz w:val="20"/>
        </w:rPr>
        <w:t>Nika</w:t>
      </w:r>
      <w:proofErr w:type="spellEnd"/>
      <w:r w:rsidRPr="00053ECB">
        <w:rPr>
          <w:sz w:val="20"/>
        </w:rPr>
        <w:t xml:space="preserve">, 2010).  Other </w:t>
      </w:r>
      <w:r w:rsidRPr="00235742">
        <w:rPr>
          <w:bCs/>
          <w:u w:val="single"/>
        </w:rPr>
        <w:t xml:space="preserve">environmental concerns are the emissions of </w:t>
      </w:r>
      <w:proofErr w:type="spellStart"/>
      <w:r w:rsidRPr="00235742">
        <w:rPr>
          <w:bCs/>
          <w:u w:val="single"/>
        </w:rPr>
        <w:t>sulphur</w:t>
      </w:r>
      <w:proofErr w:type="spellEnd"/>
      <w:r w:rsidRPr="00235742">
        <w:rPr>
          <w:bCs/>
          <w:u w:val="single"/>
        </w:rPr>
        <w:t xml:space="preserve"> oxides</w:t>
      </w:r>
      <w:r w:rsidRPr="00235742">
        <w:t xml:space="preserve"> (</w:t>
      </w:r>
      <w:proofErr w:type="spellStart"/>
      <w:r w:rsidRPr="00235742">
        <w:t>SOx</w:t>
      </w:r>
      <w:proofErr w:type="spellEnd"/>
      <w:r w:rsidRPr="00235742">
        <w:t xml:space="preserve">), </w:t>
      </w:r>
      <w:r w:rsidRPr="00235742">
        <w:rPr>
          <w:bCs/>
          <w:u w:val="single"/>
        </w:rPr>
        <w:t>nitrous oxides</w:t>
      </w:r>
      <w:r w:rsidRPr="00235742">
        <w:t xml:space="preserve"> (</w:t>
      </w:r>
      <w:proofErr w:type="spellStart"/>
      <w:r w:rsidRPr="00235742">
        <w:t>NOx</w:t>
      </w:r>
      <w:proofErr w:type="spellEnd"/>
      <w:proofErr w:type="gramStart"/>
      <w:r w:rsidRPr="00235742">
        <w:t xml:space="preserve">)  </w:t>
      </w:r>
      <w:r w:rsidRPr="00235742">
        <w:rPr>
          <w:bCs/>
          <w:u w:val="single"/>
        </w:rPr>
        <w:t>and</w:t>
      </w:r>
      <w:proofErr w:type="gramEnd"/>
      <w:r w:rsidRPr="00235742">
        <w:rPr>
          <w:bCs/>
          <w:u w:val="single"/>
        </w:rPr>
        <w:t xml:space="preserve"> particulate matter</w:t>
      </w:r>
      <w:r w:rsidRPr="00235742">
        <w:t xml:space="preserve">. </w:t>
      </w:r>
      <w:r w:rsidRPr="00235742">
        <w:rPr>
          <w:bCs/>
          <w:u w:val="single"/>
        </w:rPr>
        <w:t xml:space="preserve">Shipping is responsible for 4-9% and 15% of the global </w:t>
      </w:r>
      <w:proofErr w:type="spellStart"/>
      <w:r w:rsidRPr="00235742">
        <w:rPr>
          <w:bCs/>
          <w:u w:val="single"/>
        </w:rPr>
        <w:t>SOx</w:t>
      </w:r>
      <w:proofErr w:type="spellEnd"/>
      <w:r w:rsidRPr="00235742">
        <w:rPr>
          <w:bCs/>
          <w:u w:val="single"/>
        </w:rPr>
        <w:t xml:space="preserve"> and </w:t>
      </w:r>
      <w:proofErr w:type="spellStart"/>
      <w:r w:rsidRPr="00235742">
        <w:rPr>
          <w:bCs/>
          <w:u w:val="single"/>
        </w:rPr>
        <w:t>NOx</w:t>
      </w:r>
      <w:proofErr w:type="spellEnd"/>
      <w:r w:rsidRPr="00235742">
        <w:rPr>
          <w:bCs/>
          <w:u w:val="single"/>
        </w:rPr>
        <w:t xml:space="preserve"> ¶ emissions respectively</w:t>
      </w:r>
      <w:r w:rsidRPr="00235742">
        <w:t xml:space="preserve"> </w:t>
      </w:r>
      <w:r w:rsidRPr="00053ECB">
        <w:rPr>
          <w:sz w:val="20"/>
        </w:rPr>
        <w:t>(</w:t>
      </w:r>
      <w:proofErr w:type="spellStart"/>
      <w:r w:rsidRPr="00053ECB">
        <w:rPr>
          <w:sz w:val="20"/>
        </w:rPr>
        <w:t>Eyring</w:t>
      </w:r>
      <w:proofErr w:type="spellEnd"/>
      <w:r w:rsidRPr="00053ECB">
        <w:rPr>
          <w:sz w:val="20"/>
        </w:rPr>
        <w:t xml:space="preserve"> et al., 2010). These are regulated by Annex VI of </w:t>
      </w:r>
      <w:proofErr w:type="gramStart"/>
      <w:r w:rsidRPr="00053ECB">
        <w:rPr>
          <w:sz w:val="20"/>
        </w:rPr>
        <w:t>the  International</w:t>
      </w:r>
      <w:proofErr w:type="gramEnd"/>
      <w:r w:rsidRPr="00053ECB">
        <w:rPr>
          <w:sz w:val="20"/>
        </w:rPr>
        <w:t xml:space="preserve"> Convention for the Prevention of Pollution from Ships (MARPOL) which was first  adopted in 1997. Due to the shortcomings of the regulations, Annex VI was revised by the </w:t>
      </w:r>
      <w:proofErr w:type="gramStart"/>
      <w:r w:rsidRPr="00053ECB">
        <w:rPr>
          <w:sz w:val="20"/>
        </w:rPr>
        <w:t>IMO  to</w:t>
      </w:r>
      <w:proofErr w:type="gramEnd"/>
      <w:r w:rsidRPr="00053ECB">
        <w:rPr>
          <w:sz w:val="20"/>
        </w:rPr>
        <w:t xml:space="preserve"> significantly strengthen emissions standards. Emission Control Areas (ECAs) </w:t>
      </w:r>
      <w:proofErr w:type="gramStart"/>
      <w:r w:rsidRPr="00053ECB">
        <w:rPr>
          <w:sz w:val="20"/>
        </w:rPr>
        <w:t>were  introduced</w:t>
      </w:r>
      <w:proofErr w:type="gramEnd"/>
      <w:r w:rsidRPr="00053ECB">
        <w:rPr>
          <w:sz w:val="20"/>
        </w:rPr>
        <w:t xml:space="preserve"> in the Baltic Sea, North Sea, North America, Puerto Rico and US Virgin Islands.  </w:t>
      </w:r>
      <w:r w:rsidRPr="00235742">
        <w:rPr>
          <w:bCs/>
          <w:u w:val="single"/>
        </w:rPr>
        <w:t>Ships operating</w:t>
      </w:r>
      <w:r w:rsidRPr="00235742">
        <w:t xml:space="preserve"> </w:t>
      </w:r>
      <w:r w:rsidRPr="00053ECB">
        <w:rPr>
          <w:sz w:val="20"/>
        </w:rPr>
        <w:t xml:space="preserve">in these waters </w:t>
      </w:r>
      <w:r w:rsidRPr="00235742">
        <w:rPr>
          <w:bCs/>
          <w:u w:val="single"/>
        </w:rPr>
        <w:t>must comply with</w:t>
      </w:r>
      <w:r w:rsidRPr="00235742">
        <w:t xml:space="preserve"> </w:t>
      </w:r>
      <w:r w:rsidRPr="00235742">
        <w:rPr>
          <w:bCs/>
          <w:u w:val="single"/>
        </w:rPr>
        <w:t>extremely strict emissions standards</w:t>
      </w:r>
      <w:r w:rsidRPr="00235742">
        <w:t xml:space="preserve"> </w:t>
      </w:r>
      <w:r w:rsidRPr="00053ECB">
        <w:rPr>
          <w:sz w:val="20"/>
        </w:rPr>
        <w:t xml:space="preserve">by </w:t>
      </w:r>
      <w:proofErr w:type="gramStart"/>
      <w:r w:rsidRPr="00053ECB">
        <w:rPr>
          <w:sz w:val="20"/>
        </w:rPr>
        <w:t>using  ECA</w:t>
      </w:r>
      <w:proofErr w:type="gramEnd"/>
      <w:r w:rsidRPr="00053ECB">
        <w:rPr>
          <w:sz w:val="20"/>
        </w:rPr>
        <w:t xml:space="preserve"> compliant fuel oil which is much cleaner than conventional heavy fuel oil. The </w:t>
      </w:r>
      <w:proofErr w:type="spellStart"/>
      <w:proofErr w:type="gramStart"/>
      <w:r w:rsidRPr="00053ECB">
        <w:rPr>
          <w:sz w:val="20"/>
        </w:rPr>
        <w:t>sulphur</w:t>
      </w:r>
      <w:proofErr w:type="spellEnd"/>
      <w:r w:rsidRPr="00053ECB">
        <w:rPr>
          <w:sz w:val="20"/>
        </w:rPr>
        <w:t xml:space="preserve">  limits</w:t>
      </w:r>
      <w:proofErr w:type="gramEnd"/>
      <w:r w:rsidRPr="00053ECB">
        <w:rPr>
          <w:sz w:val="20"/>
        </w:rPr>
        <w:t xml:space="preserve"> will change from 4.5% currently to 3.5% in 2012 and to 0.5% by 2020. The new </w:t>
      </w:r>
      <w:proofErr w:type="spellStart"/>
      <w:proofErr w:type="gramStart"/>
      <w:r w:rsidRPr="00053ECB">
        <w:rPr>
          <w:sz w:val="20"/>
        </w:rPr>
        <w:t>NOx</w:t>
      </w:r>
      <w:proofErr w:type="spellEnd"/>
      <w:r w:rsidRPr="00053ECB">
        <w:rPr>
          <w:sz w:val="20"/>
        </w:rPr>
        <w:t xml:space="preserve">  emissions</w:t>
      </w:r>
      <w:proofErr w:type="gramEnd"/>
      <w:r w:rsidRPr="00053ECB">
        <w:rPr>
          <w:sz w:val="20"/>
        </w:rPr>
        <w:t xml:space="preserve"> regulations have set ‘Tier’ limits for different engines. ‘Tier I’ applies to all </w:t>
      </w:r>
      <w:proofErr w:type="gramStart"/>
      <w:r w:rsidRPr="00053ECB">
        <w:rPr>
          <w:sz w:val="20"/>
        </w:rPr>
        <w:t>engines  installed</w:t>
      </w:r>
      <w:proofErr w:type="gramEnd"/>
      <w:r w:rsidRPr="00053ECB">
        <w:rPr>
          <w:sz w:val="20"/>
        </w:rPr>
        <w:t xml:space="preserve"> from January 1990, ‘Tier II’ to those installed after January 2011 and ‘Tier III’ to those  installed on ships operating in ECAs after January 2016. ‘Tier II’ and ‘Tier III’ </w:t>
      </w:r>
      <w:proofErr w:type="spellStart"/>
      <w:r w:rsidRPr="00053ECB">
        <w:rPr>
          <w:sz w:val="20"/>
        </w:rPr>
        <w:t>NOx</w:t>
      </w:r>
      <w:proofErr w:type="spellEnd"/>
      <w:r w:rsidRPr="00053ECB">
        <w:rPr>
          <w:sz w:val="20"/>
        </w:rPr>
        <w:t xml:space="preserve"> limits are  estimated to cut emissions by 16-22% and 80% relative to those of ‘Tier I’ (</w:t>
      </w:r>
      <w:proofErr w:type="spellStart"/>
      <w:r w:rsidRPr="00053ECB">
        <w:rPr>
          <w:sz w:val="20"/>
        </w:rPr>
        <w:t>AirClim</w:t>
      </w:r>
      <w:proofErr w:type="spellEnd"/>
      <w:r w:rsidRPr="00053ECB">
        <w:rPr>
          <w:sz w:val="20"/>
        </w:rPr>
        <w:t xml:space="preserve">, 2010).  </w:t>
      </w:r>
      <w:r w:rsidRPr="00235742">
        <w:rPr>
          <w:bCs/>
          <w:u w:val="single"/>
        </w:rPr>
        <w:t xml:space="preserve">The impacts of the new regulations are that by 2020 the estimated cost of marine fuel </w:t>
      </w:r>
      <w:proofErr w:type="gramStart"/>
      <w:r w:rsidRPr="00235742">
        <w:rPr>
          <w:bCs/>
          <w:u w:val="single"/>
        </w:rPr>
        <w:t xml:space="preserve">will </w:t>
      </w:r>
      <w:r w:rsidRPr="00235742">
        <w:t xml:space="preserve"> further</w:t>
      </w:r>
      <w:proofErr w:type="gramEnd"/>
      <w:r w:rsidRPr="00235742">
        <w:t xml:space="preserve"> </w:t>
      </w:r>
      <w:r w:rsidRPr="00235742">
        <w:rPr>
          <w:bCs/>
          <w:u w:val="single"/>
        </w:rPr>
        <w:t>increase by 45-80% with an average of 75% leading to probable sea transport cost</w:t>
      </w:r>
      <w:r w:rsidRPr="00235742">
        <w:t xml:space="preserve">  </w:t>
      </w:r>
      <w:r w:rsidRPr="00235742">
        <w:rPr>
          <w:bCs/>
          <w:u w:val="single"/>
        </w:rPr>
        <w:t>increases of 30-50%</w:t>
      </w:r>
      <w:r w:rsidRPr="00235742">
        <w:t xml:space="preserve"> </w:t>
      </w:r>
      <w:r w:rsidRPr="00053ECB">
        <w:rPr>
          <w:sz w:val="20"/>
        </w:rPr>
        <w:t>(</w:t>
      </w:r>
      <w:proofErr w:type="spellStart"/>
      <w:r w:rsidRPr="00053ECB">
        <w:rPr>
          <w:sz w:val="20"/>
        </w:rPr>
        <w:t>Castanius</w:t>
      </w:r>
      <w:proofErr w:type="spellEnd"/>
      <w:r w:rsidRPr="00053ECB">
        <w:rPr>
          <w:sz w:val="20"/>
        </w:rPr>
        <w:t xml:space="preserve">, 2010). </w:t>
      </w:r>
      <w:r w:rsidRPr="00235742">
        <w:rPr>
          <w:bCs/>
          <w:u w:val="single"/>
        </w:rPr>
        <w:t xml:space="preserve">The </w:t>
      </w:r>
      <w:proofErr w:type="gramStart"/>
      <w:r w:rsidRPr="00235742">
        <w:rPr>
          <w:bCs/>
          <w:u w:val="single"/>
        </w:rPr>
        <w:t>increase in bunker prices between 2004-2009 are</w:t>
      </w:r>
      <w:proofErr w:type="gramEnd"/>
      <w:r w:rsidRPr="00235742">
        <w:rPr>
          <w:bCs/>
          <w:u w:val="single"/>
        </w:rPr>
        <w:t xml:space="preserve"> ¶ about 300%</w:t>
      </w:r>
      <w:r w:rsidRPr="00235742">
        <w:t xml:space="preserve"> </w:t>
      </w:r>
      <w:r w:rsidRPr="00053ECB">
        <w:rPr>
          <w:sz w:val="20"/>
        </w:rPr>
        <w:t>(ICS, 2009). Carnival Shipbuilding Corporation saw a decrease in income of 13</w:t>
      </w:r>
      <w:proofErr w:type="gramStart"/>
      <w:r w:rsidRPr="00053ECB">
        <w:rPr>
          <w:sz w:val="20"/>
        </w:rPr>
        <w:t>%  during</w:t>
      </w:r>
      <w:proofErr w:type="gramEnd"/>
      <w:r w:rsidRPr="00053ECB">
        <w:rPr>
          <w:sz w:val="20"/>
        </w:rPr>
        <w:t xml:space="preserve"> the first quarter of 2011 due to increased fuel prices (Mackay, 2011). </w:t>
      </w:r>
      <w:r w:rsidRPr="00235742">
        <w:rPr>
          <w:bCs/>
          <w:u w:val="single"/>
        </w:rPr>
        <w:t xml:space="preserve">The restrictions on ships’ emissions and the consequent anticipated additional costs are only going to make </w:t>
      </w:r>
      <w:proofErr w:type="gramStart"/>
      <w:r w:rsidRPr="00235742">
        <w:rPr>
          <w:bCs/>
          <w:u w:val="single"/>
        </w:rPr>
        <w:t>the</w:t>
      </w:r>
      <w:r w:rsidRPr="00235742">
        <w:t xml:space="preserve">  </w:t>
      </w:r>
      <w:r w:rsidRPr="00235742">
        <w:rPr>
          <w:bCs/>
          <w:u w:val="single"/>
        </w:rPr>
        <w:t>situation</w:t>
      </w:r>
      <w:proofErr w:type="gramEnd"/>
      <w:r w:rsidRPr="00235742">
        <w:rPr>
          <w:bCs/>
          <w:u w:val="single"/>
        </w:rPr>
        <w:t xml:space="preserve"> worse</w:t>
      </w:r>
      <w:r w:rsidRPr="00235742">
        <w:t xml:space="preserve">. </w:t>
      </w:r>
      <w:r w:rsidRPr="00235742">
        <w:rPr>
          <w:bCs/>
          <w:u w:val="single"/>
        </w:rPr>
        <w:t xml:space="preserve">Since fuel costs are the most considerable proportion of operational costs, it </w:t>
      </w:r>
      <w:proofErr w:type="gramStart"/>
      <w:r w:rsidRPr="00235742">
        <w:rPr>
          <w:bCs/>
          <w:u w:val="single"/>
        </w:rPr>
        <w:t>is</w:t>
      </w:r>
      <w:r w:rsidRPr="00235742">
        <w:t xml:space="preserve">  </w:t>
      </w:r>
      <w:r w:rsidRPr="00235742">
        <w:rPr>
          <w:bCs/>
          <w:u w:val="single"/>
        </w:rPr>
        <w:t>in</w:t>
      </w:r>
      <w:proofErr w:type="gramEnd"/>
      <w:r w:rsidRPr="00235742">
        <w:rPr>
          <w:bCs/>
          <w:u w:val="single"/>
        </w:rPr>
        <w:t xml:space="preserve"> the owners’ interests to reduce consumption or to reconsider the use of heavy fuel oil and use</w:t>
      </w:r>
      <w:r w:rsidRPr="00235742">
        <w:t xml:space="preserve">  </w:t>
      </w:r>
      <w:r w:rsidRPr="00235742">
        <w:rPr>
          <w:bCs/>
          <w:u w:val="single"/>
        </w:rPr>
        <w:t>alternative technologies</w:t>
      </w:r>
      <w:r w:rsidRPr="00235742">
        <w:t>.</w:t>
      </w:r>
    </w:p>
    <w:p w:rsidR="00ED4BC6" w:rsidRDefault="00ED4BC6" w:rsidP="00ED4BC6"/>
    <w:p w:rsidR="00ED4BC6" w:rsidRPr="00D9215C" w:rsidRDefault="00ED4BC6" w:rsidP="00ED4BC6">
      <w:pPr>
        <w:rPr>
          <w:b/>
        </w:rPr>
      </w:pPr>
      <w:r w:rsidRPr="00D9215C">
        <w:rPr>
          <w:b/>
        </w:rPr>
        <w:t xml:space="preserve">Nuclear shipping </w:t>
      </w:r>
      <w:r>
        <w:rPr>
          <w:b/>
        </w:rPr>
        <w:t>is key to prevent a decline and increase volume</w:t>
      </w:r>
    </w:p>
    <w:p w:rsidR="00ED4BC6" w:rsidRPr="00D9215C" w:rsidRDefault="00ED4BC6" w:rsidP="00ED4BC6">
      <w:pPr>
        <w:rPr>
          <w:sz w:val="14"/>
        </w:rPr>
      </w:pPr>
      <w:r w:rsidRPr="00D9215C">
        <w:rPr>
          <w:b/>
        </w:rPr>
        <w:t>SINGLA 2011</w:t>
      </w:r>
      <w:r w:rsidRPr="00D9215C">
        <w:rPr>
          <w:sz w:val="14"/>
        </w:rPr>
        <w:t xml:space="preserve"> (</w:t>
      </w:r>
      <w:proofErr w:type="spellStart"/>
      <w:r w:rsidRPr="00D9215C">
        <w:rPr>
          <w:sz w:val="14"/>
        </w:rPr>
        <w:t>Smita</w:t>
      </w:r>
      <w:proofErr w:type="spellEnd"/>
      <w:r w:rsidRPr="00D9215C">
        <w:rPr>
          <w:sz w:val="14"/>
        </w:rPr>
        <w:t>, MA in food tech and professional blogger on maritime issues, “Nuclear Ship Propulsion: Is it the Future of the Shipping Industry</w:t>
      </w:r>
      <w:proofErr w:type="gramStart"/>
      <w:r w:rsidRPr="00D9215C">
        <w:rPr>
          <w:sz w:val="14"/>
        </w:rPr>
        <w:t>?,</w:t>
      </w:r>
      <w:proofErr w:type="gramEnd"/>
      <w:r w:rsidRPr="00D9215C">
        <w:rPr>
          <w:sz w:val="14"/>
        </w:rPr>
        <w:t>” Marine Insight, Sept 2,  http://www.marineinsight.com/tech/nuclear-ship-propulsion-is-it-the-future-of-the-shipping-industry/#ixzz2BqcUcPcN)</w:t>
      </w:r>
    </w:p>
    <w:p w:rsidR="00ED4BC6" w:rsidRPr="00D9215C" w:rsidRDefault="00ED4BC6" w:rsidP="00ED4BC6">
      <w:pPr>
        <w:rPr>
          <w:sz w:val="14"/>
        </w:rPr>
      </w:pPr>
      <w:r w:rsidRPr="00D9215C">
        <w:rPr>
          <w:u w:val="single"/>
        </w:rPr>
        <w:t>Amongst all the speculations and standing doubts about use of marine propulsion system based on nuclear energy, there are some key factors that make this a good idea</w:t>
      </w:r>
      <w:r w:rsidRPr="00D9215C">
        <w:rPr>
          <w:sz w:val="14"/>
        </w:rPr>
        <w:t>, whatever way you look at it.</w:t>
      </w:r>
    </w:p>
    <w:p w:rsidR="00ED4BC6" w:rsidRPr="00D9215C" w:rsidRDefault="00ED4BC6" w:rsidP="00ED4BC6">
      <w:pPr>
        <w:rPr>
          <w:sz w:val="14"/>
        </w:rPr>
      </w:pPr>
      <w:r w:rsidRPr="00D9215C">
        <w:rPr>
          <w:sz w:val="14"/>
        </w:rPr>
        <w:t xml:space="preserve">    </w:t>
      </w:r>
      <w:r w:rsidRPr="00D9215C">
        <w:rPr>
          <w:u w:val="single"/>
        </w:rPr>
        <w:t>In the current scenario of extreme fuel shortage, nuclear ships are the answer that everyone has been looking for</w:t>
      </w:r>
      <w:r w:rsidRPr="00D9215C">
        <w:rPr>
          <w:sz w:val="14"/>
        </w:rPr>
        <w:t>. Energy produced from nuclear reactions is immense which can be used easily.</w:t>
      </w:r>
    </w:p>
    <w:p w:rsidR="00ED4BC6" w:rsidRPr="00D9215C" w:rsidRDefault="00ED4BC6" w:rsidP="00ED4BC6">
      <w:pPr>
        <w:rPr>
          <w:sz w:val="14"/>
        </w:rPr>
      </w:pPr>
      <w:r w:rsidRPr="00D9215C">
        <w:rPr>
          <w:sz w:val="14"/>
        </w:rPr>
        <w:t xml:space="preserve">    Since amount of energy produced in every reaction is quite large, a single time energy production can be used for a propulsion ship for a long time. </w:t>
      </w:r>
      <w:r w:rsidRPr="00D9215C">
        <w:rPr>
          <w:u w:val="single"/>
        </w:rPr>
        <w:t>Nuclear ships offer a refilling solution</w:t>
      </w:r>
      <w:r w:rsidRPr="00D9215C">
        <w:rPr>
          <w:sz w:val="14"/>
        </w:rPr>
        <w:t xml:space="preserve"> of as less as once a month. </w:t>
      </w:r>
      <w:r w:rsidRPr="00D9215C">
        <w:rPr>
          <w:u w:val="single"/>
        </w:rPr>
        <w:t>This could make shipping a speedy and hassle free process</w:t>
      </w:r>
      <w:r w:rsidRPr="00D9215C">
        <w:rPr>
          <w:sz w:val="14"/>
        </w:rPr>
        <w:t>.</w:t>
      </w:r>
    </w:p>
    <w:p w:rsidR="00ED4BC6" w:rsidRPr="00D9215C" w:rsidRDefault="00ED4BC6" w:rsidP="00ED4BC6">
      <w:pPr>
        <w:rPr>
          <w:sz w:val="14"/>
        </w:rPr>
      </w:pPr>
      <w:r w:rsidRPr="00D9215C">
        <w:rPr>
          <w:sz w:val="14"/>
        </w:rPr>
        <w:t xml:space="preserve">    </w:t>
      </w:r>
      <w:r w:rsidRPr="00D9215C">
        <w:rPr>
          <w:u w:val="single"/>
        </w:rPr>
        <w:t>A nuclear reactor is designed to produce energy under controlled conditions. It is compact and can be moved around easily. So apprehensions about practicality</w:t>
      </w:r>
      <w:r w:rsidRPr="00D9215C">
        <w:rPr>
          <w:sz w:val="14"/>
        </w:rPr>
        <w:t xml:space="preserve"> of a nuclear reactor on ships, boats and vessels </w:t>
      </w:r>
      <w:r w:rsidRPr="00D9215C">
        <w:rPr>
          <w:u w:val="single"/>
        </w:rPr>
        <w:t>can be put to a rest</w:t>
      </w:r>
      <w:r w:rsidRPr="00D9215C">
        <w:rPr>
          <w:sz w:val="14"/>
        </w:rPr>
        <w:t>.</w:t>
      </w:r>
    </w:p>
    <w:p w:rsidR="00ED4BC6" w:rsidRPr="00D9215C" w:rsidRDefault="00ED4BC6" w:rsidP="00ED4BC6">
      <w:pPr>
        <w:rPr>
          <w:sz w:val="14"/>
        </w:rPr>
      </w:pPr>
      <w:r w:rsidRPr="00D9215C">
        <w:rPr>
          <w:sz w:val="14"/>
        </w:rPr>
        <w:t xml:space="preserve">    Nuclear military ships like submarines can survive for months underwater without feeling the need to resurface for refueling. This can make combative forces much more efficient.</w:t>
      </w:r>
    </w:p>
    <w:p w:rsidR="00ED4BC6" w:rsidRPr="00D9215C" w:rsidRDefault="00ED4BC6" w:rsidP="00ED4BC6">
      <w:pPr>
        <w:rPr>
          <w:sz w:val="14"/>
        </w:rPr>
      </w:pPr>
      <w:r w:rsidRPr="00D9215C">
        <w:rPr>
          <w:sz w:val="14"/>
        </w:rPr>
        <w:t xml:space="preserve">    </w:t>
      </w:r>
      <w:r w:rsidRPr="00D9215C">
        <w:rPr>
          <w:u w:val="single"/>
        </w:rPr>
        <w:t>Fuel efficiency of nuclear propulsion engines is more than most of the fuels currently in use. This means that amount of energy derived from nuclear reactions per unit weight is more than any other fuel</w:t>
      </w:r>
      <w:r w:rsidRPr="00D9215C">
        <w:rPr>
          <w:sz w:val="14"/>
        </w:rPr>
        <w:t>.</w:t>
      </w:r>
    </w:p>
    <w:p w:rsidR="00ED4BC6" w:rsidRPr="00D9215C" w:rsidRDefault="00ED4BC6" w:rsidP="00ED4BC6">
      <w:pPr>
        <w:rPr>
          <w:sz w:val="14"/>
        </w:rPr>
      </w:pPr>
      <w:r w:rsidRPr="00D9215C">
        <w:rPr>
          <w:sz w:val="14"/>
        </w:rPr>
        <w:t xml:space="preserve">    </w:t>
      </w:r>
      <w:r w:rsidRPr="00D9215C">
        <w:rPr>
          <w:u w:val="single"/>
        </w:rPr>
        <w:t>The better power to weight ratio means that nuclear ships can have better weight carrying capacity than other ships, offering quicker traveling over longer distances with greater load</w:t>
      </w:r>
      <w:r w:rsidRPr="00D9215C">
        <w:rPr>
          <w:sz w:val="14"/>
        </w:rPr>
        <w:t>.</w:t>
      </w:r>
    </w:p>
    <w:p w:rsidR="00ED4BC6" w:rsidRDefault="00ED4BC6" w:rsidP="00ED4BC6">
      <w:r w:rsidRPr="00D9215C">
        <w:rPr>
          <w:sz w:val="14"/>
        </w:rPr>
        <w:t xml:space="preserve">    Nuclear ships tackle problem of air pollution too as there is no production of undesirable smoke or particular pollutants that have become a menace all over the world.</w:t>
      </w:r>
    </w:p>
    <w:p w:rsidR="00ED4BC6" w:rsidRDefault="00ED4BC6" w:rsidP="00ED4BC6"/>
    <w:p w:rsidR="00ED4BC6" w:rsidRPr="008021E5" w:rsidRDefault="00ED4BC6" w:rsidP="00ED4BC6">
      <w:pPr>
        <w:rPr>
          <w:b/>
        </w:rPr>
      </w:pPr>
      <w:r w:rsidRPr="008021E5">
        <w:rPr>
          <w:b/>
        </w:rPr>
        <w:t>Shipping key to stable food prices, trade, and world economic stability</w:t>
      </w:r>
    </w:p>
    <w:p w:rsidR="00ED4BC6" w:rsidRPr="00C83442" w:rsidRDefault="00ED4BC6" w:rsidP="00ED4BC6">
      <w:pPr>
        <w:rPr>
          <w:b/>
        </w:rPr>
      </w:pPr>
      <w:r w:rsidRPr="00C83442">
        <w:rPr>
          <w:b/>
        </w:rPr>
        <w:t xml:space="preserve">MITROPOULOS 2005 </w:t>
      </w:r>
      <w:r w:rsidRPr="00C83442">
        <w:rPr>
          <w:sz w:val="14"/>
        </w:rPr>
        <w:t>(</w:t>
      </w:r>
      <w:proofErr w:type="spellStart"/>
      <w:r w:rsidRPr="00C83442">
        <w:rPr>
          <w:sz w:val="14"/>
        </w:rPr>
        <w:t>Efthimios</w:t>
      </w:r>
      <w:proofErr w:type="spellEnd"/>
      <w:r w:rsidRPr="00C83442">
        <w:rPr>
          <w:sz w:val="14"/>
        </w:rPr>
        <w:t>, Secretary-General of the International Maritime Organization of the United Nations, World Maritime Day Parallel Event, 11/15, International Maritime Organization, http://www.imo.org/Newsroom/mainframe.asp?topic_id=1028&amp;doc_id=5415)</w:t>
      </w:r>
    </w:p>
    <w:p w:rsidR="00ED4BC6" w:rsidRDefault="00ED4BC6" w:rsidP="00ED4BC6">
      <w:r w:rsidRPr="00C83442">
        <w:rPr>
          <w:sz w:val="14"/>
        </w:rPr>
        <w:t xml:space="preserve">We hoped to kick-start moves towards creating a far broader awareness that </w:t>
      </w:r>
      <w:r w:rsidRPr="00C83442">
        <w:rPr>
          <w:u w:val="single"/>
        </w:rPr>
        <w:t>a healthy</w:t>
      </w:r>
      <w:r w:rsidRPr="00C83442">
        <w:rPr>
          <w:sz w:val="14"/>
        </w:rPr>
        <w:t xml:space="preserve"> and successful </w:t>
      </w:r>
      <w:r w:rsidRPr="00C83442">
        <w:rPr>
          <w:u w:val="single"/>
        </w:rPr>
        <w:t>shipping industry has ramifications that reach far beyond the industry itself. Global economic prosperity is dependent on trade and trade, in turn, is dependent on a safe and secure transport network. Shipping is the most important part of that global network</w:t>
      </w:r>
      <w:r w:rsidRPr="00C83442">
        <w:rPr>
          <w:sz w:val="14"/>
        </w:rPr>
        <w:t xml:space="preserve">, although it is rarely acknowledged as such, and seldom given the credit </w:t>
      </w:r>
      <w:proofErr w:type="gramStart"/>
      <w:r w:rsidRPr="00C83442">
        <w:rPr>
          <w:sz w:val="14"/>
        </w:rPr>
        <w:t>it deserves</w:t>
      </w:r>
      <w:proofErr w:type="gramEnd"/>
      <w:r w:rsidRPr="00C83442">
        <w:rPr>
          <w:sz w:val="14"/>
        </w:rPr>
        <w:t xml:space="preserve">. Indeed, I have long come to the sad conclusion that the contribution made by the shipping industry - and, in particular, by those who work hard, both on board ships and ashore, to make it safer and more environmentally friendly - is greatly undervalued by the public at large. You may have noticed that I used the word "sad" to brand my conclusion. I am sorry to say that there is another word I might suggest as more fitting to characterize the situation and that is the word "unfair" - in capital letters! I think it is worth pausing for a moment to consider just how vital the contribution of ships and shipping actually is. </w:t>
      </w:r>
      <w:r w:rsidRPr="00C83442">
        <w:rPr>
          <w:u w:val="single"/>
        </w:rPr>
        <w:t>More than 90 per cent of global trade is</w:t>
      </w:r>
      <w:r w:rsidRPr="00C83442">
        <w:rPr>
          <w:sz w:val="14"/>
        </w:rPr>
        <w:t xml:space="preserve"> reportedly </w:t>
      </w:r>
      <w:r w:rsidRPr="00C83442">
        <w:rPr>
          <w:u w:val="single"/>
        </w:rPr>
        <w:t>carried by sea</w:t>
      </w:r>
      <w:r w:rsidRPr="00C83442">
        <w:rPr>
          <w:sz w:val="14"/>
        </w:rPr>
        <w:t xml:space="preserve">; over the last four decades, total seaborne trade estimates have nearly quadrupled, from less than 6 thousand billion </w:t>
      </w:r>
      <w:proofErr w:type="spellStart"/>
      <w:r w:rsidRPr="00C83442">
        <w:rPr>
          <w:sz w:val="14"/>
        </w:rPr>
        <w:t>tonne</w:t>
      </w:r>
      <w:proofErr w:type="spellEnd"/>
      <w:r w:rsidRPr="00C83442">
        <w:rPr>
          <w:sz w:val="14"/>
        </w:rPr>
        <w:t xml:space="preserve">-miles in 1965 to 25 thousand billion </w:t>
      </w:r>
      <w:proofErr w:type="spellStart"/>
      <w:r w:rsidRPr="00C83442">
        <w:rPr>
          <w:sz w:val="14"/>
        </w:rPr>
        <w:t>tonne</w:t>
      </w:r>
      <w:proofErr w:type="spellEnd"/>
      <w:r w:rsidRPr="00C83442">
        <w:rPr>
          <w:sz w:val="14"/>
        </w:rPr>
        <w:t xml:space="preserve">-miles in 2003; and, according to UN figures, the operation of merchant ships in the same year contributed about US$380 billion in freight rates within the global economy, equivalent to about 5 per cent of total world trade. This year, the shipping industry is expected to transport 6.6 billion </w:t>
      </w:r>
      <w:proofErr w:type="spellStart"/>
      <w:r w:rsidRPr="00C83442">
        <w:rPr>
          <w:sz w:val="14"/>
        </w:rPr>
        <w:t>tonnes</w:t>
      </w:r>
      <w:proofErr w:type="spellEnd"/>
      <w:r w:rsidRPr="00C83442">
        <w:rPr>
          <w:sz w:val="14"/>
        </w:rPr>
        <w:t xml:space="preserve"> of cargo. If you consider this figure vis-à-vis the 6.4 billion population of the world, you will realize that this works out at more than one </w:t>
      </w:r>
      <w:proofErr w:type="spellStart"/>
      <w:r w:rsidRPr="00C83442">
        <w:rPr>
          <w:sz w:val="14"/>
        </w:rPr>
        <w:t>tonne</w:t>
      </w:r>
      <w:proofErr w:type="spellEnd"/>
      <w:r w:rsidRPr="00C83442">
        <w:rPr>
          <w:sz w:val="14"/>
        </w:rPr>
        <w:t xml:space="preserve"> of cargo for every man, woman and child on the face of the planet - even more for the richer nations. As seaborne trade continues to expand, it also brings benefits for consumers throughout the world. The transport cost element in the price of consumer goods varies from product to product and is estimated to account for around 2 per cent of the shelf price of a television set and only around 1.2 per cent of a kilo of coffee. Thanks to the growing efficiency of shipping as a mode of transport and to increased economic liberalization, the prospects for the industry's further growth continue to be strong. </w:t>
      </w:r>
      <w:r w:rsidRPr="00C83442">
        <w:rPr>
          <w:u w:val="single"/>
        </w:rPr>
        <w:t>Shipping is truly the lynchpin of the global economy. Without shipping, intercontinental trade, the bulk transport of raw materials and the import and export of affordable food and manufactured goods would simply not be possible. Shipping makes the world go round</w:t>
      </w:r>
      <w:r w:rsidRPr="00C83442">
        <w:rPr>
          <w:sz w:val="14"/>
        </w:rPr>
        <w:t xml:space="preserve"> and, so, let us be in no doubt about its broader significance. </w:t>
      </w:r>
      <w:r w:rsidRPr="00C83442">
        <w:rPr>
          <w:u w:val="single"/>
        </w:rPr>
        <w:t>To put it in simple terms</w:t>
      </w:r>
      <w:r w:rsidRPr="00C83442">
        <w:rPr>
          <w:sz w:val="14"/>
        </w:rPr>
        <w:t xml:space="preserve">, as I have done before on a number of occasions during the campaign initiated at IMO to encourage all those involved in shipping to pay more attention to its public perception, </w:t>
      </w:r>
      <w:r w:rsidRPr="00C83442">
        <w:rPr>
          <w:u w:val="single"/>
        </w:rPr>
        <w:t>without international shipping half the world would starve and the other half would freeze</w:t>
      </w:r>
      <w:r w:rsidRPr="00C83442">
        <w:rPr>
          <w:sz w:val="14"/>
        </w:rPr>
        <w:t>.</w:t>
      </w:r>
    </w:p>
    <w:p w:rsidR="00ED4BC6" w:rsidRDefault="00ED4BC6" w:rsidP="00ED4BC6"/>
    <w:p w:rsidR="00ED4BC6" w:rsidRPr="00D60BCE" w:rsidRDefault="00ED4BC6" w:rsidP="00ED4BC6">
      <w:pPr>
        <w:rPr>
          <w:rStyle w:val="StyleUnderline"/>
          <w:b w:val="0"/>
          <w:u w:val="none"/>
        </w:rPr>
      </w:pPr>
      <w:r w:rsidRPr="00D60BCE">
        <w:rPr>
          <w:rStyle w:val="StyleUnderline"/>
          <w:u w:val="none"/>
        </w:rPr>
        <w:t>Transit time and fuel cost are key to food prices</w:t>
      </w:r>
    </w:p>
    <w:p w:rsidR="00ED4BC6" w:rsidRPr="00547079" w:rsidRDefault="00ED4BC6" w:rsidP="00ED4BC6">
      <w:r w:rsidRPr="00547079">
        <w:rPr>
          <w:b/>
        </w:rPr>
        <w:t>OECD 2012</w:t>
      </w:r>
      <w:r w:rsidRPr="00547079">
        <w:rPr>
          <w:sz w:val="14"/>
        </w:rPr>
        <w:t xml:space="preserve"> (Organization for Economic Cooperation and Development, “Trade Costs,” date is date last mod, Oct 29, www.oecd.org/tad/tradefacilitation/tradecosts.htm)</w:t>
      </w:r>
    </w:p>
    <w:p w:rsidR="00ED4BC6" w:rsidRPr="002C439C" w:rsidRDefault="00ED4BC6" w:rsidP="00ED4BC6">
      <w:pPr>
        <w:rPr>
          <w:sz w:val="14"/>
        </w:rPr>
      </w:pPr>
      <w:r w:rsidRPr="002C439C">
        <w:rPr>
          <w:sz w:val="14"/>
        </w:rPr>
        <w:t>Maritime transport costs</w:t>
      </w:r>
    </w:p>
    <w:p w:rsidR="00ED4BC6" w:rsidRPr="002C439C" w:rsidRDefault="00ED4BC6" w:rsidP="00ED4BC6">
      <w:pPr>
        <w:rPr>
          <w:sz w:val="14"/>
        </w:rPr>
      </w:pPr>
      <w:r w:rsidRPr="002C439C">
        <w:rPr>
          <w:sz w:val="14"/>
        </w:rPr>
        <w:t>Ships have moved goods across the world for thousands of years, and today shipping is still essential to international trade. Ninety percent of world trade by volume is carried by ship, and maritime traffic in 2007 was almost double its 2003 level. Operation of merchant ships generated an estimated annual income approaching US$ 380 billion in 2007, equivalent to about five percent of total world trade.</w:t>
      </w:r>
    </w:p>
    <w:p w:rsidR="00ED4BC6" w:rsidRPr="002C439C" w:rsidRDefault="00ED4BC6" w:rsidP="00ED4BC6">
      <w:pPr>
        <w:rPr>
          <w:sz w:val="14"/>
        </w:rPr>
      </w:pPr>
      <w:r w:rsidRPr="009B34D3">
        <w:rPr>
          <w:u w:val="single"/>
        </w:rPr>
        <w:t>Maritime transport costs are affected by factors such as</w:t>
      </w:r>
      <w:r w:rsidRPr="002C439C">
        <w:rPr>
          <w:sz w:val="14"/>
        </w:rPr>
        <w:t xml:space="preserve"> port infrastructure, </w:t>
      </w:r>
      <w:r w:rsidRPr="009B34D3">
        <w:rPr>
          <w:u w:val="single"/>
        </w:rPr>
        <w:t>the price of oil, time at sea</w:t>
      </w:r>
      <w:r w:rsidRPr="002C439C">
        <w:rPr>
          <w:sz w:val="14"/>
        </w:rPr>
        <w:t xml:space="preserve">, competition among carriers, corruption and piracy. </w:t>
      </w:r>
      <w:r w:rsidRPr="009B34D3">
        <w:rPr>
          <w:u w:val="single"/>
        </w:rPr>
        <w:t>Trade in some products is particularly affected by changes in maritime transport costs, in particular cereals and oilseeds, which are shipped in bulk. A doubling in the cost of shipping for agricultural goods would be associated with a 42% drop in trade on average</w:t>
      </w:r>
      <w:r w:rsidRPr="002C439C">
        <w:rPr>
          <w:sz w:val="14"/>
        </w:rPr>
        <w:t>.</w:t>
      </w:r>
    </w:p>
    <w:p w:rsidR="00ED4BC6" w:rsidRPr="002C439C" w:rsidRDefault="00ED4BC6" w:rsidP="00ED4BC6">
      <w:pPr>
        <w:rPr>
          <w:sz w:val="14"/>
        </w:rPr>
      </w:pPr>
      <w:r w:rsidRPr="002C439C">
        <w:rPr>
          <w:sz w:val="14"/>
        </w:rPr>
        <w:t>Time as a trade barrier</w:t>
      </w:r>
    </w:p>
    <w:p w:rsidR="00ED4BC6" w:rsidRPr="002C439C" w:rsidRDefault="00ED4BC6" w:rsidP="00ED4BC6">
      <w:pPr>
        <w:rPr>
          <w:sz w:val="14"/>
        </w:rPr>
      </w:pPr>
      <w:r w:rsidRPr="009B34D3">
        <w:rPr>
          <w:u w:val="single"/>
        </w:rPr>
        <w:t>Time spent in transit also has a strong effect on trade. An extra day spent at sea on an average sea voyage of 20 days implies a 4.5% drop in trade in agricultural products</w:t>
      </w:r>
      <w:r w:rsidRPr="002C439C">
        <w:rPr>
          <w:sz w:val="14"/>
        </w:rPr>
        <w:t xml:space="preserve"> between a given pair of trading partners. </w:t>
      </w:r>
      <w:r w:rsidRPr="009B34D3">
        <w:rPr>
          <w:u w:val="single"/>
        </w:rPr>
        <w:t>Not only cost but also efficiency in getting agricultural goods to market are therefore important factors in explaining trade flows</w:t>
      </w:r>
      <w:r w:rsidRPr="002C439C">
        <w:rPr>
          <w:sz w:val="14"/>
        </w:rPr>
        <w:t>.</w:t>
      </w:r>
    </w:p>
    <w:p w:rsidR="00ED4BC6" w:rsidRPr="002C439C" w:rsidRDefault="00ED4BC6" w:rsidP="00ED4BC6">
      <w:pPr>
        <w:rPr>
          <w:sz w:val="14"/>
        </w:rPr>
      </w:pPr>
      <w:r w:rsidRPr="009B34D3">
        <w:rPr>
          <w:u w:val="single"/>
        </w:rPr>
        <w:t>OECD analysis confirms that the longer the time required for trade transactions, the greater the tendency for trade volumes to be reduced. Lengthy procedures for exports and imports reduce the probability that firms will enter export markets for time-sensitive products at all</w:t>
      </w:r>
      <w:r w:rsidRPr="002C439C">
        <w:rPr>
          <w:sz w:val="14"/>
        </w:rPr>
        <w:t>.</w:t>
      </w:r>
    </w:p>
    <w:p w:rsidR="00ED4BC6" w:rsidRDefault="00ED4BC6" w:rsidP="00ED4BC6"/>
    <w:p w:rsidR="00ED4BC6" w:rsidRDefault="00ED4BC6" w:rsidP="00ED4BC6"/>
    <w:p w:rsidR="00ED4BC6" w:rsidRPr="008021E5" w:rsidRDefault="00ED4BC6" w:rsidP="00ED4BC6">
      <w:pPr>
        <w:rPr>
          <w:rStyle w:val="StyleUnderline"/>
          <w:b w:val="0"/>
          <w:u w:val="none"/>
        </w:rPr>
      </w:pPr>
      <w:r>
        <w:rPr>
          <w:rStyle w:val="StyleUnderline"/>
          <w:u w:val="none"/>
        </w:rPr>
        <w:t>High food prices cause nuclear war</w:t>
      </w:r>
    </w:p>
    <w:p w:rsidR="00ED4BC6" w:rsidRPr="008021E5" w:rsidRDefault="00ED4BC6" w:rsidP="00ED4BC6">
      <w:pPr>
        <w:rPr>
          <w:rStyle w:val="StyleUnderline"/>
          <w:u w:val="none"/>
        </w:rPr>
      </w:pPr>
      <w:r w:rsidRPr="008021E5">
        <w:rPr>
          <w:rStyle w:val="StyleUnderline"/>
          <w:u w:val="none"/>
        </w:rPr>
        <w:t>CRIBB 2010</w:t>
      </w:r>
      <w:r w:rsidRPr="008021E5">
        <w:rPr>
          <w:rStyle w:val="StyleUnderline"/>
          <w:sz w:val="14"/>
          <w:u w:val="none"/>
        </w:rPr>
        <w:t xml:space="preserve"> (Julian, Julian </w:t>
      </w:r>
      <w:proofErr w:type="spellStart"/>
      <w:r w:rsidRPr="008021E5">
        <w:rPr>
          <w:rStyle w:val="StyleUnderline"/>
          <w:sz w:val="14"/>
          <w:u w:val="none"/>
        </w:rPr>
        <w:t>Cribb</w:t>
      </w:r>
      <w:proofErr w:type="spellEnd"/>
      <w:r w:rsidRPr="008021E5">
        <w:rPr>
          <w:rStyle w:val="StyleUnderline"/>
          <w:sz w:val="14"/>
          <w:u w:val="none"/>
        </w:rPr>
        <w:t xml:space="preserve">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ED4BC6" w:rsidRDefault="00ED4BC6" w:rsidP="00ED4BC6">
      <w:r w:rsidRPr="008021E5">
        <w:rPr>
          <w:rStyle w:val="StyleUnderline"/>
          <w:sz w:val="14"/>
          <w:u w:val="none"/>
        </w:rPr>
        <w:t>This is the most likely means by which</w:t>
      </w:r>
      <w:r w:rsidRPr="00DE4F28">
        <w:rPr>
          <w:rStyle w:val="StyleUnderline"/>
          <w:sz w:val="14"/>
        </w:rPr>
        <w:t xml:space="preserve"> </w:t>
      </w:r>
      <w:r w:rsidRPr="00DE4F28">
        <w:rPr>
          <w:rStyle w:val="StyleUnderline"/>
        </w:rPr>
        <w:t>the coming famine will affect all citizens of Earth</w:t>
      </w:r>
      <w:r w:rsidRPr="008021E5">
        <w:rPr>
          <w:rStyle w:val="StyleUnderline"/>
          <w:sz w:val="14"/>
          <w:u w:val="none"/>
        </w:rPr>
        <w:t>, both</w:t>
      </w:r>
      <w:r w:rsidRPr="00DE4F28">
        <w:rPr>
          <w:rStyle w:val="StyleUnderline"/>
          <w:sz w:val="14"/>
        </w:rPr>
        <w:t xml:space="preserve"> </w:t>
      </w:r>
      <w:r w:rsidRPr="00DE4F28">
        <w:rPr>
          <w:rStyle w:val="StyleUnderline"/>
        </w:rPr>
        <w:t xml:space="preserve">through </w:t>
      </w:r>
      <w:r w:rsidRPr="008021E5">
        <w:rPr>
          <w:rStyle w:val="StyleUnderline"/>
          <w:sz w:val="14"/>
          <w:u w:val="none"/>
        </w:rPr>
        <w:t>the direct consequences of refugee floods for receiving countries and through</w:t>
      </w:r>
      <w:r w:rsidRPr="00DE4F28">
        <w:rPr>
          <w:rStyle w:val="StyleUnderline"/>
        </w:rPr>
        <w:t xml:space="preserve"> the effect on global food prices and the cost to public revenues</w:t>
      </w:r>
      <w:r w:rsidRPr="00DE4F28">
        <w:rPr>
          <w:rStyle w:val="StyleUnderline"/>
          <w:sz w:val="14"/>
        </w:rPr>
        <w:t xml:space="preserve"> </w:t>
      </w:r>
      <w:r w:rsidRPr="008021E5">
        <w:rPr>
          <w:rStyle w:val="StyleUnderline"/>
          <w:sz w:val="14"/>
          <w:u w:val="none"/>
        </w:rPr>
        <w:t>of redressing the problem.</w:t>
      </w:r>
      <w:r w:rsidRPr="00DE4F28">
        <w:rPr>
          <w:rStyle w:val="StyleUnderline"/>
          <w:sz w:val="14"/>
        </w:rPr>
        <w:t xml:space="preserve"> </w:t>
      </w:r>
      <w:r w:rsidRPr="00DE4F28">
        <w:rPr>
          <w:rStyle w:val="StyleUnderline"/>
        </w:rPr>
        <w:t>Coupled with this is the risk of wars breaking out over local disputes about food</w:t>
      </w:r>
      <w:r w:rsidRPr="008021E5">
        <w:rPr>
          <w:rStyle w:val="StyleUnderline"/>
          <w:sz w:val="14"/>
          <w:u w:val="none"/>
        </w:rPr>
        <w:t>, land, and water and the dangers that the</w:t>
      </w:r>
      <w:r w:rsidRPr="00DE4F28">
        <w:rPr>
          <w:rStyle w:val="StyleUnderline"/>
          <w:sz w:val="14"/>
        </w:rPr>
        <w:t xml:space="preserve"> </w:t>
      </w:r>
      <w:r w:rsidRPr="00DE4F28">
        <w:rPr>
          <w:rStyle w:val="StyleUnderline"/>
        </w:rPr>
        <w:t>major military powers may be sucked into these vortices</w:t>
      </w:r>
      <w:r w:rsidRPr="008021E5">
        <w:rPr>
          <w:rStyle w:val="StyleUnderline"/>
          <w:sz w:val="14"/>
          <w:u w:val="none"/>
        </w:rPr>
        <w:t>, that smaller</w:t>
      </w:r>
      <w:r w:rsidRPr="00DE4F28">
        <w:rPr>
          <w:rStyle w:val="StyleUnderline"/>
          <w:sz w:val="14"/>
        </w:rPr>
        <w:t xml:space="preserve"> </w:t>
      </w:r>
      <w:r w:rsidRPr="00DE4F28">
        <w:rPr>
          <w:rStyle w:val="StyleUnderline"/>
        </w:rPr>
        <w:t>nations newly nuclear-armed may become embroiled, and that shock waves propagated by these conflicts will jar the global economy and disrupt trade, sending food prices into a fresh spiral</w:t>
      </w:r>
      <w:r w:rsidRPr="008021E5">
        <w:rPr>
          <w:rStyle w:val="StyleUnderline"/>
          <w:sz w:val="14"/>
          <w:u w:val="none"/>
        </w:rPr>
        <w:t>. Indeed,</w:t>
      </w:r>
      <w:r w:rsidRPr="00DE4F28">
        <w:rPr>
          <w:rStyle w:val="StyleUnderline"/>
          <w:sz w:val="14"/>
        </w:rPr>
        <w:t xml:space="preserve"> </w:t>
      </w:r>
      <w:r w:rsidRPr="00DE4F28">
        <w:rPr>
          <w:rStyle w:val="StyleUnderline"/>
        </w:rPr>
        <w:t>an increasingly credible scenario for World War III is</w:t>
      </w:r>
      <w:r w:rsidRPr="00DE4F28">
        <w:rPr>
          <w:rStyle w:val="StyleUnderline"/>
          <w:sz w:val="14"/>
        </w:rPr>
        <w:t xml:space="preserve"> </w:t>
      </w:r>
      <w:r w:rsidRPr="008021E5">
        <w:rPr>
          <w:rStyle w:val="StyleUnderline"/>
          <w:sz w:val="14"/>
          <w:u w:val="none"/>
        </w:rPr>
        <w:t>not so much a confrontation of superpowers and their allies as</w:t>
      </w:r>
      <w:r w:rsidRPr="00DE4F28">
        <w:rPr>
          <w:rStyle w:val="StyleUnderline"/>
          <w:sz w:val="14"/>
        </w:rPr>
        <w:t xml:space="preserve"> </w:t>
      </w:r>
      <w:r w:rsidRPr="00DE4F28">
        <w:rPr>
          <w:rStyle w:val="StyleUnderline"/>
        </w:rPr>
        <w:t>a festering</w:t>
      </w:r>
      <w:r w:rsidRPr="008021E5">
        <w:rPr>
          <w:rStyle w:val="StyleUnderline"/>
          <w:sz w:val="14"/>
          <w:u w:val="none"/>
        </w:rPr>
        <w:t>, self-perpetuating</w:t>
      </w:r>
      <w:r w:rsidRPr="00DE4F28">
        <w:rPr>
          <w:rStyle w:val="StyleUnderline"/>
          <w:sz w:val="14"/>
        </w:rPr>
        <w:t xml:space="preserve"> </w:t>
      </w:r>
      <w:r w:rsidRPr="00DE4F28">
        <w:rPr>
          <w:rStyle w:val="StyleUnderline"/>
        </w:rPr>
        <w:t>chain of resource conflicts driven by the widening gap between food</w:t>
      </w:r>
      <w:r w:rsidRPr="00DE4F28">
        <w:rPr>
          <w:rStyle w:val="StyleUnderline"/>
          <w:sz w:val="14"/>
        </w:rPr>
        <w:t xml:space="preserve"> </w:t>
      </w:r>
      <w:r w:rsidRPr="008021E5">
        <w:rPr>
          <w:rStyle w:val="StyleUnderline"/>
          <w:sz w:val="14"/>
          <w:u w:val="none"/>
        </w:rPr>
        <w:t>and energy</w:t>
      </w:r>
      <w:r w:rsidRPr="00DE4F28">
        <w:rPr>
          <w:rStyle w:val="StyleUnderline"/>
          <w:sz w:val="14"/>
        </w:rPr>
        <w:t xml:space="preserve"> </w:t>
      </w:r>
      <w:r w:rsidRPr="00DE4F28">
        <w:rPr>
          <w:rStyle w:val="StyleUnderline"/>
        </w:rPr>
        <w:t>supplies and peoples' need to secure them</w:t>
      </w:r>
      <w:r w:rsidRPr="00DE4F28">
        <w:rPr>
          <w:rStyle w:val="StyleUnderline"/>
          <w:sz w:val="14"/>
        </w:rPr>
        <w:t>.</w:t>
      </w:r>
    </w:p>
    <w:p w:rsidR="00ED4BC6" w:rsidRDefault="00ED4BC6" w:rsidP="00ED4BC6"/>
    <w:p w:rsidR="00ED4BC6" w:rsidRPr="00053ECB" w:rsidRDefault="00ED4BC6" w:rsidP="00ED4BC6">
      <w:pPr>
        <w:rPr>
          <w:b/>
        </w:rPr>
      </w:pPr>
      <w:r w:rsidRPr="00053ECB">
        <w:rPr>
          <w:b/>
        </w:rPr>
        <w:t xml:space="preserve">World economic </w:t>
      </w:r>
      <w:r>
        <w:rPr>
          <w:b/>
        </w:rPr>
        <w:t xml:space="preserve">decline causes </w:t>
      </w:r>
      <w:r w:rsidRPr="00053ECB">
        <w:rPr>
          <w:b/>
        </w:rPr>
        <w:t>nuclear war</w:t>
      </w:r>
    </w:p>
    <w:p w:rsidR="00ED4BC6" w:rsidRPr="00053ECB" w:rsidRDefault="00ED4BC6" w:rsidP="00ED4BC6">
      <w:r>
        <w:rPr>
          <w:b/>
        </w:rPr>
        <w:t>BEARDEN</w:t>
      </w:r>
      <w:r w:rsidRPr="00053ECB">
        <w:rPr>
          <w:b/>
        </w:rPr>
        <w:t xml:space="preserve"> 2000</w:t>
      </w:r>
      <w:r w:rsidRPr="00053ECB">
        <w:t xml:space="preserve"> </w:t>
      </w:r>
      <w:r w:rsidRPr="00053ECB">
        <w:rPr>
          <w:sz w:val="20"/>
        </w:rPr>
        <w:t>(Tom, US Army Lieutenant, Director, Association of Distinguished American Scientists, Fellow Emeritus, Alpha Foundation's Institute for Advanced Study, “The Unnecessary Energy Crisis: How To Solve It Quickly”, http://cheniere.org/techpapers/Unnecessary%20Energy%20Crisis.doc, 6/12)</w:t>
      </w:r>
    </w:p>
    <w:p w:rsidR="00ED4BC6" w:rsidRDefault="00ED4BC6" w:rsidP="00ED4BC6">
      <w:r w:rsidRPr="00053ECB">
        <w:rPr>
          <w:sz w:val="20"/>
        </w:rPr>
        <w:t xml:space="preserve">Bluntly, we foresee these factors — and others { } not covered — converging to a catastrophic collapse of the world economy in about eight years. As the collapse of the Western economies nears, one may expect catastrophic stress on the 160 developing nations as the developed nations are forced to dramatically curtail orders. </w:t>
      </w:r>
      <w:r w:rsidRPr="00053ECB">
        <w:rPr>
          <w:u w:val="single"/>
        </w:rPr>
        <w:t>History bears out that desperate nations take desperate actions. Prior to the final economic collapse, the stress on nations will have increased the intensity and number of conflicts, to the point where</w:t>
      </w:r>
      <w:r w:rsidRPr="00053ECB">
        <w:t xml:space="preserve"> </w:t>
      </w:r>
      <w:r w:rsidRPr="00053ECB">
        <w:rPr>
          <w:sz w:val="20"/>
        </w:rPr>
        <w:t xml:space="preserve">the arsenals of weapons of mass destruction </w:t>
      </w:r>
      <w:r w:rsidRPr="00053ECB">
        <w:t>(</w:t>
      </w:r>
      <w:r w:rsidRPr="00053ECB">
        <w:rPr>
          <w:u w:val="single"/>
        </w:rPr>
        <w:t>WMD)</w:t>
      </w:r>
      <w:r w:rsidRPr="00053ECB">
        <w:t xml:space="preserve"> </w:t>
      </w:r>
      <w:r w:rsidRPr="00053ECB">
        <w:rPr>
          <w:sz w:val="20"/>
        </w:rPr>
        <w:t xml:space="preserve">now possessed by some nations, </w:t>
      </w:r>
      <w:r w:rsidRPr="00053ECB">
        <w:rPr>
          <w:u w:val="single"/>
        </w:rPr>
        <w:t>are</w:t>
      </w:r>
      <w:r w:rsidRPr="00053ECB">
        <w:t xml:space="preserve"> </w:t>
      </w:r>
      <w:r w:rsidRPr="00053ECB">
        <w:rPr>
          <w:sz w:val="20"/>
        </w:rPr>
        <w:t xml:space="preserve">almost </w:t>
      </w:r>
      <w:r w:rsidRPr="00053ECB">
        <w:rPr>
          <w:u w:val="single"/>
        </w:rPr>
        <w:t>certain to be released</w:t>
      </w:r>
      <w:r w:rsidRPr="00053ECB">
        <w:rPr>
          <w:sz w:val="20"/>
        </w:rPr>
        <w:t xml:space="preserve">. As an example, suppose a </w:t>
      </w:r>
      <w:r w:rsidRPr="00053ECB">
        <w:rPr>
          <w:u w:val="single"/>
        </w:rPr>
        <w:t>starving North Korea</w:t>
      </w:r>
      <w:r w:rsidRPr="00053ECB">
        <w:t xml:space="preserve"> {</w:t>
      </w:r>
      <w:proofErr w:type="spellStart"/>
      <w:r w:rsidRPr="00053ECB">
        <w:t>i</w:t>
      </w:r>
      <w:proofErr w:type="spellEnd"/>
      <w:r w:rsidRPr="00053ECB">
        <w:t xml:space="preserve">} </w:t>
      </w:r>
      <w:r w:rsidRPr="00053ECB">
        <w:rPr>
          <w:u w:val="single"/>
        </w:rPr>
        <w:t>launches nuclear weapons based upon Japan and South Korea</w:t>
      </w:r>
      <w:r w:rsidRPr="00053ECB">
        <w:t xml:space="preserve">, </w:t>
      </w:r>
      <w:r w:rsidRPr="00053ECB">
        <w:rPr>
          <w:sz w:val="20"/>
        </w:rPr>
        <w:t xml:space="preserve">including U.S. forces there, in a spasmodic suicidal response. Or suppose a </w:t>
      </w:r>
      <w:r w:rsidRPr="00053ECB">
        <w:rPr>
          <w:u w:val="single"/>
        </w:rPr>
        <w:t>desperate China</w:t>
      </w:r>
      <w:r w:rsidRPr="00053ECB">
        <w:t xml:space="preserve"> </w:t>
      </w:r>
      <w:r w:rsidRPr="00053ECB">
        <w:rPr>
          <w:sz w:val="20"/>
        </w:rPr>
        <w:t xml:space="preserve">– </w:t>
      </w:r>
      <w:proofErr w:type="gramStart"/>
      <w:r w:rsidRPr="00053ECB">
        <w:rPr>
          <w:sz w:val="20"/>
        </w:rPr>
        <w:t>whose</w:t>
      </w:r>
      <w:proofErr w:type="gramEnd"/>
      <w:r w:rsidRPr="00053ECB">
        <w:rPr>
          <w:sz w:val="20"/>
        </w:rPr>
        <w:t xml:space="preserve"> long range nuclear missiles can reach the United States – </w:t>
      </w:r>
      <w:r w:rsidRPr="00053ECB">
        <w:rPr>
          <w:u w:val="single"/>
        </w:rPr>
        <w:t>attacks Taiwan</w:t>
      </w:r>
      <w:r w:rsidRPr="00053ECB">
        <w:t xml:space="preserve">. </w:t>
      </w:r>
      <w:r w:rsidRPr="00053ECB">
        <w:rPr>
          <w:sz w:val="20"/>
        </w:rPr>
        <w:t xml:space="preserve">In addition to immediate responses, </w:t>
      </w:r>
      <w:r w:rsidRPr="00053ECB">
        <w:rPr>
          <w:u w:val="single"/>
        </w:rPr>
        <w:t>the mutual treaties involved in such scenarios will quickly draw other nations into the conflict, escalating it significantly. Strategic nuclear studies have shown for decades that</w:t>
      </w:r>
      <w:r w:rsidRPr="00053ECB">
        <w:t xml:space="preserve">, under such extreme stress conditions, </w:t>
      </w:r>
      <w:r w:rsidRPr="00053ECB">
        <w:rPr>
          <w:u w:val="single"/>
        </w:rPr>
        <w:t>once a few nukes are launched, adversaries and potential adversaries are then compelled to launch on perception of preparations by one’s adversary</w:t>
      </w:r>
      <w:r w:rsidRPr="00053ECB">
        <w:rPr>
          <w:sz w:val="20"/>
        </w:rPr>
        <w:t xml:space="preserve">. The real legacy of the MAD concept is this side of the MAD coin that is almost never discussed. Without effective defense, </w:t>
      </w:r>
      <w:r w:rsidRPr="00053ECB">
        <w:rPr>
          <w:u w:val="single"/>
        </w:rPr>
        <w:t>the only chance a nation has to survive at all, is to launch immediate full-borne preemptive strikes and try to take out its perceived foes as rapidly and massively as possible.</w:t>
      </w:r>
      <w:r w:rsidRPr="00053ECB">
        <w:t xml:space="preserve"> </w:t>
      </w:r>
      <w:r w:rsidRPr="00053ECB">
        <w:rPr>
          <w:sz w:val="20"/>
        </w:rPr>
        <w:t xml:space="preserve">As the studies showed, </w:t>
      </w:r>
      <w:r w:rsidRPr="00053ECB">
        <w:rPr>
          <w:u w:val="single"/>
        </w:rPr>
        <w:t>rapid escalation to full WMD exchange occurs</w:t>
      </w:r>
      <w:r w:rsidRPr="00053ECB">
        <w:rPr>
          <w:sz w:val="20"/>
        </w:rPr>
        <w:t xml:space="preserve">, with a great percent of the WMD arsenals being unleashed. </w:t>
      </w:r>
      <w:r w:rsidRPr="00053ECB">
        <w:rPr>
          <w:u w:val="single"/>
        </w:rPr>
        <w:t>The resulting great Armageddon will destroy civilization</w:t>
      </w:r>
      <w:r w:rsidRPr="00053ECB">
        <w:t xml:space="preserve"> </w:t>
      </w:r>
      <w:r w:rsidRPr="00053ECB">
        <w:rPr>
          <w:sz w:val="20"/>
        </w:rPr>
        <w:t xml:space="preserve">as we know it, </w:t>
      </w:r>
      <w:r w:rsidRPr="00053ECB">
        <w:rPr>
          <w:u w:val="single"/>
        </w:rPr>
        <w:t>and</w:t>
      </w:r>
      <w:r w:rsidRPr="00053ECB">
        <w:t xml:space="preserve"> </w:t>
      </w:r>
      <w:r w:rsidRPr="00053ECB">
        <w:rPr>
          <w:sz w:val="20"/>
        </w:rPr>
        <w:t xml:space="preserve">perhaps most of </w:t>
      </w:r>
      <w:r w:rsidRPr="00053ECB">
        <w:rPr>
          <w:u w:val="single"/>
        </w:rPr>
        <w:t>the biosphere</w:t>
      </w:r>
      <w:r w:rsidRPr="00053ECB">
        <w:rPr>
          <w:sz w:val="20"/>
        </w:rPr>
        <w:t xml:space="preserve">, at least for many decades.  </w:t>
      </w:r>
    </w:p>
    <w:p w:rsidR="00ED4BC6" w:rsidRDefault="00ED4BC6" w:rsidP="00ED4BC6"/>
    <w:p w:rsidR="00ED4BC6" w:rsidRPr="000419CA" w:rsidRDefault="00ED4BC6" w:rsidP="00ED4BC6">
      <w:pPr>
        <w:rPr>
          <w:b/>
        </w:rPr>
      </w:pPr>
      <w:r w:rsidRPr="000419CA">
        <w:rPr>
          <w:b/>
        </w:rPr>
        <w:t>Trade prevents war, contains war, and checks escalation—solves all other impacts</w:t>
      </w:r>
    </w:p>
    <w:p w:rsidR="00ED4BC6" w:rsidRPr="000419CA" w:rsidRDefault="00ED4BC6" w:rsidP="00ED4BC6">
      <w:r>
        <w:rPr>
          <w:b/>
          <w:bCs/>
        </w:rPr>
        <w:t>GRISWOLD</w:t>
      </w:r>
      <w:r w:rsidRPr="000419CA">
        <w:rPr>
          <w:b/>
          <w:bCs/>
        </w:rPr>
        <w:t xml:space="preserve"> </w:t>
      </w:r>
      <w:r>
        <w:rPr>
          <w:b/>
          <w:bCs/>
        </w:rPr>
        <w:t>20</w:t>
      </w:r>
      <w:r w:rsidRPr="000419CA">
        <w:rPr>
          <w:b/>
          <w:bCs/>
        </w:rPr>
        <w:t>11</w:t>
      </w:r>
      <w:r w:rsidRPr="000419CA">
        <w:t xml:space="preserve"> </w:t>
      </w:r>
      <w:r w:rsidRPr="00D16347">
        <w:rPr>
          <w:sz w:val="20"/>
        </w:rPr>
        <w:t>(Daniel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rsidR="00ED4BC6" w:rsidRPr="00D16347" w:rsidRDefault="00ED4BC6" w:rsidP="00ED4BC6">
      <w:r w:rsidRPr="00D16347">
        <w:rPr>
          <w:bCs/>
          <w:u w:val="single"/>
        </w:rPr>
        <w:t>Our</w:t>
      </w:r>
      <w:r w:rsidRPr="00D16347">
        <w:t xml:space="preserve"> </w:t>
      </w:r>
      <w:r w:rsidRPr="00D16347">
        <w:rPr>
          <w:sz w:val="20"/>
        </w:rPr>
        <w:t xml:space="preserve">more </w:t>
      </w:r>
      <w:r w:rsidRPr="00D16347">
        <w:rPr>
          <w:bCs/>
          <w:u w:val="single"/>
        </w:rPr>
        <w:t>globalized world has</w:t>
      </w:r>
      <w:r w:rsidRPr="00D16347">
        <w:t xml:space="preserve"> </w:t>
      </w:r>
      <w:r w:rsidRPr="00D16347">
        <w:rPr>
          <w:sz w:val="20"/>
        </w:rPr>
        <w:t xml:space="preserve">also </w:t>
      </w:r>
      <w:r w:rsidRPr="00D16347">
        <w:rPr>
          <w:bCs/>
          <w:u w:val="single"/>
        </w:rPr>
        <w:t>yielded a “peace dividend</w:t>
      </w:r>
      <w:r w:rsidRPr="00D16347">
        <w:t>.</w:t>
      </w:r>
      <w:r w:rsidRPr="00D16347">
        <w:rPr>
          <w:sz w:val="20"/>
        </w:rPr>
        <w:t xml:space="preserve">” It may not be obvious when our daily news cycles are dominated by horrific images from the Gaza Strip, Afghanistan and Libya, but our more globalized world has somehow become a more peaceful world. </w:t>
      </w:r>
      <w:r w:rsidRPr="00D16347">
        <w:rPr>
          <w:bCs/>
          <w:u w:val="single"/>
        </w:rPr>
        <w:t>The number of civil and international wars has dropped sharply in the past 15 years, along with battle deaths</w:t>
      </w:r>
      <w:r w:rsidRPr="00D16347">
        <w:t xml:space="preserve">. </w:t>
      </w:r>
      <w:r w:rsidRPr="00D16347">
        <w:rPr>
          <w:sz w:val="20"/>
        </w:rPr>
        <w:t xml:space="preserve">The reasons behind the retreat of war are complex, but again </w:t>
      </w:r>
      <w:r w:rsidRPr="00D16347">
        <w:rPr>
          <w:bCs/>
          <w:u w:val="single"/>
        </w:rPr>
        <w:t>the spread of trade and globalization have played a key role.</w:t>
      </w:r>
      <w:r w:rsidRPr="00D16347">
        <w:t xml:space="preserve"> </w:t>
      </w:r>
      <w:r w:rsidRPr="00D16347">
        <w:rPr>
          <w:sz w:val="20"/>
        </w:rPr>
        <w:t>Trade has been seen as a friend of peace for centuries. In the 19</w:t>
      </w:r>
      <w:r w:rsidRPr="00D16347">
        <w:rPr>
          <w:bCs/>
          <w:sz w:val="20"/>
          <w:u w:val="single"/>
          <w:vertAlign w:val="superscript"/>
        </w:rPr>
        <w:t>th</w:t>
      </w:r>
      <w:r w:rsidRPr="00D16347">
        <w:rPr>
          <w:sz w:val="20"/>
        </w:rPr>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D16347">
        <w:rPr>
          <w:bCs/>
          <w:sz w:val="20"/>
          <w:u w:val="single"/>
          <w:vertAlign w:val="superscript"/>
        </w:rPr>
        <w:t>th</w:t>
      </w:r>
      <w:r w:rsidRPr="00D16347">
        <w:rPr>
          <w:sz w:val="20"/>
        </w:rPr>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D16347">
        <w:rPr>
          <w:bCs/>
          <w:u w:val="single"/>
        </w:rPr>
        <w:t>unhampered trade dovetail[s] with peace; high tariffs, trade barriers and unfair economic competition, with war</w:t>
      </w:r>
      <w:r w:rsidRPr="00D16347">
        <w:rPr>
          <w:u w:val="single"/>
        </w:rPr>
        <w:t>.” Hull was awarded the</w:t>
      </w:r>
      <w:r w:rsidRPr="00D16347">
        <w:t xml:space="preserve"> 1945 </w:t>
      </w:r>
      <w:r w:rsidRPr="00D16347">
        <w:rPr>
          <w:u w:val="single"/>
        </w:rPr>
        <w:t>Nobel Prize</w:t>
      </w:r>
      <w:r w:rsidRPr="00D16347">
        <w:t xml:space="preserve"> </w:t>
      </w:r>
      <w:r w:rsidRPr="00D16347">
        <w:rPr>
          <w:sz w:val="20"/>
        </w:rPr>
        <w:t>for Peace, in part because of his work to promote global trade. Free trade and globalization have promoted peace in three main ways. First</w:t>
      </w:r>
      <w:r w:rsidRPr="00D16347">
        <w:t xml:space="preserve">, </w:t>
      </w:r>
      <w:r w:rsidRPr="00D16347">
        <w:rPr>
          <w:bCs/>
          <w:u w:val="single"/>
        </w:rPr>
        <w:t>trade and globalization have reinforced the trend towards democracy, and democracies tend not to pick fights with each other</w:t>
      </w:r>
      <w:r w:rsidRPr="00D16347">
        <w:t xml:space="preserve">. </w:t>
      </w:r>
      <w:r w:rsidRPr="00D16347">
        <w:rPr>
          <w:bCs/>
          <w:u w:val="single"/>
        </w:rPr>
        <w:t xml:space="preserve">A second and even more potent way </w:t>
      </w:r>
      <w:r w:rsidRPr="00D16347">
        <w:rPr>
          <w:sz w:val="20"/>
        </w:rPr>
        <w:t>that trade has promoted peace</w:t>
      </w:r>
      <w:r w:rsidRPr="00D16347">
        <w:rPr>
          <w:bCs/>
          <w:sz w:val="20"/>
          <w:u w:val="single"/>
        </w:rPr>
        <w:t xml:space="preserve"> </w:t>
      </w:r>
      <w:r w:rsidRPr="00D16347">
        <w:rPr>
          <w:bCs/>
          <w:u w:val="single"/>
        </w:rPr>
        <w:t>is by raising the cost of war. As national economies become more intertwined, those nations have more to lose should war break out</w:t>
      </w:r>
      <w:r w:rsidRPr="00D16347">
        <w:t xml:space="preserve">. </w:t>
      </w:r>
      <w:r w:rsidRPr="00D16347">
        <w:rPr>
          <w:bCs/>
          <w:u w:val="single"/>
        </w:rPr>
        <w:t>War in a globalized world</w:t>
      </w:r>
      <w:r w:rsidRPr="00D16347">
        <w:t xml:space="preserve"> </w:t>
      </w:r>
      <w:r w:rsidRPr="00D16347">
        <w:rPr>
          <w:sz w:val="20"/>
        </w:rPr>
        <w:t xml:space="preserve">not only </w:t>
      </w:r>
      <w:r w:rsidRPr="00D16347">
        <w:rPr>
          <w:bCs/>
          <w:u w:val="single"/>
        </w:rPr>
        <w:t>means</w:t>
      </w:r>
      <w:r w:rsidRPr="00D16347">
        <w:t xml:space="preserve"> </w:t>
      </w:r>
      <w:r w:rsidRPr="00D16347">
        <w:rPr>
          <w:sz w:val="20"/>
        </w:rPr>
        <w:t xml:space="preserve">the loss of human lives and tax dollars, but also </w:t>
      </w:r>
      <w:r w:rsidRPr="00D16347">
        <w:rPr>
          <w:bCs/>
          <w:u w:val="single"/>
        </w:rPr>
        <w:t>ruptured trade and investment ties that impose lasting damage on the economy</w:t>
      </w:r>
      <w:r w:rsidRPr="00D16347">
        <w:rPr>
          <w:sz w:val="20"/>
        </w:rPr>
        <w:t xml:space="preserve">. Trade and economic integration has helped to keep the peace in Europe for more than 60 years. More recently, </w:t>
      </w:r>
      <w:r w:rsidRPr="00D16347">
        <w:rPr>
          <w:bCs/>
          <w:u w:val="single"/>
        </w:rPr>
        <w:t>deepening economic ties between Mainland China and Taiwan are drawing those two governments closer together and helping to keep the peace.</w:t>
      </w:r>
      <w:r w:rsidRPr="00D16347">
        <w:rPr>
          <w:sz w:val="20"/>
        </w:rPr>
        <w:t xml:space="preserve"> Leaders on both sides of the Taiwan </w:t>
      </w:r>
      <w:proofErr w:type="spellStart"/>
      <w:r w:rsidRPr="00D16347">
        <w:rPr>
          <w:sz w:val="20"/>
        </w:rPr>
        <w:t>Straight</w:t>
      </w:r>
      <w:proofErr w:type="spellEnd"/>
      <w:r w:rsidRPr="00D16347">
        <w:rPr>
          <w:sz w:val="20"/>
        </w:rPr>
        <w:t xml:space="preserve"> seem to understand that </w:t>
      </w:r>
      <w:r w:rsidRPr="00D16347">
        <w:rPr>
          <w:bCs/>
          <w:u w:val="single"/>
        </w:rPr>
        <w:t>reckless nationalism would jeopardize the dramatic economic progress that region has enjoyed</w:t>
      </w:r>
      <w:r w:rsidRPr="00D16347">
        <w:rPr>
          <w:sz w:val="20"/>
        </w:rPr>
        <w:t xml:space="preserve">. A third reason why </w:t>
      </w:r>
      <w:r w:rsidRPr="00D16347">
        <w:rPr>
          <w:bCs/>
          <w:u w:val="single"/>
        </w:rPr>
        <w:t>free trade</w:t>
      </w:r>
      <w:r w:rsidRPr="00D16347">
        <w:t xml:space="preserve"> </w:t>
      </w:r>
      <w:r w:rsidRPr="00D16347">
        <w:rPr>
          <w:sz w:val="20"/>
        </w:rPr>
        <w:t xml:space="preserve">promotes peace is because it </w:t>
      </w:r>
      <w:r w:rsidRPr="00D16347">
        <w:rPr>
          <w:bCs/>
          <w:u w:val="single"/>
        </w:rPr>
        <w:t>has reduced the spoils of war</w:t>
      </w:r>
      <w:r w:rsidRPr="00D16347">
        <w:t xml:space="preserve">. </w:t>
      </w:r>
      <w:r w:rsidRPr="00D16347">
        <w:rPr>
          <w:bCs/>
          <w:u w:val="single"/>
        </w:rPr>
        <w:t>Trade allows nations to acquire wealth through production and exchange rather than conquest of territory and resources</w:t>
      </w:r>
      <w:r w:rsidRPr="00D16347">
        <w:rPr>
          <w:sz w:val="20"/>
        </w:rPr>
        <w:t xml:space="preserve">. As economies develop, wealth is increasingly measured in terms of intellectual property, financial assets, and human capital. Such </w:t>
      </w:r>
      <w:r w:rsidRPr="00D16347">
        <w:rPr>
          <w:bCs/>
          <w:u w:val="single"/>
        </w:rPr>
        <w:t>assets cannot be easily seized by armies.</w:t>
      </w:r>
      <w:r w:rsidRPr="00D16347">
        <w:t xml:space="preserve"> </w:t>
      </w:r>
      <w:r w:rsidRPr="00D16347">
        <w:rPr>
          <w:sz w:val="20"/>
        </w:rPr>
        <w:t>In contrast</w:t>
      </w:r>
      <w:r w:rsidRPr="00D16347">
        <w:t xml:space="preserve">, </w:t>
      </w:r>
      <w:r w:rsidRPr="00D16347">
        <w:rPr>
          <w:bCs/>
          <w:u w:val="single"/>
        </w:rPr>
        <w:t>hard assets such as minerals and farmland are becoming relatively less important</w:t>
      </w:r>
      <w:r w:rsidRPr="00D16347">
        <w:t xml:space="preserve"> in high-tech, service economies. </w:t>
      </w:r>
      <w:r w:rsidRPr="00D16347">
        <w:rPr>
          <w:bCs/>
          <w:u w:val="single"/>
        </w:rPr>
        <w:t>If people need resources outside their national borders</w:t>
      </w:r>
      <w:r w:rsidRPr="00D16347">
        <w:t>, say oil or timber or farm products, th</w:t>
      </w:r>
      <w:r w:rsidRPr="00D16347">
        <w:rPr>
          <w:bCs/>
          <w:u w:val="single"/>
        </w:rPr>
        <w:t>ey can acquire them peacefully by freely trading what they can produce best at home</w:t>
      </w:r>
      <w:r w:rsidRPr="00D16347">
        <w:t xml:space="preserve">. </w:t>
      </w:r>
      <w:r w:rsidRPr="00D16347">
        <w:rPr>
          <w:sz w:val="20"/>
        </w:rPr>
        <w:t>The world today is harvesting the peaceful fruit of expanding trade. The first half of the 20</w:t>
      </w:r>
      <w:r w:rsidRPr="00D16347">
        <w:rPr>
          <w:bCs/>
          <w:sz w:val="20"/>
          <w:u w:val="single"/>
          <w:vertAlign w:val="superscript"/>
        </w:rPr>
        <w:t>th</w:t>
      </w:r>
      <w:r w:rsidRPr="00D16347">
        <w:rPr>
          <w:sz w:val="20"/>
        </w:rPr>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D16347">
        <w:rPr>
          <w:bCs/>
          <w:u w:val="single"/>
        </w:rPr>
        <w:t>The notion of another major war between France, Germany and another Western European powers is</w:t>
      </w:r>
      <w:r w:rsidRPr="00D16347">
        <w:t xml:space="preserve"> </w:t>
      </w:r>
      <w:r w:rsidRPr="00D16347">
        <w:rPr>
          <w:bCs/>
          <w:u w:val="single"/>
        </w:rPr>
        <w:t>unimaginable.</w:t>
      </w:r>
      <w:r w:rsidRPr="00D16347">
        <w:t xml:space="preserve"> </w:t>
      </w:r>
      <w:r w:rsidRPr="00D16347">
        <w:rPr>
          <w:sz w:val="20"/>
        </w:rPr>
        <w:t xml:space="preserve">Compared to past eras, </w:t>
      </w:r>
      <w:r w:rsidRPr="00D16347">
        <w:rPr>
          <w:bCs/>
          <w:u w:val="single"/>
        </w:rPr>
        <w:t>our time is one of relative world peace</w:t>
      </w:r>
      <w:r w:rsidRPr="00D16347">
        <w:t xml:space="preserve">. </w:t>
      </w:r>
      <w:r w:rsidRPr="00D16347">
        <w:rPr>
          <w:sz w:val="20"/>
        </w:rPr>
        <w:t xml:space="preserve">According to the Stockholm International Peace Research Institute, </w:t>
      </w:r>
      <w:r w:rsidRPr="00D16347">
        <w:rPr>
          <w:bCs/>
          <w:u w:val="single"/>
        </w:rPr>
        <w:t xml:space="preserve">the number of armed conflicts </w:t>
      </w:r>
      <w:r w:rsidRPr="00D16347">
        <w:rPr>
          <w:sz w:val="20"/>
        </w:rPr>
        <w:t xml:space="preserve">around the world </w:t>
      </w:r>
      <w:r w:rsidRPr="00D16347">
        <w:rPr>
          <w:bCs/>
          <w:u w:val="single"/>
        </w:rPr>
        <w:t>has dropped sharply in the past two decades</w:t>
      </w:r>
      <w:r w:rsidRPr="00D16347">
        <w:rPr>
          <w:sz w:val="20"/>
        </w:rPr>
        <w:t xml:space="preserve">. Virtually all the conflicts today are civil and guerilla wars. The spectacle of two governments sending armies off to fight in the battlefield has become rare. </w:t>
      </w:r>
      <w:r w:rsidRPr="00D16347">
        <w:rPr>
          <w:bCs/>
          <w:u w:val="single"/>
        </w:rPr>
        <w:t>In the decade from 1998 through 2007, only three actual wars were fought between states</w:t>
      </w:r>
      <w:r w:rsidRPr="00D16347">
        <w:rPr>
          <w:sz w:val="20"/>
        </w:rPr>
        <w:t>: Eritrea-</w:t>
      </w:r>
      <w:proofErr w:type="spellStart"/>
      <w:r w:rsidRPr="00D16347">
        <w:rPr>
          <w:sz w:val="20"/>
        </w:rPr>
        <w:t>Ethopia</w:t>
      </w:r>
      <w:proofErr w:type="spellEnd"/>
      <w:r w:rsidRPr="00D16347">
        <w:rPr>
          <w:sz w:val="20"/>
        </w:rPr>
        <w:t xml:space="preserve"> in 1998-2000, India-Pakistan in 1998-2003, and the United States-Iraq in 2003. From 2004 through 2007, no two nations were at war with one another. </w:t>
      </w:r>
      <w:r w:rsidRPr="00D16347">
        <w:rPr>
          <w:bCs/>
          <w:u w:val="single"/>
        </w:rPr>
        <w:t>Civil wars have ended or at least ebbed</w:t>
      </w:r>
      <w:r w:rsidRPr="00D16347">
        <w:t xml:space="preserve"> </w:t>
      </w:r>
      <w:r w:rsidRPr="00D16347">
        <w:rPr>
          <w:sz w:val="20"/>
        </w:rPr>
        <w:t xml:space="preserve">in Aceh (in Indonesia), Angola, Burundi, Congo, Liberia, Nepal, Timor-Leste and Sierra Leone. Coming to the same conclusion is </w:t>
      </w:r>
      <w:r w:rsidRPr="00D16347">
        <w:rPr>
          <w:bCs/>
          <w:u w:val="single"/>
        </w:rPr>
        <w:t>the Human Security Centre</w:t>
      </w:r>
      <w:r w:rsidRPr="00D16347">
        <w:t xml:space="preserve"> </w:t>
      </w:r>
      <w:r w:rsidRPr="00D16347">
        <w:rPr>
          <w:sz w:val="20"/>
        </w:rPr>
        <w:t xml:space="preserve">at the University of British Colombia in Canada. In a 2005 report, it </w:t>
      </w:r>
      <w:r w:rsidRPr="00D16347">
        <w:rPr>
          <w:bCs/>
          <w:u w:val="single"/>
        </w:rPr>
        <w:t>documented a sharp decline in the number of armed conflicts, genocides and refugee numbers in the past 20 years</w:t>
      </w:r>
      <w:r w:rsidRPr="00D16347">
        <w:t xml:space="preserve">. </w:t>
      </w:r>
      <w:r w:rsidRPr="00D16347">
        <w:rPr>
          <w:bCs/>
          <w:u w:val="single"/>
        </w:rPr>
        <w:t>The average number of deaths per conflict has fallen from 38,000 in 1950 to 600 in 2002</w:t>
      </w:r>
      <w:r w:rsidRPr="00D16347">
        <w:t xml:space="preserve">. </w:t>
      </w:r>
      <w:r w:rsidRPr="00D16347">
        <w:rPr>
          <w:bCs/>
          <w:u w:val="single"/>
        </w:rPr>
        <w:t>Most armed conflicts in the world now take place in Sub-Saharan Africa, and the only form of political violence that has worsened in recent years is international terrorism</w:t>
      </w:r>
      <w:r w:rsidRPr="00D16347">
        <w:rPr>
          <w:sz w:val="20"/>
        </w:rPr>
        <w:t xml:space="preserve">. Many causes lie behind the good news – the end of the Cold War, the spread of democracy, and peacekeeping efforts by major powers among them – but </w:t>
      </w:r>
      <w:r w:rsidRPr="00D16347">
        <w:rPr>
          <w:bCs/>
          <w:u w:val="single"/>
        </w:rPr>
        <w:t>expanding trade and globalization appear to be playing a major role in promoting world peace</w:t>
      </w:r>
      <w:r w:rsidRPr="00D16347">
        <w:rPr>
          <w:sz w:val="20"/>
        </w:rPr>
        <w:t>. In a chapter from the 2005</w:t>
      </w:r>
      <w:r w:rsidRPr="00D16347">
        <w:rPr>
          <w:bCs/>
          <w:i/>
          <w:sz w:val="20"/>
          <w:u w:val="single"/>
        </w:rPr>
        <w:t xml:space="preserve"> </w:t>
      </w:r>
      <w:r w:rsidRPr="00D16347">
        <w:rPr>
          <w:sz w:val="20"/>
        </w:rPr>
        <w:t xml:space="preserve">Economic Freedom of the World Report, Dr. Erik </w:t>
      </w:r>
      <w:proofErr w:type="spellStart"/>
      <w:r w:rsidRPr="00D16347">
        <w:rPr>
          <w:bCs/>
          <w:u w:val="single"/>
        </w:rPr>
        <w:t>Gartzke</w:t>
      </w:r>
      <w:proofErr w:type="spellEnd"/>
      <w:r w:rsidRPr="00D16347">
        <w:t xml:space="preserve"> </w:t>
      </w:r>
      <w:r w:rsidRPr="00D16347">
        <w:rPr>
          <w:sz w:val="20"/>
        </w:rPr>
        <w:t xml:space="preserve">of Columbia University </w:t>
      </w:r>
      <w:r w:rsidRPr="00D16347">
        <w:rPr>
          <w:bCs/>
          <w:u w:val="single"/>
        </w:rPr>
        <w:t>compared the propensity of countries to engage in wars to their level of economic freedom</w:t>
      </w:r>
      <w:r w:rsidRPr="00D16347">
        <w:rPr>
          <w:sz w:val="20"/>
        </w:rPr>
        <w:t xml:space="preserve">. He came to the conclusion that </w:t>
      </w:r>
      <w:r w:rsidRPr="00D16347">
        <w:rPr>
          <w:bCs/>
          <w:u w:val="single"/>
        </w:rPr>
        <w:t>economic freedom</w:t>
      </w:r>
      <w:r w:rsidRPr="00D16347">
        <w:rPr>
          <w:bCs/>
          <w:sz w:val="20"/>
          <w:u w:val="single"/>
        </w:rPr>
        <w:t>,</w:t>
      </w:r>
      <w:r w:rsidRPr="00D16347">
        <w:rPr>
          <w:sz w:val="20"/>
        </w:rPr>
        <w:t xml:space="preserve"> including the freedom to trade, </w:t>
      </w:r>
      <w:r w:rsidRPr="00D16347">
        <w:t>si</w:t>
      </w:r>
      <w:r w:rsidRPr="00D16347">
        <w:rPr>
          <w:bCs/>
          <w:u w:val="single"/>
        </w:rPr>
        <w:t>gnificantly decreases the probability that a country will experience a military dispute with another country. Through econometric analysis, he found that, “Making economies</w:t>
      </w:r>
      <w:r w:rsidRPr="00D16347">
        <w:t xml:space="preserve"> </w:t>
      </w:r>
      <w:r w:rsidRPr="00D16347">
        <w:rPr>
          <w:bCs/>
          <w:u w:val="single"/>
        </w:rPr>
        <w:t>freer translates into making countries more peaceful</w:t>
      </w:r>
      <w:r w:rsidRPr="00D16347">
        <w:rPr>
          <w:sz w:val="20"/>
        </w:rPr>
        <w:t xml:space="preserve">. At the extremes, </w:t>
      </w:r>
      <w:r w:rsidRPr="00D16347">
        <w:rPr>
          <w:bCs/>
          <w:u w:val="single"/>
        </w:rPr>
        <w:t xml:space="preserve">the least </w:t>
      </w:r>
      <w:proofErr w:type="gramStart"/>
      <w:r w:rsidRPr="00D16347">
        <w:rPr>
          <w:bCs/>
          <w:u w:val="single"/>
        </w:rPr>
        <w:t>free</w:t>
      </w:r>
      <w:proofErr w:type="gramEnd"/>
      <w:r w:rsidRPr="00D16347">
        <w:rPr>
          <w:bCs/>
          <w:u w:val="single"/>
        </w:rPr>
        <w:t xml:space="preserve"> states are about 14 times as conflict prone as the most free.</w:t>
      </w:r>
      <w:r w:rsidRPr="00D16347">
        <w:t xml:space="preserve"> </w:t>
      </w:r>
      <w:r w:rsidRPr="00D16347">
        <w:rPr>
          <w:bCs/>
          <w:u w:val="single"/>
        </w:rPr>
        <w:t xml:space="preserve">A 2006 study for the institute for the Study of Labor </w:t>
      </w:r>
      <w:r w:rsidRPr="00D16347">
        <w:rPr>
          <w:sz w:val="20"/>
        </w:rPr>
        <w:t xml:space="preserve">in Bonn, Germany, </w:t>
      </w:r>
      <w:r w:rsidRPr="00D16347">
        <w:rPr>
          <w:bCs/>
          <w:u w:val="single"/>
        </w:rPr>
        <w:t>found the same pacific effect of trade and globalization.</w:t>
      </w:r>
      <w:r w:rsidRPr="00D16347">
        <w:t xml:space="preserve"> </w:t>
      </w:r>
      <w:r w:rsidRPr="00D16347">
        <w:rPr>
          <w:sz w:val="20"/>
        </w:rPr>
        <w:t xml:space="preserve">Authors Solomon </w:t>
      </w:r>
      <w:proofErr w:type="spellStart"/>
      <w:r w:rsidRPr="00D16347">
        <w:rPr>
          <w:sz w:val="20"/>
        </w:rPr>
        <w:t>Polachek</w:t>
      </w:r>
      <w:proofErr w:type="spellEnd"/>
      <w:r w:rsidRPr="00D16347">
        <w:rPr>
          <w:sz w:val="20"/>
        </w:rPr>
        <w:t xml:space="preserve"> and Carlos </w:t>
      </w:r>
      <w:proofErr w:type="spellStart"/>
      <w:r w:rsidRPr="00D16347">
        <w:rPr>
          <w:sz w:val="20"/>
        </w:rPr>
        <w:t>Seiglie</w:t>
      </w:r>
      <w:proofErr w:type="spellEnd"/>
      <w:r w:rsidRPr="00D16347">
        <w:rPr>
          <w:sz w:val="20"/>
        </w:rPr>
        <w:t xml:space="preserve"> found that “</w:t>
      </w:r>
      <w:r w:rsidRPr="00D16347">
        <w:rPr>
          <w:u w:val="single"/>
        </w:rPr>
        <w:t>tra</w:t>
      </w:r>
      <w:r w:rsidRPr="00D16347">
        <w:rPr>
          <w:bCs/>
          <w:u w:val="single"/>
        </w:rPr>
        <w:t>ding nations cooperate more and fight less.</w:t>
      </w:r>
      <w:r w:rsidRPr="00D16347">
        <w:t xml:space="preserve">” In fact, </w:t>
      </w:r>
      <w:r w:rsidRPr="00D16347">
        <w:rPr>
          <w:bCs/>
          <w:u w:val="single"/>
        </w:rPr>
        <w:t>a doubling of trade reduces the probability that a country will be involved in a conflict by 20 percent</w:t>
      </w:r>
      <w:r w:rsidRPr="00D16347">
        <w:t xml:space="preserve">. </w:t>
      </w:r>
      <w:r w:rsidRPr="00D16347">
        <w:rPr>
          <w:sz w:val="20"/>
        </w:rPr>
        <w:t xml:space="preserve">Trade was the most important channel for peace, they found, but investment flows also had a positive effect. </w:t>
      </w:r>
      <w:r w:rsidRPr="00D16347">
        <w:rPr>
          <w:bCs/>
          <w:u w:val="single"/>
        </w:rPr>
        <w:t>A democratic form of government also proved to be a force for peace, but primarily because democracies trade more</w:t>
      </w:r>
      <w:r w:rsidRPr="00D16347">
        <w:t xml:space="preserve">. All </w:t>
      </w:r>
      <w:r w:rsidRPr="00D16347">
        <w:rPr>
          <w:bCs/>
          <w:u w:val="single"/>
        </w:rPr>
        <w:t>this</w:t>
      </w:r>
      <w:r w:rsidRPr="00D16347">
        <w:t xml:space="preserve"> </w:t>
      </w:r>
      <w:r w:rsidRPr="00D16347">
        <w:rPr>
          <w:bCs/>
          <w:u w:val="single"/>
        </w:rPr>
        <w:t>helps explain why the world’s two most conflict-prone regions</w:t>
      </w:r>
      <w:r w:rsidRPr="00D16347">
        <w:t xml:space="preserve"> </w:t>
      </w:r>
      <w:r w:rsidRPr="00D16347">
        <w:rPr>
          <w:sz w:val="20"/>
        </w:rPr>
        <w:t xml:space="preserve">– the Arab Middle East and Sub-Saharan Africa – </w:t>
      </w:r>
      <w:r w:rsidRPr="00D16347">
        <w:rPr>
          <w:bCs/>
          <w:u w:val="single"/>
        </w:rPr>
        <w:t>are also the world’s two least globally and economically integrated regions</w:t>
      </w:r>
      <w:r w:rsidRPr="00D16347">
        <w:t>. Terr</w:t>
      </w:r>
      <w:r w:rsidRPr="00D16347">
        <w:rPr>
          <w:bCs/>
          <w:u w:val="single"/>
        </w:rPr>
        <w:t>orism does not spring from poverty, but from ideological fervor and political and economic frustration</w:t>
      </w:r>
      <w:r w:rsidRPr="00D16347">
        <w:t xml:space="preserve">. </w:t>
      </w:r>
      <w:r w:rsidRPr="00D16347">
        <w:rPr>
          <w:bCs/>
          <w:u w:val="single"/>
        </w:rPr>
        <w:t>If we want to blunt the appeal of radical ideology t</w:t>
      </w:r>
      <w:r w:rsidRPr="00D16347">
        <w:t xml:space="preserve">o </w:t>
      </w:r>
      <w:r w:rsidRPr="00D16347">
        <w:rPr>
          <w:sz w:val="20"/>
        </w:rPr>
        <w:t xml:space="preserve">the next generation of Muslim children coming of age, </w:t>
      </w:r>
      <w:r w:rsidRPr="00D16347">
        <w:rPr>
          <w:bCs/>
          <w:u w:val="single"/>
        </w:rPr>
        <w:t>we can help create more economic opportunity in those societies by encouraging more trade and investment ties with the West</w:t>
      </w:r>
      <w:r w:rsidRPr="00D16347">
        <w:rPr>
          <w:sz w:val="20"/>
        </w:rPr>
        <w:t xml:space="preserve">. The U.S. initiative to enact free trade agreements with certain Muslim countries, such as Morocco, Jordan, Bahrain and Oman, represent small steps in the right direction. </w:t>
      </w:r>
      <w:r w:rsidRPr="00D16347">
        <w:rPr>
          <w:bCs/>
          <w:u w:val="single"/>
        </w:rPr>
        <w:t>An</w:t>
      </w:r>
      <w:r w:rsidRPr="00D16347">
        <w:t xml:space="preserve"> </w:t>
      </w:r>
      <w:r w:rsidRPr="00D16347">
        <w:rPr>
          <w:sz w:val="20"/>
        </w:rPr>
        <w:t xml:space="preserve">even more </w:t>
      </w:r>
      <w:r w:rsidRPr="00D16347">
        <w:rPr>
          <w:bCs/>
          <w:u w:val="single"/>
        </w:rPr>
        <w:t>effective policy would be to unilaterally open Western markets to products made and grown in Muslim countries</w:t>
      </w:r>
      <w:r w:rsidRPr="00D16347">
        <w:t xml:space="preserve">. </w:t>
      </w:r>
      <w:r w:rsidRPr="00D16347">
        <w:rPr>
          <w:bCs/>
          <w:u w:val="single"/>
        </w:rPr>
        <w:t>A</w:t>
      </w:r>
      <w:r w:rsidRPr="00D16347">
        <w:t xml:space="preserve"> young man or </w:t>
      </w:r>
      <w:r w:rsidRPr="00D16347">
        <w:rPr>
          <w:bCs/>
          <w:u w:val="single"/>
        </w:rPr>
        <w:t xml:space="preserve">woman with a </w:t>
      </w:r>
      <w:r w:rsidRPr="00D16347">
        <w:t xml:space="preserve">real </w:t>
      </w:r>
      <w:r w:rsidRPr="00D16347">
        <w:rPr>
          <w:bCs/>
          <w:u w:val="single"/>
        </w:rPr>
        <w:t>job</w:t>
      </w:r>
      <w:r w:rsidRPr="00D16347">
        <w:t xml:space="preserve"> </w:t>
      </w:r>
      <w:r w:rsidRPr="00D16347">
        <w:rPr>
          <w:bCs/>
          <w:u w:val="single"/>
        </w:rPr>
        <w:t xml:space="preserve">at an export-oriented factory </w:t>
      </w:r>
      <w:r w:rsidRPr="00D16347">
        <w:rPr>
          <w:sz w:val="20"/>
        </w:rPr>
        <w:t xml:space="preserve">making overcoats in Jordan or shorts in Egypt </w:t>
      </w:r>
      <w:r w:rsidRPr="00D16347">
        <w:rPr>
          <w:bCs/>
          <w:u w:val="single"/>
        </w:rPr>
        <w:t>is less vulnerable to the appeal of an Al-Qaida recruite</w:t>
      </w:r>
      <w:r w:rsidRPr="00D16347">
        <w:t>r</w:t>
      </w:r>
      <w:r w:rsidRPr="00D16347">
        <w:rPr>
          <w:sz w:val="20"/>
        </w:rPr>
        <w:t xml:space="preserve">. Of course, free trade and globalization do not guarantee peace or inoculation against terrorism, </w:t>
      </w:r>
      <w:proofErr w:type="spellStart"/>
      <w:r w:rsidRPr="00D16347">
        <w:rPr>
          <w:sz w:val="20"/>
        </w:rPr>
        <w:t>anymore</w:t>
      </w:r>
      <w:proofErr w:type="spellEnd"/>
      <w:r w:rsidRPr="00D16347">
        <w:rPr>
          <w:sz w:val="20"/>
        </w:rPr>
        <w:t xml:space="preserv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D16347">
        <w:rPr>
          <w:bCs/>
          <w:u w:val="single"/>
        </w:rPr>
        <w:t>deeper trade and investment ties among nations have made it more likely that democracy and civil liberties will take root, and less likely those gains will be destroyed by civil conflict and war.</w:t>
      </w:r>
    </w:p>
    <w:p w:rsidR="00ED4BC6" w:rsidRDefault="00ED4BC6" w:rsidP="00ED4BC6"/>
    <w:p w:rsidR="00ED4BC6" w:rsidRDefault="00ED4BC6" w:rsidP="00ED4BC6">
      <w:pPr>
        <w:pStyle w:val="Heading2"/>
      </w:pPr>
      <w:r>
        <w:t>Shipbuilding Advantage</w:t>
      </w:r>
    </w:p>
    <w:p w:rsidR="00ED4BC6" w:rsidRDefault="00ED4BC6" w:rsidP="00ED4BC6"/>
    <w:p w:rsidR="00ED4BC6" w:rsidRPr="005D1E12" w:rsidRDefault="00ED4BC6" w:rsidP="00ED4BC6">
      <w:pPr>
        <w:rPr>
          <w:b/>
        </w:rPr>
      </w:pPr>
      <w:r w:rsidRPr="005D1E12">
        <w:rPr>
          <w:b/>
        </w:rPr>
        <w:t>American shipbuilding is noncompetitive now—the plan revitalizes it by increasing orders and efficiency</w:t>
      </w:r>
    </w:p>
    <w:p w:rsidR="00ED4BC6" w:rsidRDefault="00ED4BC6" w:rsidP="00ED4BC6">
      <w:r w:rsidRPr="005D1E12">
        <w:rPr>
          <w:b/>
        </w:rPr>
        <w:t>HAAS 2014</w:t>
      </w:r>
      <w:r>
        <w:t xml:space="preserve">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ED4BC6" w:rsidRDefault="00ED4BC6" w:rsidP="00ED4BC6">
      <w:r w:rsidRPr="005D1E12">
        <w:rPr>
          <w:sz w:val="20"/>
        </w:rPr>
        <w:t xml:space="preserve">Nuclear powered vessels have inherently lower operating costs compared to conventional vessels. </w:t>
      </w:r>
      <w:r w:rsidRPr="005D1E12">
        <w:rPr>
          <w:u w:val="single"/>
        </w:rPr>
        <w:t>The United States cannot build a conventionally powered ship that is cheaper than one built in a foreign shipyard because there is no operating cost advantage for the U.S.-built ship. There is, however, a significant operating cost advantage to nuclear power</w:t>
      </w:r>
      <w:r w:rsidRPr="005D1E12">
        <w:rPr>
          <w:sz w:val="20"/>
        </w:rPr>
        <w:t>, which may be</w:t>
      </w:r>
      <w:r w:rsidRPr="005D1E12">
        <w:rPr>
          <w:sz w:val="20"/>
          <w:u w:val="single"/>
        </w:rPr>
        <w:t xml:space="preserve"> </w:t>
      </w:r>
      <w:r w:rsidRPr="005D1E12">
        <w:rPr>
          <w:u w:val="single"/>
        </w:rPr>
        <w:t>enough to make American shipyards competitive.</w:t>
      </w:r>
      <w:r>
        <w:t xml:space="preserve"> </w:t>
      </w:r>
      <w:r w:rsidRPr="005D1E12">
        <w:rPr>
          <w:u w:val="single"/>
        </w:rPr>
        <w:t>There are several areas where the U.S. could gain the upper hand</w:t>
      </w:r>
      <w:r>
        <w:t xml:space="preserve"> </w:t>
      </w:r>
      <w:r w:rsidRPr="005D1E12">
        <w:rPr>
          <w:sz w:val="20"/>
        </w:rPr>
        <w:t xml:space="preserve">in the development of nuclear powered commercial vessels, </w:t>
      </w:r>
      <w:r w:rsidRPr="005D1E12">
        <w:rPr>
          <w:u w:val="single"/>
        </w:rPr>
        <w:t>which no other countries</w:t>
      </w:r>
      <w:r>
        <w:t xml:space="preserve"> </w:t>
      </w:r>
      <w:r w:rsidRPr="005D1E12">
        <w:rPr>
          <w:sz w:val="20"/>
        </w:rPr>
        <w:t xml:space="preserve">at present </w:t>
      </w:r>
      <w:r w:rsidRPr="005D1E12">
        <w:rPr>
          <w:u w:val="single"/>
        </w:rPr>
        <w:t>seem to be pursuing at all</w:t>
      </w:r>
      <w:r w:rsidRPr="005D1E12">
        <w:rPr>
          <w:sz w:val="20"/>
        </w:rPr>
        <w:t>. They are:</w:t>
      </w:r>
    </w:p>
    <w:p w:rsidR="00ED4BC6" w:rsidRPr="005D1E12" w:rsidRDefault="00ED4BC6" w:rsidP="00ED4BC6">
      <w:pPr>
        <w:rPr>
          <w:u w:val="single"/>
        </w:rPr>
      </w:pPr>
      <w:r w:rsidRPr="005D1E12">
        <w:rPr>
          <w:u w:val="single"/>
        </w:rPr>
        <w:t>Construction of marine reactors,</w:t>
      </w:r>
    </w:p>
    <w:p w:rsidR="00ED4BC6" w:rsidRPr="005D1E12" w:rsidRDefault="00ED4BC6" w:rsidP="00ED4BC6">
      <w:pPr>
        <w:rPr>
          <w:u w:val="single"/>
        </w:rPr>
      </w:pPr>
      <w:r w:rsidRPr="005D1E12">
        <w:rPr>
          <w:u w:val="single"/>
        </w:rPr>
        <w:t>Refueling and maintenance of nuclear powered ships,</w:t>
      </w:r>
    </w:p>
    <w:p w:rsidR="00ED4BC6" w:rsidRPr="005D1E12" w:rsidRDefault="00ED4BC6" w:rsidP="00ED4BC6">
      <w:pPr>
        <w:rPr>
          <w:u w:val="single"/>
        </w:rPr>
      </w:pPr>
      <w:r w:rsidRPr="005D1E12">
        <w:rPr>
          <w:u w:val="single"/>
        </w:rPr>
        <w:t>Manning and training of nuclear merchant ship crews, and</w:t>
      </w:r>
    </w:p>
    <w:p w:rsidR="00ED4BC6" w:rsidRPr="005D1E12" w:rsidRDefault="00ED4BC6" w:rsidP="00ED4BC6">
      <w:pPr>
        <w:rPr>
          <w:u w:val="single"/>
        </w:rPr>
      </w:pPr>
      <w:r w:rsidRPr="005D1E12">
        <w:rPr>
          <w:u w:val="single"/>
        </w:rPr>
        <w:t>Construction of nuclear powered commercial ships.</w:t>
      </w:r>
    </w:p>
    <w:p w:rsidR="00ED4BC6" w:rsidRDefault="00ED4BC6" w:rsidP="00ED4BC6">
      <w:r w:rsidRPr="005D1E12">
        <w:rPr>
          <w:u w:val="single"/>
        </w:rPr>
        <w:t>The first two areas will always require detail and expertise and are activities that cannot be offshored for cheaper labor. The United States’ current experience with the refueling of nuclear reactors in shipyards will allow U.S. shipyards to gain the productivity they need to reduce their costs and achieve competitiveness</w:t>
      </w:r>
      <w:r>
        <w:t xml:space="preserve"> </w:t>
      </w:r>
      <w:r w:rsidRPr="005D1E12">
        <w:rPr>
          <w:sz w:val="20"/>
        </w:rPr>
        <w:t>in that area. The latter potential, that of building nuclear powered commercial ships in U.S. shipyards, requires further elaboration.</w:t>
      </w:r>
    </w:p>
    <w:p w:rsidR="00ED4BC6" w:rsidRDefault="00ED4BC6" w:rsidP="00ED4BC6">
      <w:r w:rsidRPr="005D1E12">
        <w:rPr>
          <w:u w:val="single"/>
        </w:rPr>
        <w:t>The reason for America’s uncompetitive, surprisingly overpriced shipbuilding costs compared to foreign shipyards is not just higher labor and materials costs</w:t>
      </w:r>
      <w:r w:rsidRPr="005D1E12">
        <w:t xml:space="preserve"> </w:t>
      </w:r>
      <w:r w:rsidRPr="005D1E12">
        <w:rPr>
          <w:sz w:val="20"/>
        </w:rPr>
        <w:t xml:space="preserve">(Bureau of Labor Statistics, 2011). </w:t>
      </w:r>
      <w:r w:rsidRPr="005D1E12">
        <w:rPr>
          <w:u w:val="single"/>
        </w:rPr>
        <w:t>It is a combination of lack of productivity and inefficiencies in the corporate and labor structures</w:t>
      </w:r>
      <w:r w:rsidRPr="005D1E12">
        <w:t xml:space="preserve"> </w:t>
      </w:r>
      <w:r w:rsidRPr="005D1E12">
        <w:rPr>
          <w:sz w:val="20"/>
        </w:rPr>
        <w:t>(Hansen M., 2012). In some cases, the maintaining of high overheads to acquire complex naval contracts may also negatively affect certain shipyards abilities to perform commercial work.</w:t>
      </w:r>
    </w:p>
    <w:p w:rsidR="00ED4BC6" w:rsidRDefault="00ED4BC6" w:rsidP="00ED4BC6">
      <w:r w:rsidRPr="005D1E12">
        <w:rPr>
          <w:u w:val="single"/>
        </w:rPr>
        <w:t>Nuclear powered ships could</w:t>
      </w:r>
      <w:r w:rsidRPr="005D1E12">
        <w:t xml:space="preserve"> </w:t>
      </w:r>
      <w:r w:rsidRPr="005D1E12">
        <w:rPr>
          <w:sz w:val="20"/>
        </w:rPr>
        <w:t xml:space="preserve">potentially </w:t>
      </w:r>
      <w:r w:rsidRPr="005D1E12">
        <w:rPr>
          <w:u w:val="single"/>
        </w:rPr>
        <w:t>be built in U.S. shipyards</w:t>
      </w:r>
      <w:r w:rsidRPr="005D1E12">
        <w:t xml:space="preserve"> </w:t>
      </w:r>
      <w:r w:rsidRPr="005D1E12">
        <w:rPr>
          <w:sz w:val="20"/>
        </w:rPr>
        <w:t xml:space="preserve">and carry the U.S. flag </w:t>
      </w:r>
      <w:r w:rsidRPr="005D1E12">
        <w:rPr>
          <w:u w:val="single"/>
        </w:rPr>
        <w:t>because their operating costs are inherently lower</w:t>
      </w:r>
      <w:r w:rsidRPr="005D1E12">
        <w:t xml:space="preserve"> </w:t>
      </w:r>
      <w:r w:rsidRPr="005D1E12">
        <w:rPr>
          <w:sz w:val="20"/>
        </w:rPr>
        <w:t xml:space="preserve">compared to fossil fueled vessels. Along with this, there is an environmental advantage associated with nuclear power in the arctic for which a premium could be paid. </w:t>
      </w:r>
      <w:r w:rsidRPr="005D1E12">
        <w:rPr>
          <w:u w:val="single"/>
        </w:rPr>
        <w:t>By making the most of these cost advantages, a series of nuclear powered ships could be designed and built in order to give American shipyards enough orders to increase their productivity and reduce their costs, allowing subsequent nuclear powered vessels, ranging from bulk carriers to container ships, to be even more competitive against their foreign counterparts</w:t>
      </w:r>
      <w:r w:rsidRPr="005D1E12">
        <w:t>.</w:t>
      </w:r>
    </w:p>
    <w:p w:rsidR="00ED4BC6" w:rsidRDefault="00ED4BC6" w:rsidP="00ED4BC6"/>
    <w:p w:rsidR="00ED4BC6" w:rsidRPr="008D372C" w:rsidRDefault="00ED4BC6" w:rsidP="00ED4BC6">
      <w:pPr>
        <w:rPr>
          <w:b/>
        </w:rPr>
      </w:pPr>
      <w:r w:rsidRPr="008D372C">
        <w:rPr>
          <w:b/>
        </w:rPr>
        <w:t>Nuclear shipbuilding revitalizes industry jobs and boosts the economy—civilian orders are key</w:t>
      </w:r>
    </w:p>
    <w:p w:rsidR="00ED4BC6" w:rsidRDefault="00ED4BC6" w:rsidP="00ED4BC6">
      <w:r w:rsidRPr="005D1E12">
        <w:rPr>
          <w:b/>
        </w:rPr>
        <w:t>HAAS 2014</w:t>
      </w:r>
      <w:r>
        <w:t xml:space="preserve">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ED4BC6" w:rsidRDefault="00ED4BC6" w:rsidP="00ED4BC6">
      <w:r w:rsidRPr="008D372C">
        <w:rPr>
          <w:sz w:val="20"/>
        </w:rPr>
        <w:t xml:space="preserve">According to a recent study done by MARAD in 2013 on the impact of America’s shipbuilding and repair industry on the U.S. economy (the author will simply use the term “shipbuilding industry”), </w:t>
      </w:r>
      <w:r w:rsidRPr="008D372C">
        <w:rPr>
          <w:u w:val="single"/>
        </w:rPr>
        <w:t>each direct job creates 2.7 other jobs indirectly in other parts of the U.S. economy</w:t>
      </w:r>
      <w:r>
        <w:t xml:space="preserve"> </w:t>
      </w:r>
      <w:r w:rsidRPr="008D372C">
        <w:rPr>
          <w:sz w:val="20"/>
        </w:rPr>
        <w:t xml:space="preserve">(MARAD, 2013). While the Gross Domestic Product of America’s </w:t>
      </w:r>
      <w:r w:rsidRPr="008D372C">
        <w:rPr>
          <w:u w:val="single"/>
        </w:rPr>
        <w:t>shipbuilding</w:t>
      </w:r>
      <w:r>
        <w:t xml:space="preserve"> </w:t>
      </w:r>
      <w:r w:rsidRPr="008D372C">
        <w:rPr>
          <w:sz w:val="20"/>
        </w:rPr>
        <w:t xml:space="preserve">industry is small compared to the national overall, it </w:t>
      </w:r>
      <w:r w:rsidRPr="008D372C">
        <w:rPr>
          <w:u w:val="single"/>
        </w:rPr>
        <w:t>does employ a considerable amount of people for its size. U.S. shipbuilding and repair employs over 400,000 workers directly and indirectly, and the average income of a shipbuilding industry worker was</w:t>
      </w:r>
      <w:r>
        <w:t xml:space="preserve"> </w:t>
      </w:r>
      <w:r w:rsidRPr="008D372C">
        <w:rPr>
          <w:sz w:val="20"/>
        </w:rPr>
        <w:t xml:space="preserve">$73,630 in 2011, which is </w:t>
      </w:r>
      <w:r w:rsidRPr="008D372C">
        <w:rPr>
          <w:u w:val="single"/>
        </w:rPr>
        <w:t>45 percent higher than the national average</w:t>
      </w:r>
      <w:r>
        <w:t xml:space="preserve"> </w:t>
      </w:r>
      <w:r w:rsidRPr="008D372C">
        <w:rPr>
          <w:sz w:val="20"/>
        </w:rPr>
        <w:t>(MARAD 2013).</w:t>
      </w:r>
    </w:p>
    <w:p w:rsidR="00ED4BC6" w:rsidRDefault="00ED4BC6" w:rsidP="00ED4BC6">
      <w:r w:rsidRPr="008D372C">
        <w:rPr>
          <w:u w:val="single"/>
        </w:rPr>
        <w:t>Nuclear power is a potential way for the United States to expand its shipbuilding industry beyond reliance on Jones Act and Naval contracts. The foreign revenue generated from providing services for nuclear powered ships could be considerable once their place in the world market becomes widespread</w:t>
      </w:r>
      <w:r>
        <w:t>.</w:t>
      </w:r>
    </w:p>
    <w:p w:rsidR="00ED4BC6" w:rsidRDefault="00ED4BC6" w:rsidP="00ED4BC6"/>
    <w:p w:rsidR="00ED4BC6" w:rsidRPr="00FF6B6E" w:rsidRDefault="00ED4BC6" w:rsidP="00ED4BC6">
      <w:pPr>
        <w:rPr>
          <w:b/>
        </w:rPr>
      </w:pPr>
      <w:r w:rsidRPr="00FF6B6E">
        <w:rPr>
          <w:b/>
        </w:rPr>
        <w:t>Commercial shipbuilding industry is key to naval power and overall US hard power</w:t>
      </w:r>
    </w:p>
    <w:p w:rsidR="00ED4BC6" w:rsidRDefault="00ED4BC6" w:rsidP="00ED4BC6">
      <w:r w:rsidRPr="00FF6B6E">
        <w:rPr>
          <w:b/>
        </w:rPr>
        <w:t>A.M.P 2014</w:t>
      </w:r>
      <w:r>
        <w:t xml:space="preserve"> </w:t>
      </w:r>
      <w:r w:rsidRPr="00FF6B6E">
        <w:rPr>
          <w:sz w:val="20"/>
        </w:rPr>
        <w:t>(American Maritime Partnership, “National Security,” No date, date is date accessed, June 29, 2014 http://www.americanmaritimepartnership.com/national-security/)</w:t>
      </w:r>
    </w:p>
    <w:p w:rsidR="00ED4BC6" w:rsidRDefault="00ED4BC6" w:rsidP="00ED4BC6">
      <w:r w:rsidRPr="00FF6B6E">
        <w:rPr>
          <w:sz w:val="20"/>
        </w:rPr>
        <w:t xml:space="preserve">A strong and vibrant maritime industry helps ensure the United States maintains its expertise in shipbuilding and waterborne transportation.  </w:t>
      </w:r>
      <w:r w:rsidRPr="00FF6B6E">
        <w:rPr>
          <w:u w:val="single"/>
        </w:rPr>
        <w:t>A cautionary lesson surrounds Great Britain, which has seen its maritime industry outsourced and the global influence of its naval forces drastically reduced. The U.S. Department of Defense recognizes the importance of maintaining a strong domestic shipbuilding industry to keep our nation safe and secure</w:t>
      </w:r>
      <w:r>
        <w:t>.</w:t>
      </w:r>
    </w:p>
    <w:p w:rsidR="00ED4BC6" w:rsidRDefault="00ED4BC6" w:rsidP="00ED4BC6">
      <w:r w:rsidRPr="00FF6B6E">
        <w:rPr>
          <w:sz w:val="20"/>
        </w:rPr>
        <w:t xml:space="preserve">“We believe that </w:t>
      </w:r>
      <w:r w:rsidRPr="00FF6B6E">
        <w:rPr>
          <w:u w:val="single"/>
        </w:rPr>
        <w:t>the ability of the nation to build and maintain a U.S.-flag fleet is in the national interest, [and]</w:t>
      </w:r>
      <w:r>
        <w:t xml:space="preserve"> </w:t>
      </w:r>
      <w:r w:rsidRPr="00FF6B6E">
        <w:rPr>
          <w:sz w:val="20"/>
        </w:rPr>
        <w:t xml:space="preserve">we also believe </w:t>
      </w:r>
      <w:r w:rsidRPr="00FF6B6E">
        <w:rPr>
          <w:u w:val="single"/>
        </w:rPr>
        <w:t xml:space="preserve">it is in the interest of the </w:t>
      </w:r>
      <w:proofErr w:type="spellStart"/>
      <w:r w:rsidRPr="00FF6B6E">
        <w:rPr>
          <w:u w:val="single"/>
        </w:rPr>
        <w:t>DoD</w:t>
      </w:r>
      <w:proofErr w:type="spellEnd"/>
      <w:r w:rsidRPr="00FF6B6E">
        <w:rPr>
          <w:u w:val="single"/>
        </w:rPr>
        <w:t xml:space="preserve"> for U.S. shipbuilders to maintain a construction capability for commercial vessels</w:t>
      </w:r>
      <w:r>
        <w:t>.”</w:t>
      </w:r>
    </w:p>
    <w:p w:rsidR="00ED4BC6" w:rsidRPr="00FF6B6E" w:rsidRDefault="00ED4BC6" w:rsidP="00ED4BC6">
      <w:pPr>
        <w:rPr>
          <w:u w:val="single"/>
        </w:rPr>
      </w:pPr>
      <w:r w:rsidRPr="00FF6B6E">
        <w:rPr>
          <w:u w:val="single"/>
        </w:rPr>
        <w:t>A study by the U.S. Department of Commerce, Bureau of Export Administration</w:t>
      </w:r>
      <w:r>
        <w:rPr>
          <w:u w:val="single"/>
        </w:rPr>
        <w:t>, reached a similar conclusion:</w:t>
      </w:r>
    </w:p>
    <w:p w:rsidR="00ED4BC6" w:rsidRPr="00FF6B6E" w:rsidRDefault="00ED4BC6" w:rsidP="00ED4BC6">
      <w:pPr>
        <w:rPr>
          <w:u w:val="single"/>
        </w:rPr>
      </w:pPr>
      <w:r w:rsidRPr="00FF6B6E">
        <w:rPr>
          <w:u w:val="single"/>
        </w:rPr>
        <w:t xml:space="preserve">“The U.S. shipbuilding and repair industry is a strategic asset analogous to the aerospace, computer, and electronic industries.” </w:t>
      </w:r>
    </w:p>
    <w:p w:rsidR="00ED4BC6" w:rsidRPr="00FF6B6E" w:rsidRDefault="00ED4BC6" w:rsidP="00ED4BC6">
      <w:pPr>
        <w:rPr>
          <w:u w:val="single"/>
        </w:rPr>
      </w:pPr>
      <w:r w:rsidRPr="00FF6B6E">
        <w:rPr>
          <w:u w:val="single"/>
        </w:rPr>
        <w:t xml:space="preserve">“Frontline warships and support vessels are vital for maintaining America’s national security and for protecting interests abroad.” </w:t>
      </w:r>
    </w:p>
    <w:p w:rsidR="00ED4BC6" w:rsidRPr="00FF6B6E" w:rsidRDefault="00ED4BC6" w:rsidP="00ED4BC6">
      <w:pPr>
        <w:rPr>
          <w:u w:val="single"/>
        </w:rPr>
      </w:pPr>
      <w:r w:rsidRPr="00FF6B6E">
        <w:rPr>
          <w:u w:val="single"/>
        </w:rPr>
        <w:t>“In emergency situations, America’s cargo carrying capacity is indispensable for moving troops and supplies to areas of conflict overseas.”</w:t>
      </w:r>
    </w:p>
    <w:p w:rsidR="00ED4BC6" w:rsidRDefault="00ED4BC6" w:rsidP="00ED4BC6">
      <w:r w:rsidRPr="00FF6B6E">
        <w:rPr>
          <w:u w:val="single"/>
        </w:rPr>
        <w:t>“A domestic capability to produce and repair warships, support vessels, and commercial vessels is not only a strategic asset but also fundamental to national security.”</w:t>
      </w:r>
    </w:p>
    <w:p w:rsidR="00ED4BC6" w:rsidRDefault="00ED4BC6" w:rsidP="00ED4BC6"/>
    <w:p w:rsidR="00ED4BC6" w:rsidRPr="005D32B8" w:rsidRDefault="00ED4BC6" w:rsidP="00ED4BC6">
      <w:pPr>
        <w:rPr>
          <w:b/>
        </w:rPr>
      </w:pPr>
      <w:r>
        <w:rPr>
          <w:b/>
        </w:rPr>
        <w:t>Naval reliance is inevitable—only a matter of effectiveness</w:t>
      </w:r>
    </w:p>
    <w:p w:rsidR="00ED4BC6" w:rsidRDefault="00ED4BC6" w:rsidP="00ED4BC6">
      <w:r w:rsidRPr="00C95F84">
        <w:rPr>
          <w:b/>
        </w:rPr>
        <w:t>WHITENECK 2010</w:t>
      </w:r>
      <w:r w:rsidRPr="00C95F84">
        <w:rPr>
          <w:sz w:val="14"/>
        </w:rPr>
        <w:t xml:space="preserve"> (Daniel </w:t>
      </w:r>
      <w:proofErr w:type="spellStart"/>
      <w:r w:rsidRPr="00C95F84">
        <w:rPr>
          <w:sz w:val="14"/>
        </w:rPr>
        <w:t>Whiteneck</w:t>
      </w:r>
      <w:proofErr w:type="spellEnd"/>
      <w:r w:rsidRPr="00C95F84">
        <w:rPr>
          <w:sz w:val="14"/>
        </w:rPr>
        <w:t xml:space="preserve"> • Michael Price • Neil Jenkins •Peter Swartz, CNA Analysis &amp; Solutions, “The Navy at a Tipping Point: Maritime Dominance at Stake?” March, http://www.public.navy.mil/usff/documents/navy_at_tipping_point.pdf)</w:t>
      </w:r>
    </w:p>
    <w:p w:rsidR="00ED4BC6" w:rsidRDefault="00ED4BC6" w:rsidP="00ED4BC6">
      <w:pPr>
        <w:rPr>
          <w:sz w:val="14"/>
        </w:rPr>
      </w:pPr>
      <w:r w:rsidRPr="00954858">
        <w:rPr>
          <w:u w:val="single"/>
        </w:rPr>
        <w:t>In the future, the demand for the Navy will continue to be part of an activist US foreign policy. There is no end in sight for coalition leadership, counter-terrorism on a global scale, or the use of U.S. forces to demonstrate commitment and resolve in areas of interest</w:t>
      </w:r>
      <w:r w:rsidRPr="00954858">
        <w:rPr>
          <w:sz w:val="14"/>
        </w:rPr>
        <w:t xml:space="preserve">. The importance of access secured by continuous Department of Defense and Department of State efforts with partners will support this global presence. </w:t>
      </w:r>
      <w:r w:rsidRPr="00954858">
        <w:rPr>
          <w:u w:val="single"/>
        </w:rPr>
        <w:t>U.S. interests in securing the</w:t>
      </w:r>
      <w:r w:rsidRPr="00954858">
        <w:rPr>
          <w:sz w:val="14"/>
        </w:rPr>
        <w:t xml:space="preserve"> global commons (</w:t>
      </w:r>
      <w:r w:rsidRPr="00954858">
        <w:rPr>
          <w:u w:val="single"/>
        </w:rPr>
        <w:t>sea</w:t>
      </w:r>
      <w:r w:rsidRPr="00954858">
        <w:rPr>
          <w:sz w:val="14"/>
        </w:rPr>
        <w:t xml:space="preserve">, air, space, cyber) </w:t>
      </w:r>
      <w:r w:rsidRPr="00954858">
        <w:rPr>
          <w:u w:val="single"/>
        </w:rPr>
        <w:t>will remain in place, and the U.S. will remain the guarantor of security for democratic nations through its near monopoly on high-end military power and defensive systems. Continued demand for active peacetime engagement by the U.S. military will be met by maritime diplomacy to support administration priorities and to support security cooperation activities</w:t>
      </w:r>
      <w:r w:rsidRPr="00954858">
        <w:rPr>
          <w:sz w:val="14"/>
        </w:rPr>
        <w:t xml:space="preserve"> by COCOMs.</w:t>
      </w:r>
    </w:p>
    <w:p w:rsidR="00ED4BC6" w:rsidRDefault="00ED4BC6" w:rsidP="00ED4BC6">
      <w:pPr>
        <w:rPr>
          <w:sz w:val="14"/>
        </w:rPr>
      </w:pPr>
    </w:p>
    <w:p w:rsidR="00ED4BC6" w:rsidRDefault="00ED4BC6" w:rsidP="00ED4BC6">
      <w:pPr>
        <w:rPr>
          <w:sz w:val="12"/>
        </w:rPr>
      </w:pPr>
    </w:p>
    <w:p w:rsidR="00ED4BC6" w:rsidRPr="00D564FA" w:rsidRDefault="00ED4BC6" w:rsidP="00ED4BC6">
      <w:pPr>
        <w:rPr>
          <w:b/>
        </w:rPr>
      </w:pPr>
      <w:r w:rsidRPr="00D564FA">
        <w:rPr>
          <w:b/>
        </w:rPr>
        <w:t>No one can fill in for US naval power</w:t>
      </w:r>
    </w:p>
    <w:p w:rsidR="00ED4BC6" w:rsidRDefault="00ED4BC6" w:rsidP="00ED4BC6">
      <w:r w:rsidRPr="00C95F84">
        <w:rPr>
          <w:b/>
        </w:rPr>
        <w:t>WHITENECK 2010</w:t>
      </w:r>
      <w:r w:rsidRPr="00C95F84">
        <w:rPr>
          <w:sz w:val="14"/>
        </w:rPr>
        <w:t xml:space="preserve"> (Daniel </w:t>
      </w:r>
      <w:proofErr w:type="spellStart"/>
      <w:r w:rsidRPr="00C95F84">
        <w:rPr>
          <w:sz w:val="14"/>
        </w:rPr>
        <w:t>Whiteneck</w:t>
      </w:r>
      <w:proofErr w:type="spellEnd"/>
      <w:r w:rsidRPr="00C95F84">
        <w:rPr>
          <w:sz w:val="14"/>
        </w:rPr>
        <w:t xml:space="preserve"> • Michael Price • Neil Jenkins •Peter Swartz, CNA Analysis &amp; Solutions, “The Navy at a Tipping Point: Maritime Dominance at Stake?” March, http://www.public.navy.mil/usff/documents/navy_at_tipping_point.pdf)</w:t>
      </w:r>
    </w:p>
    <w:p w:rsidR="00ED4BC6" w:rsidRDefault="00ED4BC6" w:rsidP="00ED4BC6">
      <w:pPr>
        <w:rPr>
          <w:rStyle w:val="StyleUnderline"/>
        </w:rPr>
      </w:pPr>
      <w:r w:rsidRPr="00954858">
        <w:rPr>
          <w:sz w:val="14"/>
        </w:rPr>
        <w:t xml:space="preserve">Second, </w:t>
      </w:r>
      <w:r w:rsidRPr="00954858">
        <w:rPr>
          <w:u w:val="single"/>
        </w:rPr>
        <w:t>no other country (or combination of countries) will create the forces required for a navy with global influence. America’s European allies, and its Asian allies as well, have created navies that are capable of sustained regional operations</w:t>
      </w:r>
      <w:r w:rsidRPr="00954858">
        <w:rPr>
          <w:sz w:val="14"/>
        </w:rPr>
        <w:t xml:space="preserve">, or routine “cruising” by small squadrons of surface ships that show the flag, conduct engagement and exercises, and demonstrate national interest in economic ties with the visited nations and regions. These navies can also conduct short-term surges for uses of force against low end threats or act as supporters to USN-led naval operations; </w:t>
      </w:r>
      <w:r w:rsidRPr="00954858">
        <w:rPr>
          <w:u w:val="single"/>
        </w:rPr>
        <w:t>however persistent out-of-area operations (even by a low number of assets) would quickly deplete their resources and political support at home</w:t>
      </w:r>
      <w:r w:rsidRPr="00954858">
        <w:rPr>
          <w:sz w:val="14"/>
        </w:rPr>
        <w:t>.</w:t>
      </w:r>
    </w:p>
    <w:p w:rsidR="00ED4BC6" w:rsidRDefault="00ED4BC6" w:rsidP="00ED4BC6"/>
    <w:p w:rsidR="00ED4BC6" w:rsidRPr="0040342A" w:rsidRDefault="00ED4BC6" w:rsidP="00ED4BC6">
      <w:pPr>
        <w:rPr>
          <w:b/>
        </w:rPr>
      </w:pPr>
      <w:r w:rsidRPr="0040342A">
        <w:rPr>
          <w:b/>
        </w:rPr>
        <w:t>US nava</w:t>
      </w:r>
      <w:r>
        <w:rPr>
          <w:b/>
        </w:rPr>
        <w:t>l power guarantees hegemony, prevents attacks on the US mainland, and deters potential rivals from even attempting to change the status quo</w:t>
      </w:r>
    </w:p>
    <w:p w:rsidR="00ED4BC6" w:rsidRPr="003F5817" w:rsidRDefault="00ED4BC6" w:rsidP="00ED4BC6">
      <w:pPr>
        <w:rPr>
          <w:sz w:val="14"/>
        </w:rPr>
      </w:pPr>
      <w:r w:rsidRPr="003F5817">
        <w:rPr>
          <w:b/>
        </w:rPr>
        <w:t>FRIEDMAN 2007</w:t>
      </w:r>
      <w:r w:rsidRPr="003F5817">
        <w:rPr>
          <w:sz w:val="14"/>
        </w:rPr>
        <w:t xml:space="preserve"> (George, PhD, Chief Executive Officer and founder of STRATFOR, “The Limitations and Necessity of Naval Power,” April 10, http://www.stratfor.com/limitations_and_necessity_naval_power)</w:t>
      </w:r>
    </w:p>
    <w:p w:rsidR="00ED4BC6" w:rsidRDefault="00ED4BC6" w:rsidP="00ED4BC6">
      <w:pPr>
        <w:rPr>
          <w:rStyle w:val="StyleUnderline"/>
          <w:sz w:val="14"/>
        </w:rPr>
      </w:pPr>
      <w:r w:rsidRPr="00500549">
        <w:rPr>
          <w:sz w:val="14"/>
        </w:rPr>
        <w:t xml:space="preserve">This raises a more fundamental question: What is the value of naval power in a world in which naval battles are not fought? To frame the question more clearly, let us begin by noting that </w:t>
      </w:r>
      <w:r w:rsidRPr="00500549">
        <w:rPr>
          <w:u w:val="single"/>
        </w:rPr>
        <w:t>the United States has maintained global maritime hegemony since the end of World War II</w:t>
      </w:r>
      <w:r w:rsidRPr="00500549">
        <w:rPr>
          <w:sz w:val="14"/>
        </w:rPr>
        <w:t xml:space="preserve">. Except for the failed Soviet attempt to partially challenge the United States, </w:t>
      </w:r>
      <w:r w:rsidRPr="00500549">
        <w:rPr>
          <w:u w:val="single"/>
        </w:rPr>
        <w:t>the most important geopolitical fact since World War II was that the world’s oceans were effectively under the control of the U.S. Navy. Prior to World War II, there were multiple contenders for maritime power</w:t>
      </w:r>
      <w:r w:rsidRPr="00500549">
        <w:rPr>
          <w:sz w:val="14"/>
        </w:rPr>
        <w:t xml:space="preserve">, such as Britain, Japan and most major powers. </w:t>
      </w:r>
      <w:r w:rsidRPr="00500549">
        <w:rPr>
          <w:u w:val="single"/>
        </w:rPr>
        <w:t>No one</w:t>
      </w:r>
      <w:r w:rsidRPr="00500549">
        <w:rPr>
          <w:sz w:val="14"/>
        </w:rPr>
        <w:t xml:space="preserve"> power, not even Britain, </w:t>
      </w:r>
      <w:r w:rsidRPr="00500549">
        <w:rPr>
          <w:u w:val="single"/>
        </w:rPr>
        <w:t>had global maritime hegemony. The United States now does</w:t>
      </w:r>
      <w:r w:rsidRPr="00500549">
        <w:rPr>
          <w:sz w:val="14"/>
        </w:rPr>
        <w:t xml:space="preserve">. The question is whether this hegemony has any real value at this time — a question made relevant by the issue of whether to blockade Iran. The United States controls the blue water. To be a little more precise, the U.S. Navy can assert direct and overwhelming control over any portion of the blue water it wishes, and it can do so in multiple places. It cannot directly control all of the oceans at the same time. However, </w:t>
      </w:r>
      <w:r w:rsidRPr="00500549">
        <w:rPr>
          <w:u w:val="single"/>
        </w:rPr>
        <w:t>the total available naval force that can be deployed by non-U.S. powers</w:t>
      </w:r>
      <w:r w:rsidRPr="00500549">
        <w:rPr>
          <w:sz w:val="14"/>
        </w:rPr>
        <w:t xml:space="preserve"> (friendly and other) </w:t>
      </w:r>
      <w:r w:rsidRPr="00500549">
        <w:rPr>
          <w:u w:val="single"/>
        </w:rPr>
        <w:t xml:space="preserve">is so limited that they lack the ability, </w:t>
      </w:r>
      <w:r w:rsidRPr="00500549">
        <w:rPr>
          <w:b/>
          <w:u w:val="single"/>
        </w:rPr>
        <w:t>even taken together,</w:t>
      </w:r>
      <w:r w:rsidRPr="00500549">
        <w:rPr>
          <w:u w:val="single"/>
        </w:rPr>
        <w:t xml:space="preserve"> to assert control </w:t>
      </w:r>
      <w:r w:rsidRPr="00500549">
        <w:rPr>
          <w:b/>
          <w:u w:val="single"/>
        </w:rPr>
        <w:t>anywhere</w:t>
      </w:r>
      <w:r w:rsidRPr="00500549">
        <w:rPr>
          <w:u w:val="single"/>
        </w:rPr>
        <w:t xml:space="preserve"> should the United States challenge their presence</w:t>
      </w:r>
      <w:r w:rsidRPr="00500549">
        <w:rPr>
          <w:sz w:val="14"/>
        </w:rPr>
        <w:t xml:space="preserve">. This is an unprecedented situation historically. </w:t>
      </w:r>
      <w:r w:rsidRPr="00500549">
        <w:rPr>
          <w:u w:val="single"/>
        </w:rPr>
        <w:t>The current situation is</w:t>
      </w:r>
      <w:r w:rsidRPr="00500549">
        <w:rPr>
          <w:sz w:val="14"/>
        </w:rPr>
        <w:t xml:space="preserve">, of course, </w:t>
      </w:r>
      <w:r w:rsidRPr="00500549">
        <w:rPr>
          <w:b/>
          <w:u w:val="single"/>
        </w:rPr>
        <w:t>invaluable</w:t>
      </w:r>
      <w:r w:rsidRPr="00500549">
        <w:rPr>
          <w:u w:val="single"/>
        </w:rPr>
        <w:t xml:space="preserve"> to the United States. It means that a seaborne invasion of the United States by any power is completely impractical</w:t>
      </w:r>
      <w:r w:rsidRPr="00500549">
        <w:rPr>
          <w:sz w:val="14"/>
        </w:rPr>
        <w:t xml:space="preserve">. Given the geopolitical condition of the United States, the homeland is secure from conventional military attack but vulnerable to terrorist strikes and nuclear attacks. </w:t>
      </w:r>
      <w:r w:rsidRPr="00500549">
        <w:rPr>
          <w:u w:val="single"/>
        </w:rPr>
        <w:t xml:space="preserve">At the same time, the United States is in a position to </w:t>
      </w:r>
      <w:r w:rsidRPr="00500549">
        <w:rPr>
          <w:b/>
          <w:u w:val="single"/>
        </w:rPr>
        <w:t>project forces at will</w:t>
      </w:r>
      <w:r w:rsidRPr="00500549">
        <w:rPr>
          <w:u w:val="single"/>
        </w:rPr>
        <w:t xml:space="preserve"> to </w:t>
      </w:r>
      <w:r w:rsidRPr="00500549">
        <w:rPr>
          <w:b/>
          <w:u w:val="single"/>
        </w:rPr>
        <w:t>any part of the globe</w:t>
      </w:r>
      <w:r w:rsidRPr="00500549">
        <w:rPr>
          <w:sz w:val="14"/>
        </w:rPr>
        <w:t xml:space="preserve">. Such power projection might not be wise at times, but </w:t>
      </w:r>
      <w:r w:rsidRPr="00500549">
        <w:rPr>
          <w:b/>
          <w:u w:val="single"/>
        </w:rPr>
        <w:t>even failure</w:t>
      </w:r>
      <w:r w:rsidRPr="00500549">
        <w:rPr>
          <w:u w:val="single"/>
        </w:rPr>
        <w:t xml:space="preserve"> does not lead to reciprocation. For instance, no matter how badly U.S. forces fare in Iraq, the Iraqis will not invade the United States</w:t>
      </w:r>
      <w:r w:rsidRPr="00500549">
        <w:rPr>
          <w:sz w:val="14"/>
        </w:rPr>
        <w:t xml:space="preserve"> if the Americans are defeated there. </w:t>
      </w:r>
      <w:r w:rsidRPr="00500549">
        <w:rPr>
          <w:u w:val="single"/>
        </w:rPr>
        <w:t xml:space="preserve">This is not a trivial fact. Control of the seas means that military or political failure in Eurasia will not result in a direct conventional threat to the United States. Nor does such failure necessarily preclude future U.S. intervention in that region. It also means that no other state can choose to invade the United States. Control of the seas allows the United States to intervene where it wants, survive the consequences of failure and be immune to occupation itself. It was the most important geopolitical consequence of World War II, and one that still </w:t>
      </w:r>
      <w:r w:rsidRPr="00500549">
        <w:rPr>
          <w:b/>
          <w:u w:val="single"/>
        </w:rPr>
        <w:t>defines the world</w:t>
      </w:r>
      <w:r w:rsidRPr="00500549">
        <w:rPr>
          <w:sz w:val="14"/>
        </w:rPr>
        <w:t>.</w:t>
      </w:r>
      <w:r w:rsidRPr="005D1E12">
        <w:rPr>
          <w:sz w:val="14"/>
        </w:rPr>
        <w:t xml:space="preserve"> </w:t>
      </w:r>
      <w:r w:rsidRPr="005D1E12">
        <w:rPr>
          <w:rStyle w:val="StyleUnderline"/>
          <w:sz w:val="14"/>
          <w:u w:val="none"/>
        </w:rPr>
        <w:t>The issue for the United States is not whether it should abandon control of the seas — that would be irrational in the extreme. Rather, the question is whether it has to exert itself at all in order to retain that control. Other powers either have abandoned attempts to challenge the United States, have fallen short of challenging the United States or have confined their efforts to building navies for extremely limited uses, or for uses aligned with the United States. No one has a shipbuilding program under way that could challenge the United States for several generations.</w:t>
      </w:r>
      <w:r w:rsidRPr="00500549">
        <w:rPr>
          <w:rStyle w:val="StyleUnderline"/>
          <w:sz w:val="14"/>
        </w:rPr>
        <w:t xml:space="preserve"> </w:t>
      </w:r>
      <w:r w:rsidRPr="00500549">
        <w:rPr>
          <w:rStyle w:val="StyleUnderline"/>
        </w:rPr>
        <w:t>One argument, then, is that the United States should cut its naval forces radically — since they have, in effect, done their job. Mothballing a good portion of the fleet would free up resources</w:t>
      </w:r>
      <w:r w:rsidRPr="00500549">
        <w:rPr>
          <w:rStyle w:val="StyleUnderline"/>
          <w:sz w:val="14"/>
        </w:rPr>
        <w:t xml:space="preserve"> </w:t>
      </w:r>
      <w:r w:rsidRPr="005D1E12">
        <w:rPr>
          <w:rStyle w:val="StyleUnderline"/>
          <w:sz w:val="14"/>
          <w:u w:val="none"/>
        </w:rPr>
        <w:t>for other military requirements without threatening U.S. ability to control the sea-lanes.</w:t>
      </w:r>
      <w:r w:rsidRPr="00500549">
        <w:rPr>
          <w:rStyle w:val="StyleUnderline"/>
          <w:sz w:val="14"/>
        </w:rPr>
        <w:t xml:space="preserve"> </w:t>
      </w:r>
      <w:r w:rsidRPr="00500549">
        <w:rPr>
          <w:rStyle w:val="StyleUnderline"/>
        </w:rPr>
        <w:t xml:space="preserve">Should other powers attempt to build fleets to challenge the United States, the lead time involved in naval construction is such that the United States would have plenty of opportunities for re-commissioning </w:t>
      </w:r>
      <w:r w:rsidRPr="005D1E12">
        <w:rPr>
          <w:rStyle w:val="StyleUnderline"/>
          <w:u w:val="none"/>
        </w:rPr>
        <w:t>ships</w:t>
      </w:r>
      <w:r w:rsidRPr="005D1E12">
        <w:rPr>
          <w:rStyle w:val="StyleUnderline"/>
          <w:sz w:val="14"/>
          <w:u w:val="none"/>
        </w:rPr>
        <w:t xml:space="preserve"> or building new generations of vessels to thwart the potential challenge. The counterargument normally given is that the U.S. Navy provides a critical service in what is called littoral warfare. In other words, while the Navy might not be needed immediately to control sea-lanes, it carries out critical functions in securing access to those lanes and projecting rapid power into countries where the United States might want to intervene. Thus, U.S. aircraft carriers can bring tactical airpower to bear relatively quickly in any intervention. Moreover, the Navy’s amphibious capabilities — particularly those of deploying and supplying the U.S. Marines — make for a rapid deployment force that, when coupled with Naval airpower, can secure hostile areas of interest for the United States. That argument is persuasive, but it poses this problem: The Navy provides a powerful option for war initiation by the United States, but it cannot by itself sustain the war. In any sustained conflict, the Army must be brought in to occupy territory — or, as in Iraq, the Marines must be diverted from the amphibious specialty to serve essentially as Army units. Naval air by itself is a powerful opening move, but greater infusions of airpower are needed for a longer conflict.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 The Risk Not Taken</w:t>
      </w:r>
      <w:r w:rsidRPr="00500549">
        <w:rPr>
          <w:rStyle w:val="StyleUnderline"/>
          <w:sz w:val="14"/>
        </w:rPr>
        <w:t xml:space="preserve"> </w:t>
      </w:r>
      <w:r w:rsidRPr="00500549">
        <w:rPr>
          <w:rStyle w:val="StyleUnderline"/>
        </w:rPr>
        <w:t>The argument for slashing the Navy can be tempting. But</w:t>
      </w:r>
      <w:r w:rsidRPr="00500549">
        <w:rPr>
          <w:rStyle w:val="StyleUnderline"/>
          <w:sz w:val="14"/>
        </w:rPr>
        <w:t xml:space="preserve"> </w:t>
      </w:r>
      <w:r w:rsidRPr="005D1E12">
        <w:rPr>
          <w:rStyle w:val="StyleUnderline"/>
          <w:sz w:val="14"/>
          <w:u w:val="none"/>
        </w:rPr>
        <w:t>consider the counterargument. First, and most important,</w:t>
      </w:r>
      <w:r w:rsidRPr="00500549">
        <w:rPr>
          <w:rStyle w:val="StyleUnderline"/>
          <w:sz w:val="14"/>
        </w:rPr>
        <w:t xml:space="preserve"> </w:t>
      </w:r>
      <w:r w:rsidRPr="00500549">
        <w:rPr>
          <w:rStyle w:val="StyleUnderline"/>
        </w:rPr>
        <w:t>we must consider the crises the United States has not experienced. The presence of the U.S. Navy has shaped the ambitions of primary and secondary powers. The threshold for challenging the Navy has been so high that few have even initiated serious challenges. Those that might be trying to do so, like the Chinese, understand that it requires a substantial diversion of resources. Therefore</w:t>
      </w:r>
      <w:r w:rsidRPr="00500549">
        <w:rPr>
          <w:rStyle w:val="StyleUnderline"/>
          <w:sz w:val="14"/>
        </w:rPr>
        <w:t>, the mere existence of</w:t>
      </w:r>
      <w:r w:rsidRPr="00500549">
        <w:rPr>
          <w:rStyle w:val="StyleUnderline"/>
        </w:rPr>
        <w:t xml:space="preserve"> U.S. naval power has been effective in averting crises that likely would have occurred otherwise. Reducing the power of the U.S. Navy</w:t>
      </w:r>
      <w:r w:rsidRPr="00500549">
        <w:rPr>
          <w:rStyle w:val="StyleUnderline"/>
          <w:sz w:val="14"/>
        </w:rPr>
        <w:t xml:space="preserve">, or fine-tuning it, </w:t>
      </w:r>
      <w:r w:rsidRPr="00500549">
        <w:rPr>
          <w:rStyle w:val="StyleUnderline"/>
        </w:rPr>
        <w:t>would not only open the door to challenges but also eliminate a</w:t>
      </w:r>
      <w:r w:rsidRPr="00500549">
        <w:rPr>
          <w:rStyle w:val="StyleUnderline"/>
          <w:sz w:val="14"/>
        </w:rPr>
        <w:t xml:space="preserve"> useful, if not </w:t>
      </w:r>
      <w:r w:rsidRPr="00500549">
        <w:rPr>
          <w:rStyle w:val="StyleUnderline"/>
        </w:rPr>
        <w:t>essential, element in U.S. strategy — the ability to bring</w:t>
      </w:r>
      <w:r w:rsidRPr="00500549">
        <w:rPr>
          <w:rStyle w:val="StyleUnderline"/>
          <w:sz w:val="14"/>
        </w:rPr>
        <w:t xml:space="preserve"> relatively </w:t>
      </w:r>
      <w:r w:rsidRPr="00500549">
        <w:rPr>
          <w:rStyle w:val="StyleUnderline"/>
        </w:rPr>
        <w:t>rapid force to bear</w:t>
      </w:r>
      <w:r w:rsidRPr="00500549">
        <w:rPr>
          <w:rStyle w:val="StyleUnderline"/>
          <w:sz w:val="14"/>
        </w:rPr>
        <w:t xml:space="preserve">. </w:t>
      </w:r>
      <w:r w:rsidRPr="00500549">
        <w:rPr>
          <w:rStyle w:val="StyleUnderline"/>
        </w:rPr>
        <w:t>There are times when the Navy’s use is tactical, and times when it is strategic</w:t>
      </w:r>
      <w:r w:rsidRPr="00500549">
        <w:rPr>
          <w:rStyle w:val="StyleUnderline"/>
          <w:sz w:val="14"/>
        </w:rPr>
        <w:t xml:space="preserve">. At this moment in U.S. history, the role of naval power is highly strategic. </w:t>
      </w:r>
      <w:r w:rsidRPr="00500549">
        <w:rPr>
          <w:rStyle w:val="StyleUnderline"/>
        </w:rPr>
        <w:t>The domination of the world’s oceans represents the foundation stone of U.S. grand strategy. It allows the United States to take risks while minimizing consequences</w:t>
      </w:r>
      <w:r w:rsidRPr="00500549">
        <w:rPr>
          <w:rStyle w:val="StyleUnderline"/>
          <w:sz w:val="14"/>
        </w:rPr>
        <w:t xml:space="preserve">. It facilitates risk-taking. </w:t>
      </w:r>
      <w:r w:rsidRPr="00500549">
        <w:rPr>
          <w:rStyle w:val="StyleUnderline"/>
        </w:rPr>
        <w:t>Above all, it eliminates the threat of sustained conventional attack against the homeland. U.S. grand strategy has worked so well that this risk appears to be a phantom. The dispersal of U.S. forces around the world attests to what naval power can achieve. It is illusory to believe that this situation cannot be reversed</w:t>
      </w:r>
      <w:r w:rsidRPr="00500549">
        <w:rPr>
          <w:rStyle w:val="StyleUnderline"/>
          <w:sz w:val="14"/>
        </w:rPr>
        <w:t xml:space="preserve">, but it is ultimately a generational threat. Just as U.S. maritime hegemony is measured in generations, the threat to that hegemony will emerge over generations. </w:t>
      </w:r>
      <w:r w:rsidRPr="00500549">
        <w:rPr>
          <w:rStyle w:val="StyleUnderline"/>
        </w:rPr>
        <w:t xml:space="preserve">The apparent lack of utility of naval forces in secondary campaigns, like Iraq, masks the fundamentally </w:t>
      </w:r>
      <w:r w:rsidRPr="00500549">
        <w:rPr>
          <w:b/>
          <w:u w:val="single"/>
        </w:rPr>
        <w:t>indispensable role</w:t>
      </w:r>
      <w:r w:rsidRPr="00500549">
        <w:rPr>
          <w:rStyle w:val="StyleUnderline"/>
        </w:rPr>
        <w:t xml:space="preserve"> the Navy plays in U.S. national security</w:t>
      </w:r>
      <w:r w:rsidRPr="00500549">
        <w:rPr>
          <w:rStyle w:val="StyleUnderline"/>
          <w:sz w:val="14"/>
        </w:rPr>
        <w:t>.</w:t>
      </w:r>
    </w:p>
    <w:p w:rsidR="00ED4BC6" w:rsidRDefault="00ED4BC6" w:rsidP="00ED4BC6">
      <w:pPr>
        <w:rPr>
          <w:rStyle w:val="StyleUnderline"/>
          <w:sz w:val="14"/>
        </w:rPr>
      </w:pPr>
    </w:p>
    <w:p w:rsidR="00ED4BC6" w:rsidRDefault="00ED4BC6" w:rsidP="00ED4BC6">
      <w:pPr>
        <w:rPr>
          <w:rStyle w:val="StyleUnderline"/>
          <w:sz w:val="14"/>
        </w:rPr>
      </w:pPr>
    </w:p>
    <w:p w:rsidR="00ED4BC6" w:rsidRPr="006C1CBB" w:rsidRDefault="00ED4BC6" w:rsidP="00ED4BC6">
      <w:pPr>
        <w:rPr>
          <w:b/>
        </w:rPr>
      </w:pPr>
      <w:r w:rsidRPr="006C1CBB">
        <w:rPr>
          <w:b/>
        </w:rPr>
        <w:t xml:space="preserve">Naval power is critical to overall US capabilities—this allows us to deter and defeat any challenger and contain every impact </w:t>
      </w:r>
    </w:p>
    <w:p w:rsidR="00ED4BC6" w:rsidRDefault="00ED4BC6" w:rsidP="00ED4BC6">
      <w:r w:rsidRPr="005D1DE6">
        <w:rPr>
          <w:b/>
        </w:rPr>
        <w:t>ENGLAND, JONES, AND CLARK 2011</w:t>
      </w:r>
      <w:r w:rsidRPr="005D1DE6">
        <w:rPr>
          <w:sz w:val="14"/>
        </w:rPr>
        <w:t xml:space="preserve"> (Gordon England is a former secretary of the Navy. General James Jones is a former commandant of the Marine Corps. Admiral Vern Clark is a former chief of naval operations; “The Necessity of U.S. Naval Power,” July 11, http://gcaptain.com/necessity-u-s-naval-power?27784)</w:t>
      </w:r>
    </w:p>
    <w:p w:rsidR="00ED4BC6" w:rsidRPr="00BF0A30" w:rsidRDefault="00ED4BC6" w:rsidP="00ED4BC6">
      <w:pPr>
        <w:rPr>
          <w:sz w:val="14"/>
        </w:rPr>
      </w:pPr>
      <w:r w:rsidRPr="00760D6B">
        <w:rPr>
          <w:sz w:val="14"/>
        </w:rPr>
        <w:t xml:space="preserve">The future security environment underscores two broad security trends. First, </w:t>
      </w:r>
      <w:r w:rsidRPr="00760D6B">
        <w:rPr>
          <w:u w:val="single"/>
        </w:rPr>
        <w:t>international political realities and the internationally agreed-to sovereign rights of nations will increasingly limit the sustained involvement of American permanent land-based, heavy forces</w:t>
      </w:r>
      <w:r w:rsidRPr="00760D6B">
        <w:rPr>
          <w:sz w:val="14"/>
        </w:rPr>
        <w:t xml:space="preserve"> to the more extreme crises. </w:t>
      </w:r>
      <w:r w:rsidRPr="00760D6B">
        <w:rPr>
          <w:u w:val="single"/>
        </w:rPr>
        <w:t xml:space="preserve">This will make offshore options for deterrence and power projection </w:t>
      </w:r>
      <w:r w:rsidRPr="00760D6B">
        <w:rPr>
          <w:b/>
          <w:u w:val="single"/>
        </w:rPr>
        <w:t>ever more paramount</w:t>
      </w:r>
      <w:r w:rsidRPr="00760D6B">
        <w:rPr>
          <w:sz w:val="14"/>
        </w:rPr>
        <w:t xml:space="preserve"> in support of our national interests. Second, </w:t>
      </w:r>
      <w:r w:rsidRPr="00760D6B">
        <w:rPr>
          <w:u w:val="single"/>
        </w:rPr>
        <w:t>the naval dimensions of American power will re-emerge as the primary means for assuring our allies and partners, ensuring prosperity in times of peace, and countering anti-access, area-denial efforts in times of crisis</w:t>
      </w:r>
      <w:r w:rsidRPr="00760D6B">
        <w:rPr>
          <w:sz w:val="14"/>
        </w:rPr>
        <w:t xml:space="preserve">.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said, </w:t>
      </w:r>
      <w:r w:rsidRPr="00760D6B">
        <w:rPr>
          <w:u w:val="single"/>
        </w:rPr>
        <w:t xml:space="preserve">the U.S. has been shrinking its overseas land-based installations, so the ability to project power globally will make the forward presence of naval forces an </w:t>
      </w:r>
      <w:r w:rsidRPr="00760D6B">
        <w:rPr>
          <w:b/>
          <w:u w:val="single"/>
        </w:rPr>
        <w:t>even more essential dimension of American influence</w:t>
      </w:r>
      <w:r w:rsidRPr="00760D6B">
        <w:rPr>
          <w:sz w:val="14"/>
        </w:rPr>
        <w:t xml:space="preserve">. What we do believe is that </w:t>
      </w:r>
      <w:r w:rsidRPr="00760D6B">
        <w:rPr>
          <w:b/>
          <w:u w:val="single"/>
        </w:rPr>
        <w:t>uniquely responsive</w:t>
      </w:r>
      <w:r w:rsidRPr="00760D6B">
        <w:rPr>
          <w:u w:val="single"/>
        </w:rPr>
        <w:t xml:space="preserve"> Navy-Marine Corps capabilities provide the basis on which our most vital overseas interests are safeguarded. Forward presence and engagement is what allows the U.S. to maintain awareness, to deter aggression, and to quickly respond to threats as they arise</w:t>
      </w:r>
      <w:r w:rsidRPr="00760D6B">
        <w:rPr>
          <w:sz w:val="14"/>
        </w:rPr>
        <w:t xml:space="preserve">. Though we clearly must be prepared for the high-end threats, such </w:t>
      </w:r>
      <w:r w:rsidRPr="00760D6B">
        <w:rPr>
          <w:u w:val="single"/>
        </w:rPr>
        <w:t xml:space="preserve">preparation should be made in balance with the means necessary to </w:t>
      </w:r>
      <w:r w:rsidRPr="00760D6B">
        <w:rPr>
          <w:b/>
          <w:u w:val="single"/>
        </w:rPr>
        <w:t>avoid escalation</w:t>
      </w:r>
      <w:r w:rsidRPr="00760D6B">
        <w:rPr>
          <w:u w:val="single"/>
        </w:rPr>
        <w:t xml:space="preserve"> to the high end </w:t>
      </w:r>
      <w:r w:rsidRPr="00760D6B">
        <w:rPr>
          <w:b/>
          <w:u w:val="single"/>
        </w:rPr>
        <w:t>in the first place</w:t>
      </w:r>
      <w:r w:rsidRPr="00760D6B">
        <w:rPr>
          <w:sz w:val="14"/>
        </w:rPr>
        <w:t xml:space="preserve">. </w:t>
      </w:r>
      <w:r w:rsidRPr="00760D6B">
        <w:rPr>
          <w:u w:val="single"/>
        </w:rPr>
        <w:t xml:space="preserve">The versatility of maritime forces provides a truly </w:t>
      </w:r>
      <w:r w:rsidRPr="00760D6B">
        <w:rPr>
          <w:b/>
          <w:u w:val="single"/>
        </w:rPr>
        <w:t>unmatched advantage.</w:t>
      </w:r>
      <w:r w:rsidRPr="00760D6B">
        <w:rPr>
          <w:sz w:val="14"/>
        </w:rPr>
        <w:t xml:space="preserve"> </w:t>
      </w:r>
      <w:r w:rsidRPr="00760D6B">
        <w:rPr>
          <w:u w:val="single"/>
        </w:rPr>
        <w:t>The sea remains a vast space that provides nearly unlimited freedom of maneuver. Command of the sea allows for the presence of our naval forces, supported from a network of shore facilities, to be adjusted and scaled with little external restraint</w:t>
      </w:r>
      <w:r w:rsidRPr="00760D6B">
        <w:rPr>
          <w:sz w:val="14"/>
        </w:rPr>
        <w:t xml:space="preserve">. It permits reliance on proven capabilities such as prepositioned ships. </w:t>
      </w:r>
      <w:r w:rsidRPr="00760D6B">
        <w:rPr>
          <w:u w:val="single"/>
        </w:rPr>
        <w:t>Maritime capabilities encourage and enable cooperation with other nations to solve common sea-based problems such as piracy, illegal trafficking, proliferation of W.M.D</w:t>
      </w:r>
      <w:r w:rsidRPr="00760D6B">
        <w:rPr>
          <w:sz w:val="14"/>
        </w:rPr>
        <w:t xml:space="preserve">., and a host of other ills, which if unchecked can harm our friends and interests abroad, and our own citizenry at home. </w:t>
      </w:r>
      <w:r w:rsidRPr="00760D6B">
        <w:rPr>
          <w:u w:val="single"/>
        </w:rPr>
        <w:t>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w:t>
      </w:r>
      <w:r w:rsidRPr="00760D6B">
        <w:rPr>
          <w:sz w:val="14"/>
        </w:rPr>
        <w:t xml:space="preserve">. 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maritime capability and capacity vital to the flexible projection of U.S. power and influence around the globe must surely be preserved, especially in light of available technology. Capabilities such as the Joint Strike Fighter will provide strategic deterrence, in addition to tactical long-range strike, especially when operating from forward-deployed naval vessels. </w:t>
      </w:r>
      <w:r w:rsidRPr="00760D6B">
        <w:rPr>
          <w:u w:val="single"/>
        </w:rPr>
        <w:t xml:space="preserve">Postured to respond quickly, the Navy-Marine Corps team integrates sea, air, and land power into adaptive force packages spanning the entire spectrum of operations, from everyday cooperative security activities to unwelcome — but not impossible — </w:t>
      </w:r>
      <w:r w:rsidRPr="00760D6B">
        <w:rPr>
          <w:b/>
          <w:u w:val="single"/>
        </w:rPr>
        <w:t>wars between major powers</w:t>
      </w:r>
      <w:r w:rsidRPr="00760D6B">
        <w:rPr>
          <w:u w:val="single"/>
        </w:rPr>
        <w:t>. This is exactly what we will need to meet the challenges of the future</w:t>
      </w:r>
      <w:r w:rsidRPr="00760D6B">
        <w:rPr>
          <w:sz w:val="14"/>
        </w:rPr>
        <w:t>.</w:t>
      </w:r>
    </w:p>
    <w:p w:rsidR="00ED4BC6" w:rsidRDefault="00ED4BC6" w:rsidP="00ED4BC6">
      <w:pPr>
        <w:rPr>
          <w:sz w:val="12"/>
        </w:rPr>
      </w:pPr>
    </w:p>
    <w:p w:rsidR="00ED4BC6" w:rsidRPr="00B243C0" w:rsidRDefault="00ED4BC6" w:rsidP="00ED4BC6">
      <w:pPr>
        <w:rPr>
          <w:b/>
        </w:rPr>
      </w:pPr>
      <w:r w:rsidRPr="00B243C0">
        <w:rPr>
          <w:b/>
        </w:rPr>
        <w:t>There’s no alternative to American power—US decline exacerbates every impact and cause nuclear war</w:t>
      </w:r>
    </w:p>
    <w:p w:rsidR="00ED4BC6" w:rsidRPr="00B243C0" w:rsidRDefault="00ED4BC6" w:rsidP="00ED4BC6">
      <w:pPr>
        <w:widowControl w:val="0"/>
        <w:rPr>
          <w:sz w:val="14"/>
        </w:rPr>
      </w:pPr>
      <w:r w:rsidRPr="00B243C0">
        <w:rPr>
          <w:b/>
        </w:rPr>
        <w:t>FERGUSON 2004</w:t>
      </w:r>
      <w:r w:rsidRPr="00B243C0">
        <w:rPr>
          <w:sz w:val="14"/>
        </w:rPr>
        <w:t xml:space="preserve"> (Niall, Prof of History at NYU, Foreign Policy, July/August)</w:t>
      </w:r>
    </w:p>
    <w:p w:rsidR="00ED4BC6" w:rsidRPr="005A62B2" w:rsidRDefault="00ED4BC6" w:rsidP="00ED4BC6">
      <w:pPr>
        <w:rPr>
          <w:sz w:val="14"/>
        </w:rPr>
      </w:pPr>
      <w:r w:rsidRPr="005A62B2">
        <w:rPr>
          <w:sz w:val="14"/>
        </w:rPr>
        <w:t xml:space="preserve">So what is left? </w:t>
      </w:r>
      <w:r w:rsidRPr="005A62B2">
        <w:rPr>
          <w:u w:val="single"/>
        </w:rPr>
        <w:t xml:space="preserve">Waning empires. Religious revivals. Incipient anarchy. A coming retreat into fortified cities. These are the Dark Age experiences that a world without a </w:t>
      </w:r>
      <w:proofErr w:type="spellStart"/>
      <w:r w:rsidRPr="005A62B2">
        <w:rPr>
          <w:u w:val="single"/>
        </w:rPr>
        <w:t>hyperpower</w:t>
      </w:r>
      <w:proofErr w:type="spellEnd"/>
      <w:r w:rsidRPr="005A62B2">
        <w:rPr>
          <w:u w:val="single"/>
        </w:rPr>
        <w:t xml:space="preserve"> might quickly find itself reliving. </w:t>
      </w:r>
      <w:r w:rsidRPr="005A62B2">
        <w:rPr>
          <w:sz w:val="14"/>
        </w:rPr>
        <w:t xml:space="preserve">The trouble is, of course, that </w:t>
      </w:r>
      <w:r w:rsidRPr="005A62B2">
        <w:rPr>
          <w:u w:val="single"/>
        </w:rPr>
        <w:t xml:space="preserve">this Dark Age would be an altogether more dangerous one </w:t>
      </w:r>
      <w:r w:rsidRPr="005A62B2">
        <w:rPr>
          <w:sz w:val="14"/>
        </w:rPr>
        <w:t xml:space="preserve">than the Dark Age of the ninth century. For the world is much more populous—roughly 20 times more—so friction between the world's disparate “tribes” is bound to be more </w:t>
      </w:r>
      <w:proofErr w:type="gramStart"/>
      <w:r w:rsidRPr="005A62B2">
        <w:rPr>
          <w:sz w:val="14"/>
        </w:rPr>
        <w:t>frequent.</w:t>
      </w:r>
      <w:proofErr w:type="gramEnd"/>
      <w:r w:rsidRPr="005A62B2">
        <w:rPr>
          <w:sz w:val="14"/>
        </w:rPr>
        <w:t xml:space="preserve"> Technology has transformed production; now human societies depend not merely on freshwater and the harvest but also on supplies of fossil fuels that are known to be finite. </w:t>
      </w:r>
      <w:r w:rsidRPr="005A62B2">
        <w:rPr>
          <w:u w:val="single"/>
        </w:rPr>
        <w:t>Technology has upgraded destruction</w:t>
      </w:r>
      <w:r w:rsidRPr="005A62B2">
        <w:rPr>
          <w:sz w:val="14"/>
        </w:rPr>
        <w:t xml:space="preserve">, too, </w:t>
      </w:r>
      <w:r w:rsidRPr="005A62B2">
        <w:rPr>
          <w:u w:val="single"/>
        </w:rPr>
        <w:t>so it is now possible not just to sack a city but to obliterate it.</w:t>
      </w:r>
      <w:r w:rsidRPr="005A62B2">
        <w:rPr>
          <w:sz w:val="14"/>
        </w:rPr>
        <w:t xml:space="preserve"> For more than two decades, globalization—the integration of world markets for commodities, labor, and capital—has raised living standards throughout the world, except where countries have shut themselves off from the process through tyranny or civil war. </w:t>
      </w:r>
      <w:r w:rsidRPr="005A62B2">
        <w:rPr>
          <w:u w:val="single"/>
        </w:rPr>
        <w:t>The reversal of globalization—which a new Dark Age would produce—would certainly lead to economic stagnation and even depression</w:t>
      </w:r>
      <w:r w:rsidRPr="005A62B2">
        <w:rPr>
          <w:sz w:val="14"/>
        </w:rPr>
        <w:t xml:space="preserve">. </w:t>
      </w:r>
      <w:r w:rsidRPr="005A62B2">
        <w:rPr>
          <w:u w:val="single"/>
        </w:rPr>
        <w:t xml:space="preserve">As the United States sought to protect itself after a second September 11 </w:t>
      </w:r>
      <w:r w:rsidRPr="005A62B2">
        <w:rPr>
          <w:sz w:val="14"/>
        </w:rPr>
        <w:t xml:space="preserve">devastates, say, Houston or Chicago, </w:t>
      </w:r>
      <w:r w:rsidRPr="005A62B2">
        <w:rPr>
          <w:u w:val="single"/>
        </w:rPr>
        <w:t xml:space="preserve">it would inevitably become a less open society, less hospitable for foreigners </w:t>
      </w:r>
      <w:r w:rsidRPr="005A62B2">
        <w:rPr>
          <w:sz w:val="14"/>
        </w:rPr>
        <w:t xml:space="preserve">seeking to work, visit, or do business.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w:t>
      </w:r>
      <w:r w:rsidRPr="005A62B2">
        <w:rPr>
          <w:u w:val="single"/>
        </w:rPr>
        <w:t>The wealthiest ports of the global economy</w:t>
      </w:r>
      <w:r w:rsidRPr="005A62B2">
        <w:rPr>
          <w:sz w:val="14"/>
        </w:rPr>
        <w:t>—from New York to Rotterdam to Shanghai—</w:t>
      </w:r>
      <w:r w:rsidRPr="005A62B2">
        <w:rPr>
          <w:u w:val="single"/>
        </w:rPr>
        <w:t>would become</w:t>
      </w:r>
      <w:r w:rsidRPr="005A62B2">
        <w:rPr>
          <w:sz w:val="14"/>
        </w:rPr>
        <w:t xml:space="preserve"> the </w:t>
      </w:r>
      <w:r w:rsidRPr="005A62B2">
        <w:rPr>
          <w:u w:val="single"/>
        </w:rPr>
        <w:t>targets</w:t>
      </w:r>
      <w:r w:rsidRPr="005A62B2">
        <w:rPr>
          <w:sz w:val="14"/>
        </w:rPr>
        <w:t xml:space="preserve"> of plunderers and pirates. With ease, terrorists could disrupt the freedom of the seas, targeting oil tankers, aircraft carriers, and cruise liners, while Western nations frantically concentrated on making their airports secure. Meanwhile, </w:t>
      </w:r>
      <w:r w:rsidRPr="005A62B2">
        <w:rPr>
          <w:u w:val="single"/>
        </w:rPr>
        <w:t xml:space="preserve">limited nuclear wars could devastate numerous regions, beginning in the Korean peninsula and Kashmir, perhaps ending catastrophically in the Middle East. </w:t>
      </w:r>
      <w:r w:rsidRPr="005A62B2">
        <w:rPr>
          <w:sz w:val="14"/>
        </w:rPr>
        <w:t xml:space="preserve">In Latin America, wretchedly poor citizens would seek solace in Evangelical Christianity imported by U.S. religious orders. In Africa, </w:t>
      </w:r>
      <w:r w:rsidRPr="005A62B2">
        <w:rPr>
          <w:u w:val="single"/>
        </w:rPr>
        <w:t>the great plagues of AIDS and malaria would continue their deadly work</w:t>
      </w:r>
      <w:r w:rsidRPr="005A62B2">
        <w:rPr>
          <w:sz w:val="14"/>
        </w:rPr>
        <w:t xml:space="preserve">. The few remaining solvent airlines would simply suspend services to many cities in these continents; who would wish to leave their privately guarded safe havens to go there? </w:t>
      </w:r>
      <w:r w:rsidRPr="005A62B2">
        <w:rPr>
          <w:u w:val="single"/>
        </w:rPr>
        <w:t xml:space="preserve">For all these reasons, the prospect of an </w:t>
      </w:r>
      <w:proofErr w:type="spellStart"/>
      <w:r w:rsidRPr="005A62B2">
        <w:rPr>
          <w:u w:val="single"/>
        </w:rPr>
        <w:t>apolar</w:t>
      </w:r>
      <w:proofErr w:type="spellEnd"/>
      <w:r w:rsidRPr="005A62B2">
        <w:rPr>
          <w:u w:val="single"/>
        </w:rPr>
        <w:t xml:space="preserve"> world should frighten us </w:t>
      </w:r>
      <w:r w:rsidRPr="005A62B2">
        <w:rPr>
          <w:sz w:val="14"/>
        </w:rPr>
        <w:t xml:space="preserve">today a great deal more than it frightened the heirs of Charlemagne. </w:t>
      </w:r>
      <w:r w:rsidRPr="005A62B2">
        <w:rPr>
          <w:u w:val="single"/>
        </w:rPr>
        <w:t>If the United States retreats from global hegemony</w:t>
      </w:r>
      <w:r w:rsidRPr="005A62B2">
        <w:rPr>
          <w:sz w:val="14"/>
        </w:rPr>
        <w:t>—its</w:t>
      </w:r>
      <w:r w:rsidRPr="005A62B2">
        <w:rPr>
          <w:u w:val="single"/>
        </w:rPr>
        <w:t xml:space="preserve"> </w:t>
      </w:r>
      <w:r w:rsidRPr="005A62B2">
        <w:rPr>
          <w:sz w:val="14"/>
        </w:rPr>
        <w:t>fragile self-image dented by minor setbacks on the imperial frontier—</w:t>
      </w:r>
      <w:r w:rsidRPr="005A62B2">
        <w:rPr>
          <w:u w:val="single"/>
        </w:rPr>
        <w:t>its critics at home and abroad must not pretend that they are ushering in a new era of multipolar harmony, or even a return to the good old balance of power</w:t>
      </w:r>
      <w:r w:rsidRPr="005A62B2">
        <w:rPr>
          <w:sz w:val="14"/>
        </w:rPr>
        <w:t>. Be careful what you wish for.</w:t>
      </w:r>
      <w:r w:rsidRPr="005A62B2">
        <w:rPr>
          <w:u w:val="single"/>
        </w:rPr>
        <w:t xml:space="preserve"> The alternative to </w:t>
      </w:r>
      <w:proofErr w:type="spellStart"/>
      <w:r w:rsidRPr="005A62B2">
        <w:rPr>
          <w:u w:val="single"/>
        </w:rPr>
        <w:t>unipolarity</w:t>
      </w:r>
      <w:proofErr w:type="spellEnd"/>
      <w:r w:rsidRPr="005A62B2">
        <w:rPr>
          <w:u w:val="single"/>
        </w:rPr>
        <w:t xml:space="preserve"> would not be </w:t>
      </w:r>
      <w:proofErr w:type="spellStart"/>
      <w:r w:rsidRPr="005A62B2">
        <w:rPr>
          <w:u w:val="single"/>
        </w:rPr>
        <w:t>multipolarity</w:t>
      </w:r>
      <w:proofErr w:type="spellEnd"/>
      <w:r w:rsidRPr="005A62B2">
        <w:rPr>
          <w:u w:val="single"/>
        </w:rPr>
        <w:t xml:space="preserve"> at all. It would be </w:t>
      </w:r>
      <w:proofErr w:type="spellStart"/>
      <w:r w:rsidRPr="005A62B2">
        <w:rPr>
          <w:u w:val="single"/>
        </w:rPr>
        <w:t>apolarity</w:t>
      </w:r>
      <w:proofErr w:type="spellEnd"/>
      <w:r w:rsidRPr="005A62B2">
        <w:rPr>
          <w:u w:val="single"/>
        </w:rPr>
        <w:t>—a global vacuum of power. And far more dangerous forces than rival great powers would benefit from such a not-so-new world disorder</w:t>
      </w:r>
      <w:r w:rsidRPr="005A62B2">
        <w:rPr>
          <w:sz w:val="14"/>
        </w:rPr>
        <w:t>.</w:t>
      </w:r>
    </w:p>
    <w:p w:rsidR="00ED4BC6" w:rsidRDefault="00ED4BC6" w:rsidP="00ED4BC6">
      <w:pPr>
        <w:rPr>
          <w:sz w:val="12"/>
        </w:rPr>
      </w:pPr>
    </w:p>
    <w:p w:rsidR="00ED4BC6" w:rsidRPr="006668EE" w:rsidRDefault="00ED4BC6" w:rsidP="00ED4BC6">
      <w:pPr>
        <w:rPr>
          <w:b/>
        </w:rPr>
      </w:pPr>
      <w:r w:rsidRPr="006668EE">
        <w:rPr>
          <w:b/>
        </w:rPr>
        <w:t>The impact is global nuclear war</w:t>
      </w:r>
    </w:p>
    <w:p w:rsidR="00ED4BC6" w:rsidRPr="00DF46A9" w:rsidRDefault="00ED4BC6" w:rsidP="00ED4BC6">
      <w:pPr>
        <w:rPr>
          <w:sz w:val="14"/>
        </w:rPr>
      </w:pPr>
      <w:r w:rsidRPr="00DF46A9">
        <w:rPr>
          <w:b/>
        </w:rPr>
        <w:t>KHALILZAD 1995</w:t>
      </w:r>
      <w:r w:rsidRPr="00DF46A9">
        <w:rPr>
          <w:sz w:val="14"/>
        </w:rPr>
        <w:t xml:space="preserve"> (</w:t>
      </w:r>
      <w:proofErr w:type="spellStart"/>
      <w:r w:rsidRPr="00DF46A9">
        <w:rPr>
          <w:sz w:val="14"/>
        </w:rPr>
        <w:t>Zalmay</w:t>
      </w:r>
      <w:proofErr w:type="spellEnd"/>
      <w:r w:rsidRPr="00DF46A9">
        <w:rPr>
          <w:sz w:val="14"/>
        </w:rPr>
        <w:t>, RAND analyst and now U.S. ambassador to Iraq, The Washington Quarterly)</w:t>
      </w:r>
    </w:p>
    <w:p w:rsidR="00ED4BC6" w:rsidRDefault="00ED4BC6" w:rsidP="00ED4BC6">
      <w:r w:rsidRPr="006668EE">
        <w:rPr>
          <w:sz w:val="14"/>
        </w:rPr>
        <w:t xml:space="preserve">Under the third option, the United States would seek to retain global leadership and to preclude the rise of a global rival or a return to </w:t>
      </w:r>
      <w:proofErr w:type="spellStart"/>
      <w:r w:rsidRPr="006668EE">
        <w:rPr>
          <w:sz w:val="14"/>
        </w:rPr>
        <w:t>multipolarity</w:t>
      </w:r>
      <w:proofErr w:type="spellEnd"/>
      <w:r w:rsidRPr="006668EE">
        <w:rPr>
          <w:sz w:val="14"/>
        </w:rPr>
        <w:t xml:space="preserve">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sidRPr="006668EE">
        <w:rPr>
          <w:u w:val="single"/>
        </w:rPr>
        <w:t>U.S. leadership would help preclude the rise of another hostile global rival</w:t>
      </w:r>
      <w:r w:rsidRPr="006668EE">
        <w:rPr>
          <w:sz w:val="14"/>
        </w:rPr>
        <w:t xml:space="preserve">, </w:t>
      </w:r>
      <w:r w:rsidRPr="006668EE">
        <w:rPr>
          <w:u w:val="single"/>
        </w:rPr>
        <w:t xml:space="preserve">enabling the </w:t>
      </w:r>
      <w:r w:rsidRPr="006668EE">
        <w:rPr>
          <w:sz w:val="14"/>
        </w:rPr>
        <w:t xml:space="preserve">United States and the </w:t>
      </w:r>
      <w:r w:rsidRPr="006668EE">
        <w:rPr>
          <w:u w:val="single"/>
        </w:rPr>
        <w:t xml:space="preserve">world to avoid another global </w:t>
      </w:r>
      <w:r w:rsidRPr="006668EE">
        <w:rPr>
          <w:sz w:val="14"/>
        </w:rPr>
        <w:t xml:space="preserve">cold or hot </w:t>
      </w:r>
      <w:r w:rsidRPr="006668EE">
        <w:rPr>
          <w:u w:val="single"/>
        </w:rPr>
        <w:t xml:space="preserve">war and </w:t>
      </w:r>
      <w:r w:rsidRPr="006668EE">
        <w:rPr>
          <w:sz w:val="14"/>
        </w:rPr>
        <w:t xml:space="preserve">all the attendant dangers, including a </w:t>
      </w:r>
      <w:r w:rsidRPr="006668EE">
        <w:rPr>
          <w:u w:val="single"/>
        </w:rPr>
        <w:t>global nuclear exchange</w:t>
      </w:r>
      <w:r w:rsidRPr="006668EE">
        <w:rPr>
          <w:sz w:val="14"/>
        </w:rPr>
        <w:t>. U.S. leadership would therefore be more conducive to global stability than a bipolar or a multipolar balance of power system.</w:t>
      </w:r>
    </w:p>
    <w:p w:rsidR="00ED4BC6" w:rsidRDefault="00ED4BC6" w:rsidP="00ED4BC6"/>
    <w:p w:rsidR="00ED4BC6" w:rsidRPr="00A72E5C" w:rsidRDefault="00ED4BC6" w:rsidP="00ED4BC6">
      <w:pPr>
        <w:pStyle w:val="Heading2"/>
      </w:pPr>
      <w:r>
        <w:t>Ice Advantage</w:t>
      </w:r>
    </w:p>
    <w:p w:rsidR="00ED4BC6" w:rsidRPr="00A72E5C" w:rsidRDefault="00ED4BC6" w:rsidP="00ED4BC6"/>
    <w:p w:rsidR="00ED4BC6" w:rsidRPr="00A72E5C" w:rsidRDefault="00ED4BC6" w:rsidP="00ED4BC6">
      <w:pPr>
        <w:rPr>
          <w:b/>
        </w:rPr>
      </w:pPr>
      <w:r w:rsidRPr="00A72E5C">
        <w:rPr>
          <w:b/>
        </w:rPr>
        <w:t>Expansion of transarctic shipping is inevitable in the status quo but engine byproducts will cause pollution and melt the icecap—nuclear power is key to prevent that</w:t>
      </w:r>
    </w:p>
    <w:p w:rsidR="00ED4BC6" w:rsidRDefault="00ED4BC6" w:rsidP="00ED4BC6">
      <w:r w:rsidRPr="00A72E5C">
        <w:rPr>
          <w:b/>
        </w:rPr>
        <w:t>HAAS 2014</w:t>
      </w:r>
      <w:r>
        <w:t xml:space="preserve"> </w:t>
      </w:r>
      <w:r w:rsidRPr="000419CA">
        <w:rPr>
          <w:sz w:val="20"/>
        </w:rPr>
        <w:t>(Benjamin, Engineering Student at State University of New York, “Strategies for the Success of Nuclear Powered Commercial Shipping”, Presented to the Connecticut Maritime Association, March 2014 http://atomicinsights.com/wp-content/uploads/CMA-Nuclear-Paper_Benjamin-Haas-3.pdf\\CLans)</w:t>
      </w:r>
    </w:p>
    <w:p w:rsidR="00ED4BC6" w:rsidRDefault="00ED4BC6" w:rsidP="00ED4BC6">
      <w:r w:rsidRPr="00A72E5C">
        <w:rPr>
          <w:sz w:val="20"/>
        </w:rPr>
        <w:t xml:space="preserve">The steady decline of polar sea ice </w:t>
      </w:r>
      <w:r w:rsidRPr="00A72E5C">
        <w:rPr>
          <w:sz w:val="16"/>
        </w:rPr>
        <w:t xml:space="preserve">over the last few decades has </w:t>
      </w:r>
      <w:r w:rsidRPr="00A72E5C">
        <w:rPr>
          <w:sz w:val="20"/>
        </w:rPr>
        <w:t xml:space="preserve">led to predictions that </w:t>
      </w:r>
      <w:r w:rsidRPr="00A72E5C">
        <w:rPr>
          <w:u w:val="single"/>
        </w:rPr>
        <w:t>the North Polar regions will be open to regular marine traffic</w:t>
      </w:r>
      <w:r>
        <w:t xml:space="preserve"> </w:t>
      </w:r>
      <w:r w:rsidRPr="00A72E5C">
        <w:rPr>
          <w:sz w:val="20"/>
        </w:rPr>
        <w:t xml:space="preserve">by at least the middle of the century (sooner if specially constructed ice-breaking vessels are built). </w:t>
      </w:r>
      <w:r w:rsidRPr="00A72E5C">
        <w:rPr>
          <w:u w:val="single"/>
        </w:rPr>
        <w:t>This has generated a lot of excitement in maritime industry circles</w:t>
      </w:r>
      <w:r>
        <w:t xml:space="preserve"> </w:t>
      </w:r>
      <w:r w:rsidRPr="00A72E5C">
        <w:rPr>
          <w:sz w:val="20"/>
        </w:rPr>
        <w:t xml:space="preserve">as it provides shorter distances compared to current trade routes, alternatives to the Panama and Suez canals, and represents a new frontier for exploration and development. </w:t>
      </w:r>
      <w:r w:rsidRPr="00A72E5C">
        <w:rPr>
          <w:u w:val="single"/>
        </w:rPr>
        <w:t>However</w:t>
      </w:r>
      <w:r w:rsidRPr="00A72E5C">
        <w:rPr>
          <w:sz w:val="20"/>
        </w:rPr>
        <w:t>, there are challenges and environmental aspects that must be considered.</w:t>
      </w:r>
    </w:p>
    <w:p w:rsidR="00ED4BC6" w:rsidRPr="00A72E5C" w:rsidRDefault="00ED4BC6" w:rsidP="00ED4BC6">
      <w:r w:rsidRPr="00A72E5C">
        <w:rPr>
          <w:u w:val="single"/>
        </w:rPr>
        <w:t>The production of soot from oil and gas burning engines will be caught in the circumpolar winds of the Arctic atmosphere and eventually be deposited on the snow and ice</w:t>
      </w:r>
      <w:r>
        <w:t xml:space="preserve"> </w:t>
      </w:r>
      <w:r w:rsidRPr="00A72E5C">
        <w:rPr>
          <w:sz w:val="20"/>
        </w:rPr>
        <w:t>(</w:t>
      </w:r>
      <w:proofErr w:type="spellStart"/>
      <w:r w:rsidRPr="00A72E5C">
        <w:rPr>
          <w:sz w:val="20"/>
        </w:rPr>
        <w:t>Femenia</w:t>
      </w:r>
      <w:proofErr w:type="spellEnd"/>
      <w:r w:rsidRPr="00A72E5C">
        <w:rPr>
          <w:sz w:val="20"/>
        </w:rPr>
        <w:t xml:space="preserve">, 2008). Research has shown that </w:t>
      </w:r>
      <w:r w:rsidRPr="00A72E5C">
        <w:rPr>
          <w:u w:val="single"/>
        </w:rPr>
        <w:t>seemingly miniscule amounts of soot can increase the heat retention of snow and ice, leading to increased melting</w:t>
      </w:r>
      <w:r>
        <w:t xml:space="preserve"> </w:t>
      </w:r>
      <w:r w:rsidRPr="00A72E5C">
        <w:rPr>
          <w:sz w:val="20"/>
        </w:rPr>
        <w:t xml:space="preserve">(Hansen &amp; </w:t>
      </w:r>
      <w:proofErr w:type="spellStart"/>
      <w:r w:rsidRPr="00A72E5C">
        <w:rPr>
          <w:sz w:val="20"/>
        </w:rPr>
        <w:t>Nazarenko</w:t>
      </w:r>
      <w:proofErr w:type="spellEnd"/>
      <w:r w:rsidRPr="00A72E5C">
        <w:rPr>
          <w:sz w:val="20"/>
        </w:rPr>
        <w:t xml:space="preserve">, 2003). </w:t>
      </w:r>
      <w:r w:rsidRPr="00A72E5C">
        <w:rPr>
          <w:u w:val="single"/>
        </w:rPr>
        <w:t xml:space="preserve">This is an issue </w:t>
      </w:r>
      <w:r w:rsidRPr="00A72E5C">
        <w:rPr>
          <w:b/>
          <w:u w:val="single"/>
        </w:rPr>
        <w:t>independent from CO2 emissions</w:t>
      </w:r>
      <w:r w:rsidRPr="00A72E5C">
        <w:rPr>
          <w:u w:val="single"/>
        </w:rPr>
        <w:t>. Ice loss in the arctic is prone to being a positive feedback loop where as more ice is loss, the region warms up due to the increase in absorbed sunlight, which results in more ice loss and the situation is worsened</w:t>
      </w:r>
      <w:r>
        <w:t xml:space="preserve"> </w:t>
      </w:r>
      <w:r w:rsidRPr="00A72E5C">
        <w:rPr>
          <w:sz w:val="20"/>
        </w:rPr>
        <w:t xml:space="preserve">(Hansen &amp; </w:t>
      </w:r>
      <w:proofErr w:type="spellStart"/>
      <w:r w:rsidRPr="00A72E5C">
        <w:rPr>
          <w:sz w:val="20"/>
        </w:rPr>
        <w:t>Nazarenko</w:t>
      </w:r>
      <w:proofErr w:type="spellEnd"/>
      <w:r w:rsidRPr="00A72E5C">
        <w:rPr>
          <w:sz w:val="20"/>
        </w:rPr>
        <w:t xml:space="preserve">, 2003). </w:t>
      </w:r>
      <w:r w:rsidRPr="00A72E5C">
        <w:rPr>
          <w:u w:val="single"/>
        </w:rPr>
        <w:t>The presence of</w:t>
      </w:r>
      <w:r>
        <w:t xml:space="preserve"> </w:t>
      </w:r>
      <w:r w:rsidRPr="00A72E5C">
        <w:rPr>
          <w:sz w:val="20"/>
        </w:rPr>
        <w:t xml:space="preserve">hundreds, if not </w:t>
      </w:r>
      <w:r w:rsidRPr="00A72E5C">
        <w:rPr>
          <w:u w:val="single"/>
        </w:rPr>
        <w:t>thousands of hydrocarbon burning vessels in the Arctic region would lead to substantial ice loss independent from concerns regarding anthropogenic CO2 emissions</w:t>
      </w:r>
      <w:r w:rsidRPr="00A72E5C">
        <w:rPr>
          <w:sz w:val="20"/>
        </w:rPr>
        <w:t>. (Arctic Marine Shipping Assessment, 2009)</w:t>
      </w:r>
    </w:p>
    <w:p w:rsidR="00ED4BC6" w:rsidRPr="00A72E5C" w:rsidRDefault="00ED4BC6" w:rsidP="00ED4BC6">
      <w:r w:rsidRPr="00A72E5C">
        <w:rPr>
          <w:u w:val="single"/>
        </w:rPr>
        <w:t>The use of natural gas is not a silver bullet for this issue because the lubricating oil in the cylinders of diesel engines will be burned and also produce soot</w:t>
      </w:r>
      <w:r w:rsidRPr="00A72E5C">
        <w:t xml:space="preserve"> </w:t>
      </w:r>
      <w:r w:rsidRPr="00A72E5C">
        <w:rPr>
          <w:sz w:val="20"/>
        </w:rPr>
        <w:t>(</w:t>
      </w:r>
      <w:proofErr w:type="spellStart"/>
      <w:r w:rsidRPr="00A72E5C">
        <w:rPr>
          <w:sz w:val="20"/>
        </w:rPr>
        <w:t>Femenia</w:t>
      </w:r>
      <w:proofErr w:type="spellEnd"/>
      <w:r w:rsidRPr="00A72E5C">
        <w:rPr>
          <w:sz w:val="20"/>
        </w:rPr>
        <w:t xml:space="preserve">, 2008). </w:t>
      </w:r>
      <w:r w:rsidRPr="00A72E5C">
        <w:rPr>
          <w:u w:val="single"/>
        </w:rPr>
        <w:t xml:space="preserve">It does not take a lot of soot to increase the heat retention of ice. Nuclear power is the </w:t>
      </w:r>
      <w:r w:rsidRPr="00A72E5C">
        <w:rPr>
          <w:b/>
          <w:u w:val="single"/>
        </w:rPr>
        <w:t>only way</w:t>
      </w:r>
      <w:r w:rsidRPr="00A72E5C">
        <w:rPr>
          <w:u w:val="single"/>
        </w:rPr>
        <w:t xml:space="preserve"> to avoid this potential environmental damage while still remaining economical</w:t>
      </w:r>
      <w:r w:rsidRPr="00A72E5C">
        <w:t>.</w:t>
      </w:r>
    </w:p>
    <w:p w:rsidR="00ED4BC6" w:rsidRPr="00A72E5C" w:rsidRDefault="00ED4BC6" w:rsidP="00ED4BC6"/>
    <w:p w:rsidR="00ED4BC6" w:rsidRPr="00960330" w:rsidRDefault="00ED4BC6" w:rsidP="00ED4BC6">
      <w:pPr>
        <w:rPr>
          <w:b/>
        </w:rPr>
      </w:pPr>
      <w:r w:rsidRPr="00960330">
        <w:rPr>
          <w:b/>
        </w:rPr>
        <w:t>Accelerated polar melting causes a 21-foot sea level rise</w:t>
      </w:r>
    </w:p>
    <w:p w:rsidR="00ED4BC6" w:rsidRDefault="00ED4BC6" w:rsidP="00ED4BC6">
      <w:r w:rsidRPr="00960330">
        <w:rPr>
          <w:b/>
        </w:rPr>
        <w:t>NRDC 2014</w:t>
      </w:r>
      <w:r>
        <w:t xml:space="preserve"> </w:t>
      </w:r>
      <w:r w:rsidRPr="00960330">
        <w:rPr>
          <w:sz w:val="20"/>
        </w:rPr>
        <w:t>(Natural Resources Defense Council, “The Consequences of Global Warming On Glaciers and Sea Levels,” No date; date is date accessed, 6/28/2014, http://www.nrdc.org/globalwarming/fcons/fcons4.asp)</w:t>
      </w:r>
    </w:p>
    <w:p w:rsidR="00ED4BC6" w:rsidRDefault="00ED4BC6" w:rsidP="00ED4BC6">
      <w:r w:rsidRPr="00960330">
        <w:rPr>
          <w:u w:val="single"/>
        </w:rPr>
        <w:t>Current rates of sea-level rise are expected to increase as a result</w:t>
      </w:r>
      <w:r>
        <w:t xml:space="preserve"> </w:t>
      </w:r>
      <w:r w:rsidRPr="00960330">
        <w:rPr>
          <w:sz w:val="20"/>
        </w:rPr>
        <w:t xml:space="preserve">both </w:t>
      </w:r>
      <w:r w:rsidRPr="00960330">
        <w:rPr>
          <w:u w:val="single"/>
        </w:rPr>
        <w:t>of</w:t>
      </w:r>
      <w:r>
        <w:t xml:space="preserve"> </w:t>
      </w:r>
      <w:r w:rsidRPr="00960330">
        <w:rPr>
          <w:sz w:val="20"/>
        </w:rPr>
        <w:t xml:space="preserve">thermal expansion of the oceans and </w:t>
      </w:r>
      <w:r w:rsidRPr="00960330">
        <w:rPr>
          <w:u w:val="single"/>
        </w:rPr>
        <w:t>melting</w:t>
      </w:r>
      <w:r>
        <w:t xml:space="preserve"> </w:t>
      </w:r>
      <w:r w:rsidRPr="00960330">
        <w:rPr>
          <w:sz w:val="20"/>
        </w:rPr>
        <w:t xml:space="preserve">of most mountain glaciers and partial melting of the West Antarctic and Greenland </w:t>
      </w:r>
      <w:r w:rsidRPr="00960330">
        <w:rPr>
          <w:u w:val="single"/>
        </w:rPr>
        <w:t>ice caps</w:t>
      </w:r>
      <w:r w:rsidRPr="00960330">
        <w:rPr>
          <w:sz w:val="20"/>
        </w:rPr>
        <w:t>. Consequences include loss of coastal wetlands and barrier islands, and a greater risk of flooding in coastal communities. Low-lying areas, such as the coastal region along the Gulf of Mexico and estuaries like the Chesapeake Bay, are especially vulnerable.</w:t>
      </w:r>
      <w:r w:rsidRPr="00960330">
        <w:rPr>
          <w:sz w:val="20"/>
        </w:rPr>
        <w:tab/>
      </w:r>
    </w:p>
    <w:p w:rsidR="00ED4BC6" w:rsidRPr="00960330" w:rsidRDefault="00ED4BC6" w:rsidP="00ED4BC6">
      <w:pPr>
        <w:rPr>
          <w:sz w:val="20"/>
        </w:rPr>
      </w:pPr>
      <w:r w:rsidRPr="00960330">
        <w:rPr>
          <w:sz w:val="20"/>
        </w:rPr>
        <w:t>Warning signs today:</w:t>
      </w:r>
    </w:p>
    <w:p w:rsidR="00ED4BC6" w:rsidRDefault="00ED4BC6" w:rsidP="00ED4BC6">
      <w:r w:rsidRPr="00960330">
        <w:rPr>
          <w:sz w:val="20"/>
        </w:rPr>
        <w:t xml:space="preserve">Global sea level has already risen by 4 to 8 inches in the past century, and the pace of sea level rise appears to be accelerating. </w:t>
      </w:r>
      <w:r w:rsidRPr="00960330">
        <w:rPr>
          <w:u w:val="single"/>
        </w:rPr>
        <w:t>The</w:t>
      </w:r>
      <w:r>
        <w:t xml:space="preserve"> </w:t>
      </w:r>
      <w:r w:rsidRPr="00960330">
        <w:rPr>
          <w:u w:val="single"/>
        </w:rPr>
        <w:t>I</w:t>
      </w:r>
      <w:r w:rsidRPr="00960330">
        <w:rPr>
          <w:sz w:val="20"/>
        </w:rPr>
        <w:t xml:space="preserve">ntergovernmental </w:t>
      </w:r>
      <w:r w:rsidRPr="00960330">
        <w:rPr>
          <w:u w:val="single"/>
        </w:rPr>
        <w:t>P</w:t>
      </w:r>
      <w:r w:rsidRPr="00960330">
        <w:rPr>
          <w:sz w:val="20"/>
        </w:rPr>
        <w:t xml:space="preserve">anel on </w:t>
      </w:r>
      <w:r w:rsidRPr="00960330">
        <w:rPr>
          <w:u w:val="single"/>
        </w:rPr>
        <w:t>C</w:t>
      </w:r>
      <w:r w:rsidRPr="00960330">
        <w:rPr>
          <w:sz w:val="20"/>
        </w:rPr>
        <w:t xml:space="preserve">limate </w:t>
      </w:r>
      <w:r w:rsidRPr="00960330">
        <w:rPr>
          <w:u w:val="single"/>
        </w:rPr>
        <w:t>C</w:t>
      </w:r>
      <w:r w:rsidRPr="00960330">
        <w:rPr>
          <w:sz w:val="20"/>
        </w:rPr>
        <w:t xml:space="preserve">hange </w:t>
      </w:r>
      <w:r w:rsidRPr="00960330">
        <w:rPr>
          <w:u w:val="single"/>
        </w:rPr>
        <w:t>predicts that sea levels could rise 10 to 23 inches by 2100</w:t>
      </w:r>
      <w:r w:rsidRPr="00960330">
        <w:rPr>
          <w:sz w:val="20"/>
        </w:rPr>
        <w:t>, but in recent years sea levels have been rising faster than the upper end of the range predicted.</w:t>
      </w:r>
    </w:p>
    <w:p w:rsidR="00ED4BC6" w:rsidRDefault="00ED4BC6" w:rsidP="00ED4BC6">
      <w:r w:rsidRPr="00960330">
        <w:rPr>
          <w:sz w:val="20"/>
        </w:rPr>
        <w:t xml:space="preserve">In the 1990s, the Greenland ice mass remained stable, but the ice sheet has increasingly declined in recent years. </w:t>
      </w:r>
      <w:r w:rsidRPr="00960330">
        <w:rPr>
          <w:u w:val="single"/>
        </w:rPr>
        <w:t>This melting currently contributes an estimated one-hundredth of an inch per year to global sea level rise</w:t>
      </w:r>
      <w:r w:rsidRPr="00960330">
        <w:rPr>
          <w:sz w:val="20"/>
        </w:rPr>
        <w:t>.</w:t>
      </w:r>
    </w:p>
    <w:p w:rsidR="00ED4BC6" w:rsidRPr="00A72E5C" w:rsidRDefault="00ED4BC6" w:rsidP="00ED4BC6">
      <w:r w:rsidRPr="00960330">
        <w:rPr>
          <w:u w:val="single"/>
        </w:rPr>
        <w:t>Greenland holds 10 percent of the total global ice mass. If it melts, sea levels could increase by up to 21 feet</w:t>
      </w:r>
      <w:r>
        <w:t>.</w:t>
      </w:r>
    </w:p>
    <w:p w:rsidR="00ED4BC6" w:rsidRPr="00A72E5C" w:rsidRDefault="00ED4BC6" w:rsidP="00ED4BC6"/>
    <w:p w:rsidR="00ED4BC6" w:rsidRPr="00CF045B" w:rsidRDefault="00ED4BC6" w:rsidP="00ED4BC6">
      <w:pPr>
        <w:rPr>
          <w:b/>
        </w:rPr>
      </w:pPr>
      <w:r w:rsidRPr="00CF045B">
        <w:rPr>
          <w:b/>
        </w:rPr>
        <w:t>Current sea level increases due to warming are survivable but increasing the rate will result in a massive wave of extinctions</w:t>
      </w:r>
    </w:p>
    <w:p w:rsidR="00ED4BC6" w:rsidRDefault="00ED4BC6" w:rsidP="00ED4BC6">
      <w:r w:rsidRPr="00CF045B">
        <w:rPr>
          <w:b/>
        </w:rPr>
        <w:t>SATO 2008</w:t>
      </w:r>
      <w:r>
        <w:t xml:space="preserve"> </w:t>
      </w:r>
      <w:r w:rsidRPr="00CF045B">
        <w:rPr>
          <w:sz w:val="20"/>
        </w:rPr>
        <w:t>(Rebecca, “Can Changes in Sea Level Cause Periods of Mass Extinction?—A Galaxy Exclusive,” The Daily Galaxy, June 19, http://www.dailygalaxy.com/my_weblog/2008/06/changes-in-sea.html)</w:t>
      </w:r>
    </w:p>
    <w:p w:rsidR="00ED4BC6" w:rsidRDefault="00ED4BC6" w:rsidP="00ED4BC6">
      <w:r w:rsidRPr="00CF045B">
        <w:rPr>
          <w:u w:val="single"/>
        </w:rPr>
        <w:t>For years scientists have been trying to find explanations for</w:t>
      </w:r>
      <w:r>
        <w:t xml:space="preserve"> </w:t>
      </w:r>
      <w:r w:rsidRPr="00CF045B">
        <w:rPr>
          <w:sz w:val="20"/>
        </w:rPr>
        <w:t xml:space="preserve">some of the world’s most mysterious extinction events. Since life began on Earth some 3.5 billion years ago, there have been as many as 23 </w:t>
      </w:r>
      <w:r w:rsidRPr="00CF045B">
        <w:rPr>
          <w:u w:val="single"/>
        </w:rPr>
        <w:t>mass extinction events</w:t>
      </w:r>
      <w:r w:rsidRPr="00CF045B">
        <w:rPr>
          <w:sz w:val="20"/>
        </w:rPr>
        <w:t>. Over the past 540 million years, there have been five well-documented mass extinctions, primarily of marine plants and animals, with a stunning 75-95 percent loss of species. Sometimes scientists have been able to pin down the likely culprits for these dramatic events, but often, no clear answer has ever been determined…at least not until now.</w:t>
      </w:r>
    </w:p>
    <w:p w:rsidR="00ED4BC6" w:rsidRDefault="00ED4BC6" w:rsidP="00ED4BC6">
      <w:r w:rsidRPr="00CF045B">
        <w:rPr>
          <w:u w:val="single"/>
        </w:rPr>
        <w:t>Recent research suggests that the size of the ocean itself has been one of the most constant and relentless decider of fates over the last 500 million years</w:t>
      </w:r>
      <w:r w:rsidRPr="00CF045B">
        <w:rPr>
          <w:sz w:val="20"/>
        </w:rPr>
        <w:t xml:space="preserve">. </w:t>
      </w:r>
      <w:proofErr w:type="spellStart"/>
      <w:r w:rsidRPr="00CF045B">
        <w:rPr>
          <w:sz w:val="20"/>
        </w:rPr>
        <w:t>Shanan</w:t>
      </w:r>
      <w:proofErr w:type="spellEnd"/>
      <w:r w:rsidRPr="00CF045B">
        <w:rPr>
          <w:sz w:val="20"/>
        </w:rPr>
        <w:t xml:space="preserve"> Peters, lead author of the study, says that </w:t>
      </w:r>
      <w:r w:rsidRPr="00CF045B">
        <w:rPr>
          <w:u w:val="single"/>
        </w:rPr>
        <w:t>sea level</w:t>
      </w:r>
      <w:r>
        <w:t xml:space="preserve"> </w:t>
      </w:r>
      <w:r w:rsidRPr="00CF045B">
        <w:rPr>
          <w:sz w:val="20"/>
        </w:rPr>
        <w:t xml:space="preserve">has been, and </w:t>
      </w:r>
      <w:r w:rsidRPr="00CF045B">
        <w:rPr>
          <w:u w:val="single"/>
        </w:rPr>
        <w:t>will continue to be, one of the most influential factors in determining Earth’s biology</w:t>
      </w:r>
      <w:r>
        <w:t>.</w:t>
      </w:r>
    </w:p>
    <w:p w:rsidR="00ED4BC6" w:rsidRDefault="00ED4BC6" w:rsidP="00ED4BC6">
      <w:r w:rsidRPr="00CF045B">
        <w:rPr>
          <w:sz w:val="20"/>
        </w:rPr>
        <w:t xml:space="preserve">Peters' research, which recently appeared in the journal Nature, provides an intriguing perspective on one of nature’s most pervasive mysteries. </w:t>
      </w:r>
      <w:r w:rsidRPr="00CF045B">
        <w:rPr>
          <w:u w:val="single"/>
        </w:rPr>
        <w:t>Most of us correlate Earth's periodic mass extinctions with dramatic and sudden events</w:t>
      </w:r>
      <w:r>
        <w:t xml:space="preserve"> </w:t>
      </w:r>
      <w:r w:rsidRPr="00CF045B">
        <w:rPr>
          <w:sz w:val="20"/>
        </w:rPr>
        <w:t xml:space="preserve">like a blazing asteroid or a sky-blackening super volcano—the kind of things that have been linked to the demise of the dinosaurs. While dramatic events like these do appear to have played major roles in some extinction periods, </w:t>
      </w:r>
      <w:r w:rsidRPr="00CF045B">
        <w:rPr>
          <w:u w:val="single"/>
        </w:rPr>
        <w:t>they certainly haven’t accounted for all of them</w:t>
      </w:r>
      <w:r w:rsidRPr="00CF045B">
        <w:rPr>
          <w:sz w:val="20"/>
        </w:rPr>
        <w:t xml:space="preserve">. Peters says that is where </w:t>
      </w:r>
      <w:r w:rsidRPr="00CF045B">
        <w:rPr>
          <w:u w:val="single"/>
        </w:rPr>
        <w:t>sea level</w:t>
      </w:r>
      <w:r>
        <w:t xml:space="preserve"> </w:t>
      </w:r>
      <w:r w:rsidRPr="00CF045B">
        <w:rPr>
          <w:sz w:val="20"/>
        </w:rPr>
        <w:t xml:space="preserve">comes into play. His research provides evidence that </w:t>
      </w:r>
      <w:r w:rsidRPr="00CF045B">
        <w:rPr>
          <w:u w:val="single"/>
        </w:rPr>
        <w:t>convincingly fills in the gaps</w:t>
      </w:r>
      <w:r>
        <w:t>.</w:t>
      </w:r>
    </w:p>
    <w:p w:rsidR="00ED4BC6" w:rsidRDefault="00ED4BC6" w:rsidP="00ED4BC6">
      <w:r w:rsidRPr="00CF045B">
        <w:rPr>
          <w:sz w:val="20"/>
        </w:rPr>
        <w:t>“The oceans might seem to be rather static, but sea levels, in fact, change quite dramatically over geological time. In fact, the rocks right here in Madison, Wisconsin—pretty much in the center of our continent—were in fact deposited in one of these shallow seas that covered much of the present day land area almost 500 million years ago…My results show that the expansion and contraction of these sea waves had a big impact on controlling which animals lived and which animals died…When these seas expand and contract, many of the animals that lived in them were forced to deal with all sorts of environmental changes, and many of those changes caused some animals to go extinct.”</w:t>
      </w:r>
    </w:p>
    <w:p w:rsidR="00ED4BC6" w:rsidRDefault="00ED4BC6" w:rsidP="00ED4BC6">
      <w:r w:rsidRPr="00CF045B">
        <w:rPr>
          <w:sz w:val="20"/>
        </w:rPr>
        <w:t>As part of his research, Peters measured two principal types of marine shelf environments found in the rock record. Specifically he looked at the sediments derived from erosion of land and sediments composed primarily of calcium carbonate, which is produced in-place by shelled organisms and by chemical processes. Peters noted the differences in sediment stability, temperature and the availability of nutrients and sunlight and found that dramatic sea level changes appear to correlate with extinction patterns.</w:t>
      </w:r>
    </w:p>
    <w:p w:rsidR="00ED4BC6" w:rsidRDefault="00ED4BC6" w:rsidP="00ED4BC6">
      <w:r w:rsidRPr="00CF045B">
        <w:rPr>
          <w:sz w:val="20"/>
        </w:rPr>
        <w:t>But does any of this apply to us today, and if so, how? National Science Foundation (NSF) Program Manager Rich Lane believes it does. "This breakthrough speaks loudly to the future impending modern shelf extinction due to climate change on Earth," says Lane.</w:t>
      </w:r>
    </w:p>
    <w:p w:rsidR="00ED4BC6" w:rsidRDefault="00ED4BC6" w:rsidP="00ED4BC6">
      <w:r w:rsidRPr="00CF045B">
        <w:rPr>
          <w:sz w:val="20"/>
        </w:rPr>
        <w:t>Lane is referring to the fact that many climate experts fear a warming climate will cause sea levels to rise with devastating consequences. The Daily Galaxy asked Peters how climate affects sea levels.</w:t>
      </w:r>
    </w:p>
    <w:p w:rsidR="00ED4BC6" w:rsidRDefault="00ED4BC6" w:rsidP="00ED4BC6">
      <w:r w:rsidRPr="00CF045B">
        <w:rPr>
          <w:sz w:val="20"/>
        </w:rPr>
        <w:t>“Climate change is linked to sea level for two reasons.  Most important, changes in the amount of water stored as ice on land affects the amount of water in the oceans. If all of the ice currently on land melted, average sea level would rise by about 70 m,” Peters explained to Rebecca Sato of The Daily Galaxy. “The second link between sea level and climate is global temperature.  As the earth warms, water expands, and this expansion makes sea level rise.  The magnitude of this effect is small, on the order of a few meters.”</w:t>
      </w:r>
    </w:p>
    <w:p w:rsidR="00ED4BC6" w:rsidRDefault="00ED4BC6" w:rsidP="00ED4BC6">
      <w:r w:rsidRPr="00CF045B">
        <w:rPr>
          <w:sz w:val="20"/>
        </w:rPr>
        <w:t xml:space="preserve">Peters agrees that </w:t>
      </w:r>
      <w:r w:rsidRPr="00CF045B">
        <w:rPr>
          <w:u w:val="single"/>
        </w:rPr>
        <w:t>rising sea levels will have a biological impact in the relatively near future, but how this change will affect us depends on several different factors</w:t>
      </w:r>
      <w:r>
        <w:t>.</w:t>
      </w:r>
    </w:p>
    <w:p w:rsidR="00ED4BC6" w:rsidRDefault="00ED4BC6" w:rsidP="00ED4BC6">
      <w:r w:rsidRPr="00CF045B">
        <w:rPr>
          <w:u w:val="single"/>
        </w:rPr>
        <w:t>“Climate change WILL result in a change in sea level</w:t>
      </w:r>
      <w:r w:rsidRPr="00CF045B">
        <w:rPr>
          <w:sz w:val="20"/>
        </w:rPr>
        <w:t xml:space="preserve">.  My study, and many others that have focused in great detail on individual events, really do help to understand the biological effects of the environmental changes that go along with sea level change.  The overall lesson from the past is that </w:t>
      </w:r>
      <w:r w:rsidRPr="00CF045B">
        <w:rPr>
          <w:u w:val="single"/>
        </w:rPr>
        <w:t>the effect of a given change in sea level depends on the rate of that change</w:t>
      </w:r>
      <w:r>
        <w:t xml:space="preserve"> </w:t>
      </w:r>
      <w:r w:rsidRPr="00CF045B">
        <w:rPr>
          <w:sz w:val="20"/>
        </w:rPr>
        <w:t>and on the state of environments at the time the change occurs,” Peters tells The Daily Galaxy.</w:t>
      </w:r>
    </w:p>
    <w:p w:rsidR="00ED4BC6" w:rsidRDefault="00ED4BC6" w:rsidP="00ED4BC6">
      <w:r w:rsidRPr="00CF045B">
        <w:rPr>
          <w:sz w:val="20"/>
        </w:rPr>
        <w:t xml:space="preserve">However, there’s more </w:t>
      </w:r>
      <w:proofErr w:type="spellStart"/>
      <w:r w:rsidRPr="00CF045B">
        <w:rPr>
          <w:sz w:val="20"/>
        </w:rPr>
        <w:t>too</w:t>
      </w:r>
      <w:proofErr w:type="spellEnd"/>
      <w:r w:rsidRPr="00CF045B">
        <w:rPr>
          <w:sz w:val="20"/>
        </w:rPr>
        <w:t xml:space="preserve"> it than that. He also explains that </w:t>
      </w:r>
      <w:r w:rsidRPr="00CF045B">
        <w:rPr>
          <w:u w:val="single"/>
        </w:rPr>
        <w:t>the relatively modest change in sea level expected to accompany global warming isn’t necessarily going to harm marine life,</w:t>
      </w:r>
      <w:r>
        <w:t xml:space="preserve"> </w:t>
      </w:r>
      <w:r w:rsidRPr="00CF045B">
        <w:rPr>
          <w:sz w:val="20"/>
        </w:rPr>
        <w:t>at least not to the extent that some of the more dramatic sea level changes may have caused in the past.</w:t>
      </w:r>
    </w:p>
    <w:p w:rsidR="00ED4BC6" w:rsidRPr="00A72E5C" w:rsidRDefault="00ED4BC6" w:rsidP="00ED4BC6">
      <w:r w:rsidRPr="00CF045B">
        <w:rPr>
          <w:u w:val="single"/>
        </w:rPr>
        <w:t>“If sea level rise is fast enough, shallow carbonate environments that need to be in the photic zone (things like coral reefs), can be drowned, and this can result in</w:t>
      </w:r>
      <w:r>
        <w:t xml:space="preserve"> </w:t>
      </w:r>
      <w:r w:rsidRPr="00CF045B">
        <w:rPr>
          <w:sz w:val="20"/>
        </w:rPr>
        <w:t xml:space="preserve">a temporary or </w:t>
      </w:r>
      <w:r w:rsidRPr="00CF045B">
        <w:rPr>
          <w:u w:val="single"/>
        </w:rPr>
        <w:t>long-term decline in the abundance and diversity of animals</w:t>
      </w:r>
      <w:r>
        <w:t xml:space="preserve"> </w:t>
      </w:r>
      <w:r w:rsidRPr="00CF045B">
        <w:rPr>
          <w:sz w:val="20"/>
        </w:rPr>
        <w:t xml:space="preserve">like corals.  However, sea level rises also expand the areas of shallow seas and can have an overall positive impact on marine biodiversity.” Peters told The Daily Galaxy. “In fact, most of the major mass extinctions in the past have been associated with the draining of large shallow seas that once covered much of the present-day land surface.  </w:t>
      </w:r>
      <w:r w:rsidRPr="00CF045B">
        <w:rPr>
          <w:u w:val="single"/>
        </w:rPr>
        <w:t>Only a few cases of abrupt sea level rise, often in conjunction with the spread of anoxic marine bottom waters, appear to have been important drivers of extinction.”</w:t>
      </w:r>
    </w:p>
    <w:p w:rsidR="00ED4BC6" w:rsidRDefault="00ED4BC6" w:rsidP="00ED4BC6"/>
    <w:p w:rsidR="00ED4BC6" w:rsidRPr="00F84078" w:rsidRDefault="00ED4BC6" w:rsidP="00ED4BC6">
      <w:pPr>
        <w:rPr>
          <w:b/>
        </w:rPr>
      </w:pPr>
      <w:r w:rsidRPr="00F84078">
        <w:rPr>
          <w:b/>
        </w:rPr>
        <w:t>Biodiversity decline also causes human extinction</w:t>
      </w:r>
    </w:p>
    <w:p w:rsidR="00ED4BC6" w:rsidRPr="00060E1C" w:rsidRDefault="00ED4BC6" w:rsidP="00ED4BC6">
      <w:pPr>
        <w:rPr>
          <w:b/>
          <w:u w:val="single"/>
        </w:rPr>
      </w:pPr>
      <w:r w:rsidRPr="00060E1C">
        <w:rPr>
          <w:b/>
        </w:rPr>
        <w:t xml:space="preserve">DINER </w:t>
      </w:r>
      <w:proofErr w:type="gramStart"/>
      <w:r w:rsidRPr="00060E1C">
        <w:rPr>
          <w:b/>
        </w:rPr>
        <w:t xml:space="preserve">1994  </w:t>
      </w:r>
      <w:r w:rsidRPr="00060E1C">
        <w:rPr>
          <w:sz w:val="14"/>
        </w:rPr>
        <w:t>(</w:t>
      </w:r>
      <w:proofErr w:type="gramEnd"/>
      <w:r w:rsidRPr="00060E1C">
        <w:rPr>
          <w:sz w:val="14"/>
        </w:rPr>
        <w:t>Maj. David, Instructor at the US Army JAG School, 143 Mil. L. Rev. 161)</w:t>
      </w:r>
    </w:p>
    <w:p w:rsidR="00ED4BC6" w:rsidRPr="00060E1C" w:rsidRDefault="00ED4BC6" w:rsidP="00ED4BC6">
      <w:pPr>
        <w:rPr>
          <w:sz w:val="14"/>
        </w:rPr>
      </w:pPr>
      <w:r w:rsidRPr="00060E1C">
        <w:rPr>
          <w:sz w:val="14"/>
        </w:rPr>
        <w:t>1. 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67 In past mass extinction episodes, as many as ninety percent of the existing species perished, and yet the world moved forward, and new species replaced the old. So</w:t>
      </w:r>
      <w:r w:rsidRPr="00060E1C">
        <w:rPr>
          <w:u w:val="single"/>
        </w:rPr>
        <w:t xml:space="preserve"> why </w:t>
      </w:r>
      <w:proofErr w:type="gramStart"/>
      <w:r w:rsidRPr="00060E1C">
        <w:rPr>
          <w:u w:val="single"/>
        </w:rPr>
        <w:t>should the world</w:t>
      </w:r>
      <w:proofErr w:type="gramEnd"/>
      <w:r w:rsidRPr="00060E1C">
        <w:rPr>
          <w:u w:val="single"/>
        </w:rPr>
        <w:t xml:space="preserve"> be concerned </w:t>
      </w:r>
      <w:r w:rsidRPr="00060E1C">
        <w:rPr>
          <w:sz w:val="14"/>
        </w:rPr>
        <w:t>now? The prime reason is</w:t>
      </w:r>
      <w:r w:rsidRPr="00060E1C">
        <w:rPr>
          <w:u w:val="single"/>
        </w:rPr>
        <w:t xml:space="preserve"> the world's survival. </w:t>
      </w:r>
      <w:r w:rsidRPr="00060E1C">
        <w:rPr>
          <w:sz w:val="14"/>
        </w:rPr>
        <w:t>Like all animal life,</w:t>
      </w:r>
      <w:r w:rsidRPr="00060E1C">
        <w:rPr>
          <w:u w:val="single"/>
        </w:rPr>
        <w:t xml:space="preserve"> humans live off of other species. At some point, </w:t>
      </w:r>
      <w:r w:rsidRPr="00060E1C">
        <w:rPr>
          <w:sz w:val="14"/>
        </w:rPr>
        <w:t>the number of species could decline to the point at which</w:t>
      </w:r>
      <w:r w:rsidRPr="00060E1C">
        <w:rPr>
          <w:u w:val="single"/>
        </w:rPr>
        <w:t xml:space="preserve"> the ecosystem fails, and </w:t>
      </w:r>
      <w:r w:rsidRPr="00060E1C">
        <w:rPr>
          <w:sz w:val="14"/>
        </w:rPr>
        <w:t>then</w:t>
      </w:r>
      <w:r w:rsidRPr="00060E1C">
        <w:rPr>
          <w:u w:val="single"/>
        </w:rPr>
        <w:t xml:space="preserve"> humans </w:t>
      </w:r>
      <w:r w:rsidRPr="00060E1C">
        <w:rPr>
          <w:sz w:val="14"/>
        </w:rPr>
        <w:t>also would</w:t>
      </w:r>
      <w:r w:rsidRPr="00060E1C">
        <w:rPr>
          <w:u w:val="single"/>
        </w:rPr>
        <w:t xml:space="preserve"> become extinct. No one knows how </w:t>
      </w:r>
      <w:proofErr w:type="gramStart"/>
      <w:r w:rsidRPr="00060E1C">
        <w:rPr>
          <w:u w:val="single"/>
        </w:rPr>
        <w:t>many</w:t>
      </w:r>
      <w:r w:rsidRPr="00060E1C">
        <w:rPr>
          <w:sz w:val="14"/>
        </w:rPr>
        <w:t xml:space="preserve">  [</w:t>
      </w:r>
      <w:proofErr w:type="gramEnd"/>
      <w:r w:rsidRPr="00060E1C">
        <w:rPr>
          <w:sz w:val="14"/>
        </w:rPr>
        <w:t xml:space="preserve">*171]  </w:t>
      </w:r>
      <w:r w:rsidRPr="00060E1C">
        <w:rPr>
          <w:u w:val="single"/>
        </w:rPr>
        <w:t>species the world needs to support human life</w:t>
      </w:r>
      <w:r w:rsidRPr="00060E1C">
        <w:rPr>
          <w:sz w:val="14"/>
        </w:rPr>
        <w:t xml:space="preserve">, and to find out -- by allowing certain species to become extinct -- would not be sound policy. In addition to food, species offer many direct and indirect benefits to mankind. 68 2. Ecological Value. -- Ecological value is the value that species have in maintaining the environment. Pest, 69 erosion, and flood control are prime benefits certain species provide to man. </w:t>
      </w:r>
      <w:r w:rsidRPr="00060E1C">
        <w:rPr>
          <w:u w:val="single"/>
        </w:rPr>
        <w:t xml:space="preserve">Plants and animals </w:t>
      </w:r>
      <w:r w:rsidRPr="00060E1C">
        <w:rPr>
          <w:sz w:val="14"/>
        </w:rPr>
        <w:t xml:space="preserve">also </w:t>
      </w:r>
      <w:r w:rsidRPr="00060E1C">
        <w:rPr>
          <w:u w:val="single"/>
        </w:rPr>
        <w:t>provide</w:t>
      </w:r>
      <w:r w:rsidRPr="00060E1C">
        <w:rPr>
          <w:sz w:val="14"/>
        </w:rPr>
        <w:t xml:space="preserve"> additional </w:t>
      </w:r>
      <w:r w:rsidRPr="00060E1C">
        <w:rPr>
          <w:u w:val="single"/>
        </w:rPr>
        <w:t>ecological services</w:t>
      </w:r>
      <w:r w:rsidRPr="00060E1C">
        <w:rPr>
          <w:sz w:val="14"/>
        </w:rPr>
        <w:t xml:space="preserve"> -- pollution control, 70 </w:t>
      </w:r>
      <w:r w:rsidRPr="00060E1C">
        <w:rPr>
          <w:u w:val="single"/>
        </w:rPr>
        <w:t>oxygen production</w:t>
      </w:r>
      <w:r w:rsidRPr="00060E1C">
        <w:rPr>
          <w:sz w:val="14"/>
        </w:rPr>
        <w:t>, sewage treatment, and biodegradation. 71 3. Scientific and Utilitarian Value. -- Scientific value is the use of species for research into the physical processes of the world. 72 Without plants and animals, a large portion of</w:t>
      </w:r>
      <w:r w:rsidRPr="00060E1C">
        <w:rPr>
          <w:u w:val="single"/>
        </w:rPr>
        <w:t xml:space="preserve"> basic scientific research would be impossible</w:t>
      </w:r>
      <w:r w:rsidRPr="00060E1C">
        <w:rPr>
          <w:sz w:val="14"/>
        </w:rPr>
        <w:t xml:space="preserve">. Utilitarian value is the direct utility humans draw from plants and animals. 73 Only a fraction of </w:t>
      </w:r>
      <w:proofErr w:type="gramStart"/>
      <w:r w:rsidRPr="00060E1C">
        <w:rPr>
          <w:sz w:val="14"/>
        </w:rPr>
        <w:t>the  [</w:t>
      </w:r>
      <w:proofErr w:type="gramEnd"/>
      <w:r w:rsidRPr="00060E1C">
        <w:rPr>
          <w:sz w:val="14"/>
        </w:rPr>
        <w:t xml:space="preserve">*172]  earth's species have been examined, and mankind may someday desperately need the species that it is exterminating today. To accept that the snail darter, harelip sucker, or Dismal Swamp southeastern shrew 74 could save mankind may be difficult for some. </w:t>
      </w:r>
      <w:r w:rsidRPr="00060E1C">
        <w:rPr>
          <w:u w:val="single"/>
        </w:rPr>
        <w:t>Many</w:t>
      </w:r>
      <w:r w:rsidRPr="00060E1C">
        <w:rPr>
          <w:sz w:val="14"/>
        </w:rPr>
        <w:t xml:space="preserve">, if not most, </w:t>
      </w:r>
      <w:r w:rsidRPr="00060E1C">
        <w:rPr>
          <w:u w:val="single"/>
        </w:rPr>
        <w:t>species are useless</w:t>
      </w:r>
      <w:r w:rsidRPr="00060E1C">
        <w:rPr>
          <w:sz w:val="14"/>
        </w:rPr>
        <w:t xml:space="preserve"> to man </w:t>
      </w:r>
      <w:r w:rsidRPr="00060E1C">
        <w:rPr>
          <w:u w:val="single"/>
        </w:rPr>
        <w:t xml:space="preserve">in a direct utilitarian sense. Nonetheless, they may be critical in an indirect role, because </w:t>
      </w:r>
      <w:r w:rsidRPr="00060E1C">
        <w:rPr>
          <w:sz w:val="14"/>
        </w:rPr>
        <w:t xml:space="preserve">their extirpations could affect a directly useful species negatively. In a closely interconnected ecosystem, the loss of a species affects other species dependent on it. 75 Moreover, </w:t>
      </w:r>
      <w:r w:rsidRPr="00060E1C">
        <w:rPr>
          <w:u w:val="single"/>
        </w:rPr>
        <w:t>as the number of species decline, the effect of each new extinction on the remaining species increases dramatically</w:t>
      </w:r>
      <w:r w:rsidRPr="00060E1C">
        <w:rPr>
          <w:sz w:val="14"/>
        </w:rPr>
        <w:t>. 76</w:t>
      </w:r>
    </w:p>
    <w:p w:rsidR="00ED4BC6" w:rsidRDefault="00ED4BC6" w:rsidP="00ED4BC6">
      <w:r w:rsidRPr="00060E1C">
        <w:rPr>
          <w:sz w:val="14"/>
        </w:rPr>
        <w:t xml:space="preserve">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proofErr w:type="gramStart"/>
      <w:r w:rsidRPr="00060E1C">
        <w:rPr>
          <w:sz w:val="14"/>
        </w:rPr>
        <w:t>78  [</w:t>
      </w:r>
      <w:proofErr w:type="gramEnd"/>
      <w:r w:rsidRPr="00060E1C">
        <w:rPr>
          <w:sz w:val="14"/>
        </w:rPr>
        <w:t xml:space="preserve">*173]  </w:t>
      </w:r>
      <w:r w:rsidRPr="00060E1C">
        <w:rPr>
          <w:u w:val="single"/>
        </w:rPr>
        <w:t>Biologically diverse ecosystems are</w:t>
      </w:r>
      <w:r w:rsidRPr="00060E1C">
        <w:rPr>
          <w:sz w:val="14"/>
        </w:rPr>
        <w:t xml:space="preserve"> characterized by a large number of specialist species, filling narrow ecological niches. These ecosystems </w:t>
      </w:r>
      <w:r w:rsidRPr="00060E1C">
        <w:rPr>
          <w:u w:val="single"/>
        </w:rPr>
        <w:t xml:space="preserve">inherently </w:t>
      </w:r>
      <w:r w:rsidRPr="00060E1C">
        <w:rPr>
          <w:sz w:val="14"/>
        </w:rPr>
        <w:t xml:space="preserve">are </w:t>
      </w:r>
      <w:r w:rsidRPr="00060E1C">
        <w:rPr>
          <w:u w:val="single"/>
        </w:rPr>
        <w:t>more stable</w:t>
      </w:r>
      <w:r w:rsidRPr="00060E1C">
        <w:rPr>
          <w:sz w:val="14"/>
        </w:rPr>
        <w:t xml:space="preserve"> than less diverse systems. "The more complex the ecosystem, the more successfully it can resist a stress. . . . [l]</w:t>
      </w:r>
      <w:proofErr w:type="spellStart"/>
      <w:r w:rsidRPr="00060E1C">
        <w:rPr>
          <w:sz w:val="14"/>
        </w:rPr>
        <w:t>ike</w:t>
      </w:r>
      <w:proofErr w:type="spellEnd"/>
      <w:r w:rsidRPr="00060E1C">
        <w:rPr>
          <w:sz w:val="14"/>
        </w:rPr>
        <w:t xml:space="preserv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w:t>
      </w:r>
      <w:r w:rsidRPr="00060E1C">
        <w:rPr>
          <w:u w:val="single"/>
        </w:rPr>
        <w:t>. As biologic simplicity increases, so does the risk of ecosystem failure</w:t>
      </w:r>
      <w:r w:rsidRPr="00060E1C">
        <w:rPr>
          <w:sz w:val="14"/>
        </w:rPr>
        <w:t xml:space="preserve">. The spreading Sahara Desert in Africa, and the dustbowl conditions of the 1930s in the United States are relatively mild examples of what might be expected if this trend continues. Theoretically, </w:t>
      </w:r>
      <w:r w:rsidRPr="00060E1C">
        <w:rPr>
          <w:u w:val="single"/>
        </w:rPr>
        <w:t>each new animal or plant extinction</w:t>
      </w:r>
      <w:r w:rsidRPr="00060E1C">
        <w:rPr>
          <w:sz w:val="14"/>
        </w:rPr>
        <w:t xml:space="preserve">, with all its dimly perceived and intertwined affects, </w:t>
      </w:r>
      <w:r w:rsidRPr="00060E1C">
        <w:rPr>
          <w:u w:val="single"/>
        </w:rPr>
        <w:t>could cause total ecosystem collapse and human extinction. Each new extinction increases the risk of disaster</w:t>
      </w:r>
      <w:r w:rsidRPr="00060E1C">
        <w:rPr>
          <w:sz w:val="14"/>
        </w:rPr>
        <w:t>. Like a mechanic removing, one by one, the rivets from an aircraft's wings, 80 mankind may be edging closer to the abyss.</w:t>
      </w:r>
    </w:p>
    <w:p w:rsidR="00ED4BC6" w:rsidRDefault="00ED4BC6" w:rsidP="00ED4BC6"/>
    <w:p w:rsidR="00ED4BC6" w:rsidRDefault="00ED4BC6" w:rsidP="00ED4BC6">
      <w:pPr>
        <w:pStyle w:val="Heading2"/>
      </w:pPr>
      <w:r>
        <w:t>Plan</w:t>
      </w:r>
    </w:p>
    <w:p w:rsidR="00ED4BC6" w:rsidRDefault="00ED4BC6" w:rsidP="00ED4BC6"/>
    <w:p w:rsidR="00ED4BC6" w:rsidRPr="00266CFC" w:rsidRDefault="00ED4BC6" w:rsidP="00ED4BC6">
      <w:pPr>
        <w:rPr>
          <w:b/>
        </w:rPr>
      </w:pPr>
      <w:r w:rsidRPr="00266CFC">
        <w:rPr>
          <w:b/>
        </w:rPr>
        <w:t xml:space="preserve">The United States Federal Government should establish a regulatory framework for </w:t>
      </w:r>
      <w:r w:rsidR="00F94CDE">
        <w:rPr>
          <w:b/>
        </w:rPr>
        <w:t xml:space="preserve">the use of </w:t>
      </w:r>
      <w:r w:rsidRPr="00266CFC">
        <w:rPr>
          <w:b/>
        </w:rPr>
        <w:t>nuclear reactors</w:t>
      </w:r>
      <w:r w:rsidR="00F94CDE">
        <w:rPr>
          <w:b/>
        </w:rPr>
        <w:t xml:space="preserve"> on commercial ships</w:t>
      </w:r>
      <w:r w:rsidRPr="00266CFC">
        <w:rPr>
          <w:b/>
        </w:rPr>
        <w:t xml:space="preserve"> and guarantee insurance coverage for them under the Price-Anderson Act.</w:t>
      </w:r>
    </w:p>
    <w:p w:rsidR="00ED4BC6" w:rsidRPr="00A72E5C" w:rsidRDefault="00ED4BC6" w:rsidP="00ED4BC6"/>
    <w:p w:rsidR="00ED4BC6" w:rsidRPr="00A72E5C" w:rsidRDefault="00ED4BC6" w:rsidP="00ED4BC6">
      <w:pPr>
        <w:pStyle w:val="Heading2"/>
      </w:pPr>
      <w:r>
        <w:t>Solvency</w:t>
      </w:r>
    </w:p>
    <w:p w:rsidR="00ED4BC6" w:rsidRDefault="00ED4BC6" w:rsidP="00ED4BC6"/>
    <w:p w:rsidR="00ED4BC6" w:rsidRPr="00F35306" w:rsidRDefault="00ED4BC6" w:rsidP="00ED4BC6">
      <w:pPr>
        <w:rPr>
          <w:b/>
        </w:rPr>
      </w:pPr>
      <w:r w:rsidRPr="00F35306">
        <w:rPr>
          <w:b/>
        </w:rPr>
        <w:t xml:space="preserve">Federal </w:t>
      </w:r>
      <w:r>
        <w:rPr>
          <w:b/>
        </w:rPr>
        <w:t xml:space="preserve">support and </w:t>
      </w:r>
      <w:r w:rsidRPr="00F35306">
        <w:rPr>
          <w:b/>
        </w:rPr>
        <w:t>oversight is key</w:t>
      </w:r>
      <w:r>
        <w:rPr>
          <w:b/>
        </w:rPr>
        <w:t xml:space="preserve"> to develop nuclear shipping</w:t>
      </w:r>
    </w:p>
    <w:p w:rsidR="00ED4BC6" w:rsidRPr="00F35306" w:rsidRDefault="00ED4BC6" w:rsidP="00ED4BC6">
      <w:pPr>
        <w:rPr>
          <w:rStyle w:val="StyleUnderline"/>
          <w:sz w:val="20"/>
          <w:u w:val="none"/>
        </w:rPr>
      </w:pPr>
      <w:r w:rsidRPr="00F35306">
        <w:rPr>
          <w:rStyle w:val="StyleUnderline"/>
          <w:u w:val="none"/>
        </w:rPr>
        <w:t xml:space="preserve">ADAMS 1995 </w:t>
      </w:r>
      <w:r w:rsidRPr="00F35306">
        <w:rPr>
          <w:rStyle w:val="StyleUnderline"/>
          <w:sz w:val="20"/>
          <w:u w:val="none"/>
        </w:rPr>
        <w:t>(Rodney, Nuclear Power for Commercial Ships, Paper presented at Propulsion '95, a conference of maritime professionals sponsored by the Marine Log. New Orleans, LA. Oct 30-31 1995 http://www.atomicengines.com/Ship_paper.html)</w:t>
      </w:r>
    </w:p>
    <w:p w:rsidR="00ED4BC6" w:rsidRPr="00F35306" w:rsidRDefault="00ED4BC6" w:rsidP="00ED4BC6">
      <w:pPr>
        <w:rPr>
          <w:rStyle w:val="StyleUnderline"/>
          <w:u w:val="none"/>
        </w:rPr>
      </w:pPr>
      <w:r w:rsidRPr="00F35306">
        <w:rPr>
          <w:rStyle w:val="StyleUnderline"/>
        </w:rPr>
        <w:t>There is currently little interest in the United States</w:t>
      </w:r>
      <w:r w:rsidRPr="00F35306">
        <w:rPr>
          <w:rStyle w:val="StyleUnderline"/>
          <w:u w:val="none"/>
        </w:rPr>
        <w:t xml:space="preserve"> </w:t>
      </w:r>
      <w:r w:rsidRPr="00F35306">
        <w:rPr>
          <w:rStyle w:val="StyleUnderline"/>
          <w:sz w:val="20"/>
          <w:u w:val="none"/>
        </w:rPr>
        <w:t xml:space="preserve">on the part of either the government or major corporations </w:t>
      </w:r>
      <w:r w:rsidRPr="00F35306">
        <w:rPr>
          <w:rStyle w:val="StyleUnderline"/>
        </w:rPr>
        <w:t>to consider</w:t>
      </w:r>
      <w:r w:rsidRPr="00F35306">
        <w:rPr>
          <w:rStyle w:val="StyleUnderline"/>
          <w:u w:val="none"/>
        </w:rPr>
        <w:t xml:space="preserve"> </w:t>
      </w:r>
      <w:r w:rsidRPr="00F35306">
        <w:rPr>
          <w:rStyle w:val="StyleUnderline"/>
          <w:sz w:val="20"/>
          <w:u w:val="none"/>
        </w:rPr>
        <w:t xml:space="preserve">the possibility of </w:t>
      </w:r>
      <w:r w:rsidRPr="00F35306">
        <w:rPr>
          <w:rStyle w:val="StyleUnderline"/>
        </w:rPr>
        <w:t>uranium fueled ships</w:t>
      </w:r>
      <w:r w:rsidRPr="00F35306">
        <w:rPr>
          <w:rStyle w:val="StyleUnderline"/>
          <w:sz w:val="20"/>
          <w:u w:val="none"/>
        </w:rPr>
        <w:t>. There are obvious hurdles that must be overcome, but the benefits of nuclear propulsion make the effort worthwhile. The benefits are enough to encourage Japan to continue to support nuclear ship research, though they have yet to develop any commercial vessels.</w:t>
      </w:r>
    </w:p>
    <w:p w:rsidR="00ED4BC6" w:rsidRPr="00F35306" w:rsidRDefault="00ED4BC6" w:rsidP="00ED4BC6">
      <w:pPr>
        <w:rPr>
          <w:rStyle w:val="StyleUnderline"/>
          <w:u w:val="none"/>
        </w:rPr>
      </w:pPr>
      <w:r w:rsidRPr="00F35306">
        <w:rPr>
          <w:rStyle w:val="StyleUnderline"/>
        </w:rPr>
        <w:t>In order to make nuclear ship propulsion a viable alternative</w:t>
      </w:r>
      <w:r w:rsidRPr="00F35306">
        <w:rPr>
          <w:rStyle w:val="StyleUnderline"/>
          <w:u w:val="none"/>
        </w:rPr>
        <w:t xml:space="preserve"> </w:t>
      </w:r>
      <w:r w:rsidRPr="00F35306">
        <w:rPr>
          <w:rStyle w:val="StyleUnderline"/>
          <w:sz w:val="20"/>
          <w:u w:val="none"/>
        </w:rPr>
        <w:t>for those applications that can achieve benefits from the inherent characteristics of nuclear energy, the following actions should be taken.</w:t>
      </w:r>
    </w:p>
    <w:p w:rsidR="00ED4BC6" w:rsidRPr="00F35306" w:rsidRDefault="00ED4BC6" w:rsidP="00ED4BC6">
      <w:pPr>
        <w:rPr>
          <w:rStyle w:val="StyleUnderline"/>
          <w:sz w:val="20"/>
          <w:u w:val="none"/>
        </w:rPr>
      </w:pPr>
      <w:r w:rsidRPr="00F35306">
        <w:rPr>
          <w:rStyle w:val="StyleUnderline"/>
          <w:sz w:val="20"/>
          <w:u w:val="none"/>
        </w:rPr>
        <w:t xml:space="preserve">    Industry should agree on certain standards that allow operators and parts to be exchanged between several different engine configurations.</w:t>
      </w:r>
    </w:p>
    <w:p w:rsidR="00ED4BC6" w:rsidRPr="00F35306" w:rsidRDefault="00ED4BC6" w:rsidP="00ED4BC6">
      <w:pPr>
        <w:rPr>
          <w:rStyle w:val="StyleUnderline"/>
          <w:u w:val="none"/>
        </w:rPr>
      </w:pPr>
      <w:r w:rsidRPr="00F35306">
        <w:rPr>
          <w:rStyle w:val="StyleUnderline"/>
          <w:sz w:val="20"/>
          <w:u w:val="none"/>
        </w:rPr>
        <w:t xml:space="preserve">    </w:t>
      </w:r>
      <w:r w:rsidRPr="00F35306">
        <w:rPr>
          <w:rStyle w:val="StyleUnderline"/>
        </w:rPr>
        <w:t>Governments should establish reasonable regulatory oversight. The model should be the Federal Aviation Administration which sees its role as supporting safe air travel instead of the current Nuclear Regulatory Commission which sees itself as a cop policing an industry that seems to be unneeded and unwanted</w:t>
      </w:r>
      <w:r>
        <w:rPr>
          <w:rStyle w:val="StyleUnderline"/>
          <w:u w:val="none"/>
        </w:rPr>
        <w:t xml:space="preserve">. </w:t>
      </w:r>
    </w:p>
    <w:p w:rsidR="00ED4BC6" w:rsidRDefault="00ED4BC6" w:rsidP="00ED4BC6">
      <w:r w:rsidRPr="00F35306">
        <w:rPr>
          <w:rStyle w:val="StyleUnderline"/>
        </w:rPr>
        <w:t>The future is bright, the benefits are apparent, and the technology is available. The impact of nuclear power on ocean shipping can be</w:t>
      </w:r>
      <w:r w:rsidRPr="00F35306">
        <w:rPr>
          <w:rStyle w:val="StyleUnderline"/>
          <w:u w:val="none"/>
        </w:rPr>
        <w:t xml:space="preserve"> </w:t>
      </w:r>
      <w:r w:rsidRPr="00F35306">
        <w:rPr>
          <w:rStyle w:val="StyleUnderline"/>
          <w:sz w:val="20"/>
          <w:u w:val="none"/>
        </w:rPr>
        <w:t xml:space="preserve">as </w:t>
      </w:r>
      <w:r w:rsidRPr="00F35306">
        <w:rPr>
          <w:rStyle w:val="StyleUnderline"/>
        </w:rPr>
        <w:t>great</w:t>
      </w:r>
      <w:r w:rsidRPr="00F35306">
        <w:rPr>
          <w:rStyle w:val="StyleUnderline"/>
          <w:u w:val="none"/>
        </w:rPr>
        <w:t xml:space="preserve"> </w:t>
      </w:r>
      <w:r w:rsidRPr="00F35306">
        <w:rPr>
          <w:rStyle w:val="StyleUnderline"/>
          <w:sz w:val="20"/>
          <w:u w:val="none"/>
        </w:rPr>
        <w:t xml:space="preserve">as that of containerization. </w:t>
      </w:r>
      <w:r w:rsidRPr="00F35306">
        <w:rPr>
          <w:rStyle w:val="StyleUnderline"/>
        </w:rPr>
        <w:t>Because of the increased speed and flexibility of operation, atomic energy can allow ships to compete more effectively with aircraft in the market for international deliveries.</w:t>
      </w:r>
    </w:p>
    <w:p w:rsidR="00ED4BC6" w:rsidRDefault="00ED4BC6" w:rsidP="00ED4BC6"/>
    <w:p w:rsidR="00ED4BC6" w:rsidRPr="00266CFC" w:rsidRDefault="00ED4BC6" w:rsidP="00ED4BC6">
      <w:pPr>
        <w:rPr>
          <w:b/>
        </w:rPr>
      </w:pPr>
      <w:r w:rsidRPr="00266CFC">
        <w:rPr>
          <w:b/>
        </w:rPr>
        <w:t>Federal insurance increases acceptance of nuclear power and creates a commercial role</w:t>
      </w:r>
    </w:p>
    <w:p w:rsidR="00ED4BC6" w:rsidRPr="00266CFC" w:rsidRDefault="00ED4BC6" w:rsidP="00ED4BC6">
      <w:pPr>
        <w:rPr>
          <w:sz w:val="20"/>
        </w:rPr>
      </w:pPr>
      <w:r w:rsidRPr="00266CFC">
        <w:rPr>
          <w:b/>
        </w:rPr>
        <w:t xml:space="preserve">HAAS 2014 </w:t>
      </w:r>
      <w:r w:rsidRPr="00266CFC">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ED4BC6" w:rsidRDefault="00ED4BC6" w:rsidP="00ED4BC6">
      <w:r w:rsidRPr="00266CFC">
        <w:rPr>
          <w:u w:val="single"/>
        </w:rPr>
        <w:t>Current protection and indemnity insurance for nuclear reactors in the United States follows the Price-Anderson Act</w:t>
      </w:r>
      <w:r w:rsidRPr="00266CFC">
        <w:rPr>
          <w:sz w:val="20"/>
        </w:rPr>
        <w:t xml:space="preserve">, a law enacted in 1957 at the beginning of commercial nuclear power </w:t>
      </w:r>
      <w:r w:rsidRPr="00266CFC">
        <w:rPr>
          <w:u w:val="single"/>
        </w:rPr>
        <w:t>to ensure that adequate compensation existed for the public in the event of nuclear or radiological accidents, regardless of who might be liable</w:t>
      </w:r>
      <w:r>
        <w:t xml:space="preserve"> </w:t>
      </w:r>
      <w:r w:rsidRPr="00266CFC">
        <w:rPr>
          <w:sz w:val="20"/>
        </w:rPr>
        <w:t>(American Nuclear Society, 2005). This was to ensure that members of the public would be compensated, versus getting bogged down in legal battles. In short, all nuclear reactors in the U.S. are required to purchase a certain amount of coverage based on criteria published by the NRC, but if damages exceed a reactor’s individual coverage, all reactors pay into a pool to cover the costs (up to $12 billion currently). Beyond that, Congress can appropriate additional funds if deemed necessary. In essence, all reactor operators have responsibility, so an accident for one is an accident for all.</w:t>
      </w:r>
    </w:p>
    <w:p w:rsidR="00ED4BC6" w:rsidRDefault="00ED4BC6" w:rsidP="00ED4BC6">
      <w:r w:rsidRPr="00266CFC">
        <w:rPr>
          <w:u w:val="single"/>
        </w:rPr>
        <w:t>The Price-Anderson Act is an appropriate model for insuring future nuclear powered commercial ships and was</w:t>
      </w:r>
      <w:r w:rsidRPr="00266CFC">
        <w:rPr>
          <w:sz w:val="20"/>
        </w:rPr>
        <w:t xml:space="preserve">, in fact, </w:t>
      </w:r>
      <w:r w:rsidRPr="00266CFC">
        <w:rPr>
          <w:u w:val="single"/>
        </w:rPr>
        <w:t>used by the NS Savannah</w:t>
      </w:r>
      <w:r w:rsidRPr="00266CFC">
        <w:rPr>
          <w:sz w:val="20"/>
        </w:rPr>
        <w:t xml:space="preserve">. While the </w:t>
      </w:r>
      <w:r w:rsidRPr="00266CFC">
        <w:rPr>
          <w:u w:val="single"/>
        </w:rPr>
        <w:t xml:space="preserve">Price-Anderson Act gave the </w:t>
      </w:r>
      <w:proofErr w:type="spellStart"/>
      <w:r w:rsidRPr="00266CFC">
        <w:rPr>
          <w:u w:val="single"/>
        </w:rPr>
        <w:t>Savnnah</w:t>
      </w:r>
      <w:proofErr w:type="spellEnd"/>
      <w:r w:rsidRPr="00266CFC">
        <w:rPr>
          <w:u w:val="single"/>
        </w:rPr>
        <w:t xml:space="preserve"> the liability coverage it needed to be accepted into many ports</w:t>
      </w:r>
      <w:r w:rsidRPr="00266CFC">
        <w:rPr>
          <w:sz w:val="20"/>
        </w:rPr>
        <w:t>, the technology of the Savannah was relatively new and did not have the passive safety features recommended for future marine reactors (</w:t>
      </w:r>
      <w:proofErr w:type="spellStart"/>
      <w:r w:rsidRPr="00266CFC">
        <w:rPr>
          <w:sz w:val="20"/>
        </w:rPr>
        <w:t>Femenia</w:t>
      </w:r>
      <w:proofErr w:type="spellEnd"/>
      <w:r w:rsidRPr="00266CFC">
        <w:rPr>
          <w:sz w:val="20"/>
        </w:rPr>
        <w:t xml:space="preserve">, 2012). At least </w:t>
      </w:r>
      <w:r w:rsidRPr="00266CFC">
        <w:rPr>
          <w:u w:val="single"/>
        </w:rPr>
        <w:t>for the first generation of modern nuclear ships, the Price-Anderson Act should be used to guarantee that coverage will exist for accidents</w:t>
      </w:r>
      <w:r w:rsidRPr="00266CFC">
        <w:rPr>
          <w:sz w:val="20"/>
        </w:rPr>
        <w:t>, but the true risks will only be known when actual reactors and completed ship designs are available, and a modern understanding of radiation health effects is adopted.</w:t>
      </w:r>
    </w:p>
    <w:p w:rsidR="00ED4BC6" w:rsidRDefault="00ED4BC6" w:rsidP="00ED4BC6"/>
    <w:p w:rsidR="00ED4BC6" w:rsidRPr="005A2578" w:rsidRDefault="00ED4BC6" w:rsidP="00ED4BC6">
      <w:pPr>
        <w:rPr>
          <w:b/>
        </w:rPr>
      </w:pPr>
      <w:r w:rsidRPr="005A2578">
        <w:rPr>
          <w:b/>
        </w:rPr>
        <w:t>Shipping companies would adopt nuclear power and international entities would license it—government support is the key barrier</w:t>
      </w:r>
    </w:p>
    <w:p w:rsidR="00ED4BC6" w:rsidRPr="000B2BEC" w:rsidRDefault="00ED4BC6" w:rsidP="00ED4BC6">
      <w:pPr>
        <w:rPr>
          <w:sz w:val="14"/>
        </w:rPr>
      </w:pPr>
      <w:r w:rsidRPr="000B2BEC">
        <w:rPr>
          <w:b/>
        </w:rPr>
        <w:t xml:space="preserve">TIME 2010 </w:t>
      </w:r>
      <w:r w:rsidRPr="000B2BEC">
        <w:rPr>
          <w:sz w:val="14"/>
        </w:rPr>
        <w:t>(“Nuclear Cruise Ships Ahoy?” Nov 15, http://science.time.com/2010/11/15/nuclear-cruise-ships-ahoy/#ixzz2Bq9wGdYH)</w:t>
      </w:r>
    </w:p>
    <w:p w:rsidR="00ED4BC6" w:rsidRPr="000B2BEC" w:rsidRDefault="00ED4BC6" w:rsidP="00ED4BC6">
      <w:pPr>
        <w:rPr>
          <w:sz w:val="14"/>
        </w:rPr>
      </w:pPr>
      <w:r w:rsidRPr="000B2BEC">
        <w:rPr>
          <w:sz w:val="14"/>
        </w:rPr>
        <w:t xml:space="preserve">Today </w:t>
      </w:r>
      <w:r w:rsidRPr="000B2BEC">
        <w:rPr>
          <w:u w:val="single"/>
        </w:rPr>
        <w:t>Lloyd’s Register, the international standards organization for the classification and design of ships, announced that it has begun a</w:t>
      </w:r>
      <w:r w:rsidRPr="000B2BEC">
        <w:rPr>
          <w:sz w:val="14"/>
        </w:rPr>
        <w:t xml:space="preserve"> two-year </w:t>
      </w:r>
      <w:r w:rsidRPr="000B2BEC">
        <w:rPr>
          <w:u w:val="single"/>
        </w:rPr>
        <w:t>project</w:t>
      </w:r>
      <w:r w:rsidRPr="000B2BEC">
        <w:rPr>
          <w:sz w:val="14"/>
        </w:rPr>
        <w:t xml:space="preserve"> with a consortium of companies </w:t>
      </w:r>
      <w:r w:rsidRPr="000B2BEC">
        <w:rPr>
          <w:u w:val="single"/>
        </w:rPr>
        <w:t>to look into the feasibility of nuclear-powered commercial ships</w:t>
      </w:r>
      <w:r w:rsidRPr="000B2BEC">
        <w:rPr>
          <w:sz w:val="14"/>
        </w:rPr>
        <w:t xml:space="preserve">. The primary application will be for cargo ships, but </w:t>
      </w:r>
      <w:r w:rsidRPr="000B2BEC">
        <w:rPr>
          <w:u w:val="single"/>
        </w:rPr>
        <w:t>all large vessels</w:t>
      </w:r>
      <w:r w:rsidRPr="000B2BEC">
        <w:rPr>
          <w:sz w:val="14"/>
        </w:rPr>
        <w:t xml:space="preserve">, including cruise ships, </w:t>
      </w:r>
      <w:r w:rsidRPr="000B2BEC">
        <w:rPr>
          <w:u w:val="single"/>
        </w:rPr>
        <w:t>could use the technology if Lloyd’s Register endorses it</w:t>
      </w:r>
      <w:r w:rsidRPr="000B2BEC">
        <w:rPr>
          <w:sz w:val="14"/>
        </w:rPr>
        <w:t>.</w:t>
      </w:r>
    </w:p>
    <w:p w:rsidR="00ED4BC6" w:rsidRPr="000B2BEC" w:rsidRDefault="00ED4BC6" w:rsidP="00ED4BC6">
      <w:pPr>
        <w:rPr>
          <w:sz w:val="14"/>
        </w:rPr>
      </w:pPr>
      <w:r w:rsidRPr="000B2BEC">
        <w:rPr>
          <w:sz w:val="14"/>
        </w:rPr>
        <w:t xml:space="preserve">Atomic propulsion is already widespread in the world’s oceans — in nuclear submarines, aircraft carriers and Russian ice-breakers. But the idea of bringing small reactors on to privately owned ships is a throw-back to the heady days of “atoms for peace,” the era shortly after the Manhattan Project in which nuclear enthusiasts imagined nuclear powered cars, fridges, ships and spacecraft. </w:t>
      </w:r>
      <w:r w:rsidRPr="000B2BEC">
        <w:rPr>
          <w:u w:val="single"/>
        </w:rPr>
        <w:t>With climate change such an urgent concern, companies and governments are now dusting off some of those old dreams for carbon-free nuclear–and shipping</w:t>
      </w:r>
      <w:r w:rsidRPr="000B2BEC">
        <w:rPr>
          <w:sz w:val="14"/>
        </w:rPr>
        <w:t xml:space="preserve">, which accounts for roughly 5% of global greenhouse gas emissions, </w:t>
      </w:r>
      <w:r w:rsidRPr="000B2BEC">
        <w:rPr>
          <w:u w:val="single"/>
        </w:rPr>
        <w:t>seemed</w:t>
      </w:r>
      <w:r w:rsidRPr="000B2BEC">
        <w:rPr>
          <w:sz w:val="14"/>
        </w:rPr>
        <w:t xml:space="preserve"> to Lloyd’s Register </w:t>
      </w:r>
      <w:r w:rsidRPr="000B2BEC">
        <w:rPr>
          <w:u w:val="single"/>
        </w:rPr>
        <w:t>like a logical place to start</w:t>
      </w:r>
      <w:r w:rsidRPr="000B2BEC">
        <w:rPr>
          <w:sz w:val="14"/>
        </w:rPr>
        <w:t>.</w:t>
      </w:r>
    </w:p>
    <w:p w:rsidR="00ED4BC6" w:rsidRPr="00940F33" w:rsidRDefault="00ED4BC6" w:rsidP="00ED4BC6">
      <w:pPr>
        <w:rPr>
          <w:rStyle w:val="StyleUnderline"/>
          <w:sz w:val="14"/>
          <w:u w:val="none"/>
        </w:rPr>
      </w:pPr>
      <w:r w:rsidRPr="00940F33">
        <w:rPr>
          <w:rStyle w:val="StyleUnderline"/>
          <w:sz w:val="14"/>
          <w:u w:val="none"/>
        </w:rPr>
        <w:t xml:space="preserve">The nuclear golden age never transpired, of course, in part because safety concerns. On nuclear-powered military vessels even to this day, for example, crew members wear dosimeters at all times to measure radiation exposure. Will Mr. and Mrs. </w:t>
      </w:r>
      <w:proofErr w:type="spellStart"/>
      <w:r w:rsidRPr="00940F33">
        <w:rPr>
          <w:rStyle w:val="StyleUnderline"/>
          <w:sz w:val="14"/>
          <w:u w:val="none"/>
        </w:rPr>
        <w:t>Vandecamp</w:t>
      </w:r>
      <w:proofErr w:type="spellEnd"/>
      <w:r w:rsidRPr="00940F33">
        <w:rPr>
          <w:rStyle w:val="StyleUnderline"/>
          <w:sz w:val="14"/>
          <w:u w:val="none"/>
        </w:rPr>
        <w:t xml:space="preserve"> be required to do the same as they play bingo?</w:t>
      </w:r>
    </w:p>
    <w:p w:rsidR="00ED4BC6" w:rsidRPr="00940F33" w:rsidRDefault="00ED4BC6" w:rsidP="00ED4BC6">
      <w:pPr>
        <w:rPr>
          <w:rStyle w:val="StyleUnderline"/>
          <w:sz w:val="14"/>
          <w:u w:val="none"/>
        </w:rPr>
      </w:pPr>
      <w:r w:rsidRPr="000B2BEC">
        <w:rPr>
          <w:rStyle w:val="StyleUnderline"/>
        </w:rPr>
        <w:t xml:space="preserve">Another barrier to nuclear-propulsion was that the </w:t>
      </w:r>
      <w:proofErr w:type="spellStart"/>
      <w:r w:rsidRPr="000B2BEC">
        <w:rPr>
          <w:rStyle w:val="StyleUnderline"/>
        </w:rPr>
        <w:t>minitiarization</w:t>
      </w:r>
      <w:proofErr w:type="spellEnd"/>
      <w:r w:rsidRPr="000B2BEC">
        <w:rPr>
          <w:rStyle w:val="StyleUnderline"/>
        </w:rPr>
        <w:t xml:space="preserve"> of nuclear technology</w:t>
      </w:r>
      <w:r w:rsidRPr="000B2BEC">
        <w:rPr>
          <w:rStyle w:val="StyleUnderline"/>
          <w:sz w:val="14"/>
        </w:rPr>
        <w:t xml:space="preserve"> </w:t>
      </w:r>
      <w:r w:rsidRPr="00940F33">
        <w:rPr>
          <w:rStyle w:val="StyleUnderline"/>
          <w:sz w:val="14"/>
          <w:u w:val="none"/>
        </w:rPr>
        <w:t>(the reactor that propels a submarine for example is no bigger than a garbage can) required uranium fuel to be highly enriched. And highly enriched fuel is dangerous–it can be used to build atomic bombs.</w:t>
      </w:r>
    </w:p>
    <w:p w:rsidR="00ED4BC6" w:rsidRPr="000B2BEC" w:rsidRDefault="00ED4BC6" w:rsidP="00ED4BC6">
      <w:pPr>
        <w:rPr>
          <w:rStyle w:val="StyleUnderline"/>
          <w:sz w:val="14"/>
        </w:rPr>
      </w:pPr>
      <w:r w:rsidRPr="00940F33">
        <w:rPr>
          <w:rStyle w:val="StyleUnderline"/>
          <w:sz w:val="14"/>
          <w:u w:val="none"/>
        </w:rPr>
        <w:t>But</w:t>
      </w:r>
      <w:r w:rsidRPr="000B2BEC">
        <w:rPr>
          <w:rStyle w:val="StyleUnderline"/>
          <w:sz w:val="14"/>
        </w:rPr>
        <w:t xml:space="preserve"> </w:t>
      </w:r>
      <w:r w:rsidRPr="000B2BEC">
        <w:rPr>
          <w:rStyle w:val="StyleUnderline"/>
        </w:rPr>
        <w:t>a new generation of small reactors avoids this concern</w:t>
      </w:r>
      <w:r w:rsidRPr="00940F33">
        <w:rPr>
          <w:rStyle w:val="StyleUnderline"/>
          <w:sz w:val="14"/>
          <w:u w:val="none"/>
        </w:rPr>
        <w:t>. Hyperion Power Generation, a spin-off from Los Alamos National Laboratory in the U.S. and a member of the Lloyd’s Register consortium, has developed</w:t>
      </w:r>
      <w:r w:rsidRPr="000B2BEC">
        <w:rPr>
          <w:rStyle w:val="StyleUnderline"/>
          <w:sz w:val="14"/>
        </w:rPr>
        <w:t xml:space="preserve"> </w:t>
      </w:r>
      <w:r w:rsidRPr="000B2BEC">
        <w:rPr>
          <w:rStyle w:val="StyleUnderline"/>
        </w:rPr>
        <w:t>a “small modular reactor</w:t>
      </w:r>
      <w:r w:rsidRPr="000B2BEC">
        <w:rPr>
          <w:rStyle w:val="StyleUnderline"/>
          <w:sz w:val="14"/>
        </w:rPr>
        <w:t xml:space="preserve">” </w:t>
      </w:r>
      <w:r w:rsidRPr="00940F33">
        <w:rPr>
          <w:rStyle w:val="StyleUnderline"/>
          <w:sz w:val="14"/>
          <w:u w:val="none"/>
        </w:rPr>
        <w:t>that produces 25 MW of electricity (traditional power plant reactors produce up to 1,500 MW) using low enriched uranium. The company has big plans for its little reactors—which it calls “nuclear batteries.” They hope their little atom splitters can be used to power everything from American subdivisions to desalination plants in the developing world. Their design</w:t>
      </w:r>
      <w:r w:rsidRPr="000B2BEC">
        <w:rPr>
          <w:rStyle w:val="StyleUnderline"/>
          <w:sz w:val="14"/>
        </w:rPr>
        <w:t xml:space="preserve"> </w:t>
      </w:r>
      <w:r w:rsidRPr="000B2BEC">
        <w:rPr>
          <w:rStyle w:val="StyleUnderline"/>
        </w:rPr>
        <w:t xml:space="preserve">has Lloyd’s </w:t>
      </w:r>
      <w:proofErr w:type="gramStart"/>
      <w:r w:rsidRPr="000B2BEC">
        <w:rPr>
          <w:rStyle w:val="StyleUnderline"/>
        </w:rPr>
        <w:t>Register</w:t>
      </w:r>
      <w:proofErr w:type="gramEnd"/>
      <w:r w:rsidRPr="000B2BEC">
        <w:rPr>
          <w:rStyle w:val="StyleUnderline"/>
        </w:rPr>
        <w:t xml:space="preserve"> interested</w:t>
      </w:r>
      <w:r w:rsidRPr="000B2BEC">
        <w:rPr>
          <w:rStyle w:val="StyleUnderline"/>
          <w:sz w:val="14"/>
        </w:rPr>
        <w:t>.</w:t>
      </w:r>
    </w:p>
    <w:p w:rsidR="00ED4BC6" w:rsidRPr="00940F33" w:rsidRDefault="00ED4BC6" w:rsidP="00ED4BC6">
      <w:pPr>
        <w:rPr>
          <w:rStyle w:val="StyleUnderline"/>
          <w:sz w:val="14"/>
          <w:u w:val="none"/>
        </w:rPr>
      </w:pPr>
      <w:r w:rsidRPr="00940F33">
        <w:rPr>
          <w:rStyle w:val="StyleUnderline"/>
          <w:sz w:val="14"/>
          <w:u w:val="none"/>
        </w:rPr>
        <w:t>The other consortium members are ship designers BMT Nigel Gee and Greek shipping company Enterprises Shipping and Trading. Beyond the technical challenges, one of the primary obstacles will be how the ships can be used in countries that are currently unfriendly or have statutory prohibitions of nuclear power. BMT Nigel Gee will be looking at the feasibility of a physical separation of the ship, meaning that the portion of the ship with the nuclear propulsion would be used for deep-sea transit but then remain in international waters while a large module with the cargo (or passengers) enters port under battery power.</w:t>
      </w:r>
    </w:p>
    <w:p w:rsidR="00ED4BC6" w:rsidRPr="00940F33" w:rsidRDefault="00ED4BC6" w:rsidP="00ED4BC6">
      <w:pPr>
        <w:rPr>
          <w:sz w:val="14"/>
          <w:u w:val="single"/>
        </w:rPr>
      </w:pPr>
      <w:r w:rsidRPr="000B2BEC">
        <w:rPr>
          <w:rStyle w:val="StyleUnderline"/>
        </w:rPr>
        <w:t>Small modular reactors</w:t>
      </w:r>
      <w:r w:rsidRPr="000B2BEC">
        <w:rPr>
          <w:rStyle w:val="StyleUnderline"/>
          <w:sz w:val="14"/>
        </w:rPr>
        <w:t xml:space="preserve"> </w:t>
      </w:r>
      <w:r w:rsidRPr="00940F33">
        <w:rPr>
          <w:rStyle w:val="StyleUnderline"/>
          <w:sz w:val="14"/>
          <w:u w:val="none"/>
        </w:rPr>
        <w:t>such as Hyperion Power’s “nuclear battery”</w:t>
      </w:r>
      <w:r w:rsidRPr="000B2BEC">
        <w:rPr>
          <w:rStyle w:val="StyleUnderline"/>
          <w:sz w:val="14"/>
        </w:rPr>
        <w:t xml:space="preserve"> </w:t>
      </w:r>
      <w:r w:rsidRPr="000B2BEC">
        <w:rPr>
          <w:rStyle w:val="StyleUnderline"/>
        </w:rPr>
        <w:t>do not have universal support</w:t>
      </w:r>
      <w:r w:rsidRPr="000B2BEC">
        <w:rPr>
          <w:rStyle w:val="StyleUnderline"/>
          <w:sz w:val="14"/>
        </w:rPr>
        <w:t xml:space="preserve">, </w:t>
      </w:r>
      <w:r w:rsidRPr="00940F33">
        <w:rPr>
          <w:rStyle w:val="StyleUnderline"/>
          <w:sz w:val="14"/>
          <w:u w:val="none"/>
        </w:rPr>
        <w:t>however. Some environmentalists say their small size makes them vulnerable to terrorist sabotage or theft. And it’s unclear how investors will view a fleet of nuclear ships.</w:t>
      </w:r>
      <w:r w:rsidRPr="000B2BEC">
        <w:rPr>
          <w:rStyle w:val="StyleUnderline"/>
          <w:sz w:val="14"/>
        </w:rPr>
        <w:t xml:space="preserve"> </w:t>
      </w:r>
      <w:r w:rsidRPr="000B2BEC">
        <w:rPr>
          <w:rStyle w:val="StyleUnderline"/>
        </w:rPr>
        <w:t>Nuclear power requires political support</w:t>
      </w:r>
      <w:r w:rsidRPr="000B2BEC">
        <w:rPr>
          <w:rStyle w:val="StyleUnderline"/>
          <w:sz w:val="14"/>
        </w:rPr>
        <w:t xml:space="preserve">, </w:t>
      </w:r>
      <w:r w:rsidRPr="00940F33">
        <w:rPr>
          <w:rStyle w:val="StyleUnderline"/>
          <w:sz w:val="14"/>
          <w:u w:val="none"/>
        </w:rPr>
        <w:t xml:space="preserve">and a single accident (a maritime equivalent to Chernobyl or Three Mile Island) could at </w:t>
      </w:r>
      <w:proofErr w:type="spellStart"/>
      <w:r w:rsidRPr="00940F33">
        <w:rPr>
          <w:rStyle w:val="StyleUnderline"/>
          <w:sz w:val="14"/>
          <w:u w:val="none"/>
        </w:rPr>
        <w:t>anytime</w:t>
      </w:r>
      <w:proofErr w:type="spellEnd"/>
      <w:r w:rsidRPr="00940F33">
        <w:rPr>
          <w:rStyle w:val="StyleUnderline"/>
          <w:sz w:val="14"/>
          <w:u w:val="none"/>
        </w:rPr>
        <w:t xml:space="preserve"> swing sentiment against the technology.</w:t>
      </w:r>
      <w:r w:rsidRPr="000B2BEC">
        <w:rPr>
          <w:rStyle w:val="StyleUnderline"/>
          <w:sz w:val="14"/>
        </w:rPr>
        <w:t xml:space="preserve"> </w:t>
      </w:r>
      <w:r w:rsidRPr="000B2BEC">
        <w:rPr>
          <w:rStyle w:val="StyleUnderline"/>
        </w:rPr>
        <w:t>But</w:t>
      </w:r>
      <w:r w:rsidRPr="00940F33">
        <w:rPr>
          <w:rStyle w:val="StyleUnderline"/>
          <w:sz w:val="14"/>
          <w:u w:val="none"/>
        </w:rPr>
        <w:t xml:space="preserve"> Nick Brown, Maritime Communications Manager at Lloyd’s Register, says that, like nations themselves,</w:t>
      </w:r>
      <w:r w:rsidRPr="000B2BEC">
        <w:rPr>
          <w:rStyle w:val="StyleUnderline"/>
          <w:sz w:val="14"/>
        </w:rPr>
        <w:t xml:space="preserve"> </w:t>
      </w:r>
      <w:r w:rsidRPr="000B2BEC">
        <w:rPr>
          <w:rStyle w:val="StyleUnderline"/>
        </w:rPr>
        <w:t>the shipping industry has been forced by climate change to look at all alternatives to fossil fuels. “There is this perception that nuclear represents an increased risk but really it needs to be one of the options we consider in how to manage the much larger risk of global climate change</w:t>
      </w:r>
      <w:r>
        <w:rPr>
          <w:rStyle w:val="StyleUnderline"/>
          <w:sz w:val="14"/>
        </w:rPr>
        <w:t>.”</w:t>
      </w:r>
    </w:p>
    <w:p w:rsidR="00ED4BC6" w:rsidRDefault="00ED4BC6" w:rsidP="00ED4BC6"/>
    <w:p w:rsidR="00ED4BC6" w:rsidRPr="008D372C" w:rsidRDefault="00ED4BC6" w:rsidP="00ED4BC6">
      <w:pPr>
        <w:rPr>
          <w:b/>
        </w:rPr>
      </w:pPr>
      <w:r w:rsidRPr="008D372C">
        <w:rPr>
          <w:b/>
        </w:rPr>
        <w:t>The US is key—best regulatory structure</w:t>
      </w:r>
    </w:p>
    <w:p w:rsidR="00ED4BC6" w:rsidRPr="008D372C" w:rsidRDefault="00ED4BC6" w:rsidP="00ED4BC6">
      <w:pPr>
        <w:rPr>
          <w:sz w:val="20"/>
        </w:rPr>
      </w:pPr>
      <w:r w:rsidRPr="008D372C">
        <w:rPr>
          <w:b/>
        </w:rPr>
        <w:t xml:space="preserve">HAAS 2014 </w:t>
      </w:r>
      <w:r w:rsidRPr="008D372C">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ED4BC6" w:rsidRPr="008D372C" w:rsidRDefault="00ED4BC6" w:rsidP="00ED4BC6">
      <w:pPr>
        <w:rPr>
          <w:u w:val="single"/>
        </w:rPr>
      </w:pPr>
      <w:r w:rsidRPr="008D372C">
        <w:rPr>
          <w:u w:val="single"/>
        </w:rPr>
        <w:t>In order to reduce quality control costs and ensure efficient factory production, only countries with an experienced nuclear regulatory agency and nuclear manufacturing base should construct and install marine reactors. The U.S. Nuclear Regulatory Commission is considered to be the gold standard for nuclear regulations and so it follows that the manufacture and installation of marine reactors should take place in the</w:t>
      </w:r>
    </w:p>
    <w:p w:rsidR="00ED4BC6" w:rsidRDefault="00ED4BC6" w:rsidP="00ED4BC6">
      <w:r w:rsidRPr="008D372C">
        <w:rPr>
          <w:u w:val="single"/>
        </w:rPr>
        <w:t>United States</w:t>
      </w:r>
      <w:r>
        <w:t xml:space="preserve"> </w:t>
      </w:r>
      <w:r w:rsidRPr="008D372C">
        <w:rPr>
          <w:sz w:val="20"/>
        </w:rPr>
        <w:t>(Harding, 2012). Such an arrangement is possible if the reactor is designed and tested in the United States.</w:t>
      </w:r>
    </w:p>
    <w:p w:rsidR="00ED4BC6" w:rsidRPr="00A72E5C" w:rsidRDefault="00ED4BC6" w:rsidP="00ED4BC6"/>
    <w:p w:rsidR="00ED4BC6" w:rsidRPr="008D372C" w:rsidRDefault="00ED4BC6" w:rsidP="00ED4BC6">
      <w:pPr>
        <w:rPr>
          <w:b/>
        </w:rPr>
      </w:pPr>
      <w:r w:rsidRPr="008D372C">
        <w:rPr>
          <w:b/>
        </w:rPr>
        <w:t>The plan spurs a US-dominated global market and revitalizes the US economy</w:t>
      </w:r>
    </w:p>
    <w:p w:rsidR="00ED4BC6" w:rsidRDefault="00ED4BC6" w:rsidP="00ED4BC6">
      <w:r w:rsidRPr="008D372C">
        <w:rPr>
          <w:b/>
        </w:rPr>
        <w:t xml:space="preserve">HAAS 2014 </w:t>
      </w:r>
      <w:r w:rsidRPr="008D372C">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ED4BC6" w:rsidRPr="008D372C" w:rsidRDefault="00ED4BC6" w:rsidP="00ED4BC6">
      <w:r w:rsidRPr="008D372C">
        <w:rPr>
          <w:sz w:val="20"/>
        </w:rPr>
        <w:t xml:space="preserve">However, </w:t>
      </w:r>
      <w:r w:rsidRPr="008D372C">
        <w:rPr>
          <w:u w:val="single"/>
        </w:rPr>
        <w:t>once nuclear powered ships are accepted by a wide range of countries, what would prevent other shipbuilding nations with inherently lower costs from building their own nuclear powered ships?</w:t>
      </w:r>
      <w:r w:rsidRPr="008D372C">
        <w:t xml:space="preserve"> </w:t>
      </w:r>
      <w:r w:rsidRPr="008D372C">
        <w:rPr>
          <w:sz w:val="20"/>
        </w:rPr>
        <w:t xml:space="preserve">The answer to this question will be known when the final regulatory requirements for nuclear powered ship construction are decided. The answer may initially be a matter of who is building the marine reactors and who has the necessary nuclear quality control base for following the new regulations. Quality and longevity of the ship construction may also be important for reducing the life-cycle costs stemming from the capital investment. It may come down to whether or not American shipyards can truly build higher quality, longer lasting products. </w:t>
      </w:r>
      <w:r w:rsidRPr="008D372C">
        <w:rPr>
          <w:u w:val="single"/>
        </w:rPr>
        <w:t>The United States’ decades long experience with nuclear regulations and naval nuclear propulsion puts it in the position to build quality nuclear powered commercial ships from the outset of a new program, whereas other countries may have to climb the learning curve</w:t>
      </w:r>
      <w:r w:rsidRPr="008D372C">
        <w:t>.</w:t>
      </w:r>
    </w:p>
    <w:p w:rsidR="00ED4BC6" w:rsidRPr="008D372C" w:rsidRDefault="00ED4BC6" w:rsidP="00ED4BC6">
      <w:r w:rsidRPr="008D372C">
        <w:rPr>
          <w:u w:val="single"/>
        </w:rPr>
        <w:t>The United States should try to get back into building commercial ships for foreign trade through the use of nuclear power. Whether it is in maintenance or construction, shipyard work employs hundreds of well-paid workers per vessel and is a significant source of foreign capital for a country, making it desirable for the national economy</w:t>
      </w:r>
      <w:r w:rsidRPr="008D372C">
        <w:t>.</w:t>
      </w:r>
    </w:p>
    <w:p w:rsidR="00ED4BC6" w:rsidRPr="008D372C" w:rsidRDefault="00ED4BC6" w:rsidP="00ED4BC6">
      <w:pPr>
        <w:rPr>
          <w:u w:val="single"/>
        </w:rPr>
      </w:pPr>
      <w:r w:rsidRPr="008D372C">
        <w:rPr>
          <w:sz w:val="20"/>
        </w:rPr>
        <w:t xml:space="preserve">For example, </w:t>
      </w:r>
      <w:r w:rsidRPr="008D372C">
        <w:rPr>
          <w:u w:val="single"/>
        </w:rPr>
        <w:t>South Korea understood the value of commercial shipbuilding</w:t>
      </w:r>
      <w:r w:rsidRPr="008D372C">
        <w:t xml:space="preserve"> </w:t>
      </w:r>
      <w:r w:rsidRPr="008D372C">
        <w:rPr>
          <w:sz w:val="20"/>
        </w:rPr>
        <w:t xml:space="preserve">in the 1970’s </w:t>
      </w:r>
      <w:r w:rsidRPr="008D372C">
        <w:rPr>
          <w:u w:val="single"/>
        </w:rPr>
        <w:t>when it sought to create its’ own shipbuilding industry from the bottom up. The genesis of South Korean shipbuilding was not privately funded, but heavily supported by the government</w:t>
      </w:r>
      <w:r w:rsidRPr="008D372C">
        <w:t xml:space="preserve"> </w:t>
      </w:r>
      <w:r w:rsidRPr="008D372C">
        <w:rPr>
          <w:sz w:val="20"/>
        </w:rPr>
        <w:t xml:space="preserve">due to its importance to the country’s national economy (Walker, 1999). </w:t>
      </w:r>
      <w:r w:rsidRPr="008D372C">
        <w:rPr>
          <w:u w:val="single"/>
        </w:rPr>
        <w:t>Today, South Korea’s shipbuilding industry employs tens of thousands of workers per major shipyard and has the secondary economic effect of utilizing many of the country’s domestic materials and manufacturing industries.</w:t>
      </w:r>
    </w:p>
    <w:p w:rsidR="00ED4BC6" w:rsidRPr="008D372C" w:rsidRDefault="00ED4BC6" w:rsidP="00ED4BC6">
      <w:r w:rsidRPr="008D372C">
        <w:rPr>
          <w:sz w:val="20"/>
        </w:rPr>
        <w:t xml:space="preserve">While part of South Korea’s success comes from its lower labor and material costs compared to the United States, </w:t>
      </w:r>
      <w:r w:rsidRPr="008D372C">
        <w:rPr>
          <w:u w:val="single"/>
        </w:rPr>
        <w:t>their shipyards are</w:t>
      </w:r>
      <w:r w:rsidRPr="008D372C">
        <w:t xml:space="preserve"> </w:t>
      </w:r>
      <w:r w:rsidRPr="008D372C">
        <w:rPr>
          <w:sz w:val="20"/>
        </w:rPr>
        <w:t xml:space="preserve">also </w:t>
      </w:r>
      <w:r w:rsidRPr="008D372C">
        <w:rPr>
          <w:u w:val="single"/>
        </w:rPr>
        <w:t>assisted in large part by their productivity and large revenue streams, both of which allow cost control through learning and investment in modern technology. Nuclear power may be able to achieve the productivity needed to create a sustainable shipbuilding program</w:t>
      </w:r>
      <w:r w:rsidRPr="008D372C">
        <w:t>.</w:t>
      </w:r>
    </w:p>
    <w:p w:rsidR="00ED4BC6" w:rsidRDefault="00ED4BC6" w:rsidP="00ED4BC6"/>
    <w:p w:rsidR="00ED4BC6" w:rsidRPr="00940F33" w:rsidRDefault="00ED4BC6" w:rsidP="00ED4BC6">
      <w:pPr>
        <w:rPr>
          <w:b/>
        </w:rPr>
      </w:pPr>
      <w:r w:rsidRPr="00940F33">
        <w:rPr>
          <w:b/>
        </w:rPr>
        <w:t xml:space="preserve">No </w:t>
      </w:r>
      <w:r>
        <w:rPr>
          <w:b/>
        </w:rPr>
        <w:t>shipwreck impact</w:t>
      </w:r>
    </w:p>
    <w:p w:rsidR="00ED4BC6" w:rsidRDefault="00ED4BC6" w:rsidP="00ED4BC6">
      <w:r w:rsidRPr="00865BA8">
        <w:rPr>
          <w:b/>
        </w:rPr>
        <w:t>FEMENIA 2012</w:t>
      </w:r>
      <w:r w:rsidRPr="00865BA8">
        <w:rPr>
          <w:sz w:val="14"/>
        </w:rPr>
        <w:t xml:space="preserve">  (Jose, Prof at the United States Merchant Marine Academy, Is The Time Right For Commercial Nuclear Powered Vessels? http://higherlogicdownload.s3.amazonaws.com/SNAME/ee3b8f97-c746-4d85-bede-cd348a202053/UploadedImages/Is%20The%20Time%20Is%20Right%20For%20Commercial%20Nuclear%20Powered%20Vessels-J.Femenia%20%28Full%20Paper-080812%29.pdf)</w:t>
      </w:r>
    </w:p>
    <w:p w:rsidR="00ED4BC6" w:rsidRPr="00D670DC" w:rsidRDefault="00ED4BC6" w:rsidP="00ED4BC6">
      <w:r w:rsidRPr="00940F33">
        <w:rPr>
          <w:sz w:val="20"/>
        </w:rPr>
        <w:t xml:space="preserve">Another potential source of pollution created by nuclear powered commercial vessels is if the vessels were lost at sea. The sinking of such a vessel and the possible release of radioactive materials from a damaged or corroded reactor vessel could potentially lead to a release of radioactive material into the oceans. This represents a potential risk, but it should not be a show-stopper for using commercial nuclear vessels. With appropriate design and planning </w:t>
      </w:r>
      <w:r w:rsidRPr="00940F33">
        <w:rPr>
          <w:u w:val="single"/>
        </w:rPr>
        <w:t>it should possible to maximize the protection of the reactor</w:t>
      </w:r>
      <w:r w:rsidRPr="009D15DE">
        <w:t xml:space="preserve"> </w:t>
      </w:r>
      <w:r w:rsidRPr="00940F33">
        <w:rPr>
          <w:sz w:val="20"/>
        </w:rPr>
        <w:t xml:space="preserve">and the radioactive parts of the plant, </w:t>
      </w:r>
      <w:r w:rsidRPr="00940F33">
        <w:rPr>
          <w:u w:val="single"/>
        </w:rPr>
        <w:t>and to plan for “release and retrieval” of these components</w:t>
      </w:r>
      <w:r w:rsidRPr="009D15DE">
        <w:t xml:space="preserve"> </w:t>
      </w:r>
      <w:r w:rsidRPr="00940F33">
        <w:rPr>
          <w:sz w:val="20"/>
        </w:rPr>
        <w:t xml:space="preserve">if required. </w:t>
      </w:r>
      <w:r w:rsidRPr="00940F33">
        <w:rPr>
          <w:u w:val="single"/>
        </w:rPr>
        <w:t>If a nuclear powered vessel foundered and the reactor were on the ocean floor</w:t>
      </w:r>
      <w:r w:rsidRPr="00940F33">
        <w:rPr>
          <w:sz w:val="20"/>
        </w:rPr>
        <w:t xml:space="preserve">, the segments of the marine industry that have developed the expertise in </w:t>
      </w:r>
      <w:proofErr w:type="spellStart"/>
      <w:r w:rsidRPr="00940F33">
        <w:rPr>
          <w:sz w:val="20"/>
        </w:rPr>
        <w:t>deepwater</w:t>
      </w:r>
      <w:proofErr w:type="spellEnd"/>
      <w:r w:rsidRPr="00940F33">
        <w:rPr>
          <w:sz w:val="20"/>
        </w:rPr>
        <w:t xml:space="preserve"> salvage would, as in the past, be called upon to accomplishing the near impossible. I am reasonably confident that if the reactor or appropriately designed containment vessel had to be retrieved from the ocean floor, </w:t>
      </w:r>
      <w:r w:rsidRPr="00940F33">
        <w:rPr>
          <w:u w:val="single"/>
        </w:rPr>
        <w:t>the marine salvage industry would successfully respond. Indeed, the containment vessel could be designed with this scenario in-mind, and be fitted with special disconnect and rigging connections to facilitate removal and retrieval</w:t>
      </w:r>
      <w:r w:rsidRPr="00940F33">
        <w:rPr>
          <w:sz w:val="20"/>
        </w:rPr>
        <w:t>, a great challenge for marine engineers and naval architects.</w:t>
      </w:r>
    </w:p>
    <w:p w:rsidR="00ED4BC6" w:rsidRDefault="00ED4BC6" w:rsidP="00ED4BC6"/>
    <w:p w:rsidR="00ED4BC6" w:rsidRPr="00940F33" w:rsidRDefault="00ED4BC6" w:rsidP="00ED4BC6">
      <w:pPr>
        <w:rPr>
          <w:b/>
        </w:rPr>
      </w:pPr>
      <w:r w:rsidRPr="00940F33">
        <w:rPr>
          <w:b/>
        </w:rPr>
        <w:t>No waste issue</w:t>
      </w:r>
    </w:p>
    <w:p w:rsidR="00ED4BC6" w:rsidRDefault="00ED4BC6" w:rsidP="00ED4BC6">
      <w:r w:rsidRPr="00865BA8">
        <w:rPr>
          <w:b/>
        </w:rPr>
        <w:t>FEMENIA 2012</w:t>
      </w:r>
      <w:r w:rsidRPr="00865BA8">
        <w:rPr>
          <w:sz w:val="14"/>
        </w:rPr>
        <w:t xml:space="preserve">  (Jose, Prof at the United States Merchant Marine Academy, Is The Time Right For Commercial Nuclear Powered Vessels? http://higherlogicdownload.s3.amazonaws.com/SNAME/ee3b8f97-c746-4d85-bede-cd348a202053/UploadedImages/Is%20The%20Time%20Is%20Right%20For%20Commercial%20Nuclear%20Powered%20Vessels-J.Femenia%20%28Full%20Paper-080812%29.pdf)</w:t>
      </w:r>
    </w:p>
    <w:p w:rsidR="00ED4BC6" w:rsidRDefault="00ED4BC6" w:rsidP="00ED4BC6">
      <w:r w:rsidRPr="00940F33">
        <w:rPr>
          <w:sz w:val="20"/>
        </w:rPr>
        <w:t xml:space="preserve">An argument can be made that the nuclear spent fuel is a major pollutant. My response to that is yes, it is if we elect to let it be, but if we are rational about the issue of </w:t>
      </w:r>
      <w:r w:rsidRPr="00940F33">
        <w:rPr>
          <w:u w:val="single"/>
        </w:rPr>
        <w:t>spent fuel</w:t>
      </w:r>
      <w:r w:rsidRPr="00343A9C">
        <w:t xml:space="preserve"> </w:t>
      </w:r>
      <w:r w:rsidRPr="00940F33">
        <w:rPr>
          <w:sz w:val="20"/>
        </w:rPr>
        <w:t xml:space="preserve">this form of </w:t>
      </w:r>
      <w:r w:rsidRPr="00940F33">
        <w:rPr>
          <w:u w:val="single"/>
        </w:rPr>
        <w:t>pollution can be minimized</w:t>
      </w:r>
      <w:r w:rsidRPr="00940F33">
        <w:rPr>
          <w:sz w:val="20"/>
        </w:rPr>
        <w:t xml:space="preserve">. If we reprocessed the spent fuel using the best available technology existing today, not only would we greatly minimize the amount of radioactive material that has to be stored long-term, but we would reduce the amount of virgin fuel needed for the reactors---less mining of uranium ore and initial fuel processing. The technology is available; all that is needed is political leadership and a sound national nuclear waste management policy. This is not only a maritime issue, but an issue impacting the entire nuclear utility industry. </w:t>
      </w:r>
      <w:r w:rsidRPr="00940F33">
        <w:rPr>
          <w:u w:val="single"/>
        </w:rPr>
        <w:t xml:space="preserve">If nuclear powered commercial vessels were used, the overall contribution to the nuclear waste problem would be miniscule since the number of nuclear powered commercial vessels would most likely be limited and they would have much low power levels compared to </w:t>
      </w:r>
      <w:proofErr w:type="spellStart"/>
      <w:r w:rsidRPr="00940F33">
        <w:rPr>
          <w:u w:val="single"/>
        </w:rPr>
        <w:t>gegawatt</w:t>
      </w:r>
      <w:proofErr w:type="spellEnd"/>
      <w:r w:rsidRPr="00940F33">
        <w:rPr>
          <w:u w:val="single"/>
        </w:rPr>
        <w:t xml:space="preserve"> electrical utility power plants</w:t>
      </w:r>
      <w:r w:rsidRPr="00343A9C">
        <w:t>.</w:t>
      </w:r>
    </w:p>
    <w:p w:rsidR="00ED4BC6" w:rsidRPr="00ED4BC6" w:rsidRDefault="00ED4BC6" w:rsidP="00ED4BC6"/>
    <w:p w:rsidR="002866A5" w:rsidRDefault="002866A5" w:rsidP="002866A5"/>
    <w:p w:rsidR="002866A5" w:rsidRDefault="002866A5" w:rsidP="002866A5">
      <w:pPr>
        <w:pStyle w:val="Heading1"/>
        <w:rPr>
          <w:shd w:val="clear" w:color="auto" w:fill="FFFFFF"/>
        </w:rPr>
      </w:pPr>
      <w:r>
        <w:rPr>
          <w:shd w:val="clear" w:color="auto" w:fill="FFFFFF"/>
        </w:rPr>
        <w:t>Polar melting ADV</w:t>
      </w:r>
    </w:p>
    <w:p w:rsidR="00BD4943" w:rsidRPr="00BD4943" w:rsidRDefault="00BD4943" w:rsidP="00BD4943"/>
    <w:p w:rsidR="002866A5" w:rsidRPr="002866A5" w:rsidRDefault="002866A5" w:rsidP="002866A5"/>
    <w:p w:rsidR="00BD4943" w:rsidRDefault="00BD4943" w:rsidP="002866A5">
      <w:pPr>
        <w:pStyle w:val="Heading2"/>
      </w:pPr>
      <w:r>
        <w:t>2ac – solvency</w:t>
      </w:r>
    </w:p>
    <w:p w:rsidR="00BD4943" w:rsidRDefault="00BD4943" w:rsidP="00BD4943">
      <w:pPr>
        <w:pStyle w:val="Heading3"/>
      </w:pPr>
      <w:r>
        <w:t>2ac-solvency</w:t>
      </w:r>
    </w:p>
    <w:p w:rsidR="00D43F28" w:rsidRDefault="00F94CDE" w:rsidP="00D43F28">
      <w:pPr>
        <w:pStyle w:val="Heading4"/>
      </w:pPr>
      <w:r>
        <w:t>Nuclear shipping preserves artic ice and makes shipping more profitable     [[[</w:t>
      </w:r>
      <w:proofErr w:type="spellStart"/>
      <w:proofErr w:type="gramStart"/>
      <w:r>
        <w:t>ev</w:t>
      </w:r>
      <w:proofErr w:type="spellEnd"/>
      <w:proofErr w:type="gramEnd"/>
      <w:r>
        <w:t xml:space="preserve"> partly overlaps with current 1AC]]]</w:t>
      </w:r>
      <w:r w:rsidR="00D43F28">
        <w:t xml:space="preserve"> </w:t>
      </w:r>
    </w:p>
    <w:p w:rsidR="00D43F28" w:rsidRPr="00CA3D40" w:rsidRDefault="00D43F28" w:rsidP="00D43F28">
      <w:r w:rsidRPr="00B07BD0">
        <w:rPr>
          <w:rStyle w:val="Style13ptBold"/>
        </w:rPr>
        <w:t>Haas 14</w:t>
      </w:r>
      <w:r>
        <w:t xml:space="preserve"> – Benjamin, Engineering Student at State University of New York (“</w:t>
      </w:r>
      <w:r w:rsidRPr="00CA3D40">
        <w:t>Strategies for the Success of Nuclear Powered Commercial Shipping</w:t>
      </w:r>
      <w:r>
        <w:t xml:space="preserve">”, </w:t>
      </w:r>
      <w:r w:rsidRPr="00CA3D40">
        <w:t>Presented to the C</w:t>
      </w:r>
      <w:r>
        <w:t>onnecticut Maritime Association,</w:t>
      </w:r>
      <w:r w:rsidRPr="00CA3D40">
        <w:t xml:space="preserve"> March 2014</w:t>
      </w:r>
      <w:r>
        <w:t xml:space="preserve"> </w:t>
      </w:r>
      <w:hyperlink r:id="rId7" w:history="1">
        <w:r w:rsidRPr="00727AE3">
          <w:rPr>
            <w:rStyle w:val="Hyperlink"/>
          </w:rPr>
          <w:t>http://atomicinsights.com/wp-content/uploads/CMA-Nuclear-Paper_Benjamin-Haas-3.pdf</w:t>
        </w:r>
      </w:hyperlink>
      <w:r>
        <w:t xml:space="preserve">) </w:t>
      </w:r>
    </w:p>
    <w:p w:rsidR="00D43F28" w:rsidRDefault="00D43F28" w:rsidP="00D43F28">
      <w:pPr>
        <w:rPr>
          <w:rStyle w:val="StyleUnderline"/>
        </w:rPr>
      </w:pPr>
      <w:r w:rsidRPr="00B07BD0">
        <w:rPr>
          <w:sz w:val="16"/>
        </w:rPr>
        <w:t xml:space="preserve">The steady </w:t>
      </w:r>
      <w:r w:rsidRPr="00B07BD0">
        <w:rPr>
          <w:rStyle w:val="StyleUnderline"/>
        </w:rPr>
        <w:t>decline of polar sea ice over the last few decades has led to predictions that the North Polar regions will be open to regular marine traffic by</w:t>
      </w:r>
      <w:r w:rsidRPr="00B07BD0">
        <w:rPr>
          <w:sz w:val="16"/>
        </w:rPr>
        <w:t xml:space="preserve"> at least </w:t>
      </w:r>
      <w:r w:rsidRPr="00B07BD0">
        <w:rPr>
          <w:rStyle w:val="StyleUnderline"/>
        </w:rPr>
        <w:t>the middle of the century</w:t>
      </w:r>
      <w:r w:rsidRPr="00B07BD0">
        <w:rPr>
          <w:sz w:val="16"/>
        </w:rPr>
        <w:t xml:space="preserve"> (sooner if specially constructed ice-breaking vessels are built). </w:t>
      </w:r>
      <w:r w:rsidRPr="00B07BD0">
        <w:rPr>
          <w:rStyle w:val="StyleUnderline"/>
        </w:rPr>
        <w:t>This</w:t>
      </w:r>
      <w:r w:rsidRPr="00B07BD0">
        <w:rPr>
          <w:sz w:val="16"/>
        </w:rPr>
        <w:t xml:space="preserve"> has generated a lot of excitement in maritime industry circles as it </w:t>
      </w:r>
      <w:r w:rsidRPr="00B07BD0">
        <w:rPr>
          <w:rStyle w:val="StyleUnderline"/>
        </w:rPr>
        <w:t>provides shorter distances compared to current trade routes</w:t>
      </w:r>
      <w:r w:rsidRPr="00B07BD0">
        <w:rPr>
          <w:sz w:val="16"/>
        </w:rPr>
        <w:t xml:space="preserve">, alternatives to the Panama and Suez canals, </w:t>
      </w:r>
      <w:r w:rsidRPr="00B07BD0">
        <w:rPr>
          <w:rStyle w:val="Emphasis"/>
        </w:rPr>
        <w:t>and represents a new frontier for exploration and development</w:t>
      </w:r>
      <w:r w:rsidRPr="00B07BD0">
        <w:rPr>
          <w:sz w:val="16"/>
        </w:rPr>
        <w:t xml:space="preserve">. However, </w:t>
      </w:r>
      <w:r w:rsidRPr="00B07BD0">
        <w:rPr>
          <w:rStyle w:val="StyleUnderline"/>
        </w:rPr>
        <w:t>there are challenges and environmental aspects that must be considered</w:t>
      </w:r>
      <w:r w:rsidRPr="00B07BD0">
        <w:rPr>
          <w:sz w:val="16"/>
        </w:rPr>
        <w:t xml:space="preserve">. </w:t>
      </w:r>
      <w:r w:rsidRPr="00B07BD0">
        <w:rPr>
          <w:rStyle w:val="StyleUnderline"/>
        </w:rPr>
        <w:t>The production of soot from oil and gas burning engines will be caught in the circumpolar winds of the Arctic atmosphere and</w:t>
      </w:r>
      <w:r w:rsidRPr="00B07BD0">
        <w:rPr>
          <w:sz w:val="16"/>
        </w:rPr>
        <w:t xml:space="preserve"> eventually be </w:t>
      </w:r>
      <w:r w:rsidRPr="00B07BD0">
        <w:rPr>
          <w:rStyle w:val="StyleUnderline"/>
        </w:rPr>
        <w:t>deposited on the snow and ice</w:t>
      </w:r>
      <w:r w:rsidRPr="00B07BD0">
        <w:rPr>
          <w:sz w:val="16"/>
        </w:rPr>
        <w:t xml:space="preserve"> (</w:t>
      </w:r>
      <w:proofErr w:type="spellStart"/>
      <w:r w:rsidRPr="00B07BD0">
        <w:rPr>
          <w:sz w:val="16"/>
        </w:rPr>
        <w:t>Femenia</w:t>
      </w:r>
      <w:proofErr w:type="spellEnd"/>
      <w:r w:rsidRPr="00B07BD0">
        <w:rPr>
          <w:sz w:val="16"/>
        </w:rPr>
        <w:t xml:space="preserve">, 2008). </w:t>
      </w:r>
      <w:r w:rsidRPr="00B07BD0">
        <w:rPr>
          <w:rStyle w:val="StyleUnderline"/>
        </w:rPr>
        <w:t>Research has shown that</w:t>
      </w:r>
      <w:r w:rsidRPr="00B07BD0">
        <w:rPr>
          <w:sz w:val="16"/>
        </w:rPr>
        <w:t xml:space="preserve"> seemingly </w:t>
      </w:r>
      <w:r w:rsidRPr="00B07BD0">
        <w:rPr>
          <w:rStyle w:val="StyleUnderline"/>
        </w:rPr>
        <w:t>miniscule amounts of soot can increase the heat retention of snow and ice, leading to increased melting</w:t>
      </w:r>
      <w:r w:rsidRPr="00B07BD0">
        <w:rPr>
          <w:sz w:val="16"/>
        </w:rPr>
        <w:t xml:space="preserve"> (Hansen &amp; </w:t>
      </w:r>
      <w:proofErr w:type="spellStart"/>
      <w:r w:rsidRPr="00B07BD0">
        <w:rPr>
          <w:sz w:val="16"/>
        </w:rPr>
        <w:t>Nazarenko</w:t>
      </w:r>
      <w:proofErr w:type="spellEnd"/>
      <w:r w:rsidRPr="00B07BD0">
        <w:rPr>
          <w:sz w:val="16"/>
        </w:rPr>
        <w:t xml:space="preserve">, 2003). </w:t>
      </w:r>
      <w:r w:rsidRPr="00B07BD0">
        <w:rPr>
          <w:rStyle w:val="Emphasis"/>
        </w:rPr>
        <w:t>This is an issue independent from CO2 emissions.</w:t>
      </w:r>
      <w:r>
        <w:rPr>
          <w:rStyle w:val="Emphasis"/>
        </w:rPr>
        <w:t xml:space="preserve"> </w:t>
      </w:r>
      <w:r w:rsidRPr="00B07BD0">
        <w:rPr>
          <w:rStyle w:val="StyleUnderline"/>
        </w:rPr>
        <w:t xml:space="preserve">Ice loss in the arctic is prone to being a positive feedback loop where as more ice is loss, the region warms up </w:t>
      </w:r>
      <w:r w:rsidRPr="00B07BD0">
        <w:rPr>
          <w:sz w:val="16"/>
        </w:rPr>
        <w:t>due to the increase in absorbed sunlight,</w:t>
      </w:r>
      <w:r w:rsidRPr="00B07BD0">
        <w:rPr>
          <w:rStyle w:val="StyleUnderline"/>
        </w:rPr>
        <w:t xml:space="preserve"> which results in more ice loss and the situation is worsened</w:t>
      </w:r>
      <w:r w:rsidRPr="00B07BD0">
        <w:rPr>
          <w:sz w:val="16"/>
        </w:rPr>
        <w:t xml:space="preserve"> (Hansen &amp; </w:t>
      </w:r>
      <w:proofErr w:type="spellStart"/>
      <w:r w:rsidRPr="00B07BD0">
        <w:rPr>
          <w:sz w:val="16"/>
        </w:rPr>
        <w:t>Nazarenko</w:t>
      </w:r>
      <w:proofErr w:type="spellEnd"/>
      <w:r w:rsidRPr="00B07BD0">
        <w:rPr>
          <w:sz w:val="16"/>
        </w:rPr>
        <w:t xml:space="preserve">, 2003). The presence of hundreds, if not </w:t>
      </w:r>
      <w:r w:rsidRPr="00B07BD0">
        <w:rPr>
          <w:rStyle w:val="StyleUnderline"/>
        </w:rPr>
        <w:t>thousands of hydrocarbon burning vessels in the Arctic</w:t>
      </w:r>
      <w:r w:rsidRPr="00B07BD0">
        <w:rPr>
          <w:sz w:val="16"/>
        </w:rPr>
        <w:t xml:space="preserve"> region </w:t>
      </w:r>
      <w:r w:rsidRPr="00B07BD0">
        <w:rPr>
          <w:rStyle w:val="StyleUnderline"/>
        </w:rPr>
        <w:t>would lead to substantial ice loss independent from</w:t>
      </w:r>
      <w:r w:rsidRPr="00B07BD0">
        <w:rPr>
          <w:sz w:val="16"/>
        </w:rPr>
        <w:t xml:space="preserve"> concerns regarding anthropogenic </w:t>
      </w:r>
      <w:r w:rsidRPr="00B07BD0">
        <w:rPr>
          <w:rStyle w:val="StyleUnderline"/>
        </w:rPr>
        <w:t>CO2 emissions</w:t>
      </w:r>
      <w:r w:rsidRPr="00B07BD0">
        <w:rPr>
          <w:sz w:val="16"/>
        </w:rPr>
        <w:t xml:space="preserve">. (Arctic Marine Shipping Assessment, 2009)  6  </w:t>
      </w:r>
      <w:r w:rsidRPr="00B07BD0">
        <w:rPr>
          <w:rStyle w:val="StyleUnderline"/>
        </w:rPr>
        <w:t>The use of natural gas is not a silver bullet</w:t>
      </w:r>
      <w:r w:rsidRPr="00B07BD0">
        <w:rPr>
          <w:sz w:val="16"/>
        </w:rPr>
        <w:t xml:space="preserve"> for this issue </w:t>
      </w:r>
      <w:r w:rsidRPr="00B07BD0">
        <w:rPr>
          <w:rStyle w:val="StyleUnderline"/>
        </w:rPr>
        <w:t>because</w:t>
      </w:r>
      <w:r w:rsidRPr="00B07BD0">
        <w:rPr>
          <w:sz w:val="16"/>
        </w:rPr>
        <w:t xml:space="preserve"> the </w:t>
      </w:r>
      <w:r w:rsidRPr="00B07BD0">
        <w:rPr>
          <w:rStyle w:val="StyleUnderline"/>
        </w:rPr>
        <w:t>lubricating oil</w:t>
      </w:r>
      <w:r w:rsidRPr="00B07BD0">
        <w:rPr>
          <w:sz w:val="16"/>
        </w:rPr>
        <w:t xml:space="preserve"> in the cylinders of diesel engines </w:t>
      </w:r>
      <w:r w:rsidRPr="00B07BD0">
        <w:rPr>
          <w:rStyle w:val="StyleUnderline"/>
        </w:rPr>
        <w:t>will</w:t>
      </w:r>
      <w:r w:rsidRPr="00B07BD0">
        <w:rPr>
          <w:sz w:val="16"/>
        </w:rPr>
        <w:t xml:space="preserve"> be burned and also </w:t>
      </w:r>
      <w:r w:rsidRPr="00B07BD0">
        <w:rPr>
          <w:rStyle w:val="StyleUnderline"/>
        </w:rPr>
        <w:t>produce soot</w:t>
      </w:r>
      <w:r w:rsidRPr="00B07BD0">
        <w:rPr>
          <w:sz w:val="16"/>
        </w:rPr>
        <w:t xml:space="preserve"> (</w:t>
      </w:r>
      <w:proofErr w:type="spellStart"/>
      <w:r w:rsidRPr="00B07BD0">
        <w:rPr>
          <w:sz w:val="16"/>
        </w:rPr>
        <w:t>Femenia</w:t>
      </w:r>
      <w:proofErr w:type="spellEnd"/>
      <w:r w:rsidRPr="00B07BD0">
        <w:rPr>
          <w:sz w:val="16"/>
        </w:rPr>
        <w:t xml:space="preserve">, 2008). </w:t>
      </w:r>
      <w:r w:rsidRPr="00B07BD0">
        <w:rPr>
          <w:rStyle w:val="StyleUnderline"/>
        </w:rPr>
        <w:t>It does not take a lot of soot to increase the heat retention of ice</w:t>
      </w:r>
      <w:r w:rsidRPr="00B07BD0">
        <w:rPr>
          <w:sz w:val="16"/>
        </w:rPr>
        <w:t xml:space="preserve">. </w:t>
      </w:r>
      <w:r w:rsidRPr="00B07BD0">
        <w:rPr>
          <w:rStyle w:val="StyleUnderline"/>
        </w:rPr>
        <w:t>Nuclear power is the only way to avoid this potential environmental damage</w:t>
      </w:r>
      <w:r w:rsidRPr="00B07BD0">
        <w:rPr>
          <w:sz w:val="16"/>
        </w:rPr>
        <w:t xml:space="preserve"> </w:t>
      </w:r>
      <w:r w:rsidRPr="00B07BD0">
        <w:rPr>
          <w:rStyle w:val="StyleUnderline"/>
        </w:rPr>
        <w:t>while still remaining economical</w:t>
      </w:r>
      <w:r w:rsidRPr="00B07BD0">
        <w:rPr>
          <w:sz w:val="16"/>
        </w:rPr>
        <w:t xml:space="preserve">. </w:t>
      </w:r>
      <w:r w:rsidRPr="00B07BD0">
        <w:rPr>
          <w:rStyle w:val="StyleUnderline"/>
        </w:rPr>
        <w:t>Another aspect of utilizing nuclear power</w:t>
      </w:r>
      <w:r w:rsidRPr="00B07BD0">
        <w:rPr>
          <w:sz w:val="16"/>
        </w:rPr>
        <w:t xml:space="preserve"> </w:t>
      </w:r>
      <w:r w:rsidRPr="00B07BD0">
        <w:rPr>
          <w:rStyle w:val="StyleUnderline"/>
        </w:rPr>
        <w:t>for transarctic vessels is the disproportionately lower fuel cost</w:t>
      </w:r>
      <w:r w:rsidRPr="00B07BD0">
        <w:rPr>
          <w:sz w:val="16"/>
        </w:rPr>
        <w:t xml:space="preserve"> of nuclear fuel </w:t>
      </w:r>
      <w:r w:rsidRPr="00B07BD0">
        <w:rPr>
          <w:rStyle w:val="StyleUnderline"/>
        </w:rPr>
        <w:t>compared to liquefied natural gas and fuel oil, allowing for higher powers and</w:t>
      </w:r>
      <w:r w:rsidRPr="00B07BD0">
        <w:rPr>
          <w:sz w:val="16"/>
        </w:rPr>
        <w:t xml:space="preserve"> operating </w:t>
      </w:r>
      <w:r w:rsidRPr="00B07BD0">
        <w:rPr>
          <w:rStyle w:val="StyleUnderline"/>
        </w:rPr>
        <w:t>speeds</w:t>
      </w:r>
      <w:r w:rsidRPr="00B07BD0">
        <w:rPr>
          <w:sz w:val="16"/>
        </w:rPr>
        <w:t xml:space="preserve">. There is a considerable amount of extra power needed to break through several feet of ice. </w:t>
      </w:r>
      <w:r w:rsidRPr="00B07BD0">
        <w:rPr>
          <w:rStyle w:val="StyleUnderline"/>
        </w:rPr>
        <w:t>Because</w:t>
      </w:r>
      <w:r w:rsidRPr="00B07BD0">
        <w:rPr>
          <w:sz w:val="16"/>
        </w:rPr>
        <w:t xml:space="preserve"> the transarctic </w:t>
      </w:r>
      <w:r w:rsidRPr="00B07BD0">
        <w:rPr>
          <w:rStyle w:val="StyleUnderline"/>
        </w:rPr>
        <w:t>ships will be susceptible to bad weather</w:t>
      </w:r>
      <w:r w:rsidRPr="00B07BD0">
        <w:rPr>
          <w:sz w:val="16"/>
        </w:rPr>
        <w:t xml:space="preserve"> that can delay their voyages, </w:t>
      </w:r>
      <w:r w:rsidRPr="00B07BD0">
        <w:rPr>
          <w:rStyle w:val="StyleUnderline"/>
        </w:rPr>
        <w:t>higher open-ocean speeds will be needed to make up the lost time</w:t>
      </w:r>
      <w:r w:rsidRPr="00B07BD0">
        <w:rPr>
          <w:sz w:val="16"/>
        </w:rPr>
        <w:t xml:space="preserve">. </w:t>
      </w:r>
      <w:r w:rsidRPr="00B07BD0">
        <w:rPr>
          <w:rStyle w:val="StyleUnderline"/>
        </w:rPr>
        <w:t>Nuclear power can achieve these speeds much more cheaply due to its lower fuel costs.</w:t>
      </w:r>
    </w:p>
    <w:p w:rsidR="00D43F28" w:rsidRPr="00D43F28" w:rsidRDefault="00D43F28" w:rsidP="00D43F28"/>
    <w:p w:rsidR="00BD4943" w:rsidRPr="00152B45" w:rsidRDefault="00BD4943" w:rsidP="00F257B2">
      <w:pPr>
        <w:pStyle w:val="Heading4"/>
      </w:pPr>
      <w:r>
        <w:t xml:space="preserve">Nuclear shipping more effective and key to preserve the arctic environment </w:t>
      </w:r>
    </w:p>
    <w:p w:rsidR="00BD4943" w:rsidRDefault="00BD4943" w:rsidP="00BD4943">
      <w:r>
        <w:t xml:space="preserve">Lewis </w:t>
      </w:r>
      <w:r w:rsidRPr="00152B45">
        <w:rPr>
          <w:rStyle w:val="Style13ptBold"/>
        </w:rPr>
        <w:t>Page</w:t>
      </w:r>
      <w:r>
        <w:t xml:space="preserve"> 9/27/</w:t>
      </w:r>
      <w:r w:rsidRPr="00152B45">
        <w:rPr>
          <w:rStyle w:val="Style13ptBold"/>
        </w:rPr>
        <w:t>2010</w:t>
      </w:r>
      <w:r>
        <w:t xml:space="preserve"> [Head writer at the Register, Cambridge University (Engineering degree 1988-91, St John's College)</w:t>
      </w:r>
    </w:p>
    <w:p w:rsidR="00BD4943" w:rsidRDefault="00BD4943" w:rsidP="00BD4943">
      <w:r>
        <w:t>Islington Green Comprehensive, “Nuclear merchant ships could open up Arctic routes for real</w:t>
      </w:r>
    </w:p>
    <w:p w:rsidR="00BD4943" w:rsidRPr="006852C1" w:rsidRDefault="00BD4943" w:rsidP="00BD4943">
      <w:r>
        <w:t xml:space="preserve">British shipping biz poised to make a killing?” </w:t>
      </w:r>
      <w:hyperlink r:id="rId8" w:history="1">
        <w:r w:rsidRPr="00591F5A">
          <w:rPr>
            <w:rStyle w:val="Hyperlink"/>
          </w:rPr>
          <w:t>http://www.theregister.co.uk/Print/2010/09/27/nuclear_shipping/</w:t>
        </w:r>
      </w:hyperlink>
      <w:r>
        <w:t>, ml]</w:t>
      </w:r>
    </w:p>
    <w:p w:rsidR="00BD4943" w:rsidRDefault="00BD4943" w:rsidP="00BD4943">
      <w:pPr>
        <w:rPr>
          <w:sz w:val="14"/>
        </w:rPr>
      </w:pPr>
      <w:r w:rsidRPr="00152799">
        <w:rPr>
          <w:sz w:val="14"/>
        </w:rPr>
        <w:t xml:space="preserve">British business interests are suggesting that </w:t>
      </w:r>
      <w:r w:rsidRPr="00BE1672">
        <w:rPr>
          <w:rStyle w:val="StyleUnderline"/>
        </w:rPr>
        <w:t>it may be time to revive the idea of nuclear-powered commercial shipping</w:t>
      </w:r>
      <w:r w:rsidRPr="00152799">
        <w:rPr>
          <w:sz w:val="14"/>
        </w:rPr>
        <w:t xml:space="preserve">. Media reports to the contrary, </w:t>
      </w:r>
      <w:r w:rsidRPr="00BE1672">
        <w:rPr>
          <w:rStyle w:val="StyleUnderline"/>
        </w:rPr>
        <w:t>the Arctic</w:t>
      </w:r>
      <w:r w:rsidRPr="00152799">
        <w:rPr>
          <w:sz w:val="14"/>
        </w:rPr>
        <w:t xml:space="preserve"> </w:t>
      </w:r>
      <w:r w:rsidRPr="00BE1672">
        <w:rPr>
          <w:rStyle w:val="StyleUnderline"/>
        </w:rPr>
        <w:t>is not yet open to normal</w:t>
      </w:r>
      <w:r w:rsidRPr="00152799">
        <w:rPr>
          <w:sz w:val="14"/>
        </w:rPr>
        <w:t xml:space="preserve"> merchant ships - but it </w:t>
      </w:r>
      <w:r w:rsidRPr="00BE1672">
        <w:rPr>
          <w:rStyle w:val="StyleUnderline"/>
        </w:rPr>
        <w:t>might be opened up by</w:t>
      </w:r>
      <w:r w:rsidRPr="00152799">
        <w:rPr>
          <w:sz w:val="14"/>
        </w:rPr>
        <w:t xml:space="preserve"> nuclear ones, which would also offer zero emissions and freedom from high oil prices. Specifically, Babcock Marine - which services and refits the Royal Navy's nuclear submarine fleet - considers that </w:t>
      </w:r>
      <w:r w:rsidRPr="00BE1672">
        <w:rPr>
          <w:rStyle w:val="StyleUnderline"/>
        </w:rPr>
        <w:t>it would now be possible for shipping lines to save money by switching to nuclear propulsion for specialist</w:t>
      </w:r>
      <w:r w:rsidRPr="00152799">
        <w:rPr>
          <w:sz w:val="14"/>
        </w:rPr>
        <w:t xml:space="preserve"> </w:t>
      </w:r>
      <w:r w:rsidRPr="00BE1672">
        <w:rPr>
          <w:rStyle w:val="StyleUnderline"/>
        </w:rPr>
        <w:t>tankers</w:t>
      </w:r>
      <w:r w:rsidRPr="00152799">
        <w:rPr>
          <w:sz w:val="14"/>
        </w:rPr>
        <w:t xml:space="preserve"> </w:t>
      </w:r>
      <w:r w:rsidRPr="00BE1672">
        <w:rPr>
          <w:rStyle w:val="StyleUnderline"/>
        </w:rPr>
        <w:t>carrying</w:t>
      </w:r>
      <w:r w:rsidRPr="00152799">
        <w:rPr>
          <w:sz w:val="14"/>
        </w:rPr>
        <w:t xml:space="preserve"> liquefied natural gas (</w:t>
      </w:r>
      <w:r w:rsidRPr="00BE1672">
        <w:rPr>
          <w:rStyle w:val="StyleUnderline"/>
        </w:rPr>
        <w:t>LNG</w:t>
      </w:r>
      <w:r w:rsidRPr="00152799">
        <w:rPr>
          <w:sz w:val="14"/>
        </w:rPr>
        <w:t xml:space="preserve">). With gas demand going nowhere but up, there are a lot of these ships building or set to be built at the moment. Natural gas, mainly made up of methane, is liquefied for more convenient storage and transport by chilling it down far below zero. LNG </w:t>
      </w:r>
      <w:r w:rsidRPr="00BE1672">
        <w:rPr>
          <w:rStyle w:val="StyleUnderline"/>
        </w:rPr>
        <w:t xml:space="preserve">ships store </w:t>
      </w:r>
      <w:r w:rsidRPr="00152799">
        <w:rPr>
          <w:sz w:val="14"/>
        </w:rPr>
        <w:t xml:space="preserve">this </w:t>
      </w:r>
      <w:r w:rsidRPr="00BE1672">
        <w:rPr>
          <w:rStyle w:val="StyleUnderline"/>
        </w:rPr>
        <w:t>liquid in their</w:t>
      </w:r>
      <w:r w:rsidRPr="00152799">
        <w:rPr>
          <w:sz w:val="14"/>
        </w:rPr>
        <w:t xml:space="preserve"> characteristic spherical, insulated </w:t>
      </w:r>
      <w:r w:rsidRPr="00BE1672">
        <w:rPr>
          <w:rStyle w:val="StyleUnderline"/>
        </w:rPr>
        <w:t>tanks</w:t>
      </w:r>
      <w:r w:rsidRPr="00152799">
        <w:rPr>
          <w:sz w:val="14"/>
        </w:rPr>
        <w:t>, effectively giant thermoses designed to keep the liquid gas cold</w:t>
      </w:r>
      <w:r w:rsidRPr="00BE1672">
        <w:rPr>
          <w:rStyle w:val="StyleUnderline"/>
        </w:rPr>
        <w:t>. As insulation</w:t>
      </w:r>
      <w:r w:rsidRPr="00152799">
        <w:rPr>
          <w:sz w:val="14"/>
        </w:rPr>
        <w:t xml:space="preserve"> </w:t>
      </w:r>
      <w:r w:rsidRPr="00BE1672">
        <w:rPr>
          <w:rStyle w:val="StyleUnderline"/>
        </w:rPr>
        <w:t>can't be perfect</w:t>
      </w:r>
      <w:r w:rsidRPr="00152799">
        <w:rPr>
          <w:sz w:val="14"/>
        </w:rPr>
        <w:t xml:space="preserve">, in the normal course of events </w:t>
      </w:r>
      <w:r w:rsidRPr="00BE1672">
        <w:rPr>
          <w:rStyle w:val="StyleUnderline"/>
        </w:rPr>
        <w:t>gas boils off and escapes</w:t>
      </w:r>
      <w:r w:rsidRPr="00152799">
        <w:rPr>
          <w:sz w:val="14"/>
        </w:rPr>
        <w:t xml:space="preserve"> from the tanks through relief valves. </w:t>
      </w:r>
      <w:r w:rsidRPr="00BE1672">
        <w:rPr>
          <w:rStyle w:val="StyleUnderline"/>
        </w:rPr>
        <w:t>Several per cent of a cargo</w:t>
      </w:r>
      <w:r w:rsidRPr="00152799">
        <w:rPr>
          <w:sz w:val="14"/>
        </w:rPr>
        <w:t xml:space="preserve"> </w:t>
      </w:r>
      <w:r w:rsidRPr="00BE1672">
        <w:rPr>
          <w:rStyle w:val="StyleUnderline"/>
        </w:rPr>
        <w:t>can be lost</w:t>
      </w:r>
      <w:r w:rsidRPr="00152799">
        <w:rPr>
          <w:sz w:val="14"/>
        </w:rPr>
        <w:t xml:space="preserve"> in this way on a longish voyage. </w:t>
      </w:r>
      <w:proofErr w:type="spellStart"/>
      <w:r w:rsidRPr="00BE1672">
        <w:rPr>
          <w:rStyle w:val="StyleUnderline"/>
        </w:rPr>
        <w:t>Oldschool</w:t>
      </w:r>
      <w:proofErr w:type="spellEnd"/>
      <w:r w:rsidRPr="00BE1672">
        <w:rPr>
          <w:rStyle w:val="StyleUnderline"/>
        </w:rPr>
        <w:t xml:space="preserve"> LNG ships</w:t>
      </w:r>
      <w:r w:rsidRPr="00152799">
        <w:rPr>
          <w:sz w:val="14"/>
        </w:rPr>
        <w:t xml:space="preserve"> simply </w:t>
      </w:r>
      <w:r w:rsidRPr="00BE1672">
        <w:rPr>
          <w:rStyle w:val="StyleUnderline"/>
        </w:rPr>
        <w:t>accept</w:t>
      </w:r>
      <w:r w:rsidRPr="00152799">
        <w:rPr>
          <w:sz w:val="14"/>
        </w:rPr>
        <w:t xml:space="preserve"> the </w:t>
      </w:r>
      <w:r w:rsidRPr="00BE1672">
        <w:rPr>
          <w:rStyle w:val="StyleUnderline"/>
        </w:rPr>
        <w:t>losses</w:t>
      </w:r>
      <w:r w:rsidRPr="00152799">
        <w:rPr>
          <w:sz w:val="14"/>
        </w:rPr>
        <w:t xml:space="preserve">, and </w:t>
      </w:r>
      <w:proofErr w:type="spellStart"/>
      <w:r w:rsidRPr="00152799">
        <w:rPr>
          <w:sz w:val="14"/>
        </w:rPr>
        <w:t>minimise</w:t>
      </w:r>
      <w:proofErr w:type="spellEnd"/>
      <w:r w:rsidRPr="00152799">
        <w:rPr>
          <w:sz w:val="14"/>
        </w:rPr>
        <w:t xml:space="preserve"> the cost of them by using the boiled-off gas as fuel for the ship's propulsion. But nowadays it's becoming common practice to chill the lost gas back down again and put it back in the tanks. Naturally the chiller machinery needs power, which must be generated somehow - the standard means being fossil-fuelled generators, adding to the running costs and emissions of the ship and taking up space which could otherwise be used for more cargo. Babcock's engineers consider that </w:t>
      </w:r>
      <w:r w:rsidRPr="00BE1672">
        <w:rPr>
          <w:rStyle w:val="StyleUnderline"/>
        </w:rPr>
        <w:t xml:space="preserve">a nuclear </w:t>
      </w:r>
      <w:proofErr w:type="spellStart"/>
      <w:r w:rsidRPr="00BE1672">
        <w:rPr>
          <w:rStyle w:val="StyleUnderline"/>
        </w:rPr>
        <w:t>powerplant</w:t>
      </w:r>
      <w:proofErr w:type="spellEnd"/>
      <w:r w:rsidRPr="00BE1672">
        <w:rPr>
          <w:rStyle w:val="StyleUnderline"/>
        </w:rPr>
        <w:t xml:space="preserve"> for a big,</w:t>
      </w:r>
      <w:r w:rsidRPr="00152799">
        <w:rPr>
          <w:sz w:val="14"/>
        </w:rPr>
        <w:t xml:space="preserve"> fast </w:t>
      </w:r>
      <w:r w:rsidRPr="00BE1672">
        <w:rPr>
          <w:rStyle w:val="StyleUnderline"/>
        </w:rPr>
        <w:t xml:space="preserve">LNG ship using </w:t>
      </w:r>
      <w:proofErr w:type="spellStart"/>
      <w:r w:rsidRPr="00BE1672">
        <w:rPr>
          <w:rStyle w:val="StyleUnderline"/>
        </w:rPr>
        <w:t>reliquefying</w:t>
      </w:r>
      <w:proofErr w:type="spellEnd"/>
      <w:r w:rsidRPr="00BE1672">
        <w:rPr>
          <w:rStyle w:val="StyleUnderline"/>
        </w:rPr>
        <w:t xml:space="preserve"> gear would be "compact</w:t>
      </w:r>
      <w:r w:rsidRPr="00152799">
        <w:rPr>
          <w:sz w:val="14"/>
        </w:rPr>
        <w:t xml:space="preserve"> compared to normal power methods for this vessel type", </w:t>
      </w:r>
      <w:r w:rsidRPr="00BE1672">
        <w:rPr>
          <w:rStyle w:val="StyleUnderline"/>
        </w:rPr>
        <w:t>letting designers get more payload aboard</w:t>
      </w:r>
      <w:r w:rsidRPr="00152799">
        <w:rPr>
          <w:sz w:val="14"/>
        </w:rPr>
        <w:t xml:space="preserve">. Naturally the </w:t>
      </w:r>
      <w:r w:rsidRPr="00BE1672">
        <w:rPr>
          <w:rStyle w:val="StyleUnderline"/>
        </w:rPr>
        <w:t xml:space="preserve">heavy emissions of CO2, </w:t>
      </w:r>
      <w:proofErr w:type="spellStart"/>
      <w:r w:rsidRPr="00BE1672">
        <w:rPr>
          <w:rStyle w:val="StyleUnderline"/>
        </w:rPr>
        <w:t>NOx</w:t>
      </w:r>
      <w:proofErr w:type="spellEnd"/>
      <w:r w:rsidRPr="00BE1672">
        <w:rPr>
          <w:rStyle w:val="StyleUnderline"/>
        </w:rPr>
        <w:t xml:space="preserve"> and </w:t>
      </w:r>
      <w:proofErr w:type="spellStart"/>
      <w:r w:rsidRPr="00BE1672">
        <w:rPr>
          <w:rStyle w:val="StyleUnderline"/>
        </w:rPr>
        <w:t>SOx</w:t>
      </w:r>
      <w:proofErr w:type="spellEnd"/>
      <w:r w:rsidRPr="00152799">
        <w:rPr>
          <w:sz w:val="14"/>
        </w:rPr>
        <w:t xml:space="preserve"> </w:t>
      </w:r>
      <w:r w:rsidRPr="00BE1672">
        <w:rPr>
          <w:rStyle w:val="StyleUnderline"/>
        </w:rPr>
        <w:t>which</w:t>
      </w:r>
      <w:r w:rsidRPr="00152799">
        <w:rPr>
          <w:sz w:val="14"/>
        </w:rPr>
        <w:t xml:space="preserve"> normally </w:t>
      </w:r>
      <w:r w:rsidRPr="00BE1672">
        <w:rPr>
          <w:rStyle w:val="StyleUnderline"/>
        </w:rPr>
        <w:t>come from marine diesels would be gone</w:t>
      </w:r>
      <w:r w:rsidRPr="00152799">
        <w:rPr>
          <w:sz w:val="14"/>
        </w:rPr>
        <w:t xml:space="preserve">. </w:t>
      </w:r>
      <w:r w:rsidRPr="00BE1672">
        <w:rPr>
          <w:rStyle w:val="StyleUnderline"/>
        </w:rPr>
        <w:t>The ship would</w:t>
      </w:r>
      <w:r w:rsidRPr="00152799">
        <w:rPr>
          <w:sz w:val="14"/>
        </w:rPr>
        <w:t xml:space="preserve"> also be very fast, which is good, as time is money in commercial shipping. </w:t>
      </w:r>
      <w:r w:rsidRPr="00BE1672">
        <w:rPr>
          <w:rStyle w:val="StyleUnderline"/>
        </w:rPr>
        <w:t>"Nuclear power for commercial vessels is becoming</w:t>
      </w:r>
      <w:r w:rsidRPr="00152799">
        <w:rPr>
          <w:sz w:val="14"/>
        </w:rPr>
        <w:t xml:space="preserve"> significantly </w:t>
      </w:r>
      <w:r w:rsidRPr="00BE1672">
        <w:rPr>
          <w:rStyle w:val="StyleUnderline"/>
        </w:rPr>
        <w:t>more attractive</w:t>
      </w:r>
      <w:r w:rsidRPr="00152799">
        <w:rPr>
          <w:sz w:val="14"/>
        </w:rPr>
        <w:t xml:space="preserve"> on a number of counts, not least from an environmental perspective," says Babcock bigwig David Dobson. Nuclear propulsion for ships came in following World War II, driven as marine tech tends to be by the world's advanced navies. Nuclear power is particularly attractive for submarines, as it requires no atmospheric oxygen. Conventionally-powered subs must use batteries (or other air-independent options which involve carrying </w:t>
      </w:r>
      <w:proofErr w:type="spellStart"/>
      <w:r w:rsidRPr="00152799">
        <w:rPr>
          <w:sz w:val="14"/>
        </w:rPr>
        <w:t>oxidiser</w:t>
      </w:r>
      <w:proofErr w:type="spellEnd"/>
      <w:r w:rsidRPr="00152799">
        <w:rPr>
          <w:sz w:val="14"/>
        </w:rPr>
        <w:t xml:space="preserve"> of some type as well as fuel), which effectively cripples them when submerged - they are almost not submarines at all compared to nuclear ones. Nuclear - particularly good for icebreaking. And yes, you do still need to do that in the North East Passage, actually Nuclear power is also excellent for aircraft carriers, which need high speed to generate wind across their decks and make flight operations easier. This can be achieved using conventional propulsion, but it involves a lot of fuel-guzzling running at full throttle and thus the need for frequent inconvenient </w:t>
      </w:r>
      <w:proofErr w:type="spellStart"/>
      <w:r w:rsidRPr="00152799">
        <w:rPr>
          <w:sz w:val="14"/>
        </w:rPr>
        <w:t>refuelling</w:t>
      </w:r>
      <w:proofErr w:type="spellEnd"/>
      <w:r w:rsidRPr="00152799">
        <w:rPr>
          <w:sz w:val="14"/>
        </w:rPr>
        <w:t xml:space="preserve">. Furthermore the exhaust funnels and air intakes up and down from engine rooms to superstructure take up a lot of deck plan which could otherwise be holding more planes. The US Navy, the only one in the world with a large fleet of nuclear carriers, used to have nuclear cruisers as well, but has since retired these in </w:t>
      </w:r>
      <w:proofErr w:type="spellStart"/>
      <w:r w:rsidRPr="00152799">
        <w:rPr>
          <w:sz w:val="14"/>
        </w:rPr>
        <w:t>favour</w:t>
      </w:r>
      <w:proofErr w:type="spellEnd"/>
      <w:r w:rsidRPr="00152799">
        <w:rPr>
          <w:sz w:val="14"/>
        </w:rPr>
        <w:t xml:space="preserve"> of gas-turbine ships. Russia, though it has no nuclear carriers, does still operate nuclear surface warships - most notably the monster Kirov-class missile </w:t>
      </w:r>
      <w:proofErr w:type="spellStart"/>
      <w:r w:rsidRPr="00152799">
        <w:rPr>
          <w:sz w:val="14"/>
        </w:rPr>
        <w:t>battlecruisers</w:t>
      </w:r>
      <w:proofErr w:type="spellEnd"/>
      <w:r w:rsidRPr="00152799">
        <w:rPr>
          <w:sz w:val="14"/>
        </w:rPr>
        <w:t xml:space="preserve">. </w:t>
      </w:r>
      <w:r w:rsidRPr="00BE1672">
        <w:rPr>
          <w:rStyle w:val="StyleUnderline"/>
        </w:rPr>
        <w:t>Russia is also the only present-day operator of civilian nuclear-powered ships</w:t>
      </w:r>
      <w:r w:rsidRPr="00152799">
        <w:rPr>
          <w:sz w:val="14"/>
        </w:rPr>
        <w:t xml:space="preserve">. </w:t>
      </w:r>
      <w:r w:rsidRPr="00BE1672">
        <w:rPr>
          <w:rStyle w:val="StyleUnderline"/>
        </w:rPr>
        <w:t>The main advantage o</w:t>
      </w:r>
      <w:r w:rsidRPr="00152799">
        <w:rPr>
          <w:sz w:val="14"/>
        </w:rPr>
        <w:t xml:space="preserve">f nuclear propulsion from the Russians' viewpoint </w:t>
      </w:r>
      <w:r w:rsidRPr="00BE1672">
        <w:rPr>
          <w:rStyle w:val="StyleUnderline"/>
        </w:rPr>
        <w:t>is that a nuclear ship can easily develop a lot more thrust</w:t>
      </w:r>
      <w:r w:rsidRPr="00152799">
        <w:rPr>
          <w:sz w:val="14"/>
        </w:rPr>
        <w:t xml:space="preserve"> than a conventional one. This doesn't offer a proportional increase in speed - normally a given ship's hull has a limit, related to the waterline length, after which you can add huge amounts more poke and achieve very little in terms of greater speed*. This is why nuclear tech's much greater power-to-weight ratio compared to conventional doesn't generally offer more than a knot or so more of top speed. Vast extra thrust beyond what's needed to get top or nearly-top speed is very handy in one application, however: that of ramming the ship through floating ice. Russia operates a small fleet of nuclear icebreakers used for operations off its northern coasts, icebound for much of the time. Normally these are used to break a path for regular cargo vessels and so on, but the Russians also built a nuclear-powered cargo vessel intended to break her own way through ice, NS (Nuclear Ship**) </w:t>
      </w:r>
      <w:proofErr w:type="spellStart"/>
      <w:r w:rsidRPr="00152799">
        <w:rPr>
          <w:sz w:val="14"/>
        </w:rPr>
        <w:t>Sevmorput</w:t>
      </w:r>
      <w:proofErr w:type="spellEnd"/>
      <w:r w:rsidRPr="00152799">
        <w:rPr>
          <w:sz w:val="14"/>
        </w:rPr>
        <w:t xml:space="preserve">. Much of the world has come to the erroneous conclusion that ships can now sail off the northern coast of Russia without any need for icebreaking, but this isn't actually true. A German firm sent two of its ships on a journey from Korea to Rotterdam last summer, which a lot of the Western press took as evidence that the North East Passage/Northern Sea Route had finally opened up due to climate-driven retreat of the Arctic ice cap. In fact the trip was only made possible by the presence of Russian icebreaker NS 50 Let </w:t>
      </w:r>
      <w:proofErr w:type="spellStart"/>
      <w:r w:rsidRPr="00152799">
        <w:rPr>
          <w:sz w:val="14"/>
        </w:rPr>
        <w:t>Pobedy</w:t>
      </w:r>
      <w:proofErr w:type="spellEnd"/>
      <w:r w:rsidRPr="00152799">
        <w:rPr>
          <w:sz w:val="14"/>
        </w:rPr>
        <w:t xml:space="preserve"> for the northern parts of the route. What is true, however, is that the Northeast Passage route from the Far East to Europe is a lot shorter than the usual journey via the Suez Canal. Apart from Russian icebreakers, a few other nuclear-powered merchant ships were built and run back in the 1960s and 1970s as demonstration projects, but they couldn't compete with conventional merchantmen on running cost in the era of cheap fuel oil, and nobody back then considered emissions to be much of an issue. Nowadays, </w:t>
      </w:r>
      <w:r w:rsidRPr="00BE1672">
        <w:rPr>
          <w:rStyle w:val="StyleUnderline"/>
        </w:rPr>
        <w:t>with oil prices high and emissions becoming a potential major entry on shipping firms' balance sheets, some analysts consider that</w:t>
      </w:r>
      <w:r w:rsidRPr="00152799">
        <w:rPr>
          <w:sz w:val="14"/>
        </w:rPr>
        <w:t xml:space="preserve"> </w:t>
      </w:r>
      <w:r w:rsidRPr="00BE1672">
        <w:rPr>
          <w:rStyle w:val="StyleUnderline"/>
        </w:rPr>
        <w:t>nuclear container ships could be worth building</w:t>
      </w:r>
      <w:r w:rsidRPr="00152799">
        <w:rPr>
          <w:sz w:val="14"/>
        </w:rPr>
        <w:t xml:space="preserve">. </w:t>
      </w:r>
      <w:r w:rsidRPr="00BE1672">
        <w:rPr>
          <w:rStyle w:val="StyleUnderline"/>
        </w:rPr>
        <w:t>Modern</w:t>
      </w:r>
      <w:r w:rsidRPr="00152799">
        <w:rPr>
          <w:sz w:val="14"/>
        </w:rPr>
        <w:t xml:space="preserve"> container </w:t>
      </w:r>
      <w:r w:rsidRPr="00BE1672">
        <w:rPr>
          <w:rStyle w:val="StyleUnderline"/>
        </w:rPr>
        <w:t>ships go fast</w:t>
      </w:r>
      <w:r w:rsidRPr="00152799">
        <w:rPr>
          <w:sz w:val="14"/>
        </w:rPr>
        <w:t xml:space="preserve">, </w:t>
      </w:r>
      <w:r w:rsidRPr="00BE1672">
        <w:rPr>
          <w:rStyle w:val="StyleUnderline"/>
        </w:rPr>
        <w:t>and sustained high speed is where nuclear</w:t>
      </w:r>
      <w:r w:rsidRPr="00152799">
        <w:rPr>
          <w:sz w:val="14"/>
        </w:rPr>
        <w:t xml:space="preserve"> </w:t>
      </w:r>
      <w:r w:rsidRPr="00BE1672">
        <w:rPr>
          <w:rStyle w:val="StyleUnderline"/>
        </w:rPr>
        <w:t>looks best</w:t>
      </w:r>
      <w:r w:rsidRPr="00152799">
        <w:rPr>
          <w:sz w:val="14"/>
        </w:rPr>
        <w:t xml:space="preserve"> compared to conventional. The UK government's Maritime and Coastguard Agency (MCGA) has confirmed to the </w:t>
      </w:r>
      <w:proofErr w:type="spellStart"/>
      <w:r w:rsidRPr="00152799">
        <w:rPr>
          <w:sz w:val="14"/>
        </w:rPr>
        <w:t>Reg</w:t>
      </w:r>
      <w:proofErr w:type="spellEnd"/>
      <w:r w:rsidRPr="00152799">
        <w:rPr>
          <w:sz w:val="14"/>
        </w:rPr>
        <w:t xml:space="preserve"> that major Chinese container line COSCO is discussing the requirements that British authorities might impose on visiting nuclear container vessels. The British shipping industry is also interested (</w:t>
      </w:r>
      <w:proofErr w:type="spellStart"/>
      <w:r w:rsidRPr="00152799">
        <w:rPr>
          <w:sz w:val="14"/>
        </w:rPr>
        <w:t>Blighty</w:t>
      </w:r>
      <w:proofErr w:type="spellEnd"/>
      <w:r w:rsidRPr="00152799">
        <w:rPr>
          <w:sz w:val="14"/>
        </w:rPr>
        <w:t xml:space="preserve"> no longer has much of a merchant marine as such, but a large proportion of the world's shipping deals are still struck in the City of London). This could bring some work back to countries with nuclear navies and nuclear yards According to an MCGA spokesman: A preliminary meeting was held at the request of a Class Society to discuss the general concept as a result of increased interest in the shipping industry and trade press in alternative propulsion including nuclear propulsion. Classification societies are private businesses which survey and inspect ships, oil rigs </w:t>
      </w:r>
      <w:proofErr w:type="spellStart"/>
      <w:r w:rsidRPr="00152799">
        <w:rPr>
          <w:sz w:val="14"/>
        </w:rPr>
        <w:t>etc</w:t>
      </w:r>
      <w:proofErr w:type="spellEnd"/>
      <w:r w:rsidRPr="00152799">
        <w:rPr>
          <w:sz w:val="14"/>
        </w:rPr>
        <w:t xml:space="preserve"> and rate them on seaworthiness, safety and so forth for insurance purposes (</w:t>
      </w:r>
      <w:proofErr w:type="spellStart"/>
      <w:r w:rsidRPr="00152799">
        <w:rPr>
          <w:sz w:val="14"/>
        </w:rPr>
        <w:t>eg</w:t>
      </w:r>
      <w:proofErr w:type="spellEnd"/>
      <w:r w:rsidRPr="00152799">
        <w:rPr>
          <w:sz w:val="14"/>
        </w:rPr>
        <w:t xml:space="preserve"> "A1 at Lloyds", formerly meaning a sound and high-quality ship that an underwriter could happily insure at a low premium). With the advent of flags of convenience, the class societies now compete for </w:t>
      </w:r>
      <w:proofErr w:type="spellStart"/>
      <w:r w:rsidRPr="00152799">
        <w:rPr>
          <w:sz w:val="14"/>
        </w:rPr>
        <w:t>shipowners'</w:t>
      </w:r>
      <w:proofErr w:type="spellEnd"/>
      <w:r w:rsidRPr="00152799">
        <w:rPr>
          <w:sz w:val="14"/>
        </w:rPr>
        <w:t xml:space="preserve"> business much more than they once did, and their top ratings no longer carry the credibility they used to. The UK Class Society is Lloyds' Register. Apart from fast container ships hauling manufactures from China to the West </w:t>
      </w:r>
      <w:r w:rsidRPr="00152799">
        <w:rPr>
          <w:rStyle w:val="StyleUnderline"/>
        </w:rPr>
        <w:t>there is now the study on nuclear-powered LNG carriers from</w:t>
      </w:r>
      <w:r w:rsidRPr="00152799">
        <w:rPr>
          <w:sz w:val="14"/>
        </w:rPr>
        <w:t xml:space="preserve"> </w:t>
      </w:r>
      <w:r w:rsidRPr="00152799">
        <w:rPr>
          <w:rStyle w:val="StyleUnderline"/>
        </w:rPr>
        <w:t>Babcock</w:t>
      </w:r>
      <w:r w:rsidRPr="00152799">
        <w:rPr>
          <w:sz w:val="14"/>
        </w:rPr>
        <w:t xml:space="preserve">, </w:t>
      </w:r>
      <w:r w:rsidRPr="00152799">
        <w:rPr>
          <w:rStyle w:val="StyleUnderline"/>
        </w:rPr>
        <w:t>which one might see as another indicator that civil nuclear shipping might be coming back</w:t>
      </w:r>
      <w:r w:rsidRPr="00152799">
        <w:rPr>
          <w:sz w:val="14"/>
        </w:rPr>
        <w:t xml:space="preserve"> - this time to stay. Babcock have also confirmed to the </w:t>
      </w:r>
      <w:proofErr w:type="spellStart"/>
      <w:r w:rsidRPr="00152799">
        <w:rPr>
          <w:sz w:val="14"/>
        </w:rPr>
        <w:t>Reg</w:t>
      </w:r>
      <w:proofErr w:type="spellEnd"/>
      <w:r w:rsidRPr="00152799">
        <w:rPr>
          <w:sz w:val="14"/>
        </w:rPr>
        <w:t xml:space="preserve"> that Arctic routes would be especially suitable for nuclear ships in their view, but they think that the vessels might not be restricted solely to chilly northern (or Antarctic) voyages. A statement emailed to us says: </w:t>
      </w:r>
      <w:r w:rsidRPr="00152799">
        <w:rPr>
          <w:rStyle w:val="StyleUnderline"/>
        </w:rPr>
        <w:t>Transit in ice is a requirement for certain routes</w:t>
      </w:r>
      <w:r w:rsidRPr="00152799">
        <w:rPr>
          <w:sz w:val="14"/>
        </w:rPr>
        <w:t xml:space="preserve">, which would require a greater power installation [than a conventional ship]. </w:t>
      </w:r>
      <w:r w:rsidRPr="00152799">
        <w:rPr>
          <w:rStyle w:val="StyleUnderline"/>
        </w:rPr>
        <w:t xml:space="preserve">As the </w:t>
      </w:r>
      <w:proofErr w:type="gramStart"/>
      <w:r w:rsidRPr="00152799">
        <w:rPr>
          <w:rStyle w:val="StyleUnderline"/>
        </w:rPr>
        <w:t>polar</w:t>
      </w:r>
      <w:r w:rsidRPr="00152799">
        <w:rPr>
          <w:sz w:val="14"/>
        </w:rPr>
        <w:t xml:space="preserve"> </w:t>
      </w:r>
      <w:r w:rsidRPr="00152799">
        <w:rPr>
          <w:rStyle w:val="StyleUnderline"/>
        </w:rPr>
        <w:t>regions</w:t>
      </w:r>
      <w:proofErr w:type="gramEnd"/>
      <w:r w:rsidRPr="00152799">
        <w:rPr>
          <w:sz w:val="14"/>
        </w:rPr>
        <w:t xml:space="preserve"> </w:t>
      </w:r>
      <w:r w:rsidRPr="00152799">
        <w:rPr>
          <w:rStyle w:val="StyleUnderline"/>
        </w:rPr>
        <w:t>are</w:t>
      </w:r>
      <w:r w:rsidRPr="00152799">
        <w:rPr>
          <w:sz w:val="14"/>
        </w:rPr>
        <w:t xml:space="preserve"> </w:t>
      </w:r>
      <w:r w:rsidRPr="00152799">
        <w:rPr>
          <w:rStyle w:val="StyleUnderline"/>
        </w:rPr>
        <w:t>environmentally sensitive nuclear powered vessels are well suited to trade on these routes</w:t>
      </w:r>
      <w:r w:rsidRPr="00152799">
        <w:rPr>
          <w:sz w:val="14"/>
        </w:rPr>
        <w:t xml:space="preserve">. The </w:t>
      </w:r>
      <w:r w:rsidRPr="00152799">
        <w:rPr>
          <w:rStyle w:val="StyleUnderline"/>
        </w:rPr>
        <w:t>more recent nuclear powered</w:t>
      </w:r>
      <w:r w:rsidRPr="00152799">
        <w:rPr>
          <w:sz w:val="14"/>
        </w:rPr>
        <w:t xml:space="preserve"> </w:t>
      </w:r>
      <w:r w:rsidRPr="00152799">
        <w:rPr>
          <w:rStyle w:val="StyleUnderline"/>
        </w:rPr>
        <w:t>vessels have been</w:t>
      </w:r>
      <w:r w:rsidRPr="00152799">
        <w:rPr>
          <w:sz w:val="14"/>
        </w:rPr>
        <w:t xml:space="preserve"> exclusively </w:t>
      </w:r>
      <w:r w:rsidRPr="00152799">
        <w:rPr>
          <w:rStyle w:val="StyleUnderline"/>
        </w:rPr>
        <w:t>in ice breaking duties. However</w:t>
      </w:r>
      <w:r w:rsidRPr="00152799">
        <w:rPr>
          <w:sz w:val="14"/>
        </w:rPr>
        <w:t xml:space="preserve"> </w:t>
      </w:r>
      <w:r w:rsidRPr="00152799">
        <w:rPr>
          <w:rStyle w:val="StyleUnderline"/>
        </w:rPr>
        <w:t>there were a number of vessels</w:t>
      </w:r>
      <w:r w:rsidRPr="00152799">
        <w:rPr>
          <w:sz w:val="14"/>
        </w:rPr>
        <w:t xml:space="preserve"> built in the 1960s </w:t>
      </w:r>
      <w:r w:rsidRPr="00152799">
        <w:rPr>
          <w:rStyle w:val="StyleUnderline"/>
        </w:rPr>
        <w:t>which were</w:t>
      </w:r>
      <w:r w:rsidRPr="00152799">
        <w:rPr>
          <w:sz w:val="14"/>
        </w:rPr>
        <w:t xml:space="preserve"> </w:t>
      </w:r>
      <w:proofErr w:type="spellStart"/>
      <w:r w:rsidRPr="00152799">
        <w:rPr>
          <w:rStyle w:val="StyleUnderline"/>
        </w:rPr>
        <w:t>utilised</w:t>
      </w:r>
      <w:proofErr w:type="spellEnd"/>
      <w:r w:rsidRPr="00152799">
        <w:rPr>
          <w:sz w:val="14"/>
        </w:rPr>
        <w:t xml:space="preserve"> </w:t>
      </w:r>
      <w:r w:rsidRPr="00152799">
        <w:rPr>
          <w:rStyle w:val="StyleUnderline"/>
        </w:rPr>
        <w:t>in</w:t>
      </w:r>
      <w:r w:rsidRPr="00152799">
        <w:rPr>
          <w:sz w:val="14"/>
        </w:rPr>
        <w:t xml:space="preserve"> worldwide </w:t>
      </w:r>
      <w:r w:rsidRPr="00152799">
        <w:rPr>
          <w:rStyle w:val="StyleUnderline"/>
        </w:rPr>
        <w:t>trade</w:t>
      </w:r>
      <w:r w:rsidRPr="00152799">
        <w:rPr>
          <w:sz w:val="14"/>
        </w:rPr>
        <w:t xml:space="preserve">. Certainly </w:t>
      </w:r>
      <w:r w:rsidRPr="00152799">
        <w:rPr>
          <w:rStyle w:val="StyleUnderline"/>
        </w:rPr>
        <w:t>a reappearance of nuclear merchant ships could be</w:t>
      </w:r>
      <w:r w:rsidRPr="00152799">
        <w:rPr>
          <w:sz w:val="14"/>
        </w:rPr>
        <w:t xml:space="preserve"> </w:t>
      </w:r>
      <w:r w:rsidRPr="00152799">
        <w:rPr>
          <w:rStyle w:val="StyleUnderline"/>
        </w:rPr>
        <w:t>excellent news for</w:t>
      </w:r>
      <w:r w:rsidRPr="00152799">
        <w:rPr>
          <w:sz w:val="14"/>
        </w:rPr>
        <w:t xml:space="preserve"> the UK </w:t>
      </w:r>
      <w:r w:rsidRPr="00152799">
        <w:rPr>
          <w:rStyle w:val="StyleUnderline"/>
        </w:rPr>
        <w:t>shipping</w:t>
      </w:r>
      <w:r w:rsidRPr="00152799">
        <w:rPr>
          <w:sz w:val="14"/>
        </w:rPr>
        <w:t xml:space="preserve"> business - in particular for Babcock Marine, the sole British operator of dockyards with nuclear expertise, one of only a few such companies in the world. Nations like China and Korea, with their far lower </w:t>
      </w:r>
      <w:proofErr w:type="spellStart"/>
      <w:r w:rsidRPr="00152799">
        <w:rPr>
          <w:sz w:val="14"/>
        </w:rPr>
        <w:t>labour</w:t>
      </w:r>
      <w:proofErr w:type="spellEnd"/>
      <w:r w:rsidRPr="00152799">
        <w:rPr>
          <w:sz w:val="14"/>
        </w:rPr>
        <w:t xml:space="preserve"> costs, have stolen away most of </w:t>
      </w:r>
      <w:proofErr w:type="spellStart"/>
      <w:r w:rsidRPr="00152799">
        <w:rPr>
          <w:sz w:val="14"/>
        </w:rPr>
        <w:t>Blighty's</w:t>
      </w:r>
      <w:proofErr w:type="spellEnd"/>
      <w:r w:rsidRPr="00152799">
        <w:rPr>
          <w:sz w:val="14"/>
        </w:rPr>
        <w:t xml:space="preserve"> business in regular shipbuilding and maintenance: but, mostly lacking nuclear navies, they lack nuclear yards and expertise. China has a handful of nuclear subs, but they are considered primitive by Russian or Western standards and aren't thought to be very reliable or seaworthy. </w:t>
      </w:r>
      <w:r w:rsidRPr="00152799">
        <w:rPr>
          <w:rStyle w:val="StyleUnderline"/>
        </w:rPr>
        <w:t>In a world of nuclear-powered commercial shipping</w:t>
      </w:r>
      <w:r w:rsidRPr="00152799">
        <w:rPr>
          <w:sz w:val="14"/>
        </w:rPr>
        <w:t xml:space="preserve">, French, British and </w:t>
      </w:r>
      <w:r w:rsidRPr="00152799">
        <w:rPr>
          <w:rStyle w:val="StyleUnderline"/>
        </w:rPr>
        <w:t>US dockyards</w:t>
      </w:r>
      <w:r w:rsidRPr="00152799">
        <w:rPr>
          <w:sz w:val="14"/>
        </w:rPr>
        <w:t xml:space="preserve"> </w:t>
      </w:r>
      <w:r w:rsidRPr="00152799">
        <w:rPr>
          <w:rStyle w:val="StyleUnderline"/>
        </w:rPr>
        <w:t>accustomed to working on nuclear warships to high safety standards would have a major advantage</w:t>
      </w:r>
      <w:r w:rsidRPr="00152799">
        <w:rPr>
          <w:sz w:val="14"/>
        </w:rPr>
        <w:t xml:space="preserve">. </w:t>
      </w:r>
      <w:r w:rsidRPr="00152799">
        <w:rPr>
          <w:rStyle w:val="StyleUnderline"/>
        </w:rPr>
        <w:t xml:space="preserve">Lloyds and </w:t>
      </w:r>
      <w:r w:rsidRPr="00152799">
        <w:rPr>
          <w:sz w:val="14"/>
        </w:rPr>
        <w:t xml:space="preserve">its </w:t>
      </w:r>
      <w:r w:rsidRPr="00152799">
        <w:rPr>
          <w:rStyle w:val="StyleUnderline"/>
        </w:rPr>
        <w:t>US</w:t>
      </w:r>
      <w:r w:rsidRPr="00152799">
        <w:rPr>
          <w:sz w:val="14"/>
        </w:rPr>
        <w:t xml:space="preserve"> and French </w:t>
      </w:r>
      <w:r w:rsidRPr="00152799">
        <w:rPr>
          <w:rStyle w:val="StyleUnderline"/>
        </w:rPr>
        <w:t>counterparts might find the</w:t>
      </w:r>
      <w:r w:rsidRPr="00152799">
        <w:rPr>
          <w:sz w:val="14"/>
        </w:rPr>
        <w:t xml:space="preserve"> associated </w:t>
      </w:r>
      <w:r w:rsidRPr="00152799">
        <w:rPr>
          <w:rStyle w:val="StyleUnderline"/>
        </w:rPr>
        <w:t>knowhow</w:t>
      </w:r>
      <w:r w:rsidRPr="00152799">
        <w:rPr>
          <w:sz w:val="14"/>
        </w:rPr>
        <w:t xml:space="preserve"> a </w:t>
      </w:r>
      <w:r w:rsidRPr="00152799">
        <w:rPr>
          <w:rStyle w:val="StyleUnderline"/>
        </w:rPr>
        <w:t>useful</w:t>
      </w:r>
      <w:r w:rsidRPr="00152799">
        <w:rPr>
          <w:sz w:val="14"/>
        </w:rPr>
        <w:t xml:space="preserve"> lever </w:t>
      </w:r>
      <w:r w:rsidRPr="00152799">
        <w:rPr>
          <w:rStyle w:val="StyleUnderline"/>
        </w:rPr>
        <w:t>for winning business</w:t>
      </w:r>
      <w:r w:rsidRPr="00152799">
        <w:rPr>
          <w:sz w:val="14"/>
        </w:rPr>
        <w:t xml:space="preserve"> </w:t>
      </w:r>
      <w:r w:rsidRPr="00152799">
        <w:rPr>
          <w:rStyle w:val="StyleUnderline"/>
        </w:rPr>
        <w:t>from cheaper</w:t>
      </w:r>
      <w:r w:rsidRPr="00152799">
        <w:rPr>
          <w:sz w:val="14"/>
        </w:rPr>
        <w:t xml:space="preserve"> (and perhaps even more unscrupulous) class </w:t>
      </w:r>
      <w:r w:rsidRPr="00152799">
        <w:rPr>
          <w:rStyle w:val="StyleUnderline"/>
        </w:rPr>
        <w:t>societies</w:t>
      </w:r>
      <w:r w:rsidRPr="00152799">
        <w:rPr>
          <w:sz w:val="14"/>
        </w:rPr>
        <w:t xml:space="preserve"> elsewhere. In particular, a lot of flag-of-convenience states effectively delegate the running of their shipping safety bureaucracy to class societies, and international law requires a nuclear merchant ship's flag state to do a lot of paperwork. Extra </w:t>
      </w:r>
      <w:r w:rsidRPr="00152799">
        <w:rPr>
          <w:rStyle w:val="StyleUnderline"/>
        </w:rPr>
        <w:t>nuclear training</w:t>
      </w:r>
      <w:r w:rsidRPr="00152799">
        <w:rPr>
          <w:sz w:val="14"/>
        </w:rPr>
        <w:t xml:space="preserve"> for crews </w:t>
      </w:r>
      <w:r w:rsidRPr="00152799">
        <w:rPr>
          <w:rStyle w:val="StyleUnderline"/>
        </w:rPr>
        <w:t>would tend to offer more opportunities for Western sailors</w:t>
      </w:r>
      <w:r w:rsidRPr="00152799">
        <w:rPr>
          <w:sz w:val="14"/>
        </w:rPr>
        <w:t>, too, even if the ships still tended to fly flags of convenience. Rolls-Royce, the UK's builder of nuclear reactors for ships, would also be one of very few competitors for lucrative new business.</w:t>
      </w:r>
    </w:p>
    <w:p w:rsidR="00BD4943" w:rsidRPr="00BD4943" w:rsidRDefault="00BD4943" w:rsidP="00BD4943"/>
    <w:p w:rsidR="00BD4943" w:rsidRPr="007F2035" w:rsidRDefault="00BD4943" w:rsidP="00F257B2">
      <w:pPr>
        <w:pStyle w:val="Heading4"/>
        <w:rPr>
          <w:rStyle w:val="Style13ptBold"/>
        </w:rPr>
      </w:pPr>
      <w:r>
        <w:t>Nuclear shipping feasible and necessary for efficient and clean arctic travel</w:t>
      </w:r>
    </w:p>
    <w:p w:rsidR="00BD4943" w:rsidRPr="007F2035" w:rsidRDefault="00BD4943" w:rsidP="00BD4943">
      <w:r>
        <w:t xml:space="preserve">John </w:t>
      </w:r>
      <w:r w:rsidRPr="007F2035">
        <w:rPr>
          <w:rStyle w:val="Style13ptBold"/>
        </w:rPr>
        <w:t>Carlton</w:t>
      </w:r>
      <w:r>
        <w:t xml:space="preserve"> Apr. </w:t>
      </w:r>
      <w:r w:rsidRPr="007F2035">
        <w:rPr>
          <w:rStyle w:val="Style13ptBold"/>
        </w:rPr>
        <w:t>2011</w:t>
      </w:r>
      <w:r>
        <w:t xml:space="preserve"> [Professor of Marine Engineering, City University London, Northampton Square, London EC1V 0HB, “The nuclear propulsion of merchant ships: environmental and economic considerations are turning the heads of shipping companies toward nuclear power for propulsion, particularly using small-to-medium size reactors. Although reactor technology may be well-understood, the way nuclear ships are built and operated will require </w:t>
      </w:r>
      <w:proofErr w:type="spellStart"/>
      <w:r>
        <w:t>organisational</w:t>
      </w:r>
      <w:proofErr w:type="spellEnd"/>
      <w:r>
        <w:t xml:space="preserve"> changes in the shipping industry”, Nuclear Engineering International Apr. 2011: 38+. Academic OneFile. Web. 28 June 2014]</w:t>
      </w:r>
    </w:p>
    <w:p w:rsidR="00BD4943" w:rsidRDefault="00BD4943" w:rsidP="00BD4943">
      <w:pPr>
        <w:rPr>
          <w:sz w:val="16"/>
        </w:rPr>
      </w:pPr>
      <w:r w:rsidRPr="007A0FFD">
        <w:rPr>
          <w:rStyle w:val="StyleUnderline"/>
        </w:rPr>
        <w:t>Nuclear propulsion</w:t>
      </w:r>
      <w:r w:rsidRPr="007F2035">
        <w:rPr>
          <w:sz w:val="16"/>
        </w:rPr>
        <w:t xml:space="preserve"> deployment </w:t>
      </w:r>
      <w:r w:rsidRPr="007A0FFD">
        <w:rPr>
          <w:rStyle w:val="StyleUnderline"/>
        </w:rPr>
        <w:t>in a merchant ship could change</w:t>
      </w:r>
      <w:r w:rsidRPr="007F2035">
        <w:rPr>
          <w:sz w:val="16"/>
        </w:rPr>
        <w:t xml:space="preserve"> other aspects of ship </w:t>
      </w:r>
      <w:r w:rsidRPr="007A0FFD">
        <w:rPr>
          <w:rStyle w:val="StyleUnderline"/>
        </w:rPr>
        <w:t>design</w:t>
      </w:r>
      <w:r w:rsidRPr="007F2035">
        <w:rPr>
          <w:sz w:val="16"/>
        </w:rPr>
        <w:t xml:space="preserve">. For example, nuclear fuel's relative </w:t>
      </w:r>
      <w:r w:rsidRPr="007A0FFD">
        <w:rPr>
          <w:rStyle w:val="StyleUnderline"/>
        </w:rPr>
        <w:t>cheapness</w:t>
      </w:r>
      <w:r w:rsidRPr="007F2035">
        <w:rPr>
          <w:sz w:val="16"/>
        </w:rPr>
        <w:t xml:space="preserve"> </w:t>
      </w:r>
      <w:r w:rsidRPr="007A0FFD">
        <w:rPr>
          <w:rStyle w:val="StyleUnderline"/>
        </w:rPr>
        <w:t>might enable</w:t>
      </w:r>
      <w:r w:rsidRPr="007F2035">
        <w:rPr>
          <w:sz w:val="16"/>
        </w:rPr>
        <w:t xml:space="preserve"> operation of a </w:t>
      </w:r>
      <w:r w:rsidRPr="007A0FFD">
        <w:rPr>
          <w:rStyle w:val="StyleUnderline"/>
        </w:rPr>
        <w:t>ship at much faster speeds than oil-powered ships</w:t>
      </w:r>
      <w:r w:rsidRPr="007F2035">
        <w:rPr>
          <w:sz w:val="16"/>
        </w:rPr>
        <w:t xml:space="preserve"> sail at today; 35 knots for a container snip, or 21 knots for a tanker (see box) compared with around 22 and 15 knots today. Running a fast snip on a liner route might save the deployment of one ship when moving a fixed volume or weight of cargo. Alternatively, </w:t>
      </w:r>
      <w:r w:rsidRPr="007A0FFD">
        <w:rPr>
          <w:rStyle w:val="StyleUnderline"/>
        </w:rPr>
        <w:t>the minimal mass</w:t>
      </w:r>
      <w:r w:rsidRPr="007F2035">
        <w:rPr>
          <w:sz w:val="16"/>
        </w:rPr>
        <w:t xml:space="preserve"> and </w:t>
      </w:r>
      <w:r w:rsidRPr="007A0FFD">
        <w:rPr>
          <w:rStyle w:val="StyleUnderline"/>
        </w:rPr>
        <w:t>volume of fuel</w:t>
      </w:r>
      <w:r w:rsidRPr="007F2035">
        <w:rPr>
          <w:sz w:val="16"/>
        </w:rPr>
        <w:t xml:space="preserve"> </w:t>
      </w:r>
      <w:r w:rsidRPr="007A0FFD">
        <w:rPr>
          <w:rStyle w:val="StyleUnderline"/>
        </w:rPr>
        <w:t>used may give scope for increased deadweight</w:t>
      </w:r>
      <w:r w:rsidRPr="007F2035">
        <w:rPr>
          <w:sz w:val="16"/>
        </w:rPr>
        <w:t xml:space="preserve"> </w:t>
      </w:r>
      <w:r w:rsidRPr="007A0FFD">
        <w:rPr>
          <w:rStyle w:val="StyleUnderline"/>
        </w:rPr>
        <w:t>capacity</w:t>
      </w:r>
      <w:r w:rsidRPr="007F2035">
        <w:rPr>
          <w:sz w:val="16"/>
        </w:rPr>
        <w:t xml:space="preserve"> </w:t>
      </w:r>
      <w:r w:rsidRPr="007A0FFD">
        <w:rPr>
          <w:rStyle w:val="StyleUnderline"/>
        </w:rPr>
        <w:t>or</w:t>
      </w:r>
      <w:r w:rsidRPr="007F2035">
        <w:rPr>
          <w:sz w:val="16"/>
        </w:rPr>
        <w:t xml:space="preserve">, alternatively, </w:t>
      </w:r>
      <w:r w:rsidRPr="007A0FFD">
        <w:rPr>
          <w:rStyle w:val="StyleUnderline"/>
        </w:rPr>
        <w:t>provide greater flexibility</w:t>
      </w:r>
      <w:r w:rsidRPr="007F2035">
        <w:rPr>
          <w:sz w:val="16"/>
        </w:rPr>
        <w:t xml:space="preserve"> in the hull design. In terms of procurement, the </w:t>
      </w:r>
      <w:r w:rsidRPr="007A0FFD">
        <w:rPr>
          <w:rStyle w:val="StyleUnderline"/>
        </w:rPr>
        <w:t>purchase</w:t>
      </w:r>
      <w:r w:rsidRPr="007F2035">
        <w:rPr>
          <w:sz w:val="16"/>
        </w:rPr>
        <w:t xml:space="preserve"> price </w:t>
      </w:r>
      <w:r w:rsidRPr="007A0FFD">
        <w:rPr>
          <w:rStyle w:val="StyleUnderline"/>
        </w:rPr>
        <w:t>of the nuclear propelled</w:t>
      </w:r>
      <w:r w:rsidRPr="007F2035">
        <w:rPr>
          <w:sz w:val="16"/>
        </w:rPr>
        <w:t xml:space="preserve"> ship </w:t>
      </w:r>
      <w:r w:rsidRPr="007A0FFD">
        <w:rPr>
          <w:rStyle w:val="StyleUnderline"/>
        </w:rPr>
        <w:t>would be</w:t>
      </w:r>
      <w:r w:rsidRPr="007F2035">
        <w:rPr>
          <w:sz w:val="16"/>
        </w:rPr>
        <w:t xml:space="preserve"> considerably </w:t>
      </w:r>
      <w:r w:rsidRPr="007A0FFD">
        <w:rPr>
          <w:rStyle w:val="StyleUnderline"/>
        </w:rPr>
        <w:t>greater than that of an</w:t>
      </w:r>
      <w:r w:rsidRPr="007F2035">
        <w:rPr>
          <w:sz w:val="16"/>
        </w:rPr>
        <w:t xml:space="preserve"> </w:t>
      </w:r>
      <w:r w:rsidRPr="007A0FFD">
        <w:rPr>
          <w:rStyle w:val="StyleUnderline"/>
        </w:rPr>
        <w:t>equivalent</w:t>
      </w:r>
      <w:r w:rsidRPr="007F2035">
        <w:rPr>
          <w:sz w:val="16"/>
        </w:rPr>
        <w:t xml:space="preserve"> conventional </w:t>
      </w:r>
      <w:r w:rsidRPr="007A0FFD">
        <w:rPr>
          <w:rStyle w:val="StyleUnderline"/>
        </w:rPr>
        <w:t>ship</w:t>
      </w:r>
      <w:r w:rsidRPr="007F2035">
        <w:rPr>
          <w:sz w:val="16"/>
        </w:rPr>
        <w:t xml:space="preserve">, assuming that the nuclear plant were purchased by the snip owner. However, </w:t>
      </w:r>
      <w:r w:rsidRPr="007A0FFD">
        <w:rPr>
          <w:rStyle w:val="StyleUnderline"/>
        </w:rPr>
        <w:t>for the conventionally-propelled ship, the through-life fuel costs are high and are likely to rise further with the phasing out of heavy fuel</w:t>
      </w:r>
      <w:r w:rsidRPr="007F2035">
        <w:rPr>
          <w:sz w:val="16"/>
        </w:rPr>
        <w:t xml:space="preserve"> and any introduction of carbon tax. In contrast, the price of </w:t>
      </w:r>
      <w:r w:rsidRPr="007A0FFD">
        <w:rPr>
          <w:rStyle w:val="StyleUnderline"/>
        </w:rPr>
        <w:t>uranium</w:t>
      </w:r>
      <w:r w:rsidRPr="007F2035">
        <w:rPr>
          <w:sz w:val="16"/>
        </w:rPr>
        <w:t xml:space="preserve"> enriched to commercial levels </w:t>
      </w:r>
      <w:r w:rsidRPr="007A0FFD">
        <w:rPr>
          <w:rStyle w:val="StyleUnderline"/>
        </w:rPr>
        <w:t>is much cheaper than conventional fuels</w:t>
      </w:r>
      <w:r w:rsidRPr="007F2035">
        <w:rPr>
          <w:sz w:val="16"/>
        </w:rPr>
        <w:t xml:space="preserve">. Therefore, the fuel costs become very much less for the nuclear ship. These, together with the other known costs, can be offset against the high initial cost to show a break-even point sometime between the first and second decade of the ship's life. Clearly, however, there are other cost elements about which little is known at present, such as insurance, maintenance, pilotage and port dues and survey fees. A key question that would need resolution for merchant ship application would be whether the nuclear plant were purchased or leased by the </w:t>
      </w:r>
      <w:proofErr w:type="spellStart"/>
      <w:r w:rsidRPr="007F2035">
        <w:rPr>
          <w:sz w:val="16"/>
        </w:rPr>
        <w:t>shipowner</w:t>
      </w:r>
      <w:proofErr w:type="spellEnd"/>
      <w:r w:rsidRPr="007F2035">
        <w:rPr>
          <w:sz w:val="16"/>
        </w:rPr>
        <w:t xml:space="preserve">. A leasing arrangement may simplify the execution of those duties by the plant manufacturer undertaking the complete machinery cycle process through the design, certification, manufacture, operation and eventual disposal of the propulsion plant. Such an arrangement would not relieve the snip owners from their responsibilities as duty holders. Indeed, nuclear plant operation and disposal are particularly onerous aspects that would require detailed knowledge on the part of the ship owner which, at present, few possess. Achieving that level of knowledge would require establishing training </w:t>
      </w:r>
      <w:proofErr w:type="spellStart"/>
      <w:r w:rsidRPr="007F2035">
        <w:rPr>
          <w:sz w:val="16"/>
        </w:rPr>
        <w:t>programmes</w:t>
      </w:r>
      <w:proofErr w:type="spellEnd"/>
      <w:r w:rsidRPr="007F2035">
        <w:rPr>
          <w:sz w:val="16"/>
        </w:rPr>
        <w:t xml:space="preserve"> analogous to those operated by nuclear Navies. Even in the leasing model, some lesser level of nuclear operation expertise would still be required of the ship's officers, since the nuclear propulsion plant would need to be integrated within the ship's overall command structure. Clearly, </w:t>
      </w:r>
      <w:proofErr w:type="gramStart"/>
      <w:r w:rsidRPr="007F2035">
        <w:rPr>
          <w:sz w:val="16"/>
        </w:rPr>
        <w:t>In</w:t>
      </w:r>
      <w:proofErr w:type="gramEnd"/>
      <w:r w:rsidRPr="007F2035">
        <w:rPr>
          <w:sz w:val="16"/>
        </w:rPr>
        <w:t xml:space="preserve"> both respects the current Standards of Training, Certification and </w:t>
      </w:r>
      <w:proofErr w:type="spellStart"/>
      <w:r w:rsidRPr="007F2035">
        <w:rPr>
          <w:sz w:val="16"/>
        </w:rPr>
        <w:t>Watchkeeping</w:t>
      </w:r>
      <w:proofErr w:type="spellEnd"/>
      <w:r w:rsidRPr="007F2035">
        <w:rPr>
          <w:sz w:val="16"/>
        </w:rPr>
        <w:t xml:space="preserve"> code requirements are deficient. Moreover, training would need to be reactor-specific with revision periods and recertification necessary. These requirements would have serious implications for many of the current employment contractual arrangements within the merchant navy. In 1981 the International Maritime </w:t>
      </w:r>
      <w:proofErr w:type="spellStart"/>
      <w:r w:rsidRPr="007F2035">
        <w:rPr>
          <w:sz w:val="16"/>
        </w:rPr>
        <w:t>Organisation</w:t>
      </w:r>
      <w:proofErr w:type="spellEnd"/>
      <w:r w:rsidRPr="007F2035">
        <w:rPr>
          <w:sz w:val="16"/>
        </w:rPr>
        <w:t xml:space="preserve"> (IMO) adopted a code of safety for nuclear merchant ships, Resolution </w:t>
      </w:r>
      <w:proofErr w:type="gramStart"/>
      <w:r w:rsidRPr="007F2035">
        <w:rPr>
          <w:sz w:val="16"/>
        </w:rPr>
        <w:t>A.491(</w:t>
      </w:r>
      <w:proofErr w:type="gramEnd"/>
      <w:r w:rsidRPr="007F2035">
        <w:rPr>
          <w:sz w:val="16"/>
        </w:rPr>
        <w:t xml:space="preserve">XII), and although it has not been implemented it is still extant. However, although relatively farsighted at the time, it would need updating so as to be aligned with current thinking on nuclear safety. Prior to that resolution, Lloyd's Register also maintained a set of provisional rules for nuclear-propelled merchant ships. These have recently been completely revised [see box]. The role of the land-based nuclear regulator and the views of the flag and port state controls will be critical for the successful implementation of marine nuclear propulsion. Mutual acceptance of certification between different countries will become the key to nuclear ship operation and voyage planning. An analogous issue is the question of plant maintenance. While normal hull and structural maintenance is unlikely to be a significant issue, any maintenance involving either directly or indirectly the nuclear plant is of concern. Plant-related maintenance will need to be embraced by the safety case for the ship and then planned accordingly together with the possibility of having to use dedicated berths or ports where such desired activity can be carried out. In the case of public opinion, </w:t>
      </w:r>
      <w:r w:rsidRPr="007A0FFD">
        <w:rPr>
          <w:rStyle w:val="StyleUnderline"/>
        </w:rPr>
        <w:t>it is clear that</w:t>
      </w:r>
      <w:r w:rsidRPr="007F2035">
        <w:rPr>
          <w:sz w:val="16"/>
        </w:rPr>
        <w:t xml:space="preserve"> there is a perception that </w:t>
      </w:r>
      <w:proofErr w:type="gramStart"/>
      <w:r w:rsidRPr="007A0FFD">
        <w:rPr>
          <w:rStyle w:val="StyleUnderline"/>
        </w:rPr>
        <w:t>C[</w:t>
      </w:r>
      <w:proofErr w:type="gramEnd"/>
      <w:r w:rsidRPr="007A0FFD">
        <w:rPr>
          <w:rStyle w:val="StyleUnderline"/>
        </w:rPr>
        <w:t>O</w:t>
      </w:r>
      <w:r w:rsidRPr="007F2035">
        <w:rPr>
          <w:sz w:val="16"/>
        </w:rPr>
        <w:t>.sub.</w:t>
      </w:r>
      <w:r w:rsidRPr="007A0FFD">
        <w:rPr>
          <w:rStyle w:val="StyleUnderline"/>
        </w:rPr>
        <w:t>2</w:t>
      </w:r>
      <w:r w:rsidRPr="007F2035">
        <w:rPr>
          <w:sz w:val="16"/>
        </w:rPr>
        <w:t xml:space="preserve">] </w:t>
      </w:r>
      <w:r w:rsidRPr="007A0FFD">
        <w:rPr>
          <w:rStyle w:val="StyleUnderline"/>
        </w:rPr>
        <w:t>and greenhouse gases present a significant threat for the future</w:t>
      </w:r>
      <w:r w:rsidRPr="007F2035">
        <w:rPr>
          <w:sz w:val="16"/>
        </w:rPr>
        <w:t xml:space="preserve">. </w:t>
      </w:r>
      <w:r w:rsidRPr="007A0FFD">
        <w:rPr>
          <w:rStyle w:val="StyleUnderline"/>
        </w:rPr>
        <w:t>There is</w:t>
      </w:r>
      <w:r w:rsidRPr="007F2035">
        <w:rPr>
          <w:sz w:val="16"/>
        </w:rPr>
        <w:t xml:space="preserve"> some growing </w:t>
      </w:r>
      <w:r w:rsidRPr="007A0FFD">
        <w:rPr>
          <w:rStyle w:val="StyleUnderline"/>
        </w:rPr>
        <w:t>acceptance that the use of nuclear power for ship propulsion is beneficial</w:t>
      </w:r>
      <w:r w:rsidRPr="007F2035">
        <w:rPr>
          <w:sz w:val="16"/>
        </w:rPr>
        <w:t xml:space="preserve">. </w:t>
      </w:r>
      <w:r w:rsidRPr="007A0FFD">
        <w:rPr>
          <w:rStyle w:val="StyleUnderline"/>
        </w:rPr>
        <w:t>Some</w:t>
      </w:r>
      <w:r w:rsidRPr="007F2035">
        <w:rPr>
          <w:sz w:val="16"/>
        </w:rPr>
        <w:t xml:space="preserve"> countries, however, </w:t>
      </w:r>
      <w:r w:rsidRPr="007A0FFD">
        <w:rPr>
          <w:rStyle w:val="StyleUnderline"/>
        </w:rPr>
        <w:t>remain</w:t>
      </w:r>
      <w:r w:rsidRPr="007F2035">
        <w:rPr>
          <w:sz w:val="16"/>
        </w:rPr>
        <w:t xml:space="preserve"> </w:t>
      </w:r>
      <w:r w:rsidRPr="007A0FFD">
        <w:rPr>
          <w:rStyle w:val="StyleUnderline"/>
        </w:rPr>
        <w:t>opposed to</w:t>
      </w:r>
      <w:r w:rsidRPr="007F2035">
        <w:rPr>
          <w:sz w:val="16"/>
        </w:rPr>
        <w:t xml:space="preserve"> </w:t>
      </w:r>
      <w:r w:rsidRPr="007A0FFD">
        <w:rPr>
          <w:rStyle w:val="StyleUnderline"/>
        </w:rPr>
        <w:t>nuclear</w:t>
      </w:r>
      <w:r w:rsidRPr="007F2035">
        <w:rPr>
          <w:sz w:val="16"/>
        </w:rPr>
        <w:t>-propelled ships entering their ports, while other federally-</w:t>
      </w:r>
      <w:proofErr w:type="spellStart"/>
      <w:r w:rsidRPr="007F2035">
        <w:rPr>
          <w:sz w:val="16"/>
        </w:rPr>
        <w:t>organised</w:t>
      </w:r>
      <w:proofErr w:type="spellEnd"/>
      <w:r w:rsidRPr="007F2035">
        <w:rPr>
          <w:sz w:val="16"/>
        </w:rPr>
        <w:t xml:space="preserve"> countries have states with conflicting views. Notwithstanding these differing views, other countries are suggesting that serious consideration should be given to nuclear propulsion for merchant ships. For example, in a recently-produced UK government memorandum detailing options for </w:t>
      </w:r>
      <w:proofErr w:type="spellStart"/>
      <w:r w:rsidRPr="007F2035">
        <w:rPr>
          <w:sz w:val="16"/>
        </w:rPr>
        <w:t>decarbonising</w:t>
      </w:r>
      <w:proofErr w:type="spellEnd"/>
      <w:r w:rsidRPr="007F2035">
        <w:rPr>
          <w:sz w:val="16"/>
        </w:rPr>
        <w:t xml:space="preserve"> Britain by 2050, the section on international shipping suggests "building and maintaining a new fleet of nuclear-powered container ships and passenger ships." Decommissioning the ship is another major issue, particularly for a non-state owned shipping company, although this is not an insoluble problem. A number of dismantling options are available and the immediate dismantling and safe storage options have been used, in part, for the Otto Hahn and Savannah respectively. The third option is entombment, of which there are a number of naturally-occurring examples. The question of the insurance of nuclear propelled ships raises a number of issues. The first is clearly the stance of hull and machinery underwriters and that of Protection &amp; Indemnity Clubs. In the former case nuclear technology and its mechanical risks are comparatively well-understood and, if not, lend themselves to probabilistic analysis of the risk. In the latter case if one member of a club purchased a nuclear ship which was subsequently subject to a claim, the claim could place the other members of the mutual club to considerable financial exposure. It is unlikely that governments or flag states, for the most part, would enter into the underwriting process for commercial ships. If a nuclear-propelled ship came into difficulties while on passage the salvage or rescue process would need some careful analysis. It is unlikely that the standard Lloyd's procedure would suffice and an amendment to that would almost certainly be required. Such a scenario would clearly be an extreme case, since a ship would need to have an auxiliary means of propulsion if it was fitted with only a single reactor plant. Typically, this would be a diesel engine capable of propelling the ship at six or seven knots towards a safe haven. Again, this might suggest specifying a turbo-electric mare propulsion system so that the auxiliary diesel generator could then contribute to the onboard electric power station, from which propulsion power would be derived. If two or more independent small nuclear power plants were provided, the need for an auxiliary propulsion diesel engine would not exist. In summary, it is clear that </w:t>
      </w:r>
      <w:r w:rsidRPr="007A0FFD">
        <w:rPr>
          <w:rStyle w:val="StyleUnderline"/>
        </w:rPr>
        <w:t>the technical aspects of nuclear propulsion are well-understood as there has been a considerable body of experience</w:t>
      </w:r>
      <w:r w:rsidRPr="007F2035">
        <w:rPr>
          <w:sz w:val="16"/>
        </w:rPr>
        <w:t xml:space="preserve"> </w:t>
      </w:r>
      <w:r w:rsidRPr="007A0FFD">
        <w:rPr>
          <w:rStyle w:val="StyleUnderline"/>
        </w:rPr>
        <w:t>accumulated with marine platforms</w:t>
      </w:r>
      <w:r w:rsidRPr="007F2035">
        <w:rPr>
          <w:sz w:val="16"/>
        </w:rPr>
        <w:t xml:space="preserve">. The principal issues relate to training, insurance, perception and operational change that a nuclear-powered ship would place upon an owner. These are in addition to the reorientation of the ship procurement process that would be necessary, so that all parts of the design, construction, operation, maintenance and decommissioning processes would become explicitly governed by the safety case for the ship. Indeed, the production of the safety case would require the involvement at the design conception stage of all of the interested parties including the appropriate nuclear inspectorates, flag states, classification societies, shipbuilder and nuclear plant manufacturer and the ship owner, who is the duty holder. Nuclear propulsion for LNG tankers? Babcock International Group's Marine Division investigated </w:t>
      </w:r>
      <w:r w:rsidRPr="007A0FFD">
        <w:rPr>
          <w:rStyle w:val="StyleUnderline"/>
        </w:rPr>
        <w:t>the commercial implications of developing a nuclear-powered LNG carrier in a feasibility study</w:t>
      </w:r>
      <w:r w:rsidRPr="007F2035">
        <w:rPr>
          <w:sz w:val="16"/>
        </w:rPr>
        <w:t>. Babcock's report covered engineering and design issues, recent technical developments, and statutory regulations, to operational aspects, through-life maintenance, training requirements, and vessel disposal. Babcock experts in ship design, nuclear plant systems installation, maintenance, and decommissioning were involved in the study. Babcock's Integrated Technology commercial projects director David Dobson said that the study indicates that particular routes and cargoes lend themselves well to the nuclear propulsion option, and that technological advances in reactor design and manufacture have made the option more appealing. It has also confirmed significant benefits in terms of environmental impact and sustainability. Furthermore, t</w:t>
      </w:r>
      <w:r w:rsidRPr="007A0FFD">
        <w:rPr>
          <w:rStyle w:val="StyleUnderline"/>
        </w:rPr>
        <w:t>he report concludes that newly-issued design codes</w:t>
      </w:r>
      <w:r w:rsidRPr="007F2035">
        <w:rPr>
          <w:sz w:val="16"/>
        </w:rPr>
        <w:t xml:space="preserve"> from Lloyds Register </w:t>
      </w:r>
      <w:r w:rsidRPr="007A0FFD">
        <w:rPr>
          <w:rStyle w:val="StyleUnderline"/>
        </w:rPr>
        <w:t>allow the design of nuclear powered vessels to be revisited</w:t>
      </w:r>
      <w:r w:rsidRPr="007F2035">
        <w:rPr>
          <w:sz w:val="16"/>
        </w:rPr>
        <w:t xml:space="preserve">. Nuclear-powered shipping: the Lloyds view </w:t>
      </w:r>
      <w:proofErr w:type="gramStart"/>
      <w:r w:rsidRPr="007F2035">
        <w:rPr>
          <w:sz w:val="16"/>
        </w:rPr>
        <w:t>A</w:t>
      </w:r>
      <w:proofErr w:type="gramEnd"/>
      <w:r w:rsidRPr="007F2035">
        <w:rPr>
          <w:sz w:val="16"/>
        </w:rPr>
        <w:t xml:space="preserve"> consortium of Lloyds Register, small nuclear reactor developer Hyperion Power Generation, NMT Nigel Gee (marine architect) and </w:t>
      </w:r>
      <w:proofErr w:type="spellStart"/>
      <w:r w:rsidRPr="007F2035">
        <w:rPr>
          <w:sz w:val="16"/>
        </w:rPr>
        <w:t>shipowner</w:t>
      </w:r>
      <w:proofErr w:type="spellEnd"/>
      <w:r w:rsidRPr="007F2035">
        <w:rPr>
          <w:sz w:val="16"/>
        </w:rPr>
        <w:t xml:space="preserve"> Enterprises Shipping and Trading launched a research </w:t>
      </w:r>
      <w:proofErr w:type="spellStart"/>
      <w:r w:rsidRPr="007F2035">
        <w:rPr>
          <w:sz w:val="16"/>
        </w:rPr>
        <w:t>programme</w:t>
      </w:r>
      <w:proofErr w:type="spellEnd"/>
      <w:r w:rsidRPr="007F2035">
        <w:rPr>
          <w:sz w:val="16"/>
        </w:rPr>
        <w:t xml:space="preserve"> to investigate nuclear-powered commercial ships in October 2010. The </w:t>
      </w:r>
      <w:proofErr w:type="spellStart"/>
      <w:r w:rsidRPr="007F2035">
        <w:rPr>
          <w:sz w:val="16"/>
        </w:rPr>
        <w:t>programme</w:t>
      </w:r>
      <w:proofErr w:type="spellEnd"/>
      <w:r w:rsidRPr="007F2035">
        <w:rPr>
          <w:sz w:val="16"/>
        </w:rPr>
        <w:t xml:space="preserve"> follows the conclusion of a two-year </w:t>
      </w:r>
      <w:proofErr w:type="gramStart"/>
      <w:r w:rsidRPr="007F2035">
        <w:rPr>
          <w:sz w:val="16"/>
        </w:rPr>
        <w:t>Lloyds</w:t>
      </w:r>
      <w:proofErr w:type="gramEnd"/>
      <w:r w:rsidRPr="007F2035">
        <w:rPr>
          <w:sz w:val="16"/>
        </w:rPr>
        <w:t xml:space="preserve"> study of whether it should develop rules for marine nuclear power plants for shipping: the answer was a resounding yes. The first draft rules were put to a committee in December 2010, says Vince Jenkins, Lloyds Register global marine risk advisor. He predicts that </w:t>
      </w:r>
      <w:r w:rsidRPr="007A0FFD">
        <w:rPr>
          <w:rStyle w:val="StyleUnderline"/>
        </w:rPr>
        <w:t>nuclear shipping would take the form of a point-to-point service</w:t>
      </w:r>
      <w:r w:rsidRPr="007F2035">
        <w:rPr>
          <w:sz w:val="16"/>
        </w:rPr>
        <w:t xml:space="preserve">, perhaps from Shanghai to the port of Los Angeles. "The </w:t>
      </w:r>
      <w:r w:rsidRPr="007A0FFD">
        <w:rPr>
          <w:rStyle w:val="StyleUnderline"/>
        </w:rPr>
        <w:t>Arctic</w:t>
      </w:r>
      <w:r w:rsidRPr="007F2035">
        <w:rPr>
          <w:sz w:val="16"/>
        </w:rPr>
        <w:t xml:space="preserve"> route is interesting; that passage, </w:t>
      </w:r>
      <w:r w:rsidRPr="007A0FFD">
        <w:rPr>
          <w:rStyle w:val="StyleUnderline"/>
        </w:rPr>
        <w:t>if it opens up, is an easier route from parts of Russia to Asia ... and there is no infrastructure</w:t>
      </w:r>
      <w:r w:rsidRPr="007F2035">
        <w:rPr>
          <w:sz w:val="16"/>
        </w:rPr>
        <w:t xml:space="preserve">; [conventional] </w:t>
      </w:r>
      <w:r w:rsidRPr="007A0FFD">
        <w:rPr>
          <w:rStyle w:val="StyleUnderline"/>
        </w:rPr>
        <w:t xml:space="preserve">ships need </w:t>
      </w:r>
      <w:proofErr w:type="spellStart"/>
      <w:r w:rsidRPr="007A0FFD">
        <w:rPr>
          <w:rStyle w:val="StyleUnderline"/>
        </w:rPr>
        <w:t>refuelling</w:t>
      </w:r>
      <w:proofErr w:type="spellEnd"/>
      <w:r w:rsidRPr="007A0FFD">
        <w:rPr>
          <w:rStyle w:val="StyleUnderline"/>
        </w:rPr>
        <w:t xml:space="preserve">," but a nuclear vessel does not. </w:t>
      </w:r>
      <w:r w:rsidRPr="007F2035">
        <w:rPr>
          <w:sz w:val="16"/>
        </w:rPr>
        <w:t xml:space="preserve">(Although 140 nuclear-powered ships have been built, according to Lloyds, only one is a cargo ship: the Russian icebreaker NS </w:t>
      </w:r>
      <w:proofErr w:type="spellStart"/>
      <w:r w:rsidRPr="007F2035">
        <w:rPr>
          <w:sz w:val="16"/>
        </w:rPr>
        <w:t>Sevmorput</w:t>
      </w:r>
      <w:proofErr w:type="spellEnd"/>
      <w:r w:rsidRPr="007F2035">
        <w:rPr>
          <w:sz w:val="16"/>
        </w:rPr>
        <w:t xml:space="preserve">, 61,900 </w:t>
      </w:r>
      <w:proofErr w:type="spellStart"/>
      <w:r w:rsidRPr="007F2035">
        <w:rPr>
          <w:sz w:val="16"/>
        </w:rPr>
        <w:t>tonnes</w:t>
      </w:r>
      <w:proofErr w:type="spellEnd"/>
      <w:r w:rsidRPr="007F2035">
        <w:rPr>
          <w:sz w:val="16"/>
        </w:rPr>
        <w:t xml:space="preserve"> and 260 m long, built for Siberian ports.) He says that </w:t>
      </w:r>
      <w:r w:rsidRPr="007A0FFD">
        <w:rPr>
          <w:rStyle w:val="StyleUnderline"/>
        </w:rPr>
        <w:t>changes in oil regulation are driving the shipping industry's move to nuclear power</w:t>
      </w:r>
      <w:r w:rsidRPr="007F2035">
        <w:rPr>
          <w:sz w:val="16"/>
        </w:rPr>
        <w:t xml:space="preserve">. </w:t>
      </w:r>
      <w:r w:rsidRPr="007A0FFD">
        <w:rPr>
          <w:rStyle w:val="StyleUnderline"/>
        </w:rPr>
        <w:t>By 2020, ships will have to switch</w:t>
      </w:r>
      <w:r w:rsidRPr="007F2035">
        <w:rPr>
          <w:sz w:val="16"/>
        </w:rPr>
        <w:t xml:space="preserve"> </w:t>
      </w:r>
      <w:r w:rsidRPr="007A0FFD">
        <w:rPr>
          <w:rStyle w:val="StyleUnderline"/>
        </w:rPr>
        <w:t>fr</w:t>
      </w:r>
      <w:r w:rsidRPr="007F2035">
        <w:rPr>
          <w:sz w:val="16"/>
        </w:rPr>
        <w:t xml:space="preserve">om today's heavy fuel </w:t>
      </w:r>
      <w:r w:rsidRPr="007A0FFD">
        <w:rPr>
          <w:rStyle w:val="StyleUnderline"/>
        </w:rPr>
        <w:t>oil to distillate fuels to reduce</w:t>
      </w:r>
      <w:r w:rsidRPr="007F2035">
        <w:rPr>
          <w:sz w:val="16"/>
        </w:rPr>
        <w:t xml:space="preserve"> </w:t>
      </w:r>
      <w:proofErr w:type="spellStart"/>
      <w:r w:rsidRPr="007F2035">
        <w:rPr>
          <w:sz w:val="16"/>
        </w:rPr>
        <w:t>NOx</w:t>
      </w:r>
      <w:proofErr w:type="spellEnd"/>
      <w:r w:rsidRPr="007F2035">
        <w:rPr>
          <w:sz w:val="16"/>
        </w:rPr>
        <w:t xml:space="preserve"> and </w:t>
      </w:r>
      <w:proofErr w:type="spellStart"/>
      <w:r w:rsidRPr="007F2035">
        <w:rPr>
          <w:sz w:val="16"/>
        </w:rPr>
        <w:t>SOx</w:t>
      </w:r>
      <w:proofErr w:type="spellEnd"/>
      <w:r w:rsidRPr="007F2035">
        <w:rPr>
          <w:sz w:val="16"/>
        </w:rPr>
        <w:t xml:space="preserve"> </w:t>
      </w:r>
      <w:r w:rsidRPr="007A0FFD">
        <w:rPr>
          <w:rStyle w:val="StyleUnderline"/>
        </w:rPr>
        <w:t>greenhouse gasses, which will be expensive</w:t>
      </w:r>
      <w:r w:rsidRPr="007F2035">
        <w:rPr>
          <w:sz w:val="16"/>
        </w:rPr>
        <w:t xml:space="preserve">. (He adds that other motivations include climate change and public perception). </w:t>
      </w:r>
      <w:r w:rsidRPr="007A0FFD">
        <w:rPr>
          <w:rStyle w:val="StyleUnderline"/>
        </w:rPr>
        <w:t>Unlike other low-carbon forms of energy, only nuclear power would be powerful enough to be able</w:t>
      </w:r>
      <w:r w:rsidRPr="007F2035">
        <w:rPr>
          <w:sz w:val="16"/>
        </w:rPr>
        <w:t xml:space="preserve"> to completely </w:t>
      </w:r>
      <w:r w:rsidRPr="007A0FFD">
        <w:rPr>
          <w:rStyle w:val="StyleUnderline"/>
        </w:rPr>
        <w:t>replace a diesel engine</w:t>
      </w:r>
      <w:r w:rsidRPr="007F2035">
        <w:rPr>
          <w:sz w:val="16"/>
        </w:rPr>
        <w:t xml:space="preserve">. Moreover, </w:t>
      </w:r>
      <w:r w:rsidRPr="007A0FFD">
        <w:rPr>
          <w:rStyle w:val="StyleUnderline"/>
        </w:rPr>
        <w:t>existing</w:t>
      </w:r>
      <w:r w:rsidRPr="007F2035">
        <w:rPr>
          <w:sz w:val="16"/>
        </w:rPr>
        <w:t xml:space="preserve"> safety </w:t>
      </w:r>
      <w:r w:rsidRPr="007A0FFD">
        <w:rPr>
          <w:rStyle w:val="StyleUnderline"/>
        </w:rPr>
        <w:t>legislation for nuclear-powered vessels dates back to the 1980s</w:t>
      </w:r>
      <w:r w:rsidRPr="007F2035">
        <w:rPr>
          <w:sz w:val="16"/>
        </w:rPr>
        <w:t xml:space="preserve">, </w:t>
      </w:r>
      <w:r w:rsidRPr="007A0FFD">
        <w:rPr>
          <w:rStyle w:val="StyleUnderline"/>
        </w:rPr>
        <w:t>and needs updatin</w:t>
      </w:r>
      <w:r w:rsidRPr="007F2035">
        <w:rPr>
          <w:sz w:val="16"/>
        </w:rPr>
        <w:t xml:space="preserve">g, he says. As part of that, Jenkins' earlier study </w:t>
      </w:r>
      <w:proofErr w:type="spellStart"/>
      <w:r w:rsidRPr="007F2035">
        <w:rPr>
          <w:sz w:val="16"/>
        </w:rPr>
        <w:t>focussed</w:t>
      </w:r>
      <w:proofErr w:type="spellEnd"/>
      <w:r w:rsidRPr="007F2035">
        <w:rPr>
          <w:sz w:val="16"/>
        </w:rPr>
        <w:t xml:space="preserve"> on what he calls the 'grey area between the reactor plant and the ship': "We are not so interested in developing rules ourselves for what you might call the primary system; we would see that from designers. Of course what they have no knowledge of is putting the reactor in a ship, and how a ship moves; that is what we have experience of, dynamic ship operations.... We want to be assured that the reactor doesn't pose a threat to the ship, and the ship doesn't pose a threat to the reactor. This is a systems-engineering, goal-based design."</w:t>
      </w:r>
    </w:p>
    <w:p w:rsidR="00BD4943" w:rsidRDefault="00BD4943" w:rsidP="00BD4943">
      <w:pPr>
        <w:rPr>
          <w:sz w:val="16"/>
        </w:rPr>
      </w:pPr>
    </w:p>
    <w:p w:rsidR="00BD4943" w:rsidRDefault="00BD4943" w:rsidP="00F257B2">
      <w:pPr>
        <w:pStyle w:val="Heading4"/>
      </w:pPr>
      <w:r>
        <w:t>Nuclear shipping is feasible and more energy efficient than conventional ships</w:t>
      </w:r>
    </w:p>
    <w:p w:rsidR="00BD4943" w:rsidRDefault="00BD4943" w:rsidP="00BD4943">
      <w:pPr>
        <w:rPr>
          <w:sz w:val="14"/>
        </w:rPr>
      </w:pPr>
      <w:r>
        <w:rPr>
          <w:sz w:val="14"/>
        </w:rPr>
        <w:t xml:space="preserve">David </w:t>
      </w:r>
      <w:r w:rsidRPr="006271CA">
        <w:rPr>
          <w:rStyle w:val="Style13ptBold"/>
        </w:rPr>
        <w:t>Black</w:t>
      </w:r>
      <w:r>
        <w:rPr>
          <w:sz w:val="14"/>
        </w:rPr>
        <w:t xml:space="preserve"> 2/1/</w:t>
      </w:r>
      <w:r w:rsidRPr="006271CA">
        <w:rPr>
          <w:rStyle w:val="Style13ptBold"/>
        </w:rPr>
        <w:t>12</w:t>
      </w:r>
      <w:r>
        <w:rPr>
          <w:sz w:val="14"/>
        </w:rPr>
        <w:t xml:space="preserve"> [Lead journalist at the national, “Atomic ships just over the horizon”, </w:t>
      </w:r>
      <w:hyperlink r:id="rId9" w:anchor="full" w:history="1">
        <w:r w:rsidRPr="009904E6">
          <w:rPr>
            <w:rStyle w:val="Hyperlink"/>
            <w:sz w:val="14"/>
          </w:rPr>
          <w:t>http://www.thenational.ae/business/industry-insights/shipping/atomic-ships-just-over-the-horizon#full</w:t>
        </w:r>
      </w:hyperlink>
      <w:r>
        <w:rPr>
          <w:sz w:val="14"/>
        </w:rPr>
        <w:t>, ml]</w:t>
      </w:r>
    </w:p>
    <w:p w:rsidR="00BD4943" w:rsidRPr="001D31FB" w:rsidRDefault="00BD4943" w:rsidP="00BD4943">
      <w:pPr>
        <w:rPr>
          <w:sz w:val="16"/>
        </w:rPr>
      </w:pPr>
      <w:r>
        <w:rPr>
          <w:sz w:val="14"/>
        </w:rPr>
        <w:t xml:space="preserve">The </w:t>
      </w:r>
      <w:r w:rsidRPr="001D31FB">
        <w:rPr>
          <w:rStyle w:val="StyleUnderline"/>
        </w:rPr>
        <w:t>merchant shipping</w:t>
      </w:r>
      <w:r>
        <w:rPr>
          <w:sz w:val="14"/>
        </w:rPr>
        <w:t xml:space="preserve"> industry </w:t>
      </w:r>
      <w:r w:rsidRPr="001D31FB">
        <w:rPr>
          <w:rStyle w:val="StyleUnderline"/>
        </w:rPr>
        <w:t>is hoping to go nuclear.</w:t>
      </w:r>
      <w:r>
        <w:rPr>
          <w:sz w:val="14"/>
        </w:rPr>
        <w:t xml:space="preserve"> </w:t>
      </w:r>
      <w:r w:rsidRPr="001D31FB">
        <w:rPr>
          <w:rStyle w:val="StyleUnderline"/>
        </w:rPr>
        <w:t>Despite</w:t>
      </w:r>
      <w:r>
        <w:rPr>
          <w:sz w:val="14"/>
        </w:rPr>
        <w:t xml:space="preserve"> the reactor disaster at the </w:t>
      </w:r>
      <w:r w:rsidRPr="001D31FB">
        <w:rPr>
          <w:rStyle w:val="StyleUnderline"/>
        </w:rPr>
        <w:t>Fukushima</w:t>
      </w:r>
      <w:r>
        <w:rPr>
          <w:sz w:val="14"/>
        </w:rPr>
        <w:t xml:space="preserve"> power station in Japan last year and the fallout that blanketed the nuclear sector, the </w:t>
      </w:r>
      <w:r w:rsidRPr="001D31FB">
        <w:rPr>
          <w:rStyle w:val="StyleUnderline"/>
        </w:rPr>
        <w:t>cargo ships and tankers</w:t>
      </w:r>
      <w:r>
        <w:rPr>
          <w:sz w:val="14"/>
        </w:rPr>
        <w:t xml:space="preserve"> of the future </w:t>
      </w:r>
      <w:r w:rsidRPr="001D31FB">
        <w:rPr>
          <w:rStyle w:val="StyleUnderline"/>
        </w:rPr>
        <w:t>could</w:t>
      </w:r>
      <w:r>
        <w:rPr>
          <w:sz w:val="14"/>
        </w:rPr>
        <w:t xml:space="preserve"> one day </w:t>
      </w:r>
      <w:r w:rsidRPr="001D31FB">
        <w:rPr>
          <w:rStyle w:val="StyleUnderline"/>
        </w:rPr>
        <w:t>be</w:t>
      </w:r>
      <w:r>
        <w:rPr>
          <w:sz w:val="14"/>
        </w:rPr>
        <w:t xml:space="preserve"> </w:t>
      </w:r>
      <w:r w:rsidRPr="001D31FB">
        <w:rPr>
          <w:rStyle w:val="StyleUnderline"/>
        </w:rPr>
        <w:t>powered by atomic energy.</w:t>
      </w:r>
      <w:r>
        <w:rPr>
          <w:sz w:val="14"/>
        </w:rPr>
        <w:t xml:space="preserve"> Last month, in the German port city of Hamburg, </w:t>
      </w:r>
      <w:r w:rsidRPr="001D31FB">
        <w:rPr>
          <w:rStyle w:val="StyleUnderline"/>
        </w:rPr>
        <w:t>delegates</w:t>
      </w:r>
      <w:r>
        <w:rPr>
          <w:sz w:val="14"/>
        </w:rPr>
        <w:t xml:space="preserve"> at a conference </w:t>
      </w:r>
      <w:r w:rsidRPr="001D31FB">
        <w:rPr>
          <w:rStyle w:val="StyleUnderline"/>
        </w:rPr>
        <w:t>on marine propulsion discussed the progress being made to design</w:t>
      </w:r>
      <w:r>
        <w:rPr>
          <w:sz w:val="14"/>
        </w:rPr>
        <w:t xml:space="preserve"> and </w:t>
      </w:r>
      <w:r w:rsidRPr="001D31FB">
        <w:t>build</w:t>
      </w:r>
      <w:r w:rsidRPr="001D31FB">
        <w:rPr>
          <w:rStyle w:val="StyleUnderline"/>
        </w:rPr>
        <w:t xml:space="preserve"> a new generation of</w:t>
      </w:r>
      <w:r>
        <w:rPr>
          <w:sz w:val="14"/>
        </w:rPr>
        <w:t xml:space="preserve"> </w:t>
      </w:r>
      <w:r w:rsidRPr="001D31FB">
        <w:rPr>
          <w:rStyle w:val="StyleUnderline"/>
        </w:rPr>
        <w:t>merchant ships to be powered by</w:t>
      </w:r>
      <w:r>
        <w:rPr>
          <w:sz w:val="14"/>
        </w:rPr>
        <w:t xml:space="preserve"> onboard </w:t>
      </w:r>
      <w:r w:rsidRPr="001D31FB">
        <w:rPr>
          <w:rStyle w:val="StyleUnderline"/>
        </w:rPr>
        <w:t>nuclear reactors</w:t>
      </w:r>
      <w:r>
        <w:rPr>
          <w:sz w:val="14"/>
        </w:rPr>
        <w:t xml:space="preserve">. The </w:t>
      </w:r>
      <w:r w:rsidRPr="001D31FB">
        <w:rPr>
          <w:rStyle w:val="StyleUnderline"/>
        </w:rPr>
        <w:t>current research focus is on power plants for</w:t>
      </w:r>
      <w:r>
        <w:rPr>
          <w:sz w:val="14"/>
        </w:rPr>
        <w:t xml:space="preserve"> liquefied natural gas (</w:t>
      </w:r>
      <w:r w:rsidRPr="001D31FB">
        <w:rPr>
          <w:rStyle w:val="StyleUnderline"/>
        </w:rPr>
        <w:t>LNG) carriers and oil tankers</w:t>
      </w:r>
      <w:r>
        <w:rPr>
          <w:sz w:val="14"/>
        </w:rPr>
        <w:t xml:space="preserve"> - huge ships common in the waters of the </w:t>
      </w:r>
      <w:r w:rsidRPr="001D31FB">
        <w:rPr>
          <w:rStyle w:val="StyleUnderline"/>
        </w:rPr>
        <w:t>Gulf. But that is not all as the shipping industry believes there is equal scope for container ships and bulk carriers</w:t>
      </w:r>
      <w:r>
        <w:rPr>
          <w:sz w:val="14"/>
        </w:rPr>
        <w:t xml:space="preserve"> to be fuelled by atomic energy. But they will not be cheap. </w:t>
      </w:r>
      <w:r w:rsidRPr="001D31FB">
        <w:rPr>
          <w:sz w:val="16"/>
        </w:rPr>
        <w:t xml:space="preserve">"The purchase price of the nuclear propelled ship would be considerably greater than that of an equivalent conventional ship," says John Carlton, a professor of marine engineering at the City University London, one of the keynote speakers at the forthcoming Hamburg conference. However, for the </w:t>
      </w:r>
      <w:r w:rsidRPr="001D31FB">
        <w:rPr>
          <w:rStyle w:val="StyleUnderline"/>
        </w:rPr>
        <w:t>conventionally propelled ship</w:t>
      </w:r>
      <w:r w:rsidRPr="001D31FB">
        <w:rPr>
          <w:sz w:val="16"/>
        </w:rPr>
        <w:t xml:space="preserve">, the through-life </w:t>
      </w:r>
      <w:r w:rsidRPr="001D31FB">
        <w:rPr>
          <w:rStyle w:val="StyleUnderline"/>
        </w:rPr>
        <w:t>fuel costs are high and are likely to rise further</w:t>
      </w:r>
      <w:r w:rsidRPr="001D31FB">
        <w:rPr>
          <w:sz w:val="16"/>
        </w:rPr>
        <w:t xml:space="preserve">, especially with any introduction of carbon tax. In contrast, the </w:t>
      </w:r>
      <w:r w:rsidRPr="001D31FB">
        <w:rPr>
          <w:rStyle w:val="StyleUnderline"/>
        </w:rPr>
        <w:t>price of uranium enriched to commercial levels is much cheaper than conventional fuels</w:t>
      </w:r>
      <w:r w:rsidRPr="001D31FB">
        <w:rPr>
          <w:sz w:val="16"/>
        </w:rPr>
        <w:t xml:space="preserve">. </w:t>
      </w:r>
      <w:r w:rsidRPr="001D31FB">
        <w:rPr>
          <w:rStyle w:val="StyleUnderline"/>
        </w:rPr>
        <w:t>Therefore, the fuel costs become very much less for the nuclear ship.</w:t>
      </w:r>
      <w:r>
        <w:rPr>
          <w:rStyle w:val="StyleUnderline"/>
        </w:rPr>
        <w:t xml:space="preserve"> </w:t>
      </w:r>
      <w:r w:rsidRPr="001D31FB">
        <w:rPr>
          <w:sz w:val="16"/>
        </w:rPr>
        <w:t xml:space="preserve">The Russians already have two nuclear powered ice breakers-cum-cruise ships and a freighter plying their Arctic waters. The marine engine manufacturers Babcock, and the international ship classification society Lloyd's Register, are already far advanced in research and development work and despite the technical and political hurdles they face, both believe the age of the nuclear-powered merchant ship will soon be with us. The main drivers are the rising cost of traditional fuel, and the coming tranche of emissions regulations aimed at limiting the world's merchant fleet's power to pollute. And those are big problems, says Prof Carlton. </w:t>
      </w:r>
      <w:r w:rsidRPr="001D31FB">
        <w:rPr>
          <w:rStyle w:val="StyleUnderline"/>
        </w:rPr>
        <w:t>The world merchant fleet has an installed power capacity of 410 million kW; that is 9 per cent of world electricity generating capacity</w:t>
      </w:r>
      <w:r w:rsidRPr="001D31FB">
        <w:rPr>
          <w:sz w:val="16"/>
        </w:rPr>
        <w:t xml:space="preserve">. It costs a lot to power that using fossil fuels, and it generates a lot of greenhouse gases in the process. "Also, it is clear that there is a perception that CO2 and greenhouse gases present a significant threat for the future. [In that context] </w:t>
      </w:r>
      <w:r w:rsidRPr="001D31FB">
        <w:rPr>
          <w:rStyle w:val="StyleUnderline"/>
        </w:rPr>
        <w:t>there is growing acceptance that the use of nuclear power for ship propulsion is beneficial</w:t>
      </w:r>
      <w:r w:rsidRPr="001D31FB">
        <w:rPr>
          <w:sz w:val="16"/>
        </w:rPr>
        <w:t>," says Prof Carlton. "</w:t>
      </w:r>
      <w:r w:rsidRPr="001D31FB">
        <w:rPr>
          <w:rStyle w:val="StyleUnderline"/>
        </w:rPr>
        <w:t>Some</w:t>
      </w:r>
      <w:r w:rsidRPr="001D31FB">
        <w:rPr>
          <w:sz w:val="16"/>
        </w:rPr>
        <w:t xml:space="preserve"> countries </w:t>
      </w:r>
      <w:r w:rsidRPr="001D31FB">
        <w:rPr>
          <w:rStyle w:val="StyleUnderline"/>
        </w:rPr>
        <w:t>are suggesting</w:t>
      </w:r>
      <w:r w:rsidRPr="001D31FB">
        <w:rPr>
          <w:sz w:val="16"/>
        </w:rPr>
        <w:t xml:space="preserve"> that serious </w:t>
      </w:r>
      <w:r w:rsidRPr="001D31FB">
        <w:rPr>
          <w:rStyle w:val="StyleUnderline"/>
        </w:rPr>
        <w:t>consideration</w:t>
      </w:r>
      <w:r w:rsidRPr="001D31FB">
        <w:rPr>
          <w:sz w:val="16"/>
        </w:rPr>
        <w:t xml:space="preserve"> should be given </w:t>
      </w:r>
      <w:r w:rsidRPr="001D31FB">
        <w:rPr>
          <w:rStyle w:val="StyleUnderline"/>
        </w:rPr>
        <w:t>to nuclear propulsion for merchant ships</w:t>
      </w:r>
      <w:r w:rsidRPr="001D31FB">
        <w:rPr>
          <w:sz w:val="16"/>
        </w:rPr>
        <w:t xml:space="preserve">. In a recently produced UK government memorandum detailing options for </w:t>
      </w:r>
      <w:proofErr w:type="spellStart"/>
      <w:r w:rsidRPr="001D31FB">
        <w:rPr>
          <w:sz w:val="16"/>
        </w:rPr>
        <w:t>decarbonising</w:t>
      </w:r>
      <w:proofErr w:type="spellEnd"/>
      <w:r w:rsidRPr="001D31FB">
        <w:rPr>
          <w:sz w:val="16"/>
        </w:rPr>
        <w:t xml:space="preserve"> Britain by 2050, the section on international shipping suggests 'building and maintaining a new fleet of nuclear-powered container ships and passenger ships.'" </w:t>
      </w:r>
      <w:r w:rsidRPr="001D31FB">
        <w:rPr>
          <w:rStyle w:val="StyleUnderline"/>
        </w:rPr>
        <w:t>Lloyd's Register is leading a consortium</w:t>
      </w:r>
      <w:r w:rsidRPr="001D31FB">
        <w:rPr>
          <w:sz w:val="16"/>
        </w:rPr>
        <w:t xml:space="preserve"> made up of the Greek tanker operator Enterprises Shipping and Trading, the US engine designer Hyperion Power Generation and the British naval architect BMT Nigel Gee, to examine the marine applications </w:t>
      </w:r>
      <w:r w:rsidRPr="001D31FB">
        <w:rPr>
          <w:rStyle w:val="StyleUnderline"/>
        </w:rPr>
        <w:t>for</w:t>
      </w:r>
      <w:r w:rsidRPr="001D31FB">
        <w:rPr>
          <w:sz w:val="16"/>
        </w:rPr>
        <w:t xml:space="preserve"> small modular reactors (</w:t>
      </w:r>
      <w:r w:rsidRPr="001D31FB">
        <w:rPr>
          <w:rStyle w:val="StyleUnderline"/>
        </w:rPr>
        <w:t>SMRs) in tankers</w:t>
      </w:r>
      <w:r w:rsidRPr="001D31FB">
        <w:rPr>
          <w:sz w:val="16"/>
        </w:rPr>
        <w:t>. "Changes in oil regulation are driving the shipping industry's move to nuclear power," says Vince Jenkins, a Lloyd's Register global marine risk advisor. "</w:t>
      </w:r>
      <w:r w:rsidRPr="001D31FB">
        <w:rPr>
          <w:rStyle w:val="StyleUnderline"/>
        </w:rPr>
        <w:t xml:space="preserve">By 2020, ships will have to switch </w:t>
      </w:r>
      <w:r w:rsidRPr="001D31FB">
        <w:rPr>
          <w:sz w:val="16"/>
        </w:rPr>
        <w:t xml:space="preserve">from today's heavy fuel oil to distillate fuels to reduce </w:t>
      </w:r>
      <w:proofErr w:type="spellStart"/>
      <w:r w:rsidRPr="001D31FB">
        <w:rPr>
          <w:sz w:val="16"/>
        </w:rPr>
        <w:t>NOx</w:t>
      </w:r>
      <w:proofErr w:type="spellEnd"/>
      <w:r w:rsidRPr="001D31FB">
        <w:rPr>
          <w:sz w:val="16"/>
        </w:rPr>
        <w:t xml:space="preserve"> [nitrogen oxide] and </w:t>
      </w:r>
      <w:proofErr w:type="spellStart"/>
      <w:r w:rsidRPr="001D31FB">
        <w:rPr>
          <w:sz w:val="16"/>
        </w:rPr>
        <w:t>SOx</w:t>
      </w:r>
      <w:proofErr w:type="spellEnd"/>
      <w:r w:rsidRPr="001D31FB">
        <w:rPr>
          <w:sz w:val="16"/>
        </w:rPr>
        <w:t xml:space="preserve"> [</w:t>
      </w:r>
      <w:proofErr w:type="spellStart"/>
      <w:r w:rsidRPr="001D31FB">
        <w:rPr>
          <w:sz w:val="16"/>
        </w:rPr>
        <w:t>sulphur</w:t>
      </w:r>
      <w:proofErr w:type="spellEnd"/>
      <w:r w:rsidRPr="001D31FB">
        <w:rPr>
          <w:sz w:val="16"/>
        </w:rPr>
        <w:t xml:space="preserve"> Oxide] greenhouse gases, which will be expensive. Unlike other low-carbon forms of energy, only nuclear power would be powerful enough to be able to completely replace a diesel engine." Babcock International Group Marine Division has already completed a study to investigate the commercial implications of developing a nuclear-powered LNG carrier, based on its work as the support contractor for the Royal Navy's nuclear submarine fleet. "The </w:t>
      </w:r>
      <w:r w:rsidRPr="001D31FB">
        <w:rPr>
          <w:rStyle w:val="StyleUnderline"/>
        </w:rPr>
        <w:t xml:space="preserve">study was undertaken to determine the commercial feasibility of </w:t>
      </w:r>
      <w:proofErr w:type="spellStart"/>
      <w:r w:rsidRPr="001D31FB">
        <w:rPr>
          <w:rStyle w:val="StyleUnderline"/>
        </w:rPr>
        <w:t>utilising</w:t>
      </w:r>
      <w:proofErr w:type="spellEnd"/>
      <w:r w:rsidRPr="001D31FB">
        <w:rPr>
          <w:rStyle w:val="StyleUnderline"/>
        </w:rPr>
        <w:t xml:space="preserve"> nuclear power</w:t>
      </w:r>
      <w:r w:rsidRPr="001D31FB">
        <w:rPr>
          <w:sz w:val="16"/>
        </w:rPr>
        <w:t xml:space="preserve"> for the main propulsion and auxiliary power generation on board an LNG carrier," says David Dobson, Babcock's integrated technology commercial projects director. "The company believes that a number of benefits could be </w:t>
      </w:r>
      <w:proofErr w:type="spellStart"/>
      <w:r w:rsidRPr="001D31FB">
        <w:rPr>
          <w:sz w:val="16"/>
        </w:rPr>
        <w:t>realised</w:t>
      </w:r>
      <w:proofErr w:type="spellEnd"/>
      <w:r w:rsidRPr="001D31FB">
        <w:rPr>
          <w:sz w:val="16"/>
        </w:rPr>
        <w:t xml:space="preserve"> by the use of nuclear powered vessels for LNG. Low emissions is one of these, as the nuclear plant would eliminate CO2, </w:t>
      </w:r>
      <w:proofErr w:type="spellStart"/>
      <w:r w:rsidRPr="001D31FB">
        <w:rPr>
          <w:sz w:val="16"/>
        </w:rPr>
        <w:t>NOx</w:t>
      </w:r>
      <w:proofErr w:type="spellEnd"/>
      <w:r w:rsidRPr="001D31FB">
        <w:rPr>
          <w:sz w:val="16"/>
        </w:rPr>
        <w:t xml:space="preserve"> and </w:t>
      </w:r>
      <w:proofErr w:type="spellStart"/>
      <w:r w:rsidRPr="001D31FB">
        <w:rPr>
          <w:sz w:val="16"/>
        </w:rPr>
        <w:t>SOx</w:t>
      </w:r>
      <w:proofErr w:type="spellEnd"/>
      <w:r w:rsidRPr="001D31FB">
        <w:rPr>
          <w:sz w:val="16"/>
        </w:rPr>
        <w:t xml:space="preserve"> emissions. "Additionally, the </w:t>
      </w:r>
      <w:r w:rsidRPr="001D31FB">
        <w:rPr>
          <w:rStyle w:val="StyleUnderline"/>
        </w:rPr>
        <w:t xml:space="preserve">vessel's large power-generation requirements would be supplied by a relatively compact power source compared to normal power methods for this vessel type - a space saving that would </w:t>
      </w:r>
      <w:proofErr w:type="spellStart"/>
      <w:r w:rsidRPr="001D31FB">
        <w:rPr>
          <w:rStyle w:val="StyleUnderline"/>
        </w:rPr>
        <w:t>maximise</w:t>
      </w:r>
      <w:proofErr w:type="spellEnd"/>
      <w:r w:rsidRPr="001D31FB">
        <w:rPr>
          <w:rStyle w:val="StyleUnderline"/>
        </w:rPr>
        <w:t xml:space="preserve"> cargo capacity," he says.</w:t>
      </w:r>
      <w:r>
        <w:rPr>
          <w:rStyle w:val="StyleUnderline"/>
        </w:rPr>
        <w:t xml:space="preserve"> </w:t>
      </w:r>
      <w:r w:rsidRPr="001D31FB">
        <w:rPr>
          <w:sz w:val="16"/>
        </w:rPr>
        <w:t xml:space="preserve">"Further benefits would include the significant reduction in noise generation, reducing the environmental impact of the vessel." However, all experts agree </w:t>
      </w:r>
      <w:r w:rsidRPr="001D31FB">
        <w:rPr>
          <w:rStyle w:val="StyleUnderline"/>
        </w:rPr>
        <w:t>safety and public perception will play major roles in deciding the future of this technology</w:t>
      </w:r>
      <w:r w:rsidRPr="001D31FB">
        <w:rPr>
          <w:sz w:val="16"/>
        </w:rPr>
        <w:t xml:space="preserve">. As for the former, the UN International Maritime </w:t>
      </w:r>
      <w:proofErr w:type="spellStart"/>
      <w:r w:rsidRPr="001D31FB">
        <w:rPr>
          <w:sz w:val="16"/>
        </w:rPr>
        <w:t>Organisation</w:t>
      </w:r>
      <w:proofErr w:type="spellEnd"/>
      <w:r w:rsidRPr="001D31FB">
        <w:rPr>
          <w:sz w:val="16"/>
        </w:rPr>
        <w:t xml:space="preserve"> (IMO) adopted a code of safety for nuclear merchant ships, Resolution </w:t>
      </w:r>
      <w:proofErr w:type="gramStart"/>
      <w:r w:rsidRPr="001D31FB">
        <w:rPr>
          <w:sz w:val="16"/>
        </w:rPr>
        <w:t>A.491(</w:t>
      </w:r>
      <w:proofErr w:type="gramEnd"/>
      <w:r w:rsidRPr="001D31FB">
        <w:rPr>
          <w:sz w:val="16"/>
        </w:rPr>
        <w:t xml:space="preserve">XII), in 1981, which is still extant and could be updated. Also Lloyd's Register has maintained a set of provisional rules for nuclear-propelled merchant ships, which it has recently completely revised. Public opinion is a different matter. Both </w:t>
      </w:r>
      <w:proofErr w:type="spellStart"/>
      <w:r w:rsidRPr="001D31FB">
        <w:rPr>
          <w:sz w:val="16"/>
        </w:rPr>
        <w:t>Mr</w:t>
      </w:r>
      <w:proofErr w:type="spellEnd"/>
      <w:r w:rsidRPr="001D31FB">
        <w:rPr>
          <w:sz w:val="16"/>
        </w:rPr>
        <w:t xml:space="preserve"> Dobson and </w:t>
      </w:r>
      <w:proofErr w:type="spellStart"/>
      <w:r w:rsidRPr="001D31FB">
        <w:rPr>
          <w:sz w:val="16"/>
        </w:rPr>
        <w:t>Mr</w:t>
      </w:r>
      <w:proofErr w:type="spellEnd"/>
      <w:r w:rsidRPr="001D31FB">
        <w:rPr>
          <w:sz w:val="16"/>
        </w:rPr>
        <w:t xml:space="preserve"> Jenkins agree it could be partly assuaged by initially using nuclear powered ships on set routes avoiding enclosed waters, such as from Los Angeles to Shanghai. Lloyd's Register is also looking a design concepts that could place the power plant separately from the cargo-carrying hull, enabling the ship to be split while still offshore allowing the non-nuclear cargo section to detach and go into port. "The role of the land-based nuclear regulator and the views of the flag and port state controls will be critical for the successful implementation of marine nuclear propulsion," Prof Carlton says. "Mutual </w:t>
      </w:r>
      <w:r w:rsidRPr="001D31FB">
        <w:rPr>
          <w:rStyle w:val="StyleUnderline"/>
        </w:rPr>
        <w:t>acceptance of certification between different countries will become the key to nuclear ship operation</w:t>
      </w:r>
      <w:r w:rsidRPr="001D31FB">
        <w:rPr>
          <w:sz w:val="16"/>
        </w:rPr>
        <w:t xml:space="preserve"> and voyage planning."</w:t>
      </w:r>
    </w:p>
    <w:p w:rsidR="00BD4943" w:rsidRPr="008C1B2E" w:rsidRDefault="00BD4943" w:rsidP="00BD4943"/>
    <w:p w:rsidR="00BD4943" w:rsidRDefault="00BD4943" w:rsidP="00BD4943">
      <w:pPr>
        <w:rPr>
          <w:sz w:val="16"/>
        </w:rPr>
      </w:pPr>
    </w:p>
    <w:p w:rsidR="00BD4943" w:rsidRPr="00BD4943" w:rsidRDefault="00BD4943" w:rsidP="00BD4943"/>
    <w:p w:rsidR="002866A5" w:rsidRDefault="002866A5" w:rsidP="002866A5">
      <w:pPr>
        <w:pStyle w:val="Heading2"/>
      </w:pPr>
      <w:r>
        <w:t xml:space="preserve">2ac – sea level rise </w:t>
      </w:r>
      <w:proofErr w:type="spellStart"/>
      <w:r>
        <w:t>uq</w:t>
      </w:r>
      <w:proofErr w:type="spellEnd"/>
    </w:p>
    <w:p w:rsidR="00D43F28" w:rsidRPr="00D43F28" w:rsidRDefault="00D43F28" w:rsidP="00D43F28"/>
    <w:p w:rsidR="00D43F28" w:rsidRDefault="00D43F28" w:rsidP="00D43F28">
      <w:pPr>
        <w:pStyle w:val="Heading3"/>
      </w:pPr>
      <w:r>
        <w:t>Sea Level Rise UQ</w:t>
      </w:r>
    </w:p>
    <w:p w:rsidR="00D87E27" w:rsidRPr="00720DBE" w:rsidRDefault="00D87E27" w:rsidP="00D87E27">
      <w:pPr>
        <w:pStyle w:val="Heading4"/>
        <w:rPr>
          <w:rStyle w:val="Style13ptBold"/>
          <w:b/>
        </w:rPr>
      </w:pPr>
      <w:r>
        <w:rPr>
          <w:rStyle w:val="Style13ptBold"/>
          <w:b/>
        </w:rPr>
        <w:t>Sea level rise slow now</w:t>
      </w:r>
    </w:p>
    <w:p w:rsidR="00D87E27" w:rsidRPr="00750BBE" w:rsidRDefault="00D87E27" w:rsidP="00D87E27">
      <w:pPr>
        <w:spacing w:after="0" w:line="240" w:lineRule="auto"/>
      </w:pPr>
      <w:r>
        <w:rPr>
          <w:rStyle w:val="Style13ptBold"/>
        </w:rPr>
        <w:t xml:space="preserve">Doyle 14 </w:t>
      </w:r>
      <w:r w:rsidRPr="00750BBE">
        <w:t>(</w:t>
      </w:r>
      <w:proofErr w:type="spellStart"/>
      <w:r w:rsidRPr="00750BBE">
        <w:t>Alister</w:t>
      </w:r>
      <w:proofErr w:type="spellEnd"/>
      <w:r w:rsidRPr="00750BBE">
        <w:t>, environment correspondent, “Shifts in rainfall, not warming pause, slow sea level rise,”</w:t>
      </w:r>
      <w:r>
        <w:t xml:space="preserve"> 03/23/14, </w:t>
      </w:r>
      <w:hyperlink r:id="rId10" w:history="1">
        <w:r w:rsidRPr="008E2C89">
          <w:rPr>
            <w:rStyle w:val="Hyperlink"/>
          </w:rPr>
          <w:t>http://www.reuters.com/article/2014/03/23/us-climate-sealevel-idUSBREA2M0J420140323</w:t>
        </w:r>
      </w:hyperlink>
      <w:r>
        <w:t>, AC)</w:t>
      </w:r>
    </w:p>
    <w:p w:rsidR="00D87E27" w:rsidRDefault="00D87E27" w:rsidP="00D87E27">
      <w:pPr>
        <w:spacing w:line="240" w:lineRule="auto"/>
        <w:rPr>
          <w:sz w:val="16"/>
        </w:rPr>
      </w:pPr>
      <w:r w:rsidRPr="00750BBE">
        <w:rPr>
          <w:sz w:val="16"/>
        </w:rPr>
        <w:t xml:space="preserve">(Reuters) - </w:t>
      </w:r>
      <w:r w:rsidRPr="00DE7A10">
        <w:rPr>
          <w:rStyle w:val="StyleUnderline"/>
        </w:rPr>
        <w:t>Heavy rains</w:t>
      </w:r>
      <w:r w:rsidRPr="00750BBE">
        <w:rPr>
          <w:sz w:val="16"/>
        </w:rPr>
        <w:t xml:space="preserve"> from the Amazon to Australia </w:t>
      </w:r>
      <w:r w:rsidRPr="002400E0">
        <w:rPr>
          <w:rStyle w:val="StyleUnderline"/>
        </w:rPr>
        <w:t>have curbed sea level rise</w:t>
      </w:r>
      <w:r w:rsidRPr="00750BBE">
        <w:rPr>
          <w:sz w:val="16"/>
        </w:rPr>
        <w:t xml:space="preserve"> so far this century by </w:t>
      </w:r>
      <w:r w:rsidRPr="002400E0">
        <w:rPr>
          <w:rStyle w:val="StyleUnderline"/>
        </w:rPr>
        <w:t>shifting water from the oceans to land,</w:t>
      </w:r>
      <w:r w:rsidRPr="00750BBE">
        <w:rPr>
          <w:sz w:val="16"/>
        </w:rPr>
        <w:t xml:space="preserve"> according to a study that rejects theories that the slowdown is tied to a pause in global warming. Sea level rise has been one of the clearest signs of climate change - water expands as it warms and parts of Greenland and Antarctica are thawing, along with glaciers from the Himalayas to the Alps. But in a puzzle to climate scientists, </w:t>
      </w:r>
      <w:r w:rsidRPr="002400E0">
        <w:rPr>
          <w:rStyle w:val="StyleUnderline"/>
        </w:rPr>
        <w:t>the rate slowed to 2.4 millimeters</w:t>
      </w:r>
      <w:r w:rsidRPr="00750BBE">
        <w:rPr>
          <w:sz w:val="16"/>
        </w:rPr>
        <w:t xml:space="preserve"> (0.09 inch) </w:t>
      </w:r>
      <w:r w:rsidRPr="002400E0">
        <w:rPr>
          <w:rStyle w:val="StyleUnderline"/>
        </w:rPr>
        <w:t>a year from 2003 to 2011</w:t>
      </w:r>
      <w:r w:rsidRPr="00750BBE">
        <w:rPr>
          <w:sz w:val="16"/>
        </w:rPr>
        <w:t xml:space="preserve"> from 3.4 mm from 1994-2002, heartening skeptics who doubt that deep cuts are needed in mankind's rising greenhouse gas emissions. Writing in the journal Nature Climate Change on Sunday, experts said the rate from 2003-2011 would have been 3.3 mm a year when excluding natural shifts led by an unusually high number of La Nina weather events that cool the surface of the Pacific Ocean and cause more rain over land. "There is no slowing in the rate of sea level rise" after accounting for the natural variations, lead author Anny </w:t>
      </w:r>
      <w:proofErr w:type="spellStart"/>
      <w:r w:rsidRPr="00750BBE">
        <w:rPr>
          <w:sz w:val="16"/>
        </w:rPr>
        <w:t>Cazenave</w:t>
      </w:r>
      <w:proofErr w:type="spellEnd"/>
      <w:r w:rsidRPr="00750BBE">
        <w:rPr>
          <w:sz w:val="16"/>
        </w:rPr>
        <w:t xml:space="preserve"> of the Laboratory for Studies in Geophysics and Spatial Oceanography in Toulouse, France, told Reuters. In La Nina years, more rain fell away from oceans, including over the Amazon, the Congo basin and Australia, she said. It is unclear if climate change itself affects the frequency of La </w:t>
      </w:r>
      <w:proofErr w:type="spellStart"/>
      <w:r w:rsidRPr="00750BBE">
        <w:rPr>
          <w:sz w:val="16"/>
        </w:rPr>
        <w:t>Ninas</w:t>
      </w:r>
      <w:proofErr w:type="spellEnd"/>
      <w:r w:rsidRPr="00750BBE">
        <w:rPr>
          <w:sz w:val="16"/>
        </w:rPr>
        <w:t xml:space="preserve">. </w:t>
      </w:r>
      <w:r w:rsidRPr="0094442D">
        <w:rPr>
          <w:rStyle w:val="StyleUnderline"/>
        </w:rPr>
        <w:t>Rainfall over land</w:t>
      </w:r>
      <w:r w:rsidRPr="00750BBE">
        <w:rPr>
          <w:sz w:val="16"/>
        </w:rPr>
        <w:t xml:space="preserve"> only temporarily </w:t>
      </w:r>
      <w:r w:rsidRPr="0094442D">
        <w:rPr>
          <w:rStyle w:val="StyleUnderline"/>
        </w:rPr>
        <w:t>brakes sea level rise</w:t>
      </w:r>
      <w:r w:rsidRPr="00750BBE">
        <w:rPr>
          <w:sz w:val="16"/>
        </w:rPr>
        <w:t xml:space="preserve">. "Eventually water that falls as rain on land comes back into the sea," said Anders </w:t>
      </w:r>
      <w:proofErr w:type="spellStart"/>
      <w:r w:rsidRPr="00750BBE">
        <w:rPr>
          <w:sz w:val="16"/>
        </w:rPr>
        <w:t>Levermann</w:t>
      </w:r>
      <w:proofErr w:type="spellEnd"/>
      <w:r w:rsidRPr="00750BBE">
        <w:rPr>
          <w:sz w:val="16"/>
        </w:rPr>
        <w:t xml:space="preserve">, a professor at the Potsdam Institute for Climate Impact Research, who was not involved in the study. "Some of it goes into ground water but most of it will drain into rivers, or evaporate." HIATUS IN WARMING </w:t>
      </w:r>
      <w:proofErr w:type="gramStart"/>
      <w:r w:rsidRPr="00750BBE">
        <w:rPr>
          <w:sz w:val="16"/>
        </w:rPr>
        <w:t>The</w:t>
      </w:r>
      <w:proofErr w:type="gramEnd"/>
      <w:r w:rsidRPr="00750BBE">
        <w:rPr>
          <w:sz w:val="16"/>
        </w:rPr>
        <w:t xml:space="preserve"> apparent </w:t>
      </w:r>
      <w:r w:rsidRPr="0094442D">
        <w:rPr>
          <w:rStyle w:val="StyleUnderline"/>
        </w:rPr>
        <w:t xml:space="preserve">slowing of sea level rise coincided with what the U.N. panel of climate experts calls a hiatus in global warming </w:t>
      </w:r>
      <w:r w:rsidRPr="00750BBE">
        <w:rPr>
          <w:sz w:val="16"/>
        </w:rPr>
        <w:t xml:space="preserve">at the Earth's surface, when temperatures have risen less sharply despite record emissions of greenhouse gases. "The slowdown in sea level rise ... is due to natural variability in the climate and is not indicative of a slowdown in the effects of global warming," Nature Climate Change said. Many scientists suspect that the "missing heat" from a build-up greenhouse gases in the atmosphere is going into the deep oceans as part of natural variations in the climate. But, because water expands as it warms, that theory had been hard to reconcile with the apparent slowdown in sea level rise. Sea levels have risen almost 20 </w:t>
      </w:r>
      <w:proofErr w:type="spellStart"/>
      <w:r w:rsidRPr="00750BBE">
        <w:rPr>
          <w:sz w:val="16"/>
        </w:rPr>
        <w:t>cms</w:t>
      </w:r>
      <w:proofErr w:type="spellEnd"/>
      <w:r w:rsidRPr="00750BBE">
        <w:rPr>
          <w:sz w:val="16"/>
        </w:rPr>
        <w:t xml:space="preserve"> since 1900. The U.N. panel of climate experts expects an acceleration, with gains of between 26 and 82 </w:t>
      </w:r>
      <w:proofErr w:type="spellStart"/>
      <w:r w:rsidRPr="00750BBE">
        <w:rPr>
          <w:sz w:val="16"/>
        </w:rPr>
        <w:t>cms</w:t>
      </w:r>
      <w:proofErr w:type="spellEnd"/>
      <w:r w:rsidRPr="00750BBE">
        <w:rPr>
          <w:sz w:val="16"/>
        </w:rPr>
        <w:t xml:space="preserve"> over 100 years to the late 21st century. Melting an ice cube with sides 7 </w:t>
      </w:r>
      <w:proofErr w:type="spellStart"/>
      <w:r w:rsidRPr="00750BBE">
        <w:rPr>
          <w:sz w:val="16"/>
        </w:rPr>
        <w:t>kms</w:t>
      </w:r>
      <w:proofErr w:type="spellEnd"/>
      <w:r w:rsidRPr="00750BBE">
        <w:rPr>
          <w:sz w:val="16"/>
        </w:rPr>
        <w:t xml:space="preserve"> (4.3 miles) long is roughly the equivalent of adding a millimeter of water to the world's oceans. Last year, another study said that unusually heavy downpours over Australia in 2010 and 2011 had curbed sea level rise, before a rebound reaching a rate of about 1 centimeter a year globally, partly as water flowed back into the sea. "</w:t>
      </w:r>
      <w:r w:rsidRPr="00750BBE">
        <w:rPr>
          <w:rStyle w:val="StyleUnderline"/>
        </w:rPr>
        <w:t>It has tailed off in the past 12 months or so" to above 3 mm</w:t>
      </w:r>
      <w:r w:rsidRPr="00750BBE">
        <w:rPr>
          <w:sz w:val="16"/>
        </w:rPr>
        <w:t xml:space="preserve"> a year, said John </w:t>
      </w:r>
      <w:proofErr w:type="spellStart"/>
      <w:r w:rsidRPr="00750BBE">
        <w:rPr>
          <w:sz w:val="16"/>
        </w:rPr>
        <w:t>Fasullo</w:t>
      </w:r>
      <w:proofErr w:type="spellEnd"/>
      <w:r w:rsidRPr="00750BBE">
        <w:rPr>
          <w:sz w:val="16"/>
        </w:rPr>
        <w:t xml:space="preserve"> of the U.S. National Center for Atmospheric Research who was lead author of the Australia study.</w:t>
      </w:r>
    </w:p>
    <w:p w:rsidR="00D87E27" w:rsidRDefault="00D87E27" w:rsidP="00D87E27">
      <w:pPr>
        <w:spacing w:line="240" w:lineRule="auto"/>
        <w:rPr>
          <w:sz w:val="16"/>
        </w:rPr>
        <w:sectPr w:rsidR="00D87E27">
          <w:pgSz w:w="12240" w:h="15840"/>
          <w:pgMar w:top="1440" w:right="1440" w:bottom="1440" w:left="1440" w:header="720" w:footer="720" w:gutter="0"/>
          <w:cols w:space="720"/>
          <w:docGrid w:linePitch="360"/>
        </w:sectPr>
      </w:pPr>
    </w:p>
    <w:p w:rsidR="00D87E27" w:rsidRPr="00D87E27" w:rsidRDefault="00D87E27" w:rsidP="00D87E27"/>
    <w:p w:rsidR="00D87E27" w:rsidRPr="00365C33" w:rsidRDefault="00D87E27" w:rsidP="00D87E27">
      <w:pPr>
        <w:pStyle w:val="Heading4"/>
        <w:rPr>
          <w:rStyle w:val="Style13ptBold"/>
          <w:b/>
        </w:rPr>
      </w:pPr>
      <w:r>
        <w:rPr>
          <w:rStyle w:val="Style13ptBold"/>
          <w:b/>
        </w:rPr>
        <w:t>Studies are exaggerated and human impact is statistically insignificant</w:t>
      </w:r>
    </w:p>
    <w:p w:rsidR="00D87E27" w:rsidRPr="002C38C1" w:rsidRDefault="00D87E27" w:rsidP="00D87E27">
      <w:pPr>
        <w:rPr>
          <w:rStyle w:val="Style13ptBold"/>
          <w:b w:val="0"/>
        </w:rPr>
      </w:pPr>
      <w:proofErr w:type="spellStart"/>
      <w:r>
        <w:rPr>
          <w:rStyle w:val="Style13ptBold"/>
        </w:rPr>
        <w:t>Gosselin</w:t>
      </w:r>
      <w:proofErr w:type="spellEnd"/>
      <w:r>
        <w:rPr>
          <w:rStyle w:val="Style13ptBold"/>
        </w:rPr>
        <w:t xml:space="preserve"> 13 </w:t>
      </w:r>
      <w:r w:rsidRPr="002C38C1">
        <w:t xml:space="preserve">(P. </w:t>
      </w:r>
      <w:proofErr w:type="spellStart"/>
      <w:r w:rsidRPr="002C38C1">
        <w:t>Gosselin</w:t>
      </w:r>
      <w:proofErr w:type="spellEnd"/>
      <w:r w:rsidRPr="002C38C1">
        <w:t xml:space="preserve">, “Scientists Find That Sea Level Rise Is Much Slower </w:t>
      </w:r>
      <w:proofErr w:type="gramStart"/>
      <w:r w:rsidRPr="002C38C1">
        <w:t>Than</w:t>
      </w:r>
      <w:proofErr w:type="gramEnd"/>
      <w:r w:rsidRPr="002C38C1">
        <w:t xml:space="preserve"> Expected…No Human Fingerprint,” 11/05/2013, </w:t>
      </w:r>
      <w:hyperlink r:id="rId11" w:history="1">
        <w:r w:rsidRPr="002C38C1">
          <w:rPr>
            <w:rStyle w:val="Hyperlink"/>
          </w:rPr>
          <w:t>http://notrickszone.com/2013/11/05/scientists-find-that-sea-level-rise-is-much-slower-than-expected-no-human-fingerprint/</w:t>
        </w:r>
      </w:hyperlink>
      <w:r w:rsidRPr="002C38C1">
        <w:t>, AC)</w:t>
      </w:r>
    </w:p>
    <w:p w:rsidR="00D87E27" w:rsidRPr="007F7BEC" w:rsidRDefault="00D87E27" w:rsidP="00D87E27">
      <w:pPr>
        <w:rPr>
          <w:sz w:val="16"/>
        </w:rPr>
      </w:pPr>
      <w:r w:rsidRPr="00365C33">
        <w:rPr>
          <w:sz w:val="16"/>
        </w:rPr>
        <w:t xml:space="preserve">Veteran journalist </w:t>
      </w:r>
      <w:proofErr w:type="spellStart"/>
      <w:r w:rsidRPr="00365C33">
        <w:rPr>
          <w:sz w:val="16"/>
        </w:rPr>
        <w:t>Ulli</w:t>
      </w:r>
      <w:proofErr w:type="spellEnd"/>
      <w:r w:rsidRPr="00365C33">
        <w:rPr>
          <w:sz w:val="16"/>
        </w:rPr>
        <w:t xml:space="preserve"> </w:t>
      </w:r>
      <w:proofErr w:type="spellStart"/>
      <w:r w:rsidRPr="00365C33">
        <w:rPr>
          <w:sz w:val="16"/>
        </w:rPr>
        <w:t>Kulke</w:t>
      </w:r>
      <w:proofErr w:type="spellEnd"/>
      <w:r w:rsidRPr="00365C33">
        <w:rPr>
          <w:sz w:val="16"/>
        </w:rPr>
        <w:t xml:space="preserve"> of the German blog Die Welt has a report claiming that how </w:t>
      </w:r>
      <w:r w:rsidRPr="00C774BD">
        <w:rPr>
          <w:rStyle w:val="StyleUnderline"/>
        </w:rPr>
        <w:t>sea levels are not rising anywhere near as fast</w:t>
      </w:r>
      <w:r w:rsidRPr="00365C33">
        <w:rPr>
          <w:sz w:val="16"/>
        </w:rPr>
        <w:t xml:space="preserve"> as climate science alarmists are claiming. First </w:t>
      </w:r>
      <w:proofErr w:type="spellStart"/>
      <w:r w:rsidRPr="00365C33">
        <w:rPr>
          <w:sz w:val="16"/>
        </w:rPr>
        <w:t>Kulke</w:t>
      </w:r>
      <w:proofErr w:type="spellEnd"/>
      <w:r w:rsidRPr="00365C33">
        <w:rPr>
          <w:sz w:val="16"/>
        </w:rPr>
        <w:t xml:space="preserve"> reminds readers that measuring sea level is no easy task because, depending on the location, sea levels can vary by several decimeters – even up to a meter. Much of the science relies on complex statistical computations and the results depend on the methods used. </w:t>
      </w:r>
      <w:proofErr w:type="spellStart"/>
      <w:r w:rsidRPr="00365C33">
        <w:rPr>
          <w:sz w:val="16"/>
        </w:rPr>
        <w:t>Kulke</w:t>
      </w:r>
      <w:proofErr w:type="spellEnd"/>
      <w:r w:rsidRPr="00365C33">
        <w:rPr>
          <w:sz w:val="16"/>
        </w:rPr>
        <w:t xml:space="preserve"> writes: </w:t>
      </w:r>
      <w:r w:rsidRPr="00C774BD">
        <w:rPr>
          <w:rStyle w:val="StyleUnderline"/>
        </w:rPr>
        <w:t>A scientific study</w:t>
      </w:r>
      <w:r w:rsidRPr="00365C33">
        <w:rPr>
          <w:sz w:val="16"/>
        </w:rPr>
        <w:t xml:space="preserve"> by the Hebrew University of Jerusalem has </w:t>
      </w:r>
      <w:r w:rsidRPr="00C774BD">
        <w:rPr>
          <w:rStyle w:val="StyleUnderline"/>
        </w:rPr>
        <w:t>closely examined data from the measurement stations located mainly at the coasts</w:t>
      </w:r>
      <w:r w:rsidRPr="00365C33">
        <w:rPr>
          <w:sz w:val="16"/>
        </w:rPr>
        <w:t xml:space="preserve"> and reached the result that </w:t>
      </w:r>
      <w:r w:rsidRPr="00C774BD">
        <w:rPr>
          <w:rStyle w:val="StyleUnderline"/>
        </w:rPr>
        <w:t>sea level rise calculations were exaggerated upwards</w:t>
      </w:r>
      <w:r w:rsidRPr="00365C33">
        <w:rPr>
          <w:sz w:val="16"/>
        </w:rPr>
        <w:t xml:space="preserve">. In the study Michael </w:t>
      </w:r>
      <w:proofErr w:type="spellStart"/>
      <w:r w:rsidRPr="00365C33">
        <w:rPr>
          <w:sz w:val="16"/>
        </w:rPr>
        <w:t>Beenstock</w:t>
      </w:r>
      <w:proofErr w:type="spellEnd"/>
      <w:r w:rsidRPr="00365C33">
        <w:rPr>
          <w:sz w:val="16"/>
        </w:rPr>
        <w:t xml:space="preserve"> and colleagues reached the result that </w:t>
      </w:r>
      <w:r w:rsidRPr="00C774BD">
        <w:rPr>
          <w:rStyle w:val="StyleUnderline"/>
        </w:rPr>
        <w:t xml:space="preserve">sea level rise on a global average is only 1 millimeter </w:t>
      </w:r>
      <w:r w:rsidRPr="00365C33">
        <w:rPr>
          <w:sz w:val="16"/>
        </w:rPr>
        <w:t xml:space="preserve">and that by the end of the century it will rise only 10 centimeters; only </w:t>
      </w:r>
      <w:r w:rsidRPr="00C774BD">
        <w:rPr>
          <w:rStyle w:val="StyleUnderline"/>
        </w:rPr>
        <w:t>1/3 of the stations showed a detectable rise,</w:t>
      </w:r>
      <w:r w:rsidRPr="00365C33">
        <w:rPr>
          <w:sz w:val="16"/>
        </w:rPr>
        <w:t xml:space="preserve"> </w:t>
      </w:r>
      <w:r w:rsidRPr="00C774BD">
        <w:rPr>
          <w:rStyle w:val="StyleUnderline"/>
        </w:rPr>
        <w:t>61% showed no movement and 4% showed a drop</w:t>
      </w:r>
      <w:r w:rsidRPr="00365C33">
        <w:rPr>
          <w:sz w:val="16"/>
        </w:rPr>
        <w:t xml:space="preserve">.” Overall 1 mm/year is about 67% less than what Jason TOPEX satellite altimetry is showing (3 mm). If anything, </w:t>
      </w:r>
      <w:proofErr w:type="spellStart"/>
      <w:r w:rsidRPr="00C774BD">
        <w:rPr>
          <w:rStyle w:val="StyleUnderline"/>
        </w:rPr>
        <w:t>Beenstock’s</w:t>
      </w:r>
      <w:proofErr w:type="spellEnd"/>
      <w:r w:rsidRPr="00C774BD">
        <w:rPr>
          <w:rStyle w:val="StyleUnderline"/>
        </w:rPr>
        <w:t xml:space="preserve"> result indicate a sea level rise slowdown</w:t>
      </w:r>
      <w:r w:rsidRPr="00365C33">
        <w:rPr>
          <w:sz w:val="16"/>
        </w:rPr>
        <w:t xml:space="preserve">. </w:t>
      </w:r>
      <w:proofErr w:type="spellStart"/>
      <w:r w:rsidRPr="00365C33">
        <w:rPr>
          <w:sz w:val="16"/>
        </w:rPr>
        <w:t>Beenstock</w:t>
      </w:r>
      <w:proofErr w:type="spellEnd"/>
      <w:r w:rsidRPr="00365C33">
        <w:rPr>
          <w:sz w:val="16"/>
        </w:rPr>
        <w:t xml:space="preserve"> is not the only scientist who has found sea level rise is much slower than believed. </w:t>
      </w:r>
      <w:proofErr w:type="spellStart"/>
      <w:r w:rsidRPr="00365C33">
        <w:rPr>
          <w:sz w:val="16"/>
        </w:rPr>
        <w:t>Kulke</w:t>
      </w:r>
      <w:proofErr w:type="spellEnd"/>
      <w:r w:rsidRPr="00365C33">
        <w:rPr>
          <w:sz w:val="16"/>
        </w:rPr>
        <w:t xml:space="preserve"> writes that other peer-reviewed studies reach similar conclusions. For example Nicola </w:t>
      </w:r>
      <w:proofErr w:type="spellStart"/>
      <w:r w:rsidRPr="00365C33">
        <w:rPr>
          <w:sz w:val="16"/>
        </w:rPr>
        <w:t>Scafetta</w:t>
      </w:r>
      <w:proofErr w:type="spellEnd"/>
      <w:r w:rsidRPr="00365C33">
        <w:rPr>
          <w:sz w:val="16"/>
        </w:rPr>
        <w:t xml:space="preserve"> of Duke University (see full paper here) shows that </w:t>
      </w:r>
      <w:r w:rsidRPr="00CD0E05">
        <w:rPr>
          <w:rStyle w:val="StyleUnderline"/>
        </w:rPr>
        <w:t>sea level is subject to 60-year cycles and concludes that the human impact on sea level is too small and is statistically insignificant.</w:t>
      </w:r>
      <w:r w:rsidRPr="00365C33">
        <w:rPr>
          <w:sz w:val="16"/>
        </w:rPr>
        <w:t xml:space="preserve"> Unfortunately these finding were not available in time to be included in the last IPCC assessment report AR5. </w:t>
      </w:r>
      <w:proofErr w:type="spellStart"/>
      <w:r w:rsidRPr="00365C33">
        <w:rPr>
          <w:sz w:val="16"/>
        </w:rPr>
        <w:t>Kulke</w:t>
      </w:r>
      <w:proofErr w:type="spellEnd"/>
      <w:r w:rsidRPr="00365C33">
        <w:rPr>
          <w:sz w:val="16"/>
        </w:rPr>
        <w:t xml:space="preserve"> writes that this was also “the case for other studies which recently showed that Co2′s effect on the global climate is present, but is however greatly exaggerated“. </w:t>
      </w:r>
      <w:proofErr w:type="spellStart"/>
      <w:r w:rsidRPr="00365C33">
        <w:rPr>
          <w:sz w:val="16"/>
        </w:rPr>
        <w:t>Kulke</w:t>
      </w:r>
      <w:proofErr w:type="spellEnd"/>
      <w:r w:rsidRPr="00365C33">
        <w:rPr>
          <w:sz w:val="16"/>
        </w:rPr>
        <w:t xml:space="preserve"> cites another study that shows that </w:t>
      </w:r>
      <w:r w:rsidRPr="00CD0E05">
        <w:rPr>
          <w:rStyle w:val="StyleUnderline"/>
        </w:rPr>
        <w:t>the extraction of groundwater has caused close to half of the sea level rise of the last years.</w:t>
      </w:r>
      <w:r w:rsidRPr="00365C33">
        <w:rPr>
          <w:sz w:val="16"/>
        </w:rPr>
        <w:t xml:space="preserve"> </w:t>
      </w:r>
      <w:proofErr w:type="spellStart"/>
      <w:r w:rsidRPr="00365C33">
        <w:rPr>
          <w:sz w:val="16"/>
        </w:rPr>
        <w:t>Kulke</w:t>
      </w:r>
      <w:proofErr w:type="spellEnd"/>
      <w:r w:rsidRPr="00365C33">
        <w:rPr>
          <w:sz w:val="16"/>
        </w:rPr>
        <w:t xml:space="preserve"> concludes that </w:t>
      </w:r>
      <w:r w:rsidRPr="00365C33">
        <w:rPr>
          <w:rStyle w:val="StyleUnderline"/>
        </w:rPr>
        <w:t>there’s no indication that sea level is rising faster because of man-made CO2</w:t>
      </w:r>
      <w:r w:rsidRPr="00365C33">
        <w:rPr>
          <w:sz w:val="16"/>
        </w:rPr>
        <w:t xml:space="preserve"> and that we are facing the fall of civilization, even if “scientists like Stefan </w:t>
      </w:r>
      <w:proofErr w:type="spellStart"/>
      <w:r w:rsidRPr="00365C33">
        <w:rPr>
          <w:sz w:val="16"/>
        </w:rPr>
        <w:t>Rahmstorf</w:t>
      </w:r>
      <w:proofErr w:type="spellEnd"/>
      <w:r w:rsidRPr="00365C33">
        <w:rPr>
          <w:sz w:val="16"/>
        </w:rPr>
        <w:t xml:space="preserve"> tirelessly paint pictures of man-made apocalypses on the wall“. The studies cited here tell us one thing: Whoever tells us that there is a consensus among scientists that climate change is happening faster and faster, is just plain wrong.”</w:t>
      </w:r>
    </w:p>
    <w:p w:rsidR="00D87E27" w:rsidRPr="00D43F28" w:rsidRDefault="00D87E27" w:rsidP="00D87E27"/>
    <w:p w:rsidR="00D87E27" w:rsidRPr="00262400" w:rsidRDefault="00D87E27" w:rsidP="00D87E27">
      <w:pPr>
        <w:pStyle w:val="Heading4"/>
      </w:pPr>
      <w:r>
        <w:t>Sea levels might be rising, but their authors exaggerate it</w:t>
      </w:r>
    </w:p>
    <w:p w:rsidR="00D87E27" w:rsidRPr="00262400" w:rsidRDefault="00D87E27" w:rsidP="00D87E27">
      <w:pPr>
        <w:rPr>
          <w:sz w:val="16"/>
          <w:szCs w:val="16"/>
        </w:rPr>
      </w:pPr>
      <w:proofErr w:type="spellStart"/>
      <w:r w:rsidRPr="00262400">
        <w:rPr>
          <w:rStyle w:val="Style13ptBold"/>
        </w:rPr>
        <w:t>Beenstock</w:t>
      </w:r>
      <w:proofErr w:type="spellEnd"/>
      <w:r w:rsidRPr="00262400">
        <w:rPr>
          <w:rStyle w:val="Style13ptBold"/>
        </w:rPr>
        <w:t xml:space="preserve"> </w:t>
      </w:r>
      <w:proofErr w:type="gramStart"/>
      <w:r w:rsidRPr="00262400">
        <w:rPr>
          <w:rStyle w:val="Style13ptBold"/>
        </w:rPr>
        <w:t>et</w:t>
      </w:r>
      <w:proofErr w:type="gramEnd"/>
      <w:r w:rsidRPr="00262400">
        <w:rPr>
          <w:rStyle w:val="Style13ptBold"/>
        </w:rPr>
        <w:t xml:space="preserve">. </w:t>
      </w:r>
      <w:proofErr w:type="gramStart"/>
      <w:r w:rsidRPr="00262400">
        <w:rPr>
          <w:rStyle w:val="Style13ptBold"/>
        </w:rPr>
        <w:t>al</w:t>
      </w:r>
      <w:proofErr w:type="gramEnd"/>
      <w:r w:rsidRPr="00262400">
        <w:rPr>
          <w:rStyle w:val="Style13ptBold"/>
        </w:rPr>
        <w:t xml:space="preserve"> 11</w:t>
      </w:r>
      <w:r w:rsidRPr="00262400">
        <w:rPr>
          <w:sz w:val="16"/>
          <w:szCs w:val="16"/>
        </w:rPr>
        <w:t xml:space="preserve">*– Michael, </w:t>
      </w:r>
      <w:proofErr w:type="spellStart"/>
      <w:r w:rsidRPr="00262400">
        <w:rPr>
          <w:sz w:val="16"/>
          <w:szCs w:val="16"/>
        </w:rPr>
        <w:t>Eyal</w:t>
      </w:r>
      <w:proofErr w:type="spellEnd"/>
      <w:r w:rsidRPr="00262400">
        <w:rPr>
          <w:sz w:val="16"/>
          <w:szCs w:val="16"/>
        </w:rPr>
        <w:t xml:space="preserve"> and </w:t>
      </w:r>
      <w:proofErr w:type="spellStart"/>
      <w:r w:rsidRPr="00262400">
        <w:rPr>
          <w:sz w:val="16"/>
          <w:szCs w:val="16"/>
        </w:rPr>
        <w:t>Yaniv</w:t>
      </w:r>
      <w:proofErr w:type="spellEnd"/>
      <w:r w:rsidRPr="00262400">
        <w:rPr>
          <w:sz w:val="16"/>
          <w:szCs w:val="16"/>
        </w:rPr>
        <w:t xml:space="preserve"> are Professors of Economics at the Hebrew University of Jerusalem. Daniel is a professor of geography at the Hebrew University of Jerusalem.</w:t>
      </w:r>
    </w:p>
    <w:p w:rsidR="00D87E27" w:rsidRPr="00262400" w:rsidRDefault="00D87E27" w:rsidP="00D87E27">
      <w:pPr>
        <w:rPr>
          <w:sz w:val="16"/>
          <w:szCs w:val="16"/>
        </w:rPr>
      </w:pPr>
      <w:r w:rsidRPr="00262400">
        <w:rPr>
          <w:sz w:val="16"/>
          <w:szCs w:val="16"/>
        </w:rPr>
        <w:t xml:space="preserve">(Michael, Daniel </w:t>
      </w:r>
      <w:proofErr w:type="spellStart"/>
      <w:r w:rsidRPr="00262400">
        <w:rPr>
          <w:sz w:val="16"/>
          <w:szCs w:val="16"/>
        </w:rPr>
        <w:t>Felsenstein</w:t>
      </w:r>
      <w:proofErr w:type="spellEnd"/>
      <w:r w:rsidRPr="00262400">
        <w:rPr>
          <w:sz w:val="16"/>
          <w:szCs w:val="16"/>
        </w:rPr>
        <w:t xml:space="preserve">, </w:t>
      </w:r>
      <w:proofErr w:type="spellStart"/>
      <w:r w:rsidRPr="00262400">
        <w:rPr>
          <w:sz w:val="16"/>
          <w:szCs w:val="16"/>
        </w:rPr>
        <w:t>Eyal</w:t>
      </w:r>
      <w:proofErr w:type="spellEnd"/>
      <w:r w:rsidRPr="00262400">
        <w:rPr>
          <w:sz w:val="16"/>
          <w:szCs w:val="16"/>
        </w:rPr>
        <w:t xml:space="preserve"> Frank, </w:t>
      </w:r>
      <w:proofErr w:type="spellStart"/>
      <w:r w:rsidRPr="00262400">
        <w:rPr>
          <w:sz w:val="16"/>
          <w:szCs w:val="16"/>
        </w:rPr>
        <w:t>Yaniv</w:t>
      </w:r>
      <w:proofErr w:type="spellEnd"/>
      <w:r w:rsidRPr="00262400">
        <w:rPr>
          <w:sz w:val="16"/>
          <w:szCs w:val="16"/>
        </w:rPr>
        <w:t xml:space="preserve"> </w:t>
      </w:r>
      <w:proofErr w:type="spellStart"/>
      <w:r w:rsidRPr="00262400">
        <w:rPr>
          <w:sz w:val="16"/>
          <w:szCs w:val="16"/>
        </w:rPr>
        <w:t>Reingewertz</w:t>
      </w:r>
      <w:proofErr w:type="spellEnd"/>
      <w:r w:rsidRPr="00262400">
        <w:rPr>
          <w:sz w:val="16"/>
          <w:szCs w:val="16"/>
        </w:rPr>
        <w:t>, “TIDE GAUGE LOCATION AND THE MEASUREMENT OF GLOBAL SEA LEVEL RISE”, http://www.google.de/url?sa=t&amp;rct=j&amp;q=&amp;esrc=s&amp;source=web&amp;cd=5&amp;sqi=2&amp;ved=0CFcQFjAE&amp;url=http%3A%2F%2Fpluto.mscc.huji.ac.il%2F~msdfels%2Fwpapers%2FTide%2520gauge%2520location.pdf&amp;ei=jNt0UtaTBtKGswakvoGgBQ&amp;usg=AFQjCNHAhTrMDDq5o13NBFdxWYvSTkMUkA&amp;bvm=bv.55819444,d.Yms)//JFHH</w:t>
      </w:r>
    </w:p>
    <w:p w:rsidR="00D87E27" w:rsidRPr="00262400" w:rsidRDefault="00D87E27" w:rsidP="00D87E27">
      <w:pPr>
        <w:rPr>
          <w:sz w:val="16"/>
          <w:szCs w:val="16"/>
        </w:rPr>
      </w:pPr>
      <w:r w:rsidRPr="00262400">
        <w:rPr>
          <w:sz w:val="16"/>
          <w:szCs w:val="16"/>
        </w:rPr>
        <w:t>*there was no date but the last cited article was from 2011</w:t>
      </w:r>
    </w:p>
    <w:p w:rsidR="00D87E27" w:rsidRPr="00262400" w:rsidRDefault="00D87E27" w:rsidP="00D87E27">
      <w:pPr>
        <w:rPr>
          <w:sz w:val="16"/>
          <w:szCs w:val="16"/>
        </w:rPr>
      </w:pPr>
      <w:r w:rsidRPr="00262400">
        <w:rPr>
          <w:sz w:val="16"/>
          <w:szCs w:val="16"/>
        </w:rPr>
        <w:t>**PSMSL – Permanent Service for Mean Sea Level; SLR – sea level rising</w:t>
      </w:r>
    </w:p>
    <w:p w:rsidR="00D87E27" w:rsidRPr="001C2A3A" w:rsidRDefault="00D87E27" w:rsidP="00D87E27">
      <w:pPr>
        <w:rPr>
          <w:sz w:val="16"/>
        </w:rPr>
      </w:pPr>
      <w:r w:rsidRPr="00A20D51">
        <w:rPr>
          <w:u w:val="single"/>
        </w:rPr>
        <w:t>This paper</w:t>
      </w:r>
      <w:r w:rsidRPr="001C2A3A">
        <w:rPr>
          <w:sz w:val="16"/>
        </w:rPr>
        <w:t xml:space="preserve"> uniquely </w:t>
      </w:r>
      <w:r w:rsidRPr="00A20D51">
        <w:rPr>
          <w:u w:val="single"/>
        </w:rPr>
        <w:t>uses the study of tide gauge location to make two contributions to the study of global SLR.</w:t>
      </w:r>
      <w:r w:rsidRPr="001C2A3A">
        <w:rPr>
          <w:sz w:val="16"/>
        </w:rPr>
        <w:t xml:space="preserve"> The </w:t>
      </w:r>
      <w:r w:rsidRPr="00A20D51">
        <w:rPr>
          <w:u w:val="single"/>
        </w:rPr>
        <w:t>first</w:t>
      </w:r>
      <w:r w:rsidRPr="001C2A3A">
        <w:rPr>
          <w:sz w:val="16"/>
        </w:rPr>
        <w:t xml:space="preserve"> </w:t>
      </w:r>
      <w:r w:rsidRPr="00A20D51">
        <w:rPr>
          <w:u w:val="single"/>
        </w:rPr>
        <w:t>contribution is methodological</w:t>
      </w:r>
      <w:r w:rsidRPr="001C2A3A">
        <w:rPr>
          <w:sz w:val="16"/>
        </w:rPr>
        <w:t xml:space="preserve"> and the second substantive. We claim that </w:t>
      </w:r>
      <w:r w:rsidRPr="00A20D51">
        <w:rPr>
          <w:u w:val="single"/>
        </w:rPr>
        <w:t>although</w:t>
      </w:r>
      <w:r w:rsidRPr="001C2A3A">
        <w:rPr>
          <w:sz w:val="16"/>
        </w:rPr>
        <w:t xml:space="preserve"> extant </w:t>
      </w:r>
      <w:r w:rsidRPr="00A20D51">
        <w:rPr>
          <w:u w:val="single"/>
        </w:rPr>
        <w:t>tide gauges</w:t>
      </w:r>
      <w:r w:rsidRPr="001C2A3A">
        <w:rPr>
          <w:sz w:val="16"/>
        </w:rPr>
        <w:t xml:space="preserve"> in PSMSL do not constitute a random sample of the world's coastlines, and </w:t>
      </w:r>
      <w:r w:rsidRPr="00A20D51">
        <w:rPr>
          <w:u w:val="single"/>
        </w:rPr>
        <w:t>are</w:t>
      </w:r>
      <w:r w:rsidRPr="001C2A3A">
        <w:rPr>
          <w:sz w:val="16"/>
        </w:rPr>
        <w:t xml:space="preserve"> therefore </w:t>
      </w:r>
      <w:r w:rsidRPr="00A20D51">
        <w:rPr>
          <w:u w:val="single"/>
        </w:rPr>
        <w:t>selective</w:t>
      </w:r>
      <w:r w:rsidRPr="001C2A3A">
        <w:rPr>
          <w:sz w:val="16"/>
        </w:rPr>
        <w:t xml:space="preserve">, </w:t>
      </w:r>
      <w:r w:rsidRPr="00A20D51">
        <w:rPr>
          <w:u w:val="single"/>
        </w:rPr>
        <w:t>they constitute a quasi-random sample</w:t>
      </w:r>
      <w:r w:rsidRPr="001C2A3A">
        <w:rPr>
          <w:sz w:val="16"/>
        </w:rPr>
        <w:t>. A sample is quasi-random if sample selectivity is independent of the parameter of interest. In the present context, PSMSL constitutes a quasi-random sample for SLR if the location of tide gauges is independent of SLR.</w:t>
      </w:r>
      <w:r>
        <w:rPr>
          <w:sz w:val="16"/>
        </w:rPr>
        <w:t xml:space="preserve"> </w:t>
      </w:r>
      <w:r w:rsidRPr="00A20D51">
        <w:rPr>
          <w:u w:val="single"/>
        </w:rPr>
        <w:t>We show that the location of tide gauges</w:t>
      </w:r>
      <w:r w:rsidRPr="001C2A3A">
        <w:rPr>
          <w:sz w:val="16"/>
        </w:rPr>
        <w:t xml:space="preserve"> in PSMSL </w:t>
      </w:r>
      <w:r w:rsidRPr="00A20D51">
        <w:rPr>
          <w:u w:val="single"/>
        </w:rPr>
        <w:t>depends on</w:t>
      </w:r>
      <w:r w:rsidRPr="001C2A3A">
        <w:rPr>
          <w:sz w:val="16"/>
        </w:rPr>
        <w:t xml:space="preserve"> a variety of factors such as </w:t>
      </w:r>
      <w:r w:rsidRPr="00A20D51">
        <w:rPr>
          <w:u w:val="single"/>
        </w:rPr>
        <w:t>GDP per head, population and coastline length</w:t>
      </w:r>
      <w:r w:rsidRPr="001C2A3A">
        <w:rPr>
          <w:sz w:val="16"/>
        </w:rPr>
        <w:t xml:space="preserve">. </w:t>
      </w:r>
      <w:r w:rsidRPr="00A20D51">
        <w:rPr>
          <w:u w:val="single"/>
        </w:rPr>
        <w:t>However, their location in 2000 is independent of SLR.</w:t>
      </w:r>
      <w:r w:rsidRPr="001C2A3A">
        <w:rPr>
          <w:sz w:val="16"/>
        </w:rPr>
        <w:t xml:space="preserve"> This means that PSMSL may be used without recourse to data reconstructions for locations that do not happen to have tide gauges. We refer to this as the "conservative methodology" because it avoids the use of data reconstructions.</w:t>
      </w:r>
      <w:r>
        <w:rPr>
          <w:sz w:val="16"/>
        </w:rPr>
        <w:t xml:space="preserve"> </w:t>
      </w:r>
      <w:r w:rsidRPr="001C2A3A">
        <w:rPr>
          <w:u w:val="single"/>
        </w:rPr>
        <w:t>Our estimates of global SLR obtained using the conservative methodology are</w:t>
      </w:r>
      <w:r w:rsidRPr="001C2A3A">
        <w:rPr>
          <w:sz w:val="16"/>
        </w:rPr>
        <w:t xml:space="preserve"> considerably </w:t>
      </w:r>
      <w:r w:rsidRPr="001C2A3A">
        <w:rPr>
          <w:u w:val="single"/>
        </w:rPr>
        <w:t>smaller than estimates obtained using data reconstructions</w:t>
      </w:r>
      <w:r w:rsidRPr="001C2A3A">
        <w:rPr>
          <w:sz w:val="16"/>
        </w:rPr>
        <w:t xml:space="preserve">. </w:t>
      </w:r>
      <w:r w:rsidRPr="001C2A3A">
        <w:rPr>
          <w:u w:val="single"/>
        </w:rPr>
        <w:t xml:space="preserve">While we find that sea levels are rising </w:t>
      </w:r>
      <w:r w:rsidRPr="001C2A3A">
        <w:rPr>
          <w:sz w:val="16"/>
        </w:rPr>
        <w:t xml:space="preserve">in about a third of tide gauges, </w:t>
      </w:r>
      <w:r w:rsidRPr="001C2A3A">
        <w:rPr>
          <w:rStyle w:val="Emphasis"/>
        </w:rPr>
        <w:t>SLR is not a global phenomenon</w:t>
      </w:r>
      <w:r w:rsidRPr="001C2A3A">
        <w:rPr>
          <w:sz w:val="16"/>
        </w:rPr>
        <w:t>.</w:t>
      </w:r>
      <w:r>
        <w:rPr>
          <w:sz w:val="16"/>
        </w:rPr>
        <w:t xml:space="preserve"> </w:t>
      </w:r>
      <w:r w:rsidRPr="001C2A3A">
        <w:rPr>
          <w:u w:val="single"/>
        </w:rPr>
        <w:t>Although the location of tide gauges in 2000 is a quasi-random sample</w:t>
      </w:r>
      <w:r w:rsidRPr="001C2A3A">
        <w:rPr>
          <w:sz w:val="16"/>
        </w:rPr>
        <w:t xml:space="preserve">, </w:t>
      </w:r>
      <w:r w:rsidRPr="001C2A3A">
        <w:rPr>
          <w:rStyle w:val="Emphasis"/>
        </w:rPr>
        <w:t>the same does not apply to tide gauges in 1900</w:t>
      </w:r>
      <w:r w:rsidRPr="001C2A3A">
        <w:rPr>
          <w:u w:val="single"/>
        </w:rPr>
        <w:t>.</w:t>
      </w:r>
      <w:r w:rsidRPr="001C2A3A">
        <w:rPr>
          <w:sz w:val="16"/>
        </w:rPr>
        <w:t xml:space="preserve"> </w:t>
      </w:r>
      <w:r w:rsidRPr="001C2A3A">
        <w:rPr>
          <w:u w:val="single"/>
        </w:rPr>
        <w:t>This is because</w:t>
      </w:r>
      <w:r w:rsidRPr="001C2A3A">
        <w:rPr>
          <w:sz w:val="16"/>
        </w:rPr>
        <w:t xml:space="preserve"> veteran tide </w:t>
      </w:r>
      <w:r w:rsidRPr="001C2A3A">
        <w:rPr>
          <w:u w:val="single"/>
        </w:rPr>
        <w:t>gauges were more likely to be installed in locations where sea levels happened to be rising</w:t>
      </w:r>
      <w:r w:rsidRPr="001C2A3A">
        <w:rPr>
          <w:sz w:val="16"/>
        </w:rPr>
        <w:t xml:space="preserve">. By contrast, </w:t>
      </w:r>
      <w:r w:rsidRPr="001C2A3A">
        <w:rPr>
          <w:u w:val="single"/>
        </w:rPr>
        <w:t>the global proliferation of tide gauges that occurred</w:t>
      </w:r>
      <w:r w:rsidRPr="001C2A3A">
        <w:rPr>
          <w:sz w:val="16"/>
        </w:rPr>
        <w:t xml:space="preserve"> especially </w:t>
      </w:r>
      <w:r w:rsidRPr="001C2A3A">
        <w:rPr>
          <w:u w:val="single"/>
        </w:rPr>
        <w:t>during the second half of the 20th century was concentrated in locations where sea levels were more likely to be stable and even falling</w:t>
      </w:r>
      <w:r w:rsidRPr="001C2A3A">
        <w:rPr>
          <w:sz w:val="16"/>
        </w:rPr>
        <w:t xml:space="preserve">. Since </w:t>
      </w:r>
      <w:proofErr w:type="spellStart"/>
      <w:proofErr w:type="gramStart"/>
      <w:r w:rsidRPr="001C2A3A">
        <w:rPr>
          <w:sz w:val="16"/>
        </w:rPr>
        <w:t>reconstructionists</w:t>
      </w:r>
      <w:proofErr w:type="spellEnd"/>
      <w:proofErr w:type="gramEnd"/>
      <w:r w:rsidRPr="001C2A3A">
        <w:rPr>
          <w:sz w:val="16"/>
        </w:rPr>
        <w:t xml:space="preserve"> give greater weight to veteran tide gauges, </w:t>
      </w:r>
      <w:r w:rsidRPr="001C2A3A">
        <w:rPr>
          <w:rStyle w:val="Emphasis"/>
        </w:rPr>
        <w:t>we suspect that this overweighting may induce positive bias in SLR</w:t>
      </w:r>
      <w:r w:rsidRPr="001C2A3A">
        <w:rPr>
          <w:sz w:val="16"/>
        </w:rPr>
        <w:t>.</w:t>
      </w:r>
      <w:r>
        <w:rPr>
          <w:sz w:val="16"/>
        </w:rPr>
        <w:t xml:space="preserve"> </w:t>
      </w:r>
      <w:r w:rsidRPr="001C2A3A">
        <w:rPr>
          <w:sz w:val="16"/>
        </w:rPr>
        <w:t xml:space="preserve">Scientists are impaled on the horns of a methodological dilemma. </w:t>
      </w:r>
      <w:r w:rsidRPr="001C2A3A">
        <w:rPr>
          <w:u w:val="single"/>
        </w:rPr>
        <w:t>If they do not use data reconstructions, sample selection bias may be induced in estimates of global SLR</w:t>
      </w:r>
      <w:r w:rsidRPr="001C2A3A">
        <w:rPr>
          <w:sz w:val="16"/>
        </w:rPr>
        <w:t xml:space="preserve">. And if they resort to data reconstructions, measurement error might induce bias in estimates of global SLR. We resolve this dilemma by showing that PSMSL tide gauges are </w:t>
      </w:r>
      <w:r w:rsidRPr="001C2A3A">
        <w:rPr>
          <w:sz w:val="16"/>
          <w:szCs w:val="16"/>
        </w:rPr>
        <w:t>quasi-random. We hope that this concept of quasi-randomness is helpful and insightful.</w:t>
      </w:r>
      <w:r>
        <w:rPr>
          <w:sz w:val="16"/>
          <w:szCs w:val="16"/>
        </w:rPr>
        <w:t xml:space="preserve"> </w:t>
      </w:r>
      <w:r w:rsidRPr="001C2A3A">
        <w:rPr>
          <w:sz w:val="16"/>
          <w:szCs w:val="16"/>
        </w:rPr>
        <w:t>20</w:t>
      </w:r>
      <w:r>
        <w:rPr>
          <w:sz w:val="16"/>
          <w:szCs w:val="16"/>
        </w:rPr>
        <w:t xml:space="preserve"> </w:t>
      </w:r>
      <w:r w:rsidRPr="001C2A3A">
        <w:rPr>
          <w:sz w:val="16"/>
          <w:szCs w:val="16"/>
        </w:rPr>
        <w:t>20</w:t>
      </w:r>
      <w:r>
        <w:rPr>
          <w:sz w:val="16"/>
          <w:szCs w:val="16"/>
        </w:rPr>
        <w:t xml:space="preserve"> </w:t>
      </w:r>
      <w:proofErr w:type="gramStart"/>
      <w:r w:rsidRPr="001C2A3A">
        <w:rPr>
          <w:u w:val="single"/>
        </w:rPr>
        <w:t>The</w:t>
      </w:r>
      <w:proofErr w:type="gramEnd"/>
      <w:r w:rsidRPr="001C2A3A">
        <w:rPr>
          <w:u w:val="single"/>
        </w:rPr>
        <w:t xml:space="preserve"> substantive contribution of the paper is concerned with recent SLR in different parts of the world.</w:t>
      </w:r>
      <w:r w:rsidRPr="001C2A3A">
        <w:rPr>
          <w:sz w:val="16"/>
        </w:rPr>
        <w:t xml:space="preserve"> </w:t>
      </w:r>
      <w:r w:rsidRPr="001C2A3A">
        <w:rPr>
          <w:u w:val="single"/>
        </w:rPr>
        <w:t xml:space="preserve">Consensus estimates </w:t>
      </w:r>
      <w:r w:rsidRPr="001C2A3A">
        <w:rPr>
          <w:sz w:val="16"/>
        </w:rPr>
        <w:t xml:space="preserve">of recent GMSL rise </w:t>
      </w:r>
      <w:r w:rsidRPr="001C2A3A">
        <w:rPr>
          <w:u w:val="single"/>
        </w:rPr>
        <w:t>are about 2mm/year</w:t>
      </w:r>
      <w:r w:rsidRPr="001C2A3A">
        <w:rPr>
          <w:sz w:val="16"/>
        </w:rPr>
        <w:t xml:space="preserve">. </w:t>
      </w:r>
      <w:r w:rsidRPr="001C2A3A">
        <w:rPr>
          <w:u w:val="single"/>
        </w:rPr>
        <w:t>Our estimate is 1mm/year</w:t>
      </w:r>
      <w:r w:rsidRPr="001C2A3A">
        <w:rPr>
          <w:sz w:val="16"/>
        </w:rPr>
        <w:t xml:space="preserve">. </w:t>
      </w:r>
      <w:r w:rsidRPr="001C2A3A">
        <w:rPr>
          <w:u w:val="single"/>
        </w:rPr>
        <w:t>We suggest that the difference between the two</w:t>
      </w:r>
      <w:r w:rsidRPr="001C2A3A">
        <w:rPr>
          <w:sz w:val="16"/>
        </w:rPr>
        <w:t xml:space="preserve"> estimates </w:t>
      </w:r>
      <w:r w:rsidRPr="001C2A3A">
        <w:rPr>
          <w:u w:val="single"/>
        </w:rPr>
        <w:t>is induced by the widespread use of data reconstructions</w:t>
      </w:r>
      <w:r w:rsidRPr="001C2A3A">
        <w:rPr>
          <w:sz w:val="16"/>
        </w:rPr>
        <w:t xml:space="preserve"> which inform the consensus estimates. </w:t>
      </w:r>
      <w:r w:rsidRPr="001C2A3A">
        <w:rPr>
          <w:u w:val="single"/>
        </w:rPr>
        <w:t>There are two types of reconstruction</w:t>
      </w:r>
      <w:r w:rsidRPr="001C2A3A">
        <w:rPr>
          <w:sz w:val="16"/>
        </w:rPr>
        <w:t xml:space="preserve">. The </w:t>
      </w:r>
      <w:r w:rsidRPr="001C2A3A">
        <w:rPr>
          <w:u w:val="single"/>
        </w:rPr>
        <w:t>first</w:t>
      </w:r>
      <w:r w:rsidRPr="001C2A3A">
        <w:rPr>
          <w:sz w:val="16"/>
        </w:rPr>
        <w:t xml:space="preserve"> refers to </w:t>
      </w:r>
      <w:r w:rsidRPr="001C2A3A">
        <w:rPr>
          <w:rStyle w:val="Emphasis"/>
        </w:rPr>
        <w:t>reconstructed data for tide gauges</w:t>
      </w:r>
      <w:r w:rsidRPr="001C2A3A">
        <w:rPr>
          <w:sz w:val="16"/>
        </w:rPr>
        <w:t xml:space="preserve"> in PSMSL </w:t>
      </w:r>
      <w:r w:rsidRPr="001C2A3A">
        <w:rPr>
          <w:u w:val="single"/>
        </w:rPr>
        <w:t>prior to their year of installation</w:t>
      </w:r>
      <w:r w:rsidRPr="001C2A3A">
        <w:rPr>
          <w:sz w:val="16"/>
        </w:rPr>
        <w:t xml:space="preserve">. The </w:t>
      </w:r>
      <w:r w:rsidRPr="001C2A3A">
        <w:rPr>
          <w:u w:val="single"/>
        </w:rPr>
        <w:t>second</w:t>
      </w:r>
      <w:r w:rsidRPr="001C2A3A">
        <w:rPr>
          <w:sz w:val="16"/>
        </w:rPr>
        <w:t xml:space="preserve"> refers to </w:t>
      </w:r>
      <w:r w:rsidRPr="001C2A3A">
        <w:rPr>
          <w:rStyle w:val="Emphasis"/>
        </w:rPr>
        <w:t>locations where there are no tide gauges at all</w:t>
      </w:r>
      <w:r w:rsidRPr="001C2A3A">
        <w:rPr>
          <w:u w:val="single"/>
        </w:rPr>
        <w:t>.</w:t>
      </w:r>
      <w:r w:rsidRPr="001C2A3A">
        <w:rPr>
          <w:sz w:val="16"/>
        </w:rPr>
        <w:t xml:space="preserve"> </w:t>
      </w:r>
      <w:r w:rsidRPr="001C2A3A">
        <w:rPr>
          <w:u w:val="single"/>
        </w:rPr>
        <w:t>Since the tide gauges currently</w:t>
      </w:r>
      <w:r w:rsidRPr="001C2A3A">
        <w:rPr>
          <w:sz w:val="16"/>
        </w:rPr>
        <w:t xml:space="preserve"> in PSMSL </w:t>
      </w:r>
      <w:r w:rsidRPr="001C2A3A">
        <w:rPr>
          <w:u w:val="single"/>
        </w:rPr>
        <w:t>are a quasi-random sample</w:t>
      </w:r>
      <w:r w:rsidRPr="001C2A3A">
        <w:rPr>
          <w:sz w:val="16"/>
        </w:rPr>
        <w:t xml:space="preserve">, </w:t>
      </w:r>
      <w:r w:rsidRPr="001C2A3A">
        <w:rPr>
          <w:u w:val="single"/>
        </w:rPr>
        <w:t xml:space="preserve">our estimate of current GMSL rise is </w:t>
      </w:r>
      <w:r w:rsidRPr="001C2A3A">
        <w:rPr>
          <w:rStyle w:val="Emphasis"/>
        </w:rPr>
        <w:t>unbiased</w:t>
      </w:r>
      <w:r w:rsidRPr="001C2A3A">
        <w:rPr>
          <w:u w:val="single"/>
        </w:rPr>
        <w:t xml:space="preserve">. </w:t>
      </w:r>
      <w:r w:rsidRPr="001C2A3A">
        <w:rPr>
          <w:sz w:val="16"/>
        </w:rPr>
        <w:t>If this is true, reconstruction bias is approximately 1mm/year.</w:t>
      </w:r>
      <w:r>
        <w:rPr>
          <w:sz w:val="16"/>
        </w:rPr>
        <w:t xml:space="preserve"> </w:t>
      </w:r>
      <w:r w:rsidRPr="001C2A3A">
        <w:rPr>
          <w:u w:val="single"/>
        </w:rPr>
        <w:t xml:space="preserve">Sea level rise is </w:t>
      </w:r>
      <w:r w:rsidRPr="001C2A3A">
        <w:rPr>
          <w:rStyle w:val="Emphasis"/>
        </w:rPr>
        <w:t>regional rather than global</w:t>
      </w:r>
      <w:r w:rsidRPr="001C2A3A">
        <w:rPr>
          <w:sz w:val="16"/>
        </w:rPr>
        <w:t xml:space="preserve"> and is </w:t>
      </w:r>
      <w:r w:rsidRPr="001C2A3A">
        <w:rPr>
          <w:u w:val="single"/>
        </w:rPr>
        <w:t>concentrated in the southern Baltic</w:t>
      </w:r>
      <w:r w:rsidRPr="001C2A3A">
        <w:rPr>
          <w:sz w:val="16"/>
        </w:rPr>
        <w:t xml:space="preserve">, the Ring of Fire, </w:t>
      </w:r>
      <w:r w:rsidRPr="001C2A3A">
        <w:rPr>
          <w:u w:val="single"/>
        </w:rPr>
        <w:t>and the Atlantic coast of the US</w:t>
      </w:r>
      <w:r w:rsidRPr="001C2A3A">
        <w:rPr>
          <w:sz w:val="16"/>
        </w:rPr>
        <w:t xml:space="preserve">. </w:t>
      </w:r>
      <w:r w:rsidRPr="001C2A3A">
        <w:rPr>
          <w:u w:val="single"/>
        </w:rPr>
        <w:t>By contrast the north-west Pacific coast and north-east coast of India are characterized by sea level fall</w:t>
      </w:r>
      <w:r w:rsidRPr="001C2A3A">
        <w:rPr>
          <w:sz w:val="16"/>
        </w:rPr>
        <w:t xml:space="preserve">. In the minority of locations where sea levels are rising the mean increase is about 4 mm/year and in some locations it is as large as 9 mm/year. </w:t>
      </w:r>
      <w:r w:rsidRPr="001C2A3A">
        <w:rPr>
          <w:u w:val="single"/>
        </w:rPr>
        <w:t xml:space="preserve">The fact that sea level rise </w:t>
      </w:r>
      <w:r w:rsidRPr="001C2A3A">
        <w:rPr>
          <w:rStyle w:val="Emphasis"/>
        </w:rPr>
        <w:t xml:space="preserve">is not global </w:t>
      </w:r>
      <w:r w:rsidRPr="001C2A3A">
        <w:rPr>
          <w:u w:val="single"/>
        </w:rPr>
        <w:t xml:space="preserve">should not </w:t>
      </w:r>
      <w:r w:rsidRPr="001C2A3A">
        <w:rPr>
          <w:rStyle w:val="Emphasis"/>
        </w:rPr>
        <w:t>detract from its importance</w:t>
      </w:r>
      <w:r w:rsidRPr="001C2A3A">
        <w:rPr>
          <w:u w:val="single"/>
        </w:rPr>
        <w:t xml:space="preserve"> </w:t>
      </w:r>
      <w:r w:rsidRPr="001C2A3A">
        <w:rPr>
          <w:sz w:val="16"/>
        </w:rPr>
        <w:t>in those parts of the world where it is a serious problem.</w:t>
      </w:r>
    </w:p>
    <w:p w:rsidR="00D87E27" w:rsidRPr="00A20D51" w:rsidRDefault="00D87E27" w:rsidP="00D87E27"/>
    <w:p w:rsidR="009828D7" w:rsidRDefault="009828D7" w:rsidP="009828D7"/>
    <w:p w:rsidR="009828D7" w:rsidRPr="004E174B" w:rsidRDefault="009828D7" w:rsidP="009828D7">
      <w:pPr>
        <w:pStyle w:val="Heading4"/>
      </w:pPr>
      <w:r>
        <w:t>Arctic ice is melting but can be stopped – key to preserve bio-d</w:t>
      </w:r>
    </w:p>
    <w:p w:rsidR="009828D7" w:rsidRPr="00BA2796" w:rsidRDefault="009828D7" w:rsidP="009828D7">
      <w:r w:rsidRPr="00BA2796">
        <w:rPr>
          <w:rStyle w:val="Style13ptBold"/>
        </w:rPr>
        <w:t>Scientific American 8</w:t>
      </w:r>
      <w:r>
        <w:t xml:space="preserve"> – (</w:t>
      </w:r>
      <w:r w:rsidRPr="00BA2796">
        <w:t>“Are Arctic Sea Ice Melts Causing Sea Levels to Rise?</w:t>
      </w:r>
      <w:proofErr w:type="gramStart"/>
      <w:r w:rsidRPr="00BA2796">
        <w:t>”</w:t>
      </w:r>
      <w:r>
        <w:t>,</w:t>
      </w:r>
      <w:proofErr w:type="gramEnd"/>
      <w:r>
        <w:t xml:space="preserve"> Scientific American, June 13, </w:t>
      </w:r>
      <w:r w:rsidRPr="00BA2796">
        <w:t>http://www.scientificamerican.com/article/arctic-ice-melts-cause-rising-sea/</w:t>
      </w:r>
      <w:r>
        <w:t>)//JFHH</w:t>
      </w:r>
    </w:p>
    <w:p w:rsidR="009828D7" w:rsidRPr="00BA2796" w:rsidRDefault="009828D7" w:rsidP="009828D7">
      <w:pPr>
        <w:rPr>
          <w:rStyle w:val="Emphasis"/>
        </w:rPr>
      </w:pPr>
      <w:r w:rsidRPr="00EB368A">
        <w:rPr>
          <w:u w:val="single"/>
        </w:rPr>
        <w:t>Researchers were astounded when</w:t>
      </w:r>
      <w:r w:rsidRPr="00BA2796">
        <w:rPr>
          <w:sz w:val="16"/>
        </w:rPr>
        <w:t xml:space="preserve">, in the fall of 2007, </w:t>
      </w:r>
      <w:r w:rsidRPr="00EB368A">
        <w:rPr>
          <w:u w:val="single"/>
        </w:rPr>
        <w:t xml:space="preserve">they discovered that the year-round ice pack in the Arctic Ocean had lost </w:t>
      </w:r>
      <w:r w:rsidRPr="00BA2796">
        <w:rPr>
          <w:sz w:val="16"/>
        </w:rPr>
        <w:t xml:space="preserve">some </w:t>
      </w:r>
      <w:r w:rsidRPr="00EB368A">
        <w:rPr>
          <w:rStyle w:val="Emphasis"/>
        </w:rPr>
        <w:t>20 percent of its mass in just two years</w:t>
      </w:r>
      <w:r w:rsidRPr="00BA2796">
        <w:rPr>
          <w:sz w:val="16"/>
        </w:rPr>
        <w:t xml:space="preserve">, </w:t>
      </w:r>
      <w:r w:rsidRPr="00EB368A">
        <w:rPr>
          <w:rStyle w:val="Emphasis"/>
        </w:rPr>
        <w:t>setting a new record low</w:t>
      </w:r>
      <w:r w:rsidRPr="00BA2796">
        <w:rPr>
          <w:sz w:val="16"/>
        </w:rPr>
        <w:t xml:space="preserve"> since satellite imagery began documenting the terrain in 1978. </w:t>
      </w:r>
      <w:r w:rsidRPr="00BA2796">
        <w:rPr>
          <w:u w:val="single"/>
        </w:rPr>
        <w:t>Without action</w:t>
      </w:r>
      <w:r w:rsidRPr="00BA2796">
        <w:rPr>
          <w:sz w:val="16"/>
        </w:rPr>
        <w:t xml:space="preserve"> to stave off climate change, some scientists believe that, at that rate, all of </w:t>
      </w:r>
      <w:r w:rsidRPr="00BA2796">
        <w:rPr>
          <w:u w:val="single"/>
        </w:rPr>
        <w:t xml:space="preserve">the year-round ice in the Arctic </w:t>
      </w:r>
      <w:r w:rsidRPr="00BA2796">
        <w:rPr>
          <w:rStyle w:val="Emphasis"/>
        </w:rPr>
        <w:t>could be gone by as early as 2030.</w:t>
      </w:r>
    </w:p>
    <w:p w:rsidR="009828D7" w:rsidRPr="00BA2796" w:rsidRDefault="009828D7" w:rsidP="009828D7">
      <w:pPr>
        <w:rPr>
          <w:u w:val="single"/>
        </w:rPr>
      </w:pPr>
      <w:r w:rsidRPr="00BA2796">
        <w:rPr>
          <w:sz w:val="16"/>
        </w:rPr>
        <w:t xml:space="preserve">This massive reduction has allowed an ice-free shipping lane to open through the fabled Northwest Passage along northern Canada, Alaska and Greenland. While the shipping industry—which now has easy northern access between the Atlantic and Pacific oceans—may be cheering this “natural” development, </w:t>
      </w:r>
      <w:r w:rsidRPr="00BA2796">
        <w:rPr>
          <w:u w:val="single"/>
        </w:rPr>
        <w:t>scientists worry about the impact of the resulting rise in sea levels around the world.</w:t>
      </w:r>
    </w:p>
    <w:p w:rsidR="009828D7" w:rsidRPr="00BA2796" w:rsidRDefault="009828D7" w:rsidP="009828D7">
      <w:pPr>
        <w:rPr>
          <w:sz w:val="16"/>
          <w:szCs w:val="16"/>
        </w:rPr>
      </w:pPr>
      <w:r w:rsidRPr="00BA2796">
        <w:rPr>
          <w:sz w:val="16"/>
          <w:szCs w:val="16"/>
        </w:rPr>
        <w:t>According to the Intergovernmental Panel on Climate Change, made up of leading climate scientists, sea levels have risen some 3.1 millimeters per year since 1993. And the United Nations Environment Program predicts that by 2010 some 80 percent of people will live within 62 miles of the coast, with about 40 percent living within 37 miles of a coastline.*</w:t>
      </w:r>
    </w:p>
    <w:p w:rsidR="009828D7" w:rsidRPr="00BA2796" w:rsidRDefault="009828D7" w:rsidP="009828D7">
      <w:pPr>
        <w:rPr>
          <w:sz w:val="16"/>
        </w:rPr>
      </w:pPr>
      <w:r w:rsidRPr="00BA2796">
        <w:rPr>
          <w:sz w:val="16"/>
        </w:rPr>
        <w:t xml:space="preserve">The </w:t>
      </w:r>
      <w:r w:rsidRPr="00BA2796">
        <w:rPr>
          <w:u w:val="single"/>
        </w:rPr>
        <w:t>W</w:t>
      </w:r>
      <w:r w:rsidRPr="00BA2796">
        <w:rPr>
          <w:sz w:val="16"/>
        </w:rPr>
        <w:t xml:space="preserve">orld </w:t>
      </w:r>
      <w:r w:rsidRPr="00BA2796">
        <w:rPr>
          <w:u w:val="single"/>
        </w:rPr>
        <w:t>W</w:t>
      </w:r>
      <w:r w:rsidRPr="00BA2796">
        <w:rPr>
          <w:sz w:val="16"/>
        </w:rPr>
        <w:t xml:space="preserve">ildlife </w:t>
      </w:r>
      <w:r w:rsidRPr="00BA2796">
        <w:rPr>
          <w:u w:val="single"/>
        </w:rPr>
        <w:t>F</w:t>
      </w:r>
      <w:r w:rsidRPr="00BA2796">
        <w:rPr>
          <w:sz w:val="16"/>
        </w:rPr>
        <w:t xml:space="preserve">und (WWF) </w:t>
      </w:r>
      <w:r w:rsidRPr="00BA2796">
        <w:rPr>
          <w:u w:val="single"/>
        </w:rPr>
        <w:t>reports that low-lying island nations</w:t>
      </w:r>
      <w:r w:rsidRPr="00BA2796">
        <w:rPr>
          <w:sz w:val="16"/>
        </w:rPr>
        <w:t xml:space="preserve">, especially in equatorial regions, have been hardest hit by this phenomenon, and some </w:t>
      </w:r>
      <w:r w:rsidRPr="00BA2796">
        <w:rPr>
          <w:u w:val="single"/>
        </w:rPr>
        <w:t>are threatened with total disappearance</w:t>
      </w:r>
      <w:r w:rsidRPr="00BA2796">
        <w:rPr>
          <w:sz w:val="16"/>
        </w:rPr>
        <w:t xml:space="preserve">. </w:t>
      </w:r>
      <w:r w:rsidRPr="00BA2796">
        <w:rPr>
          <w:u w:val="single"/>
        </w:rPr>
        <w:t>Rising seas have already swallowed up two uninhabited islands in the Central Pacific</w:t>
      </w:r>
      <w:r w:rsidRPr="00BA2796">
        <w:rPr>
          <w:sz w:val="16"/>
        </w:rPr>
        <w:t>. On Samoa, thousands of residents have moved to higher ground as shorelines have retreated by as much as 160 feet. And islanders on Tuvalu are scrambling to find new homes as salt water intrusion has made their groundwater undrinkable while increasingly strong hurricanes and ocean swells have devastated shoreline structures.</w:t>
      </w:r>
    </w:p>
    <w:p w:rsidR="009828D7" w:rsidRPr="00BA2796" w:rsidRDefault="009828D7" w:rsidP="009828D7">
      <w:pPr>
        <w:rPr>
          <w:sz w:val="16"/>
        </w:rPr>
      </w:pPr>
      <w:r w:rsidRPr="00BA2796">
        <w:rPr>
          <w:sz w:val="16"/>
        </w:rPr>
        <w:t xml:space="preserve">WWF says that </w:t>
      </w:r>
      <w:r w:rsidRPr="00BA2796">
        <w:rPr>
          <w:u w:val="single"/>
        </w:rPr>
        <w:t xml:space="preserve">rising seas throughout tropical and sub-tropical regions of the world have inundated coastal ecosystems, </w:t>
      </w:r>
      <w:r w:rsidRPr="00BA2796">
        <w:rPr>
          <w:rStyle w:val="Emphasis"/>
        </w:rPr>
        <w:t>decimating local plant and wildlife populations</w:t>
      </w:r>
      <w:r w:rsidRPr="00BA2796">
        <w:rPr>
          <w:sz w:val="16"/>
        </w:rPr>
        <w:t>. In Bangladesh and Thailand, coastal mangrove forests—important buffers against storms and tidal waves—are giving way to ocean water.</w:t>
      </w:r>
    </w:p>
    <w:p w:rsidR="009828D7" w:rsidRPr="00BA2796" w:rsidRDefault="009828D7" w:rsidP="009828D7">
      <w:pPr>
        <w:rPr>
          <w:sz w:val="16"/>
          <w:szCs w:val="16"/>
        </w:rPr>
      </w:pPr>
      <w:r w:rsidRPr="00BA2796">
        <w:rPr>
          <w:sz w:val="16"/>
          <w:szCs w:val="16"/>
        </w:rPr>
        <w:t>Unfortunately, even if we curb global warming emissions today, these problems are likely to get worse before they get better. According to marine geophysicist Robin Bell of Columbia University’s Earth Institute, sea levels rise by about 1/16” for every 150 cubic miles of ice that melts off one of the poles.</w:t>
      </w:r>
    </w:p>
    <w:p w:rsidR="009828D7" w:rsidRPr="00BA2796" w:rsidRDefault="009828D7" w:rsidP="009828D7">
      <w:pPr>
        <w:rPr>
          <w:sz w:val="16"/>
        </w:rPr>
      </w:pPr>
      <w:r w:rsidRPr="00BA2796">
        <w:rPr>
          <w:sz w:val="16"/>
        </w:rPr>
        <w:t xml:space="preserve">“That may not sound like a lot, but consider the volume of ice now locked up in the planet’s three greatest ice sheets,” she writes in a recent issue of Scientific American. “If the West Antarctic ice sheet were to disappear, sea level would rise almost 19 feet; the ice in the Greenland ice sheet could add 24 feet to that; and the East Antarctic ice sheet could add yet another 170 feet to the level of the world’s oceans: more than 213 feet in all.” Bell underscores the severity of the situation by pointing out that </w:t>
      </w:r>
      <w:r w:rsidRPr="00BA2796">
        <w:rPr>
          <w:u w:val="single"/>
        </w:rPr>
        <w:t>the 150-foot tall Statue of Liberty could be completely submerged within a matter of decades.</w:t>
      </w:r>
    </w:p>
    <w:p w:rsidR="009828D7" w:rsidRPr="009828D7" w:rsidRDefault="009828D7" w:rsidP="009828D7"/>
    <w:p w:rsidR="00D43F28" w:rsidRDefault="00D43F28" w:rsidP="00D43F28">
      <w:pPr>
        <w:pStyle w:val="Heading4"/>
      </w:pPr>
      <w:r>
        <w:t>Empirically sea level modeling has been misapplied – levels are constant at best</w:t>
      </w:r>
    </w:p>
    <w:p w:rsidR="00D43F28" w:rsidRPr="00954F55" w:rsidRDefault="00D43F28" w:rsidP="00D43F28">
      <w:pPr>
        <w:rPr>
          <w:rStyle w:val="Style13ptBold"/>
          <w:b w:val="0"/>
        </w:rPr>
      </w:pPr>
      <w:proofErr w:type="spellStart"/>
      <w:r>
        <w:rPr>
          <w:rStyle w:val="Style13ptBold"/>
        </w:rPr>
        <w:t>Ollier</w:t>
      </w:r>
      <w:proofErr w:type="spellEnd"/>
      <w:r>
        <w:rPr>
          <w:rStyle w:val="Style13ptBold"/>
        </w:rPr>
        <w:t xml:space="preserve"> 10 </w:t>
      </w:r>
      <w:r w:rsidRPr="009E26F6">
        <w:t xml:space="preserve">(Cliff, geologist, </w:t>
      </w:r>
      <w:proofErr w:type="spellStart"/>
      <w:r w:rsidRPr="009E26F6">
        <w:t>geomorphologist</w:t>
      </w:r>
      <w:proofErr w:type="spellEnd"/>
      <w:r w:rsidRPr="009E26F6">
        <w:t xml:space="preserve">, soil scientist, emeritus professor and honorary research fellow, at the School of Earth and Geographical Sciences University of Western Australia, “SEA LEVEL IN THE SOUTHWEST PACIFIC IS STABLE,” January 2010, </w:t>
      </w:r>
      <w:hyperlink r:id="rId12" w:history="1">
        <w:r w:rsidRPr="009E26F6">
          <w:rPr>
            <w:rStyle w:val="Hyperlink"/>
          </w:rPr>
          <w:t>http://carbon-sense.com/wp-content/uploads/2010/01/sea-levels-ollier.pdf</w:t>
        </w:r>
      </w:hyperlink>
      <w:r w:rsidRPr="009E26F6">
        <w:t>, AC)</w:t>
      </w:r>
    </w:p>
    <w:p w:rsidR="00D43F28" w:rsidRDefault="00D43F28" w:rsidP="00D43F28">
      <w:pPr>
        <w:rPr>
          <w:sz w:val="16"/>
        </w:rPr>
      </w:pPr>
      <w:r w:rsidRPr="009730D7">
        <w:rPr>
          <w:rStyle w:val="StyleUnderline"/>
        </w:rPr>
        <w:t>A tide gauge to measure sea level was in existence at Tuvalu since 1977</w:t>
      </w:r>
      <w:r w:rsidRPr="00DA7AEF">
        <w:rPr>
          <w:sz w:val="16"/>
        </w:rPr>
        <w:t xml:space="preserve">, run by the University of Hawaii. </w:t>
      </w:r>
      <w:r w:rsidRPr="009730D7">
        <w:rPr>
          <w:rStyle w:val="StyleUnderline"/>
        </w:rPr>
        <w:t>It showed a negligible increase of only 0.07 mm per year over two decades</w:t>
      </w:r>
      <w:r w:rsidRPr="00DA7AEF">
        <w:rPr>
          <w:sz w:val="16"/>
        </w:rPr>
        <w:t xml:space="preserve">. </w:t>
      </w:r>
      <w:r w:rsidRPr="009730D7">
        <w:rPr>
          <w:rStyle w:val="StyleUnderline"/>
        </w:rPr>
        <w:t>Between 1995 and 1999 it fell 3 mm.</w:t>
      </w:r>
      <w:r w:rsidRPr="00DA7AEF">
        <w:rPr>
          <w:sz w:val="16"/>
        </w:rPr>
        <w:t xml:space="preserve"> The gauge was closed in 1999. A new installation was set up by the Australian Bureau of Meteorology’s National Tidal Centre in 1991, and was run by Flinders University of Adelaide. Gauges are located on many islands, as shown in Figure 1. They used modern sophisticated equipment called SEAFRAME (Sea Level Fine Resolution Acoustic Measuring Equipment) shown diagrammatically in Figure 2. The sea enters a vertical cylinder whose position is kept constant by Global Positioning, and the sea level is obtained by bouncing sound waves off the surface and calculating how long it takes. It is all recorded automatically and transmitted to Australia. The results are shown in Figure 3. The level was disturbed near the beginning because of the effects of ENSO (El </w:t>
      </w:r>
      <w:proofErr w:type="spellStart"/>
      <w:r w:rsidRPr="00DA7AEF">
        <w:rPr>
          <w:sz w:val="16"/>
        </w:rPr>
        <w:t>niňo</w:t>
      </w:r>
      <w:proofErr w:type="spellEnd"/>
      <w:r w:rsidRPr="00DA7AEF">
        <w:rPr>
          <w:sz w:val="16"/>
        </w:rPr>
        <w:t xml:space="preserve">-Southern Oscillation, often simplified to El </w:t>
      </w:r>
      <w:proofErr w:type="spellStart"/>
      <w:r w:rsidRPr="00DA7AEF">
        <w:rPr>
          <w:sz w:val="16"/>
        </w:rPr>
        <w:t>niňo</w:t>
      </w:r>
      <w:proofErr w:type="spellEnd"/>
      <w:r w:rsidRPr="00DA7AEF">
        <w:rPr>
          <w:sz w:val="16"/>
        </w:rPr>
        <w:t xml:space="preserve">), but </w:t>
      </w:r>
      <w:r w:rsidRPr="009730D7">
        <w:rPr>
          <w:rStyle w:val="StyleUnderline"/>
        </w:rPr>
        <w:t>since about 2001 there has been no significant change in sea level for any of the islands studied</w:t>
      </w:r>
      <w:r w:rsidRPr="00DA7AEF">
        <w:rPr>
          <w:sz w:val="16"/>
        </w:rPr>
        <w:t xml:space="preserve">, including Tuvalu. Since </w:t>
      </w:r>
      <w:r w:rsidRPr="00167956">
        <w:rPr>
          <w:rStyle w:val="StyleUnderline"/>
        </w:rPr>
        <w:t xml:space="preserve">all the stations </w:t>
      </w:r>
      <w:r w:rsidRPr="00DA7AEF">
        <w:rPr>
          <w:sz w:val="16"/>
        </w:rPr>
        <w:t xml:space="preserve">shown in Figure1 </w:t>
      </w:r>
      <w:r w:rsidRPr="00167956">
        <w:rPr>
          <w:rStyle w:val="StyleUnderline"/>
        </w:rPr>
        <w:t>show no change in sea level,</w:t>
      </w:r>
      <w:r w:rsidRPr="00DA7AEF">
        <w:rPr>
          <w:sz w:val="16"/>
        </w:rPr>
        <w:t xml:space="preserve"> </w:t>
      </w:r>
      <w:r w:rsidRPr="00167956">
        <w:rPr>
          <w:rStyle w:val="StyleUnderline"/>
        </w:rPr>
        <w:t>it also shows no differential tectonic movement</w:t>
      </w:r>
      <w:r w:rsidRPr="00DA7AEF">
        <w:rPr>
          <w:sz w:val="16"/>
        </w:rPr>
        <w:t xml:space="preserve"> between the stations. Explaining it away </w:t>
      </w:r>
      <w:proofErr w:type="gramStart"/>
      <w:r w:rsidRPr="00DA7AEF">
        <w:rPr>
          <w:sz w:val="16"/>
        </w:rPr>
        <w:t>The</w:t>
      </w:r>
      <w:proofErr w:type="gramEnd"/>
      <w:r w:rsidRPr="00DA7AEF">
        <w:rPr>
          <w:sz w:val="16"/>
        </w:rPr>
        <w:t xml:space="preserve"> results shown in Figure 3 have never been published in a "peer reviewed" journal. They are only available on the Australian Bureau of Meteorology website in a series of Monthly Reports that are "Untitled". Vincent Gray explained in his newsletter, NZCLIMATE AND ENVIRO TRUTH NO 181 13th August 2008, that something had to be done to maintain rising sea level alarm, and it was done by in a paper by John R Hunter at: http://staff.acecrc.org.au/~johunter/tuvalu.pdf </w:t>
      </w:r>
      <w:r w:rsidRPr="002477BC">
        <w:rPr>
          <w:rStyle w:val="StyleUnderline"/>
        </w:rPr>
        <w:t>Hunter first applies a linear regression to the chart for Tuvalu.</w:t>
      </w:r>
      <w:r w:rsidRPr="00DA7AEF">
        <w:rPr>
          <w:sz w:val="16"/>
        </w:rPr>
        <w:t xml:space="preserve"> He gets -1.0±13.7 mm/</w:t>
      </w:r>
      <w:proofErr w:type="spellStart"/>
      <w:r w:rsidRPr="00DA7AEF">
        <w:rPr>
          <w:sz w:val="16"/>
        </w:rPr>
        <w:t>yr</w:t>
      </w:r>
      <w:proofErr w:type="spellEnd"/>
      <w:r w:rsidRPr="00DA7AEF">
        <w:rPr>
          <w:sz w:val="16"/>
        </w:rPr>
        <w:t xml:space="preserve"> </w:t>
      </w:r>
      <w:r w:rsidRPr="002477BC">
        <w:rPr>
          <w:rStyle w:val="StyleUnderline"/>
        </w:rPr>
        <w:t>so Tuvalu is actually rising</w:t>
      </w:r>
      <w:r w:rsidRPr="00DA7AEF">
        <w:rPr>
          <w:sz w:val="16"/>
        </w:rPr>
        <w:t xml:space="preserve">! The inaccuracy is entirely due to the ENSO rubbish at the beginning. He then tries to incorporate old measurements made with inferior equipment and attempts to correct for positioning errors. He gets a "cautious" estimate for Tuvalu of 0.8±1.9 mm/yr. He then tries to remove ENSO to his own satisfaction, and now his "less cautious" estimate is 1.2 ± 0.8 mm/yr. Does this show the island is rising? Just look at the inaccuracy. The commonsense interpretation of Figure 3 is surely that </w:t>
      </w:r>
      <w:r w:rsidRPr="002477BC">
        <w:rPr>
          <w:rStyle w:val="StyleUnderline"/>
        </w:rPr>
        <w:t>Tuvalu, and 11 other Pacific Islands, are not sinking over the time span concerned. The sea level is virtually constant</w:t>
      </w:r>
      <w:r w:rsidRPr="00DA7AEF">
        <w:rPr>
          <w:sz w:val="16"/>
        </w:rPr>
        <w:t xml:space="preserve">. Figure 3. Sea level records for the stations of Figure 1 to September 2006. </w:t>
      </w:r>
      <w:r w:rsidRPr="004B6342">
        <w:rPr>
          <w:rStyle w:val="StyleUnderline"/>
        </w:rPr>
        <w:t>Similar manipulation of sea level data is reported</w:t>
      </w:r>
      <w:r w:rsidRPr="00DA7AEF">
        <w:rPr>
          <w:sz w:val="16"/>
        </w:rPr>
        <w:t xml:space="preserve"> in Church et al. (2006) who consider the tropical Pacific and Indian Ocean islands. Their best estimate for sea level rise at Tuvalu is 2 ± 1 mm/</w:t>
      </w:r>
      <w:proofErr w:type="spellStart"/>
      <w:r w:rsidRPr="00DA7AEF">
        <w:rPr>
          <w:sz w:val="16"/>
        </w:rPr>
        <w:t>yr</w:t>
      </w:r>
      <w:proofErr w:type="spellEnd"/>
      <w:r w:rsidRPr="00DA7AEF">
        <w:rPr>
          <w:sz w:val="16"/>
        </w:rPr>
        <w:t xml:space="preserve"> from 1950-2001. They wrote “The analysis clearly indicates that sea-level in this region is rising.” Does this square with simple observation of the data in Figure 3? They further comment: “We expect that the continued and increasing rate of sea-level rise and any resulting increase in the frequency or intensity of extreme-sea-level events will cause serious problems for the inhabitants of some of these islands during the 21st century.” The data of Figure 3 simply do not support this excessive alarmism. Sea level in other places </w:t>
      </w:r>
      <w:proofErr w:type="gramStart"/>
      <w:r w:rsidRPr="004B6342">
        <w:rPr>
          <w:rStyle w:val="StyleUnderline"/>
        </w:rPr>
        <w:t>A</w:t>
      </w:r>
      <w:proofErr w:type="gramEnd"/>
      <w:r w:rsidRPr="004B6342">
        <w:rPr>
          <w:rStyle w:val="StyleUnderline"/>
        </w:rPr>
        <w:t xml:space="preserve"> near stability or very small rise seems to be the common finding of researchers </w:t>
      </w:r>
      <w:r w:rsidRPr="00DA7AEF">
        <w:rPr>
          <w:sz w:val="16"/>
        </w:rPr>
        <w:t xml:space="preserve">who are not in the IPCC/ CSIRO network. </w:t>
      </w:r>
      <w:proofErr w:type="spellStart"/>
      <w:r w:rsidRPr="00DA7AEF">
        <w:rPr>
          <w:sz w:val="16"/>
        </w:rPr>
        <w:t>Mörner</w:t>
      </w:r>
      <w:proofErr w:type="spellEnd"/>
      <w:r w:rsidRPr="00DA7AEF">
        <w:rPr>
          <w:sz w:val="16"/>
        </w:rPr>
        <w:t xml:space="preserve">, for example, has shown in many papers (see references) that </w:t>
      </w:r>
      <w:r w:rsidRPr="004B6342">
        <w:rPr>
          <w:rStyle w:val="StyleUnderline"/>
        </w:rPr>
        <w:t>sea level is stable in many parts of the world</w:t>
      </w:r>
      <w:r w:rsidRPr="00DA7AEF">
        <w:rPr>
          <w:sz w:val="16"/>
        </w:rPr>
        <w:t xml:space="preserve">. He produced a summary in the booklet The Greatest Lie Ever </w:t>
      </w:r>
      <w:proofErr w:type="gramStart"/>
      <w:r w:rsidRPr="00DA7AEF">
        <w:rPr>
          <w:sz w:val="16"/>
        </w:rPr>
        <w:t>Told</w:t>
      </w:r>
      <w:proofErr w:type="gramEnd"/>
      <w:r w:rsidRPr="00DA7AEF">
        <w:rPr>
          <w:sz w:val="16"/>
        </w:rPr>
        <w:t xml:space="preserve"> (see review in NCGT 44, 2007). Church et al. (2006) are very critical of </w:t>
      </w:r>
      <w:proofErr w:type="spellStart"/>
      <w:r w:rsidRPr="00DA7AEF">
        <w:rPr>
          <w:sz w:val="16"/>
        </w:rPr>
        <w:t>Mörner</w:t>
      </w:r>
      <w:proofErr w:type="spellEnd"/>
      <w:r w:rsidRPr="00DA7AEF">
        <w:rPr>
          <w:sz w:val="16"/>
        </w:rPr>
        <w:t xml:space="preserve">, claiming he has not presented evidence, but he certainly provided it in detail in his paper of 2007. The new sea level curve of the Maldives for the past 2,600 years is depicted in Figure 4. It is based on morphology, stratigraphy, biology and archaeology supported by extensive C14 dating. Over 5,000 years there have been a number of rapid ‘spikes’ of 60 – 100 cm that are of local or regional dimensions. </w:t>
      </w:r>
      <w:proofErr w:type="spellStart"/>
      <w:r w:rsidRPr="00DA7AEF">
        <w:rPr>
          <w:sz w:val="16"/>
        </w:rPr>
        <w:t>Mörner</w:t>
      </w:r>
      <w:proofErr w:type="spellEnd"/>
      <w:r w:rsidRPr="00DA7AEF">
        <w:rPr>
          <w:sz w:val="16"/>
        </w:rPr>
        <w:t xml:space="preserve">, </w:t>
      </w:r>
      <w:proofErr w:type="spellStart"/>
      <w:r w:rsidRPr="00DA7AEF">
        <w:rPr>
          <w:sz w:val="16"/>
        </w:rPr>
        <w:t>Tooley</w:t>
      </w:r>
      <w:proofErr w:type="spellEnd"/>
      <w:r w:rsidRPr="00DA7AEF">
        <w:rPr>
          <w:sz w:val="16"/>
        </w:rPr>
        <w:t xml:space="preserve"> and </w:t>
      </w:r>
      <w:proofErr w:type="spellStart"/>
      <w:r w:rsidRPr="00DA7AEF">
        <w:rPr>
          <w:sz w:val="16"/>
        </w:rPr>
        <w:t>Possnert</w:t>
      </w:r>
      <w:proofErr w:type="spellEnd"/>
      <w:r w:rsidRPr="00DA7AEF">
        <w:rPr>
          <w:sz w:val="16"/>
        </w:rPr>
        <w:t xml:space="preserve"> (2004) noted that: “All over the Maldives there is evidence of a sub–recent sea level some 20 cm higher than the present one. In the 1970s, sea level fell to its present position.” (</w:t>
      </w:r>
      <w:proofErr w:type="gramStart"/>
      <w:r w:rsidRPr="00DA7AEF">
        <w:rPr>
          <w:sz w:val="16"/>
        </w:rPr>
        <w:t>my</w:t>
      </w:r>
      <w:proofErr w:type="gramEnd"/>
      <w:r w:rsidRPr="00DA7AEF">
        <w:rPr>
          <w:sz w:val="16"/>
        </w:rPr>
        <w:t xml:space="preserve"> italics). </w:t>
      </w:r>
      <w:r w:rsidRPr="00DA7AEF">
        <w:rPr>
          <w:sz w:val="16"/>
        </w:rPr>
        <w:cr/>
      </w:r>
    </w:p>
    <w:p w:rsidR="00D43F28" w:rsidRDefault="00D43F28" w:rsidP="00D43F28">
      <w:pPr>
        <w:pStyle w:val="Heading4"/>
      </w:pPr>
      <w:r>
        <w:t>Previous measurements observed isolated spikes without tracking correlation – their data is skewed</w:t>
      </w:r>
    </w:p>
    <w:p w:rsidR="00D43F28" w:rsidRPr="006D5E23" w:rsidRDefault="00D43F28" w:rsidP="00D43F28">
      <w:pPr>
        <w:rPr>
          <w:rStyle w:val="Style13ptBold"/>
          <w:b w:val="0"/>
        </w:rPr>
      </w:pPr>
      <w:r>
        <w:rPr>
          <w:rStyle w:val="Style13ptBold"/>
        </w:rPr>
        <w:t xml:space="preserve">EIR 7 </w:t>
      </w:r>
      <w:r w:rsidRPr="006C1BC4">
        <w:t xml:space="preserve">(“Claim That Sea Level Rise is A Total Fraud,” Interview with Dr. Nils-Axel </w:t>
      </w:r>
      <w:proofErr w:type="spellStart"/>
      <w:r w:rsidRPr="006C1BC4">
        <w:t>Mörner</w:t>
      </w:r>
      <w:proofErr w:type="spellEnd"/>
      <w:r w:rsidRPr="006C1BC4">
        <w:t xml:space="preserve">, 06/22/2007, </w:t>
      </w:r>
      <w:hyperlink r:id="rId13" w:history="1">
        <w:r w:rsidRPr="006C1BC4">
          <w:rPr>
            <w:rStyle w:val="Hyperlink"/>
          </w:rPr>
          <w:t>http://www.mitosyfraudes.org/Calen7/MornerEng.html</w:t>
        </w:r>
      </w:hyperlink>
      <w:r w:rsidRPr="006C1BC4">
        <w:t>, AC)</w:t>
      </w:r>
    </w:p>
    <w:p w:rsidR="00D43F28" w:rsidRDefault="00D43F28" w:rsidP="00D43F28">
      <w:pPr>
        <w:rPr>
          <w:sz w:val="16"/>
        </w:rPr>
      </w:pPr>
      <w:r w:rsidRPr="00DA7AEF">
        <w:rPr>
          <w:sz w:val="16"/>
        </w:rPr>
        <w:t>EIR: What is the real state of the sea-level rising?</w:t>
      </w:r>
      <w:r>
        <w:rPr>
          <w:sz w:val="16"/>
        </w:rPr>
        <w:t xml:space="preserve"> </w:t>
      </w:r>
      <w:proofErr w:type="spellStart"/>
      <w:r w:rsidRPr="00DA7AEF">
        <w:rPr>
          <w:sz w:val="16"/>
        </w:rPr>
        <w:t>Mörner</w:t>
      </w:r>
      <w:proofErr w:type="spellEnd"/>
      <w:r w:rsidRPr="00DA7AEF">
        <w:rPr>
          <w:sz w:val="16"/>
        </w:rPr>
        <w:t>: You have to look at that in a lot of different ways. That is what I have done in a lot of different papers, so we can confine ourselves to the short story here. One way is to look at the global picture, to try to find the essence of what is going on. And then we can see that the sea level was indeed rising, from, let us say, 1850 to 1930-40. And that rise had a rate in the order of 1 millimeter per year. Not more. 1.1 is the exact figure. And we can check that, because Holland is a subsiding area; it has been subsiding for many millions of years; and Sweden, after the last Ice Age, was uplifted. So if you balance those, there is only one solution, and it will be this figure.</w:t>
      </w:r>
      <w:r>
        <w:rPr>
          <w:sz w:val="16"/>
        </w:rPr>
        <w:t xml:space="preserve"> </w:t>
      </w:r>
      <w:r w:rsidRPr="00DA7AEF">
        <w:rPr>
          <w:sz w:val="16"/>
        </w:rPr>
        <w:t xml:space="preserve">That ended in 1940, and there had been no rise until 1970; and then we can come into the debate here on what is going on, and we have to go to satellite altimetry, and I will return to that. But before doing that: There's another way of checking it, because </w:t>
      </w:r>
      <w:r w:rsidRPr="00C85DAB">
        <w:rPr>
          <w:rStyle w:val="StyleUnderline"/>
        </w:rPr>
        <w:t>if the radius of the Earth increases, because sea level is rising, then immediately the Earth's rate of rotation would slow down</w:t>
      </w:r>
      <w:r w:rsidRPr="00DA7AEF">
        <w:rPr>
          <w:sz w:val="16"/>
        </w:rPr>
        <w:t xml:space="preserve">. That is a physical law, right? You have it in figure-skating: when they rotate very fast, the arms are close to the body; and then when they increase the radius, by putting out their arms, they stop by </w:t>
      </w:r>
      <w:proofErr w:type="spellStart"/>
      <w:r w:rsidRPr="00DA7AEF">
        <w:rPr>
          <w:sz w:val="16"/>
        </w:rPr>
        <w:t>themsel-ves</w:t>
      </w:r>
      <w:proofErr w:type="spellEnd"/>
      <w:r w:rsidRPr="00DA7AEF">
        <w:rPr>
          <w:sz w:val="16"/>
        </w:rPr>
        <w:t xml:space="preserve">. So you can look at the rotation and the same comes up: </w:t>
      </w:r>
      <w:r w:rsidRPr="00C85DAB">
        <w:rPr>
          <w:rStyle w:val="StyleUnderline"/>
        </w:rPr>
        <w:t>Yes, it might be 1.1 mm per year, but absolutely not more. It could be less, because there could be other factors affecting the Earth,</w:t>
      </w:r>
      <w:r w:rsidRPr="00DA7AEF">
        <w:rPr>
          <w:sz w:val="16"/>
        </w:rPr>
        <w:t xml:space="preserve"> but it certainly could not be more. Absolutely not! Again, it's a matter of physics.</w:t>
      </w:r>
      <w:r>
        <w:rPr>
          <w:sz w:val="16"/>
        </w:rPr>
        <w:t xml:space="preserve"> </w:t>
      </w:r>
      <w:r w:rsidRPr="00DA7AEF">
        <w:rPr>
          <w:sz w:val="16"/>
        </w:rPr>
        <w:t xml:space="preserve">So, we have this 1 mm per year up to 1930, by observation, and we have it by rotation recording. So we go with those two. </w:t>
      </w:r>
      <w:r w:rsidRPr="00FA41C0">
        <w:rPr>
          <w:rStyle w:val="StyleUnderline"/>
        </w:rPr>
        <w:t>They go up and down, but there's no trend in it;</w:t>
      </w:r>
      <w:r w:rsidRPr="00DA7AEF">
        <w:rPr>
          <w:sz w:val="16"/>
        </w:rPr>
        <w:t xml:space="preserve"> it was up until 1930, and then down again. There's no trend, absolutely no trend.</w:t>
      </w:r>
      <w:r>
        <w:rPr>
          <w:sz w:val="16"/>
        </w:rPr>
        <w:t xml:space="preserve"> </w:t>
      </w:r>
      <w:r w:rsidRPr="00DA7AEF">
        <w:rPr>
          <w:sz w:val="16"/>
        </w:rPr>
        <w:t>Another way of looking at what is going on is the tide gauge. Tide gauging is very complicated, because it gives different answers for wherever you are in the world. But we have to rely on geo-logy when we interpret it. So, for example, those people in the IPCC [Intergovernmental Panel on Climate Change], choose Hong Kong, which has six tide gauges, and they choose the record of one, which gives 2.3 mm per year rise of sea level. Every geologist knows that that is a subsiding area. It's the compaction of sediment; it is the only record which you shouldn't use. And if that figure is correct, then Holland would not be subsiding, it would be uplifting.</w:t>
      </w:r>
      <w:r>
        <w:rPr>
          <w:sz w:val="16"/>
        </w:rPr>
        <w:t xml:space="preserve"> </w:t>
      </w:r>
      <w:r w:rsidRPr="00DA7AEF">
        <w:rPr>
          <w:sz w:val="16"/>
        </w:rPr>
        <w:t xml:space="preserve">And that is just ridiculous. Not even ignorance could be responsible for a thing like that. So tide </w:t>
      </w:r>
      <w:proofErr w:type="spellStart"/>
      <w:r w:rsidRPr="00DA7AEF">
        <w:rPr>
          <w:sz w:val="16"/>
        </w:rPr>
        <w:t>gau-ges</w:t>
      </w:r>
      <w:proofErr w:type="spellEnd"/>
      <w:r w:rsidRPr="00DA7AEF">
        <w:rPr>
          <w:sz w:val="16"/>
        </w:rPr>
        <w:t xml:space="preserve">, you have to treat very, very carefully. Now, back to satellite altimetry, which shows the water, not just the coasts, but in the whole of the ocean. And you measure it by satellite. </w:t>
      </w:r>
      <w:r w:rsidRPr="004C66EF">
        <w:rPr>
          <w:rStyle w:val="StyleUnderline"/>
        </w:rPr>
        <w:t>From 1992 to 2002</w:t>
      </w:r>
      <w:r w:rsidRPr="00DA7AEF">
        <w:rPr>
          <w:sz w:val="16"/>
        </w:rPr>
        <w:t xml:space="preserve">, [the graph of </w:t>
      </w:r>
      <w:r w:rsidRPr="004C66EF">
        <w:rPr>
          <w:rStyle w:val="StyleUnderline"/>
        </w:rPr>
        <w:t>the sea level] was a straight line</w:t>
      </w:r>
      <w:r w:rsidRPr="00DA7AEF">
        <w:rPr>
          <w:sz w:val="16"/>
        </w:rPr>
        <w:t xml:space="preserve">, variability along a straight line, </w:t>
      </w:r>
      <w:r w:rsidRPr="004C66EF">
        <w:rPr>
          <w:rStyle w:val="StyleUnderline"/>
        </w:rPr>
        <w:t>but absolutely no trend whatsoever</w:t>
      </w:r>
      <w:r w:rsidRPr="00DA7AEF">
        <w:rPr>
          <w:sz w:val="16"/>
        </w:rPr>
        <w:t xml:space="preserve">. We could see those spikes: a very rapid rise, but then in half a year, they fall back again. But absolutely no trend, and </w:t>
      </w:r>
      <w:r w:rsidRPr="004C66EF">
        <w:rPr>
          <w:rStyle w:val="StyleUnderline"/>
        </w:rPr>
        <w:t>to have a sea-level rise, you need a trend.</w:t>
      </w:r>
      <w:r>
        <w:rPr>
          <w:sz w:val="16"/>
        </w:rPr>
        <w:t xml:space="preserve"> </w:t>
      </w:r>
      <w:r w:rsidRPr="00DA7AEF">
        <w:rPr>
          <w:sz w:val="16"/>
        </w:rPr>
        <w:t xml:space="preserve">Then, in 2003, the same data set, which in their [IPCC's] publications, in their website, was a </w:t>
      </w:r>
      <w:proofErr w:type="spellStart"/>
      <w:r w:rsidRPr="00DA7AEF">
        <w:rPr>
          <w:sz w:val="16"/>
        </w:rPr>
        <w:t>strai-ght</w:t>
      </w:r>
      <w:proofErr w:type="spellEnd"/>
      <w:r w:rsidRPr="00DA7AEF">
        <w:rPr>
          <w:sz w:val="16"/>
        </w:rPr>
        <w:t xml:space="preserve"> line—suddenly it changed, and showed a very strong line of uplift, 2.3 mm per year, the same as from the tide gauge. And that didn't look so nice. It looked as though they had recorded something; but they hadn't recorded anything. </w:t>
      </w:r>
      <w:r w:rsidRPr="00070BE2">
        <w:rPr>
          <w:rStyle w:val="StyleUnderline"/>
        </w:rPr>
        <w:t>It was the original one which they had suddenly twisted up, because they entered a “correction factor</w:t>
      </w:r>
      <w:r w:rsidRPr="00DA7AEF">
        <w:rPr>
          <w:sz w:val="16"/>
        </w:rPr>
        <w:t xml:space="preserve">,” which they took from the tide gauge. So </w:t>
      </w:r>
      <w:r w:rsidRPr="004C66EF">
        <w:rPr>
          <w:rStyle w:val="StyleUnderline"/>
        </w:rPr>
        <w:t>it was not a measured thing, but a figure introduced from outside</w:t>
      </w:r>
      <w:r w:rsidRPr="00DA7AEF">
        <w:rPr>
          <w:sz w:val="16"/>
        </w:rPr>
        <w:t xml:space="preserve">. I accused them of this at the Academy of Sciences in Moscow —I said you have introduced factors from outside; it's not a measurement. It looks like it is measured from the satellite, but you don't say what really happened. And they </w:t>
      </w:r>
      <w:proofErr w:type="spellStart"/>
      <w:r w:rsidRPr="00DA7AEF">
        <w:rPr>
          <w:sz w:val="16"/>
        </w:rPr>
        <w:t>ans-wered</w:t>
      </w:r>
      <w:proofErr w:type="spellEnd"/>
      <w:r w:rsidRPr="00DA7AEF">
        <w:rPr>
          <w:sz w:val="16"/>
        </w:rPr>
        <w:t>, that we had to do it, because otherwise we would not have gotten any trend!</w:t>
      </w:r>
      <w:r>
        <w:rPr>
          <w:sz w:val="16"/>
        </w:rPr>
        <w:t xml:space="preserve"> </w:t>
      </w:r>
      <w:r w:rsidRPr="00DA7AEF">
        <w:rPr>
          <w:sz w:val="16"/>
        </w:rPr>
        <w:t xml:space="preserve">That is terrible! As a matter of fact, </w:t>
      </w:r>
      <w:r w:rsidRPr="00070BE2">
        <w:rPr>
          <w:rStyle w:val="StyleUnderline"/>
        </w:rPr>
        <w:t>it is a falsification of the data set.</w:t>
      </w:r>
      <w:r w:rsidRPr="00DA7AEF">
        <w:rPr>
          <w:sz w:val="16"/>
        </w:rPr>
        <w:t xml:space="preserve"> Why? Because they know the answer. And there you come to the point: They “know” the answer; the rest of us, we are searching for the answer. Because we are field geologists; they are computer scientists. So all this talk that sea level is rising, </w:t>
      </w:r>
      <w:r w:rsidRPr="00070BE2">
        <w:rPr>
          <w:rStyle w:val="StyleUnderline"/>
        </w:rPr>
        <w:t>this stems from the computer modeling, not from observations.</w:t>
      </w:r>
      <w:r w:rsidRPr="00DA7AEF">
        <w:rPr>
          <w:sz w:val="16"/>
        </w:rPr>
        <w:t xml:space="preserve"> The observations don't find it!</w:t>
      </w:r>
    </w:p>
    <w:p w:rsidR="00D43F28" w:rsidRDefault="00D43F28" w:rsidP="00D43F28">
      <w:pPr>
        <w:rPr>
          <w:sz w:val="16"/>
        </w:rPr>
      </w:pPr>
      <w:r>
        <w:rPr>
          <w:sz w:val="16"/>
        </w:rPr>
        <w:t xml:space="preserve"> </w:t>
      </w:r>
    </w:p>
    <w:p w:rsidR="00D43F28" w:rsidRDefault="00D43F28" w:rsidP="00D43F28">
      <w:pPr>
        <w:pStyle w:val="Heading4"/>
      </w:pPr>
      <w:r>
        <w:t>2 meters at best</w:t>
      </w:r>
    </w:p>
    <w:p w:rsidR="00D43F28" w:rsidRPr="005816FA" w:rsidRDefault="00D43F28" w:rsidP="00D43F28">
      <w:pPr>
        <w:rPr>
          <w:rStyle w:val="Style13ptBold"/>
          <w:b w:val="0"/>
        </w:rPr>
      </w:pPr>
      <w:proofErr w:type="spellStart"/>
      <w:r>
        <w:rPr>
          <w:rStyle w:val="Style13ptBold"/>
        </w:rPr>
        <w:t>Brahic</w:t>
      </w:r>
      <w:proofErr w:type="spellEnd"/>
      <w:r>
        <w:rPr>
          <w:rStyle w:val="Style13ptBold"/>
        </w:rPr>
        <w:t xml:space="preserve"> 8</w:t>
      </w:r>
      <w:r w:rsidRPr="00DA62DD">
        <w:t xml:space="preserve"> (Catherine, Environment News Editor for New Scientist, “Sea Level Rise Limited to Two Meters,” 09/05/2008, </w:t>
      </w:r>
      <w:hyperlink r:id="rId14" w:anchor=".U7BeHvldWSo" w:history="1">
        <w:r w:rsidRPr="00DA62DD">
          <w:rPr>
            <w:rStyle w:val="Hyperlink"/>
          </w:rPr>
          <w:t>http://www.newscientist.com/article/dn14671-sea-level-rise-limited-to-two-metres.html#.U7BeHvldWSo</w:t>
        </w:r>
      </w:hyperlink>
      <w:r w:rsidRPr="00DA62DD">
        <w:t>, AC)</w:t>
      </w:r>
    </w:p>
    <w:p w:rsidR="00D43F28" w:rsidRPr="00C13615" w:rsidRDefault="00D43F28" w:rsidP="00D43F28">
      <w:pPr>
        <w:rPr>
          <w:sz w:val="14"/>
        </w:rPr>
      </w:pPr>
      <w:r w:rsidRPr="00C13615">
        <w:rPr>
          <w:sz w:val="14"/>
        </w:rPr>
        <w:t xml:space="preserve">What is the maximum amount that sea levels could rise by 2100? Much attention has been given to the numbers issued by the Intergovernmental Panel on Climate Change in 2007, and the fact that they are absolute minimums. Now, a team of researchers has said that </w:t>
      </w:r>
      <w:r w:rsidRPr="0023314F">
        <w:rPr>
          <w:rStyle w:val="StyleUnderline"/>
        </w:rPr>
        <w:t>there may be a way of nailing the fixed upper limit</w:t>
      </w:r>
      <w:r w:rsidRPr="00C13615">
        <w:rPr>
          <w:sz w:val="14"/>
        </w:rPr>
        <w:t xml:space="preserve"> - </w:t>
      </w:r>
      <w:r w:rsidRPr="0023314F">
        <w:rPr>
          <w:rStyle w:val="StyleUnderline"/>
        </w:rPr>
        <w:t>a rate of sea-level rise which physically could not be surpassed</w:t>
      </w:r>
      <w:r w:rsidRPr="00C13615">
        <w:rPr>
          <w:sz w:val="14"/>
        </w:rPr>
        <w:t xml:space="preserve"> by the end of the century. That level, they say, is 2 </w:t>
      </w:r>
      <w:proofErr w:type="spellStart"/>
      <w:r w:rsidRPr="00C13615">
        <w:rPr>
          <w:sz w:val="14"/>
        </w:rPr>
        <w:t>metres</w:t>
      </w:r>
      <w:proofErr w:type="spellEnd"/>
      <w:r w:rsidRPr="00C13615">
        <w:rPr>
          <w:sz w:val="14"/>
        </w:rPr>
        <w:t xml:space="preserve">: </w:t>
      </w:r>
      <w:r w:rsidRPr="0023314F">
        <w:rPr>
          <w:rStyle w:val="StyleUnderline"/>
        </w:rPr>
        <w:t xml:space="preserve">sea levels are unlikely to rise more than 2 </w:t>
      </w:r>
      <w:proofErr w:type="spellStart"/>
      <w:r w:rsidRPr="0023314F">
        <w:rPr>
          <w:rStyle w:val="StyleUnderline"/>
        </w:rPr>
        <w:t>metres</w:t>
      </w:r>
      <w:proofErr w:type="spellEnd"/>
      <w:r w:rsidRPr="00C13615">
        <w:rPr>
          <w:sz w:val="14"/>
        </w:rPr>
        <w:t xml:space="preserve"> by 2100. </w:t>
      </w:r>
      <w:r w:rsidRPr="0023314F">
        <w:rPr>
          <w:rStyle w:val="StyleUnderline"/>
        </w:rPr>
        <w:t>Setting an upper limit</w:t>
      </w:r>
      <w:r w:rsidRPr="00C13615">
        <w:rPr>
          <w:sz w:val="14"/>
        </w:rPr>
        <w:t xml:space="preserve"> on how fast seas will rise </w:t>
      </w:r>
      <w:r w:rsidRPr="0023314F">
        <w:rPr>
          <w:rStyle w:val="StyleUnderline"/>
        </w:rPr>
        <w:t>is important because</w:t>
      </w:r>
      <w:r w:rsidRPr="00C13615">
        <w:rPr>
          <w:sz w:val="14"/>
        </w:rPr>
        <w:t xml:space="preserve"> </w:t>
      </w:r>
      <w:r w:rsidRPr="0023314F">
        <w:rPr>
          <w:rStyle w:val="StyleUnderline"/>
        </w:rPr>
        <w:t>planning for an indefinite amount of sea-level rise requires an indefinite amount of money</w:t>
      </w:r>
      <w:r w:rsidRPr="00C13615">
        <w:rPr>
          <w:sz w:val="14"/>
        </w:rPr>
        <w:t xml:space="preserve">. "If we plan for 3 </w:t>
      </w:r>
      <w:proofErr w:type="spellStart"/>
      <w:r w:rsidRPr="00C13615">
        <w:rPr>
          <w:sz w:val="14"/>
        </w:rPr>
        <w:t>metres</w:t>
      </w:r>
      <w:proofErr w:type="spellEnd"/>
      <w:r w:rsidRPr="00C13615">
        <w:rPr>
          <w:sz w:val="14"/>
        </w:rPr>
        <w:t xml:space="preserve"> and only get 60 </w:t>
      </w:r>
      <w:proofErr w:type="spellStart"/>
      <w:r w:rsidRPr="00C13615">
        <w:rPr>
          <w:sz w:val="14"/>
        </w:rPr>
        <w:t>centimetres</w:t>
      </w:r>
      <w:proofErr w:type="spellEnd"/>
      <w:r w:rsidRPr="00C13615">
        <w:rPr>
          <w:sz w:val="14"/>
        </w:rPr>
        <w:t xml:space="preserve">, for example, or vice versa, we could spend billions of dollars of resources solving the wrong problems," explains Tad </w:t>
      </w:r>
      <w:proofErr w:type="spellStart"/>
      <w:r w:rsidRPr="00C13615">
        <w:rPr>
          <w:sz w:val="14"/>
        </w:rPr>
        <w:t>Pfeffer</w:t>
      </w:r>
      <w:proofErr w:type="spellEnd"/>
      <w:r w:rsidRPr="00C13615">
        <w:rPr>
          <w:sz w:val="14"/>
        </w:rPr>
        <w:t xml:space="preserve"> of the University of Colorado at Boulder. Mixed messages </w:t>
      </w:r>
      <w:proofErr w:type="gramStart"/>
      <w:r w:rsidRPr="00C13615">
        <w:rPr>
          <w:sz w:val="14"/>
        </w:rPr>
        <w:t>In</w:t>
      </w:r>
      <w:proofErr w:type="gramEnd"/>
      <w:r w:rsidRPr="00C13615">
        <w:rPr>
          <w:sz w:val="14"/>
        </w:rPr>
        <w:t xml:space="preserve"> 2007, the IPCC stated that sea-levels would rise by between 18 and 59 cm by 2100Speaker. The Panel underlined that this estimate only included rises caused by the expansion of sea water in a warmer climate, not the water contributed by the disintegration of Greenland and Antarctica ice sheets. This has created predictable amounts of confusion. Some climatologists - most notably James Hansen, head of the Goddard Institute for Space Studies in New York - have warned that governments should prepare for their coastlines to disappear much faster as, although we have a good idea of the minimum sea-level rise, the maximum limit remains elusive. It may be a few years yet before glaciologists arrive at an estimate of this upper limit by using computer models. In the meantime, </w:t>
      </w:r>
      <w:proofErr w:type="spellStart"/>
      <w:r w:rsidRPr="00C13615">
        <w:rPr>
          <w:sz w:val="14"/>
        </w:rPr>
        <w:t>Pfeffer</w:t>
      </w:r>
      <w:proofErr w:type="spellEnd"/>
      <w:r w:rsidRPr="00C13615">
        <w:rPr>
          <w:sz w:val="14"/>
        </w:rPr>
        <w:t xml:space="preserve"> and his colleagues have performed gross calculations to assess the maximum rise that can reasonably be expected. </w:t>
      </w:r>
      <w:r w:rsidRPr="006A2A5E">
        <w:rPr>
          <w:rStyle w:val="StyleUnderline"/>
        </w:rPr>
        <w:t>Ice bottlenecks In Greenland</w:t>
      </w:r>
      <w:r w:rsidRPr="00C13615">
        <w:rPr>
          <w:sz w:val="14"/>
        </w:rPr>
        <w:t xml:space="preserve">, where </w:t>
      </w:r>
      <w:r w:rsidRPr="006A2A5E">
        <w:rPr>
          <w:rStyle w:val="StyleUnderline"/>
        </w:rPr>
        <w:t>ice streams flow down steep valleys that end beneath the current sea-level</w:t>
      </w:r>
      <w:r w:rsidRPr="00C13615">
        <w:rPr>
          <w:sz w:val="14"/>
        </w:rPr>
        <w:t xml:space="preserve">, they searched for rocky bottlenecks in ice stream beds. </w:t>
      </w:r>
      <w:r w:rsidRPr="00C13615">
        <w:rPr>
          <w:rStyle w:val="StyleUnderline"/>
        </w:rPr>
        <w:t>These physically prevent Greenland's ice from sliding into the Atlantic</w:t>
      </w:r>
      <w:r w:rsidRPr="00C13615">
        <w:rPr>
          <w:sz w:val="14"/>
        </w:rPr>
        <w:t xml:space="preserve">, and the researchers say they must </w:t>
      </w:r>
      <w:r w:rsidRPr="00C13615">
        <w:rPr>
          <w:rStyle w:val="StyleUnderline"/>
        </w:rPr>
        <w:t>therefore limit the rate of sea-level rise from Greenland</w:t>
      </w:r>
      <w:r w:rsidRPr="00C13615">
        <w:rPr>
          <w:sz w:val="14"/>
        </w:rPr>
        <w:t xml:space="preserve">. The team also collected information on the fastest speeds at which ice sheets have ever been seen to move over rock and into the sea, both in Antarctica and in Greenland. They then calculated how much ice would need to be released into the oceans in order for sea-levels to rise by 2m and 5m by 2100. They conclude that, given the Greenland bottlenecks, a rise of 5m by 2100 is physically impossible. </w:t>
      </w:r>
      <w:r w:rsidRPr="00C13615">
        <w:rPr>
          <w:rStyle w:val="StyleUnderline"/>
        </w:rPr>
        <w:t>The team calculate that rises of 0.8 to 2m are physically possible</w:t>
      </w:r>
      <w:r w:rsidRPr="00C13615">
        <w:rPr>
          <w:sz w:val="14"/>
        </w:rPr>
        <w:t xml:space="preserve">. </w:t>
      </w:r>
    </w:p>
    <w:p w:rsidR="00D43F28" w:rsidRPr="002866A5" w:rsidRDefault="00D43F28" w:rsidP="00D43F28"/>
    <w:p w:rsidR="00D43F28" w:rsidRDefault="00D43F28" w:rsidP="00D43F28"/>
    <w:p w:rsidR="002866A5" w:rsidRDefault="002866A5" w:rsidP="002866A5">
      <w:pPr>
        <w:pStyle w:val="Heading2"/>
      </w:pPr>
      <w:r>
        <w:t xml:space="preserve">2ac – arctic melting </w:t>
      </w:r>
      <w:proofErr w:type="spellStart"/>
      <w:r>
        <w:t>i</w:t>
      </w:r>
      <w:proofErr w:type="spellEnd"/>
      <w:r>
        <w:t>/l</w:t>
      </w:r>
    </w:p>
    <w:p w:rsidR="009828D7" w:rsidRDefault="009828D7" w:rsidP="009828D7"/>
    <w:p w:rsidR="009828D7" w:rsidRPr="009828D7" w:rsidRDefault="009828D7" w:rsidP="009828D7">
      <w:pPr>
        <w:pStyle w:val="Heading3"/>
      </w:pPr>
      <w:r>
        <w:t>Artic Melting</w:t>
      </w:r>
    </w:p>
    <w:p w:rsidR="009828D7" w:rsidRPr="00CD086A" w:rsidRDefault="009828D7" w:rsidP="009828D7">
      <w:pPr>
        <w:pStyle w:val="Heading4"/>
      </w:pPr>
      <w:r w:rsidRPr="00CD086A">
        <w:t>Engine and fuel alteration is crucial to solving global warming and arctic environmental collapse</w:t>
      </w:r>
    </w:p>
    <w:p w:rsidR="009828D7" w:rsidRPr="00634A21" w:rsidRDefault="009828D7" w:rsidP="009828D7">
      <w:proofErr w:type="spellStart"/>
      <w:r w:rsidRPr="00634A21">
        <w:rPr>
          <w:rStyle w:val="Style13ptBold"/>
        </w:rPr>
        <w:t>Skjodal</w:t>
      </w:r>
      <w:proofErr w:type="spellEnd"/>
      <w:r w:rsidRPr="00634A21">
        <w:rPr>
          <w:rStyle w:val="Style13ptBold"/>
        </w:rPr>
        <w:t xml:space="preserve"> </w:t>
      </w:r>
      <w:proofErr w:type="gramStart"/>
      <w:r w:rsidRPr="00634A21">
        <w:rPr>
          <w:rStyle w:val="Style13ptBold"/>
        </w:rPr>
        <w:t>et</w:t>
      </w:r>
      <w:proofErr w:type="gramEnd"/>
      <w:r w:rsidRPr="00634A21">
        <w:rPr>
          <w:rStyle w:val="Style13ptBold"/>
        </w:rPr>
        <w:t xml:space="preserve">. </w:t>
      </w:r>
      <w:proofErr w:type="gramStart"/>
      <w:r w:rsidRPr="00634A21">
        <w:rPr>
          <w:rStyle w:val="Style13ptBold"/>
        </w:rPr>
        <w:t>al</w:t>
      </w:r>
      <w:proofErr w:type="gramEnd"/>
      <w:r w:rsidRPr="00634A21">
        <w:rPr>
          <w:rStyle w:val="Style13ptBold"/>
        </w:rPr>
        <w:t xml:space="preserve"> 9</w:t>
      </w:r>
      <w:r w:rsidRPr="00634A21">
        <w:t xml:space="preserve"> – Currently Hein Rune </w:t>
      </w:r>
      <w:proofErr w:type="spellStart"/>
      <w:r w:rsidRPr="00634A21">
        <w:t>Skjodal</w:t>
      </w:r>
      <w:proofErr w:type="spellEnd"/>
      <w:r w:rsidRPr="00634A21">
        <w:t xml:space="preserve"> is at the Institute of Marine Research and is the research director and head of Department of Marine Environment.  He was also a former Associate Professor Institute of Fisheries and Marine Biology. (Hein Rune, Donald Cobb, James Corbett, Maya Gold, Susie Harder, </w:t>
      </w:r>
      <w:proofErr w:type="spellStart"/>
      <w:r w:rsidRPr="00634A21">
        <w:t>Loh</w:t>
      </w:r>
      <w:proofErr w:type="spellEnd"/>
      <w:r w:rsidRPr="00634A21">
        <w:t xml:space="preserve"> Lee Low, Rebecca </w:t>
      </w:r>
      <w:proofErr w:type="spellStart"/>
      <w:r w:rsidRPr="00634A21">
        <w:t>Noblin</w:t>
      </w:r>
      <w:proofErr w:type="spellEnd"/>
      <w:r w:rsidRPr="00634A21">
        <w:t xml:space="preserve">, Gregory Robertson, Amy R. </w:t>
      </w:r>
      <w:proofErr w:type="spellStart"/>
      <w:r w:rsidRPr="00634A21">
        <w:t>Scholik-Schlomer</w:t>
      </w:r>
      <w:proofErr w:type="spellEnd"/>
      <w:r w:rsidRPr="00634A21">
        <w:t xml:space="preserve">, Whit </w:t>
      </w:r>
      <w:proofErr w:type="spellStart"/>
      <w:r w:rsidRPr="00634A21">
        <w:t>Sheard</w:t>
      </w:r>
      <w:proofErr w:type="spellEnd"/>
      <w:r w:rsidRPr="00634A21">
        <w:t xml:space="preserve">, </w:t>
      </w:r>
      <w:proofErr w:type="spellStart"/>
      <w:r w:rsidRPr="00634A21">
        <w:t>Greb</w:t>
      </w:r>
      <w:proofErr w:type="spellEnd"/>
      <w:r w:rsidRPr="00634A21">
        <w:t xml:space="preserve"> Silber, Brandon </w:t>
      </w:r>
      <w:proofErr w:type="spellStart"/>
      <w:r w:rsidRPr="00634A21">
        <w:t>Southall</w:t>
      </w:r>
      <w:proofErr w:type="spellEnd"/>
      <w:r w:rsidRPr="00634A21">
        <w:t xml:space="preserve">, Chris Wiley, Bill Wilson, James </w:t>
      </w:r>
      <w:proofErr w:type="spellStart"/>
      <w:r w:rsidRPr="00634A21">
        <w:t>Winebrake</w:t>
      </w:r>
      <w:proofErr w:type="spellEnd"/>
      <w:r w:rsidRPr="00634A21">
        <w:t>, “Background Research Report on Potential Environmental Impacts from Shipping in the Arctic”, Arctic Marine Shipping Assessment, 4/24</w:t>
      </w:r>
      <w:r>
        <w:t xml:space="preserve">, </w:t>
      </w:r>
      <w:r w:rsidRPr="00D80588">
        <w:t>http://www.google.com/url?sa=t&amp;rct=j&amp;q=&amp;esrc=s&amp;source=web&amp;cd=2&amp;ved=0CCcQFjAB&amp;url=http%3A%2F%2Fwww.offshorearctic.com%2Fwp-content%2Fuploads%2F2013%2F08%2F6-1-Environmental-Impacts-from-Current-and-Future.pdf&amp;ei=AIKvU4_DHIO0PM2DgNgB&amp;usg=AFQjCNHCSkoDIzzkxGa9r2pd2TemfmkRuA&amp;sig2=UTVAg6X1lORP4Gjui0AVCw</w:t>
      </w:r>
      <w:r>
        <w:t>)//JFHH</w:t>
      </w:r>
    </w:p>
    <w:p w:rsidR="009828D7" w:rsidRPr="00634A21" w:rsidRDefault="009828D7" w:rsidP="009828D7">
      <w:pPr>
        <w:rPr>
          <w:sz w:val="16"/>
        </w:rPr>
      </w:pPr>
      <w:r w:rsidRPr="00634A21">
        <w:rPr>
          <w:u w:val="single"/>
        </w:rPr>
        <w:t>Ships are powered by engines and fuels that</w:t>
      </w:r>
      <w:r w:rsidRPr="00634A21">
        <w:rPr>
          <w:sz w:val="16"/>
        </w:rPr>
        <w:t xml:space="preserve">, like other transportation modes, emit CO2 and water </w:t>
      </w:r>
      <w:proofErr w:type="spellStart"/>
      <w:r w:rsidRPr="00634A21">
        <w:rPr>
          <w:sz w:val="16"/>
        </w:rPr>
        <w:t>vapour</w:t>
      </w:r>
      <w:proofErr w:type="spellEnd"/>
      <w:r w:rsidRPr="00634A21">
        <w:rPr>
          <w:sz w:val="16"/>
        </w:rPr>
        <w:t xml:space="preserve">, </w:t>
      </w:r>
      <w:r w:rsidRPr="00634A21">
        <w:rPr>
          <w:u w:val="single"/>
        </w:rPr>
        <w:t>nitrogen</w:t>
      </w:r>
      <w:r w:rsidRPr="00634A21">
        <w:rPr>
          <w:sz w:val="16"/>
        </w:rPr>
        <w:t xml:space="preserve"> oxides (</w:t>
      </w:r>
      <w:proofErr w:type="spellStart"/>
      <w:r w:rsidRPr="00634A21">
        <w:rPr>
          <w:sz w:val="16"/>
        </w:rPr>
        <w:t>NOx</w:t>
      </w:r>
      <w:proofErr w:type="spellEnd"/>
      <w:r w:rsidRPr="00634A21">
        <w:rPr>
          <w:sz w:val="16"/>
        </w:rPr>
        <w:t xml:space="preserve">), </w:t>
      </w:r>
      <w:r w:rsidRPr="00634A21">
        <w:rPr>
          <w:u w:val="single"/>
        </w:rPr>
        <w:t>sulfur</w:t>
      </w:r>
      <w:r w:rsidRPr="00634A21">
        <w:rPr>
          <w:sz w:val="16"/>
        </w:rPr>
        <w:t xml:space="preserve"> dioxide (SO2), </w:t>
      </w:r>
      <w:r w:rsidRPr="00634A21">
        <w:rPr>
          <w:u w:val="single"/>
        </w:rPr>
        <w:t>carbon monoxide</w:t>
      </w:r>
      <w:r w:rsidRPr="00634A21">
        <w:rPr>
          <w:sz w:val="16"/>
        </w:rPr>
        <w:t xml:space="preserve"> (CO) </w:t>
      </w:r>
      <w:r w:rsidRPr="00634A21">
        <w:rPr>
          <w:u w:val="single"/>
        </w:rPr>
        <w:t>and Particulate Matter</w:t>
      </w:r>
      <w:r w:rsidRPr="00634A21">
        <w:rPr>
          <w:sz w:val="16"/>
        </w:rPr>
        <w:t xml:space="preserve"> (PM-includes black carbon). Most </w:t>
      </w:r>
      <w:r w:rsidRPr="00634A21">
        <w:rPr>
          <w:u w:val="single"/>
        </w:rPr>
        <w:t>oceangoing ships burn</w:t>
      </w:r>
      <w:r w:rsidRPr="00634A21">
        <w:rPr>
          <w:sz w:val="16"/>
        </w:rPr>
        <w:t xml:space="preserve"> low-quality residual </w:t>
      </w:r>
      <w:r w:rsidRPr="00634A21">
        <w:rPr>
          <w:u w:val="single"/>
        </w:rPr>
        <w:t>fuel</w:t>
      </w:r>
      <w:r w:rsidRPr="00634A21">
        <w:rPr>
          <w:sz w:val="16"/>
        </w:rPr>
        <w:t xml:space="preserve">s </w:t>
      </w:r>
      <w:r w:rsidRPr="00634A21">
        <w:rPr>
          <w:u w:val="single"/>
        </w:rPr>
        <w:t>that</w:t>
      </w:r>
      <w:r w:rsidRPr="00634A21">
        <w:rPr>
          <w:sz w:val="16"/>
        </w:rPr>
        <w:t xml:space="preserve"> tend to </w:t>
      </w:r>
      <w:r w:rsidRPr="00634A21">
        <w:rPr>
          <w:u w:val="single"/>
        </w:rPr>
        <w:t>contain</w:t>
      </w:r>
      <w:r w:rsidRPr="00634A21">
        <w:rPr>
          <w:sz w:val="16"/>
        </w:rPr>
        <w:t xml:space="preserve"> high amounts of </w:t>
      </w:r>
      <w:r w:rsidRPr="00634A21">
        <w:rPr>
          <w:u w:val="single"/>
        </w:rPr>
        <w:t>particulates from soot</w:t>
      </w:r>
      <w:r w:rsidRPr="00634A21">
        <w:rPr>
          <w:sz w:val="16"/>
        </w:rPr>
        <w:t xml:space="preserve"> (black carbon), </w:t>
      </w:r>
      <w:r w:rsidRPr="00634A21">
        <w:rPr>
          <w:u w:val="single"/>
        </w:rPr>
        <w:t>sulfur aerosols</w:t>
      </w:r>
      <w:r w:rsidRPr="00634A21">
        <w:rPr>
          <w:sz w:val="16"/>
        </w:rPr>
        <w:t xml:space="preserve">, </w:t>
      </w:r>
      <w:r w:rsidRPr="00634A21">
        <w:rPr>
          <w:u w:val="single"/>
        </w:rPr>
        <w:t>ash</w:t>
      </w:r>
      <w:r w:rsidRPr="00634A21">
        <w:rPr>
          <w:sz w:val="16"/>
        </w:rPr>
        <w:t xml:space="preserve">, </w:t>
      </w:r>
      <w:r w:rsidRPr="00634A21">
        <w:rPr>
          <w:u w:val="single"/>
        </w:rPr>
        <w:t>and heavy metals.</w:t>
      </w:r>
      <w:r w:rsidRPr="00634A21">
        <w:rPr>
          <w:sz w:val="16"/>
        </w:rPr>
        <w:t xml:space="preserve"> These are pollutants specifically quantified in the inventory of emissions from Arctic shipping in this assessment. Based on a brief review and comparison with recent DNV data, general fuel quality assumptions in this first assessment are based on global averages by vessel type and may under-represent the potential portion of Arctic vessels running on distillate fuel (MDO and MGO).</w:t>
      </w:r>
    </w:p>
    <w:p w:rsidR="009828D7" w:rsidRPr="00634A21" w:rsidRDefault="009828D7" w:rsidP="009828D7">
      <w:pPr>
        <w:rPr>
          <w:sz w:val="16"/>
        </w:rPr>
      </w:pPr>
      <w:r w:rsidRPr="00634A21">
        <w:rPr>
          <w:sz w:val="16"/>
        </w:rPr>
        <w:t xml:space="preserve">Each of these </w:t>
      </w:r>
      <w:r w:rsidRPr="00634A21">
        <w:rPr>
          <w:u w:val="single"/>
        </w:rPr>
        <w:t>pollutants are linked with specific environmental effects</w:t>
      </w:r>
      <w:r w:rsidRPr="00634A21">
        <w:rPr>
          <w:sz w:val="16"/>
        </w:rPr>
        <w:t xml:space="preserve">, and interaction between these substances, the atmosphere and local and global climate is complex. For example, </w:t>
      </w:r>
      <w:proofErr w:type="spellStart"/>
      <w:r w:rsidRPr="00634A21">
        <w:rPr>
          <w:u w:val="single"/>
        </w:rPr>
        <w:t>NOx</w:t>
      </w:r>
      <w:proofErr w:type="spellEnd"/>
      <w:r w:rsidRPr="00634A21">
        <w:rPr>
          <w:u w:val="single"/>
        </w:rPr>
        <w:t xml:space="preserve"> is a gaseous contributor to tropospheric ozone formation</w:t>
      </w:r>
      <w:r w:rsidRPr="00634A21">
        <w:rPr>
          <w:sz w:val="16"/>
        </w:rPr>
        <w:t xml:space="preserve">, </w:t>
      </w:r>
      <w:proofErr w:type="spellStart"/>
      <w:r w:rsidRPr="00634A21">
        <w:rPr>
          <w:u w:val="single"/>
        </w:rPr>
        <w:t>SOx</w:t>
      </w:r>
      <w:proofErr w:type="spellEnd"/>
      <w:r w:rsidRPr="00634A21">
        <w:rPr>
          <w:u w:val="single"/>
        </w:rPr>
        <w:t xml:space="preserve"> gases form particles that contribute to acid rain and cloud effects on regional climate</w:t>
      </w:r>
      <w:r w:rsidRPr="00634A21">
        <w:rPr>
          <w:sz w:val="16"/>
        </w:rPr>
        <w:t xml:space="preserve">, </w:t>
      </w:r>
      <w:r w:rsidRPr="00634A21">
        <w:rPr>
          <w:u w:val="single"/>
        </w:rPr>
        <w:t>and</w:t>
      </w:r>
      <w:r w:rsidRPr="00634A21">
        <w:rPr>
          <w:sz w:val="16"/>
        </w:rPr>
        <w:t xml:space="preserve"> other fine particles like </w:t>
      </w:r>
      <w:r w:rsidRPr="00634A21">
        <w:rPr>
          <w:u w:val="single"/>
        </w:rPr>
        <w:t xml:space="preserve">black carbon impact air quality, visibility, and </w:t>
      </w:r>
      <w:r w:rsidRPr="00634A21">
        <w:rPr>
          <w:rStyle w:val="Emphasis"/>
        </w:rPr>
        <w:t>climate change</w:t>
      </w:r>
      <w:r w:rsidRPr="00634A21">
        <w:rPr>
          <w:sz w:val="16"/>
        </w:rPr>
        <w:t xml:space="preserve">. </w:t>
      </w:r>
      <w:r w:rsidRPr="00634A21">
        <w:rPr>
          <w:u w:val="single"/>
        </w:rPr>
        <w:t xml:space="preserve">Shipping’s contribution to regional and global impacts </w:t>
      </w:r>
      <w:r w:rsidRPr="00634A21">
        <w:rPr>
          <w:sz w:val="16"/>
        </w:rPr>
        <w:t xml:space="preserve">for emissions such as CO2, </w:t>
      </w:r>
      <w:proofErr w:type="spellStart"/>
      <w:r w:rsidRPr="00634A21">
        <w:rPr>
          <w:sz w:val="16"/>
        </w:rPr>
        <w:t>NOx</w:t>
      </w:r>
      <w:proofErr w:type="spellEnd"/>
      <w:r w:rsidRPr="00634A21">
        <w:rPr>
          <w:sz w:val="16"/>
        </w:rPr>
        <w:t xml:space="preserve">, and SO2 </w:t>
      </w:r>
      <w:r w:rsidRPr="00634A21">
        <w:rPr>
          <w:u w:val="single"/>
        </w:rPr>
        <w:t>have been evaluated by scientists and shown to be significant enough to motivate policy action</w:t>
      </w:r>
      <w:r w:rsidRPr="00634A21">
        <w:rPr>
          <w:sz w:val="16"/>
        </w:rPr>
        <w:t xml:space="preserve">.1 However, environmental and climate effects of </w:t>
      </w:r>
      <w:proofErr w:type="spellStart"/>
      <w:r w:rsidRPr="00634A21">
        <w:rPr>
          <w:sz w:val="16"/>
        </w:rPr>
        <w:t>NOx</w:t>
      </w:r>
      <w:proofErr w:type="spellEnd"/>
      <w:r w:rsidRPr="00634A21">
        <w:rPr>
          <w:sz w:val="16"/>
        </w:rPr>
        <w:t xml:space="preserve"> and ozone, sulfur aerosols and clouds, and black carbon particles in the Arctic, are only beginning to be understood.2 </w:t>
      </w:r>
      <w:r w:rsidRPr="00634A21">
        <w:rPr>
          <w:u w:val="single"/>
        </w:rPr>
        <w:t>Black Carbon</w:t>
      </w:r>
      <w:r w:rsidRPr="00634A21">
        <w:rPr>
          <w:sz w:val="16"/>
        </w:rPr>
        <w:t xml:space="preserve"> has been proven to </w:t>
      </w:r>
      <w:r w:rsidRPr="00634A21">
        <w:rPr>
          <w:u w:val="single"/>
        </w:rPr>
        <w:t>have sig</w:t>
      </w:r>
      <w:r w:rsidRPr="00634A21">
        <w:rPr>
          <w:b/>
          <w:u w:val="single"/>
        </w:rPr>
        <w:t>nificant climate forcing effects</w:t>
      </w:r>
      <w:r w:rsidRPr="00634A21">
        <w:rPr>
          <w:u w:val="single"/>
        </w:rPr>
        <w:t>,</w:t>
      </w:r>
      <w:r w:rsidRPr="00634A21">
        <w:rPr>
          <w:sz w:val="16"/>
        </w:rPr>
        <w:t xml:space="preserve"> </w:t>
      </w:r>
      <w:r w:rsidRPr="00634A21">
        <w:rPr>
          <w:u w:val="single"/>
        </w:rPr>
        <w:t xml:space="preserve">in addition to its effects </w:t>
      </w:r>
      <w:r w:rsidRPr="00634A21">
        <w:rPr>
          <w:rStyle w:val="Emphasis"/>
        </w:rPr>
        <w:t>on snow</w:t>
      </w:r>
      <w:r w:rsidRPr="00634A21">
        <w:rPr>
          <w:u w:val="single"/>
        </w:rPr>
        <w:t xml:space="preserve"> and </w:t>
      </w:r>
      <w:r w:rsidRPr="00634A21">
        <w:rPr>
          <w:rStyle w:val="Emphasis"/>
        </w:rPr>
        <w:t>ice albedo</w:t>
      </w:r>
      <w:r w:rsidRPr="00634A21">
        <w:rPr>
          <w:sz w:val="16"/>
        </w:rPr>
        <w:t xml:space="preserve">, </w:t>
      </w:r>
      <w:r w:rsidRPr="00634A21">
        <w:rPr>
          <w:u w:val="single"/>
        </w:rPr>
        <w:t>accelerating the retreat of Arctic sea ice</w:t>
      </w:r>
      <w:r w:rsidRPr="00634A21">
        <w:rPr>
          <w:sz w:val="16"/>
        </w:rPr>
        <w:t xml:space="preserve">.3 Background </w:t>
      </w:r>
      <w:r w:rsidRPr="00634A21">
        <w:rPr>
          <w:u w:val="single"/>
        </w:rPr>
        <w:t xml:space="preserve">levels of </w:t>
      </w:r>
      <w:proofErr w:type="spellStart"/>
      <w:r w:rsidRPr="00634A21">
        <w:rPr>
          <w:u w:val="single"/>
        </w:rPr>
        <w:t>NOx</w:t>
      </w:r>
      <w:proofErr w:type="spellEnd"/>
      <w:r w:rsidRPr="00634A21">
        <w:rPr>
          <w:sz w:val="16"/>
        </w:rPr>
        <w:t xml:space="preserve">, </w:t>
      </w:r>
      <w:r w:rsidRPr="00634A21">
        <w:rPr>
          <w:u w:val="single"/>
        </w:rPr>
        <w:t>the precursor to ozone</w:t>
      </w:r>
      <w:r w:rsidRPr="00634A21">
        <w:rPr>
          <w:sz w:val="16"/>
        </w:rPr>
        <w:t xml:space="preserve">, </w:t>
      </w:r>
      <w:r w:rsidRPr="00634A21">
        <w:rPr>
          <w:u w:val="single"/>
        </w:rPr>
        <w:t>are very low in the Arctic</w:t>
      </w:r>
      <w:r w:rsidRPr="00634A21">
        <w:rPr>
          <w:sz w:val="16"/>
        </w:rPr>
        <w:t xml:space="preserve"> and recent studies have found that seasonal </w:t>
      </w:r>
      <w:r w:rsidRPr="00634A21">
        <w:rPr>
          <w:u w:val="single"/>
        </w:rPr>
        <w:t>increases</w:t>
      </w:r>
      <w:r w:rsidRPr="00634A21">
        <w:rPr>
          <w:sz w:val="16"/>
        </w:rPr>
        <w:t xml:space="preserve"> in ozone </w:t>
      </w:r>
      <w:r w:rsidRPr="00634A21">
        <w:rPr>
          <w:u w:val="single"/>
        </w:rPr>
        <w:t>are closely linked to seasonal increases in shipping activity</w:t>
      </w:r>
      <w:r w:rsidRPr="00634A21">
        <w:rPr>
          <w:sz w:val="16"/>
        </w:rPr>
        <w:t xml:space="preserve">.4 Surface </w:t>
      </w:r>
      <w:r w:rsidRPr="00634A21">
        <w:rPr>
          <w:u w:val="single"/>
        </w:rPr>
        <w:t>ozone is known to have harmful effects on plant growth and human health and is the basis for photochemical smog</w:t>
      </w:r>
      <w:r w:rsidRPr="00634A21">
        <w:rPr>
          <w:sz w:val="16"/>
        </w:rPr>
        <w:t xml:space="preserve">. Ship stack </w:t>
      </w:r>
      <w:r w:rsidRPr="00634A21">
        <w:rPr>
          <w:u w:val="single"/>
        </w:rPr>
        <w:t>emissions</w:t>
      </w:r>
      <w:r w:rsidRPr="00634A21">
        <w:rPr>
          <w:sz w:val="16"/>
        </w:rPr>
        <w:t xml:space="preserve"> in and </w:t>
      </w:r>
      <w:r w:rsidRPr="00634A21">
        <w:rPr>
          <w:u w:val="single"/>
        </w:rPr>
        <w:t>near the Arctic will increase along with growth in shipping</w:t>
      </w:r>
      <w:r w:rsidRPr="00634A21">
        <w:rPr>
          <w:sz w:val="16"/>
        </w:rPr>
        <w:t xml:space="preserve"> activity, except where regulations like MARPOL Annex VI require steep reductions in sulfur emissions through fuel sulfur limits or pollution reductions in specially designated regions. The specific benefits of reducing impacts in the Arctic through control of ship emissions need to be further studied, and the AMSA inventory for 2004 provides a good baseline inventory to evaluate scenarios that may achieve these benefits.</w:t>
      </w:r>
    </w:p>
    <w:p w:rsidR="009828D7" w:rsidRPr="00634A21" w:rsidRDefault="009828D7" w:rsidP="009828D7">
      <w:pPr>
        <w:rPr>
          <w:sz w:val="16"/>
          <w:szCs w:val="16"/>
        </w:rPr>
      </w:pPr>
      <w:r w:rsidRPr="00634A21">
        <w:rPr>
          <w:sz w:val="16"/>
          <w:szCs w:val="16"/>
        </w:rPr>
        <w:t>Based on key findings in this AMSA study, the report recommends continued study of ship- based emissions and trends.</w:t>
      </w:r>
    </w:p>
    <w:p w:rsidR="009828D7" w:rsidRDefault="009828D7" w:rsidP="009828D7">
      <w:pPr>
        <w:rPr>
          <w:sz w:val="16"/>
        </w:rPr>
      </w:pPr>
      <w:r w:rsidRPr="00634A21">
        <w:rPr>
          <w:sz w:val="16"/>
        </w:rPr>
        <w:t xml:space="preserve">Climate change policy is currently focused on CO2 from ships, and the potential climate response to lower ship sulfur emissions is becoming recognized. </w:t>
      </w:r>
      <w:proofErr w:type="spellStart"/>
      <w:r w:rsidRPr="00634A21">
        <w:rPr>
          <w:u w:val="single"/>
        </w:rPr>
        <w:t>NOx</w:t>
      </w:r>
      <w:proofErr w:type="spellEnd"/>
      <w:r w:rsidRPr="00634A21">
        <w:rPr>
          <w:u w:val="single"/>
        </w:rPr>
        <w:t xml:space="preserve"> emission controls may mitigate</w:t>
      </w:r>
      <w:r w:rsidRPr="00634A21">
        <w:rPr>
          <w:sz w:val="16"/>
        </w:rPr>
        <w:t xml:space="preserve"> some of the </w:t>
      </w:r>
      <w:r w:rsidRPr="00634A21">
        <w:rPr>
          <w:u w:val="single"/>
        </w:rPr>
        <w:t>Arctic regional ozone impacts</w:t>
      </w:r>
      <w:r w:rsidRPr="00634A21">
        <w:rPr>
          <w:sz w:val="16"/>
        </w:rPr>
        <w:t xml:space="preserve"> suggested by one international study, and the AMSA inventory provides an opportunity to update previous research findings. More recently, scientists are recognizing that </w:t>
      </w:r>
      <w:r w:rsidRPr="00634A21">
        <w:rPr>
          <w:u w:val="single"/>
        </w:rPr>
        <w:t>Black Carbon particles have potentially significant impacts on the vulnerable Arctic environment and climate that need to be quantified</w:t>
      </w:r>
      <w:r w:rsidRPr="00634A21">
        <w:rPr>
          <w:sz w:val="16"/>
        </w:rPr>
        <w:t xml:space="preserve">. The AMSA contribution to further research may be very important, given that recent studies suggest that </w:t>
      </w:r>
      <w:r w:rsidRPr="00634A21">
        <w:rPr>
          <w:u w:val="single"/>
        </w:rPr>
        <w:t>reduction</w:t>
      </w:r>
      <w:r w:rsidRPr="00634A21">
        <w:rPr>
          <w:sz w:val="16"/>
        </w:rPr>
        <w:t xml:space="preserve"> of the positive climate forcing due to BC </w:t>
      </w:r>
      <w:r w:rsidRPr="00634A21">
        <w:rPr>
          <w:u w:val="single"/>
        </w:rPr>
        <w:t xml:space="preserve">would </w:t>
      </w:r>
      <w:r w:rsidRPr="00634A21">
        <w:rPr>
          <w:b/>
          <w:u w:val="single"/>
        </w:rPr>
        <w:t>decrease</w:t>
      </w:r>
      <w:r w:rsidRPr="00634A21">
        <w:rPr>
          <w:u w:val="single"/>
        </w:rPr>
        <w:t xml:space="preserve"> both </w:t>
      </w:r>
      <w:r w:rsidRPr="00634A21">
        <w:rPr>
          <w:rStyle w:val="Emphasis"/>
        </w:rPr>
        <w:t>global warming</w:t>
      </w:r>
      <w:r w:rsidRPr="00634A21">
        <w:rPr>
          <w:u w:val="single"/>
        </w:rPr>
        <w:t xml:space="preserve"> and </w:t>
      </w:r>
      <w:r w:rsidRPr="00634A21">
        <w:rPr>
          <w:rStyle w:val="Emphasis"/>
        </w:rPr>
        <w:t xml:space="preserve">retreat of the sea ice and glaciers </w:t>
      </w:r>
      <w:r w:rsidRPr="00634A21">
        <w:rPr>
          <w:u w:val="single"/>
        </w:rPr>
        <w:t xml:space="preserve">and would therefore provide an opportunity to for effective </w:t>
      </w:r>
      <w:r w:rsidRPr="00634A21">
        <w:rPr>
          <w:rStyle w:val="Emphasis"/>
        </w:rPr>
        <w:t>short term mitigation</w:t>
      </w:r>
      <w:r w:rsidRPr="00634A21">
        <w:rPr>
          <w:u w:val="single"/>
        </w:rPr>
        <w:t xml:space="preserve"> of global warming</w:t>
      </w:r>
      <w:r w:rsidRPr="00634A21">
        <w:rPr>
          <w:sz w:val="16"/>
        </w:rPr>
        <w:t>.5</w:t>
      </w:r>
    </w:p>
    <w:p w:rsidR="009828D7" w:rsidRDefault="009828D7" w:rsidP="009828D7">
      <w:pPr>
        <w:rPr>
          <w:sz w:val="16"/>
        </w:rPr>
      </w:pPr>
    </w:p>
    <w:p w:rsidR="009828D7" w:rsidRDefault="009828D7" w:rsidP="009828D7">
      <w:pPr>
        <w:pStyle w:val="Heading4"/>
      </w:pPr>
      <w:r>
        <w:t>Black carbon from ships is directly related to cloud albedo reduction</w:t>
      </w:r>
    </w:p>
    <w:p w:rsidR="009828D7" w:rsidRPr="00E04BF7" w:rsidRDefault="009828D7" w:rsidP="009828D7">
      <w:r w:rsidRPr="00280F4C">
        <w:rPr>
          <w:rStyle w:val="Style13ptBold"/>
        </w:rPr>
        <w:t xml:space="preserve">Zhan </w:t>
      </w:r>
      <w:proofErr w:type="gramStart"/>
      <w:r w:rsidRPr="00280F4C">
        <w:rPr>
          <w:rStyle w:val="Style13ptBold"/>
        </w:rPr>
        <w:t>et</w:t>
      </w:r>
      <w:proofErr w:type="gramEnd"/>
      <w:r w:rsidRPr="00280F4C">
        <w:rPr>
          <w:rStyle w:val="Style13ptBold"/>
        </w:rPr>
        <w:t xml:space="preserve">. </w:t>
      </w:r>
      <w:proofErr w:type="gramStart"/>
      <w:r w:rsidRPr="00280F4C">
        <w:rPr>
          <w:rStyle w:val="Style13ptBold"/>
        </w:rPr>
        <w:t>al</w:t>
      </w:r>
      <w:proofErr w:type="gramEnd"/>
      <w:r w:rsidRPr="00280F4C">
        <w:rPr>
          <w:rStyle w:val="Style13ptBold"/>
        </w:rPr>
        <w:t xml:space="preserve"> 14</w:t>
      </w:r>
      <w:r>
        <w:t xml:space="preserve"> </w:t>
      </w:r>
      <w:r w:rsidRPr="00280F4C">
        <w:t xml:space="preserve">– </w:t>
      </w:r>
      <w:proofErr w:type="spellStart"/>
      <w:r w:rsidRPr="00280F4C">
        <w:t>Jianqiong</w:t>
      </w:r>
      <w:proofErr w:type="spellEnd"/>
      <w:r w:rsidRPr="00280F4C">
        <w:t xml:space="preserve"> Zhan and Yuan Gao are on the Department of Earth and Environmental Sciences at Rutgers University. Wei Li, </w:t>
      </w:r>
      <w:proofErr w:type="spellStart"/>
      <w:r w:rsidRPr="00280F4C">
        <w:t>Liqi</w:t>
      </w:r>
      <w:proofErr w:type="spellEnd"/>
      <w:r w:rsidRPr="00280F4C">
        <w:t xml:space="preserve"> Chen, </w:t>
      </w:r>
      <w:proofErr w:type="spellStart"/>
      <w:r w:rsidRPr="00280F4C">
        <w:t>Hongmei</w:t>
      </w:r>
      <w:proofErr w:type="spellEnd"/>
      <w:r w:rsidRPr="00280F4C">
        <w:t xml:space="preserve"> Lin, and Qi Lin are members of the Key Laboratory of Global Change and Marine–Atmospheric Chemistry, Third Institute of Oceanography, State Oceanic Administration in Fujian China. (</w:t>
      </w:r>
      <w:proofErr w:type="spellStart"/>
      <w:r w:rsidRPr="00280F4C">
        <w:t>Jianqiong</w:t>
      </w:r>
      <w:proofErr w:type="spellEnd"/>
      <w:r w:rsidRPr="00280F4C">
        <w:t xml:space="preserve">, Yuan Gao, Wei Li, </w:t>
      </w:r>
      <w:proofErr w:type="spellStart"/>
      <w:r w:rsidRPr="00280F4C">
        <w:t>Liqi</w:t>
      </w:r>
      <w:proofErr w:type="spellEnd"/>
      <w:r w:rsidRPr="00280F4C">
        <w:t xml:space="preserve"> Chen, </w:t>
      </w:r>
      <w:proofErr w:type="spellStart"/>
      <w:r w:rsidRPr="00280F4C">
        <w:t>Hongmei</w:t>
      </w:r>
      <w:proofErr w:type="spellEnd"/>
      <w:r w:rsidRPr="00280F4C">
        <w:t xml:space="preserve"> Lin, Qi Lin</w:t>
      </w:r>
      <w:r>
        <w:t>,</w:t>
      </w:r>
      <w:r w:rsidRPr="00280F4C">
        <w:t xml:space="preserve"> “Effects of ship emissions on summertime aerosols at </w:t>
      </w:r>
      <w:proofErr w:type="spellStart"/>
      <w:r w:rsidRPr="00280F4C">
        <w:t>Ny</w:t>
      </w:r>
      <w:proofErr w:type="spellEnd"/>
      <w:r w:rsidRPr="00280F4C">
        <w:t>–</w:t>
      </w:r>
      <w:proofErr w:type="spellStart"/>
      <w:r w:rsidRPr="00280F4C">
        <w:t>Alesund</w:t>
      </w:r>
      <w:proofErr w:type="spellEnd"/>
      <w:r w:rsidRPr="00280F4C">
        <w:t xml:space="preserve"> in the Arctic”</w:t>
      </w:r>
      <w:r>
        <w:t xml:space="preserve">, P. 1, </w:t>
      </w:r>
      <w:r w:rsidRPr="00280F4C">
        <w:t>Atmospheric Pollution Research</w:t>
      </w:r>
      <w:r>
        <w:t xml:space="preserve">, </w:t>
      </w:r>
      <w:r w:rsidRPr="00280F4C">
        <w:t>http://www.google.com/url?sa=t&amp;rct=j&amp;q=&amp;esrc=s&amp;source=web&amp;cd=9&amp;ved=0CG0QFjAI&amp;url=http%3A%2F%2Fwww.atmospolres.com%2Farticles%2FVolume5%2Fissue3%2FAPR-14-059.pdf&amp;ei=KYqvU4rfEczXPY7hgdAM&amp;usg=AFQjCNHGvi1n59vIQp7OgAPYiy00Dkwzog&amp;sig2=xsnP9_CWEw5e3DN_g5tyHA</w:t>
      </w:r>
      <w:r>
        <w:t>)//JFHH</w:t>
      </w:r>
    </w:p>
    <w:p w:rsidR="009828D7" w:rsidRPr="00E04BF7" w:rsidRDefault="009828D7" w:rsidP="009828D7">
      <w:pPr>
        <w:rPr>
          <w:sz w:val="16"/>
        </w:rPr>
      </w:pPr>
      <w:r w:rsidRPr="00E04BF7">
        <w:rPr>
          <w:u w:val="single"/>
        </w:rPr>
        <w:t>The Arctic is a fragile ecology and climate system</w:t>
      </w:r>
      <w:r w:rsidRPr="00E04BF7">
        <w:rPr>
          <w:sz w:val="16"/>
        </w:rPr>
        <w:t xml:space="preserve">, sensitive to external perturbations. </w:t>
      </w:r>
      <w:r w:rsidRPr="00E04BF7">
        <w:rPr>
          <w:u w:val="single"/>
        </w:rPr>
        <w:t>Even small fluctuations</w:t>
      </w:r>
      <w:r w:rsidRPr="00E04BF7">
        <w:rPr>
          <w:sz w:val="16"/>
        </w:rPr>
        <w:t xml:space="preserve">, such as changes in aerosols by transported air pollutants from mid–latitudes and emissions within the Arctic, </w:t>
      </w:r>
      <w:r w:rsidRPr="00E04BF7">
        <w:rPr>
          <w:u w:val="single"/>
        </w:rPr>
        <w:t>can have a profound impact on environmental changes in the region</w:t>
      </w:r>
      <w:r w:rsidRPr="00E04BF7">
        <w:rPr>
          <w:sz w:val="16"/>
        </w:rPr>
        <w:t xml:space="preserve"> (AMAP, 2011). </w:t>
      </w:r>
      <w:r w:rsidRPr="00E04BF7">
        <w:rPr>
          <w:u w:val="single"/>
        </w:rPr>
        <w:t xml:space="preserve">Black carbon from ship emissions has been suggested to play a </w:t>
      </w:r>
      <w:r w:rsidRPr="00E04BF7">
        <w:rPr>
          <w:b/>
          <w:u w:val="single"/>
        </w:rPr>
        <w:t>significant</w:t>
      </w:r>
      <w:r w:rsidRPr="00E04BF7">
        <w:rPr>
          <w:u w:val="single"/>
        </w:rPr>
        <w:t xml:space="preserve"> role in the observed Arctic warming</w:t>
      </w:r>
      <w:r w:rsidRPr="00E04BF7">
        <w:rPr>
          <w:sz w:val="16"/>
        </w:rPr>
        <w:t xml:space="preserve">, </w:t>
      </w:r>
      <w:r w:rsidRPr="00E04BF7">
        <w:rPr>
          <w:rStyle w:val="Emphasis"/>
        </w:rPr>
        <w:t>20% of the warming and snow–ice cover loss</w:t>
      </w:r>
      <w:r w:rsidRPr="00E04BF7">
        <w:rPr>
          <w:u w:val="single"/>
        </w:rPr>
        <w:t xml:space="preserve"> was due to the black carbon albedo effect</w:t>
      </w:r>
      <w:r w:rsidRPr="00E04BF7">
        <w:rPr>
          <w:sz w:val="16"/>
        </w:rPr>
        <w:t xml:space="preserve"> (Bond et al., 2013). The Arctic atmosphere in summer is of particular interest as there are relatively low particle number concentrations in the air. Long–range transport of aerosols is limited during the summer compared with winter, as the Arctic front is weak and moves further north (Law and </w:t>
      </w:r>
      <w:proofErr w:type="spellStart"/>
      <w:r w:rsidRPr="00E04BF7">
        <w:rPr>
          <w:sz w:val="16"/>
        </w:rPr>
        <w:t>Stohl</w:t>
      </w:r>
      <w:proofErr w:type="spellEnd"/>
      <w:r w:rsidRPr="00E04BF7">
        <w:rPr>
          <w:sz w:val="16"/>
        </w:rPr>
        <w:t xml:space="preserve">, 2007) and scavenging of aerosols by clouds and precipitation is high in the summer (Bourgeois and </w:t>
      </w:r>
      <w:proofErr w:type="spellStart"/>
      <w:r w:rsidRPr="00E04BF7">
        <w:rPr>
          <w:sz w:val="16"/>
        </w:rPr>
        <w:t>Bey</w:t>
      </w:r>
      <w:proofErr w:type="spellEnd"/>
      <w:r w:rsidRPr="00E04BF7">
        <w:rPr>
          <w:sz w:val="16"/>
        </w:rPr>
        <w:t xml:space="preserve">, 2011). As a result, local aerosol sources have become more important in the summer (Zhan and </w:t>
      </w:r>
      <w:proofErr w:type="gramStart"/>
      <w:r w:rsidRPr="00E04BF7">
        <w:rPr>
          <w:sz w:val="16"/>
        </w:rPr>
        <w:t>Gao</w:t>
      </w:r>
      <w:proofErr w:type="gramEnd"/>
      <w:r w:rsidRPr="00E04BF7">
        <w:rPr>
          <w:sz w:val="16"/>
        </w:rPr>
        <w:t xml:space="preserve">, 2014). </w:t>
      </w:r>
      <w:r w:rsidRPr="00E04BF7">
        <w:rPr>
          <w:u w:val="single"/>
        </w:rPr>
        <w:t xml:space="preserve">During the past decade, human activities </w:t>
      </w:r>
      <w:r w:rsidRPr="00E04BF7">
        <w:rPr>
          <w:sz w:val="16"/>
        </w:rPr>
        <w:t xml:space="preserve">including aviation, shipping, oil and gas flaring and resource exploitation </w:t>
      </w:r>
      <w:r w:rsidRPr="00E04BF7">
        <w:rPr>
          <w:u w:val="single"/>
        </w:rPr>
        <w:t xml:space="preserve">have increased </w:t>
      </w:r>
      <w:r w:rsidRPr="00E04BF7">
        <w:rPr>
          <w:sz w:val="16"/>
        </w:rPr>
        <w:t>in</w:t>
      </w:r>
      <w:r w:rsidRPr="00E04BF7">
        <w:rPr>
          <w:u w:val="single"/>
        </w:rPr>
        <w:t xml:space="preserve"> the summer</w:t>
      </w:r>
      <w:r w:rsidRPr="00E04BF7">
        <w:rPr>
          <w:sz w:val="16"/>
        </w:rPr>
        <w:t xml:space="preserve"> (</w:t>
      </w:r>
      <w:proofErr w:type="spellStart"/>
      <w:r w:rsidRPr="00E04BF7">
        <w:rPr>
          <w:sz w:val="16"/>
        </w:rPr>
        <w:t>Vestreng</w:t>
      </w:r>
      <w:proofErr w:type="spellEnd"/>
      <w:r w:rsidRPr="00E04BF7">
        <w:rPr>
          <w:sz w:val="16"/>
        </w:rPr>
        <w:t xml:space="preserve"> et al., 2009), </w:t>
      </w:r>
      <w:r w:rsidRPr="00E04BF7">
        <w:rPr>
          <w:u w:val="single"/>
        </w:rPr>
        <w:t xml:space="preserve">affecting the Arctic climate through </w:t>
      </w:r>
      <w:r w:rsidRPr="00E04BF7">
        <w:rPr>
          <w:rStyle w:val="Emphasis"/>
        </w:rPr>
        <w:t>alerting snow/ice albedo</w:t>
      </w:r>
      <w:r w:rsidRPr="00E04BF7">
        <w:rPr>
          <w:sz w:val="16"/>
        </w:rPr>
        <w:t xml:space="preserve"> (Bond et al., 2013) </w:t>
      </w:r>
      <w:r w:rsidRPr="00E04BF7">
        <w:rPr>
          <w:u w:val="single"/>
        </w:rPr>
        <w:t xml:space="preserve">and </w:t>
      </w:r>
      <w:r w:rsidRPr="00E04BF7">
        <w:rPr>
          <w:rStyle w:val="Emphasis"/>
        </w:rPr>
        <w:t>the formation of cloud condensation nuclei</w:t>
      </w:r>
      <w:r w:rsidRPr="00E04BF7">
        <w:rPr>
          <w:sz w:val="16"/>
        </w:rPr>
        <w:t xml:space="preserve"> (</w:t>
      </w:r>
      <w:proofErr w:type="spellStart"/>
      <w:r w:rsidRPr="00E04BF7">
        <w:rPr>
          <w:sz w:val="16"/>
        </w:rPr>
        <w:t>Jouan</w:t>
      </w:r>
      <w:proofErr w:type="spellEnd"/>
      <w:r w:rsidRPr="00E04BF7">
        <w:rPr>
          <w:sz w:val="16"/>
        </w:rPr>
        <w:t xml:space="preserve"> et al., 2014).</w:t>
      </w:r>
    </w:p>
    <w:p w:rsidR="009828D7" w:rsidRPr="00E04BF7" w:rsidRDefault="009828D7" w:rsidP="009828D7">
      <w:pPr>
        <w:rPr>
          <w:sz w:val="16"/>
        </w:rPr>
      </w:pPr>
      <w:r w:rsidRPr="00E04BF7">
        <w:rPr>
          <w:sz w:val="16"/>
        </w:rPr>
        <w:t xml:space="preserve">It has been found that </w:t>
      </w:r>
      <w:r w:rsidRPr="00E04BF7">
        <w:rPr>
          <w:u w:val="single"/>
        </w:rPr>
        <w:t>marine shipping has a significant influence on particulate matter concentrations in the Arctic</w:t>
      </w:r>
      <w:r w:rsidRPr="00E04BF7">
        <w:rPr>
          <w:sz w:val="16"/>
        </w:rPr>
        <w:t xml:space="preserve"> (</w:t>
      </w:r>
      <w:proofErr w:type="spellStart"/>
      <w:r w:rsidRPr="00E04BF7">
        <w:rPr>
          <w:sz w:val="16"/>
        </w:rPr>
        <w:t>Eckhardt</w:t>
      </w:r>
      <w:proofErr w:type="spellEnd"/>
      <w:r w:rsidRPr="00E04BF7">
        <w:rPr>
          <w:sz w:val="16"/>
        </w:rPr>
        <w:t xml:space="preserve"> et al., 2013). Ship emissions contribute about 30−40% of the total PM2.5 and 10% of the PM10 concentrations during tourist seasons in the port cities in the Gulf of Alaska (Molders et al., 2010), and marine shipping in the Arctic may increase with the retreat of Arctic sea ice (Corbett et al., 2010). The </w:t>
      </w:r>
      <w:r w:rsidRPr="00E04BF7">
        <w:rPr>
          <w:u w:val="single"/>
        </w:rPr>
        <w:t>shipping emissions in the Arctic may increase black carbon by 50% in 2030 and increase ozone by 10% in the Arctic lower troposphere</w:t>
      </w:r>
      <w:r w:rsidRPr="00E04BF7">
        <w:rPr>
          <w:sz w:val="16"/>
        </w:rPr>
        <w:t xml:space="preserve"> (</w:t>
      </w:r>
      <w:proofErr w:type="spellStart"/>
      <w:r w:rsidRPr="00E04BF7">
        <w:rPr>
          <w:sz w:val="16"/>
        </w:rPr>
        <w:t>Dalsoren</w:t>
      </w:r>
      <w:proofErr w:type="spellEnd"/>
      <w:r w:rsidRPr="00E04BF7">
        <w:rPr>
          <w:sz w:val="16"/>
        </w:rPr>
        <w:t xml:space="preserve"> et al., 2013). The consequence of these impacts on air quality in the Arctic has not been well studied.</w:t>
      </w:r>
    </w:p>
    <w:p w:rsidR="009828D7" w:rsidRDefault="009828D7" w:rsidP="009828D7">
      <w:pPr>
        <w:rPr>
          <w:sz w:val="16"/>
        </w:rPr>
      </w:pPr>
    </w:p>
    <w:p w:rsidR="00D43F28" w:rsidRDefault="00D43F28" w:rsidP="00D43F28"/>
    <w:p w:rsidR="00D43F28" w:rsidRDefault="00D43F28" w:rsidP="00D43F28">
      <w:pPr>
        <w:pStyle w:val="Heading2"/>
      </w:pPr>
      <w:r>
        <w:t>2ac-impact</w:t>
      </w:r>
    </w:p>
    <w:p w:rsidR="00D43F28" w:rsidRDefault="00D43F28" w:rsidP="00D43F28">
      <w:pPr>
        <w:pStyle w:val="Heading3"/>
      </w:pPr>
      <w:r>
        <w:t>2ac-bio-d</w:t>
      </w:r>
    </w:p>
    <w:p w:rsidR="00D43F28" w:rsidRPr="00465B62" w:rsidRDefault="00D43F28" w:rsidP="00D43F28">
      <w:pPr>
        <w:pStyle w:val="Heading4"/>
      </w:pPr>
      <w:r w:rsidRPr="00465B62">
        <w:t xml:space="preserve">Sea level rise causes </w:t>
      </w:r>
      <w:r>
        <w:t xml:space="preserve">biodiversity loss </w:t>
      </w:r>
    </w:p>
    <w:p w:rsidR="00D43F28" w:rsidRPr="00465B62" w:rsidRDefault="00D43F28" w:rsidP="00D43F28">
      <w:r w:rsidRPr="00465B62">
        <w:rPr>
          <w:rStyle w:val="Style13ptBold"/>
        </w:rPr>
        <w:t>Menon et al 13</w:t>
      </w:r>
      <w:r w:rsidRPr="00465B62">
        <w:t xml:space="preserve"> - Associate Dean in the College of Liberal Arts and Sciences and a Professor of Biology and Natural Resources Management at Grand Valley State University in Michigan (“Forecasting ecological impacts of sea-level rise on coastal </w:t>
      </w:r>
    </w:p>
    <w:p w:rsidR="00D43F28" w:rsidRPr="00465B62" w:rsidRDefault="00D43F28" w:rsidP="00D43F28">
      <w:r w:rsidRPr="00465B62">
        <w:t>conservation areas in India”, May 26, 2013 http://www.threatenedtaxa.org/ZooPrintJournal/2013/May/o316326v134349-4358.pdf\\CLans)</w:t>
      </w:r>
    </w:p>
    <w:p w:rsidR="00D43F28" w:rsidRDefault="00D43F28" w:rsidP="00D43F28">
      <w:pPr>
        <w:rPr>
          <w:rStyle w:val="StyleUnderline"/>
        </w:rPr>
      </w:pPr>
      <w:r w:rsidRPr="00C469CD">
        <w:rPr>
          <w:rStyle w:val="StyleUnderline"/>
        </w:rPr>
        <w:t>Several</w:t>
      </w:r>
      <w:r w:rsidRPr="00465B62">
        <w:rPr>
          <w:sz w:val="16"/>
        </w:rPr>
        <w:t xml:space="preserve"> recent </w:t>
      </w:r>
      <w:r w:rsidRPr="00C469CD">
        <w:rPr>
          <w:rStyle w:val="StyleUnderline"/>
        </w:rPr>
        <w:t>studies have accumulated empirical evidence of climate change effects on</w:t>
      </w:r>
      <w:r w:rsidRPr="00465B62">
        <w:rPr>
          <w:sz w:val="16"/>
        </w:rPr>
        <w:t xml:space="preserve"> the distribution and diversity of </w:t>
      </w:r>
      <w:r w:rsidRPr="00C469CD">
        <w:rPr>
          <w:rStyle w:val="StyleUnderline"/>
        </w:rPr>
        <w:t>species and ecosystems</w:t>
      </w:r>
      <w:r w:rsidRPr="00465B62">
        <w:rPr>
          <w:sz w:val="16"/>
        </w:rPr>
        <w:t xml:space="preserve">. </w:t>
      </w:r>
      <w:r w:rsidRPr="00465B62">
        <w:rPr>
          <w:rStyle w:val="StyleUnderline"/>
        </w:rPr>
        <w:t xml:space="preserve">Examples include </w:t>
      </w:r>
      <w:proofErr w:type="spellStart"/>
      <w:r w:rsidRPr="00465B62">
        <w:rPr>
          <w:sz w:val="16"/>
        </w:rPr>
        <w:t>poleward</w:t>
      </w:r>
      <w:proofErr w:type="spellEnd"/>
      <w:r w:rsidRPr="00465B62">
        <w:rPr>
          <w:sz w:val="16"/>
        </w:rPr>
        <w:t xml:space="preserve"> and </w:t>
      </w:r>
      <w:r w:rsidRPr="00465B62">
        <w:rPr>
          <w:rStyle w:val="StyleUnderline"/>
        </w:rPr>
        <w:t xml:space="preserve">upward </w:t>
      </w:r>
      <w:proofErr w:type="spellStart"/>
      <w:r w:rsidRPr="00465B62">
        <w:rPr>
          <w:rStyle w:val="StyleUnderline"/>
        </w:rPr>
        <w:t>elevational</w:t>
      </w:r>
      <w:proofErr w:type="spellEnd"/>
      <w:r w:rsidRPr="00465B62">
        <w:rPr>
          <w:rStyle w:val="StyleUnderline"/>
        </w:rPr>
        <w:t xml:space="preserve"> range shifts in butterfly</w:t>
      </w:r>
      <w:r w:rsidRPr="00465B62">
        <w:rPr>
          <w:sz w:val="16"/>
        </w:rPr>
        <w:t xml:space="preserve"> (Parmesan et al. 1999; Parmesan &amp; </w:t>
      </w:r>
      <w:proofErr w:type="spellStart"/>
      <w:r w:rsidRPr="00465B62">
        <w:rPr>
          <w:sz w:val="16"/>
        </w:rPr>
        <w:t>Yohe</w:t>
      </w:r>
      <w:proofErr w:type="spellEnd"/>
      <w:r w:rsidRPr="00465B62">
        <w:rPr>
          <w:sz w:val="16"/>
        </w:rPr>
        <w:t xml:space="preserve"> 2003) </w:t>
      </w:r>
      <w:r w:rsidRPr="00465B62">
        <w:rPr>
          <w:rStyle w:val="StyleUnderline"/>
        </w:rPr>
        <w:t>and mammal species</w:t>
      </w:r>
      <w:r w:rsidRPr="00465B62">
        <w:rPr>
          <w:sz w:val="16"/>
        </w:rPr>
        <w:t xml:space="preserve"> (Moritz et al. 2008; </w:t>
      </w:r>
      <w:proofErr w:type="spellStart"/>
      <w:r w:rsidRPr="00465B62">
        <w:rPr>
          <w:sz w:val="16"/>
        </w:rPr>
        <w:t>Tingley</w:t>
      </w:r>
      <w:proofErr w:type="spellEnd"/>
      <w:r w:rsidRPr="00465B62">
        <w:rPr>
          <w:sz w:val="16"/>
        </w:rPr>
        <w:t xml:space="preserve"> et al. 2009), </w:t>
      </w:r>
      <w:r w:rsidRPr="00465B62">
        <w:rPr>
          <w:rStyle w:val="StyleUnderline"/>
        </w:rPr>
        <w:t>mistimed reproduction in bird species</w:t>
      </w:r>
      <w:r w:rsidRPr="00465B62">
        <w:rPr>
          <w:sz w:val="16"/>
        </w:rPr>
        <w:t xml:space="preserve"> (</w:t>
      </w:r>
      <w:proofErr w:type="spellStart"/>
      <w:r w:rsidRPr="00465B62">
        <w:rPr>
          <w:sz w:val="16"/>
        </w:rPr>
        <w:t>Visser</w:t>
      </w:r>
      <w:proofErr w:type="spellEnd"/>
      <w:r w:rsidRPr="00465B62">
        <w:rPr>
          <w:sz w:val="16"/>
        </w:rPr>
        <w:t xml:space="preserve"> et al. 1998) </w:t>
      </w:r>
      <w:r w:rsidRPr="00465B62">
        <w:rPr>
          <w:rStyle w:val="StyleUnderline"/>
        </w:rPr>
        <w:t xml:space="preserve">and advanced spring </w:t>
      </w:r>
      <w:proofErr w:type="spellStart"/>
      <w:r w:rsidRPr="00465B62">
        <w:rPr>
          <w:rStyle w:val="StyleUnderline"/>
        </w:rPr>
        <w:t>greenup</w:t>
      </w:r>
      <w:proofErr w:type="spellEnd"/>
      <w:r w:rsidRPr="00465B62">
        <w:rPr>
          <w:rStyle w:val="StyleUnderline"/>
        </w:rPr>
        <w:t xml:space="preserve"> and other changes in plant phenology</w:t>
      </w:r>
      <w:r w:rsidRPr="00465B62">
        <w:rPr>
          <w:sz w:val="16"/>
        </w:rPr>
        <w:t xml:space="preserve"> (Miller-Rushing &amp; </w:t>
      </w:r>
      <w:proofErr w:type="spellStart"/>
      <w:r w:rsidRPr="00465B62">
        <w:rPr>
          <w:sz w:val="16"/>
        </w:rPr>
        <w:t>Primack</w:t>
      </w:r>
      <w:proofErr w:type="spellEnd"/>
      <w:r w:rsidRPr="00465B62">
        <w:rPr>
          <w:sz w:val="16"/>
        </w:rPr>
        <w:t xml:space="preserve"> 2008; </w:t>
      </w:r>
      <w:proofErr w:type="spellStart"/>
      <w:r w:rsidRPr="00465B62">
        <w:rPr>
          <w:sz w:val="16"/>
        </w:rPr>
        <w:t>Vitasse</w:t>
      </w:r>
      <w:proofErr w:type="spellEnd"/>
      <w:r w:rsidRPr="00465B62">
        <w:rPr>
          <w:sz w:val="16"/>
        </w:rPr>
        <w:t xml:space="preserve"> et al. 2009). Such </w:t>
      </w:r>
      <w:r w:rsidRPr="00465B62">
        <w:rPr>
          <w:rStyle w:val="StyleUnderline"/>
        </w:rPr>
        <w:t>empirical evidence is complemented by predictive modeling efforts based on linkage of ecological niche models</w:t>
      </w:r>
      <w:r w:rsidRPr="00465B62">
        <w:rPr>
          <w:sz w:val="16"/>
        </w:rPr>
        <w:t xml:space="preserve"> with general circulation model (GCM) outputs (e.g., Erasmus et al. 2002; Peterson et al. 2002, 2005; Thomas et al. 2004a; </w:t>
      </w:r>
      <w:proofErr w:type="spellStart"/>
      <w:r w:rsidRPr="00465B62">
        <w:rPr>
          <w:sz w:val="16"/>
        </w:rPr>
        <w:t>Araújo</w:t>
      </w:r>
      <w:proofErr w:type="spellEnd"/>
      <w:r w:rsidRPr="00465B62">
        <w:rPr>
          <w:sz w:val="16"/>
        </w:rPr>
        <w:t xml:space="preserve"> et al. 2005; </w:t>
      </w:r>
      <w:proofErr w:type="spellStart"/>
      <w:r w:rsidRPr="00465B62">
        <w:rPr>
          <w:sz w:val="16"/>
        </w:rPr>
        <w:t>Anciães</w:t>
      </w:r>
      <w:proofErr w:type="spellEnd"/>
      <w:r w:rsidRPr="00465B62">
        <w:rPr>
          <w:sz w:val="16"/>
        </w:rPr>
        <w:t xml:space="preserve"> &amp; Peterson 2006), </w:t>
      </w:r>
      <w:r w:rsidRPr="00465B62">
        <w:rPr>
          <w:rStyle w:val="StyleUnderline"/>
        </w:rPr>
        <w:t xml:space="preserve">which anticipate similar </w:t>
      </w:r>
      <w:proofErr w:type="spellStart"/>
      <w:r w:rsidRPr="00465B62">
        <w:rPr>
          <w:rStyle w:val="StyleUnderline"/>
        </w:rPr>
        <w:t>poleward</w:t>
      </w:r>
      <w:proofErr w:type="spellEnd"/>
      <w:r w:rsidRPr="00465B62">
        <w:rPr>
          <w:rStyle w:val="StyleUnderline"/>
        </w:rPr>
        <w:t xml:space="preserve"> and upward shifts,</w:t>
      </w:r>
      <w:r w:rsidRPr="00465B62">
        <w:rPr>
          <w:sz w:val="16"/>
        </w:rPr>
        <w:t xml:space="preserve"> with significant range losses when species’ dispersal potential is constrained by geographic factors. Indirect climate change-associated phenomena such as sea-level rise are also beginning to receive attention. </w:t>
      </w:r>
      <w:r w:rsidRPr="00465B62">
        <w:rPr>
          <w:rStyle w:val="StyleUnderline"/>
        </w:rPr>
        <w:t xml:space="preserve">Major causes of rising sea levels include thermal expansion of the ocean, mountain glacier melting, and discharge ice from ice sheets </w:t>
      </w:r>
      <w:r w:rsidRPr="00465B62">
        <w:rPr>
          <w:sz w:val="16"/>
        </w:rPr>
        <w:t>(</w:t>
      </w:r>
      <w:proofErr w:type="spellStart"/>
      <w:r w:rsidRPr="00465B62">
        <w:rPr>
          <w:sz w:val="16"/>
        </w:rPr>
        <w:t>Dyurgerov</w:t>
      </w:r>
      <w:proofErr w:type="spellEnd"/>
      <w:r w:rsidRPr="00465B62">
        <w:rPr>
          <w:sz w:val="16"/>
        </w:rPr>
        <w:t xml:space="preserve"> &amp; Meier 1997). </w:t>
      </w:r>
      <w:r w:rsidRPr="00465B62">
        <w:rPr>
          <w:rStyle w:val="Emphasis"/>
        </w:rPr>
        <w:t>Accelerating discharge of glacial ice due to ice sheet melt and tidal and storm surges are expected to exacerbate the situation further</w:t>
      </w:r>
      <w:r w:rsidRPr="00465B62">
        <w:rPr>
          <w:sz w:val="16"/>
        </w:rPr>
        <w:t xml:space="preserve">. Projections of </w:t>
      </w:r>
      <w:proofErr w:type="spellStart"/>
      <w:r w:rsidRPr="00465B62">
        <w:rPr>
          <w:sz w:val="16"/>
        </w:rPr>
        <w:t>sealevel</w:t>
      </w:r>
      <w:proofErr w:type="spellEnd"/>
      <w:r w:rsidRPr="00465B62">
        <w:rPr>
          <w:sz w:val="16"/>
        </w:rPr>
        <w:t xml:space="preserve"> rise can vary dramatically owing, at least in part, to the complexity of the factors contributing to this phenomenon. Carter et al. (2007) and IPCC (2007) offered a conservative estimate of anticipated sea-level rise on the order of 0.5–1.0 m, while other estimates are much higher on the order of 4–6 m (</w:t>
      </w:r>
      <w:proofErr w:type="spellStart"/>
      <w:r w:rsidRPr="00465B62">
        <w:rPr>
          <w:sz w:val="16"/>
        </w:rPr>
        <w:t>Bindschadler</w:t>
      </w:r>
      <w:proofErr w:type="spellEnd"/>
      <w:r w:rsidRPr="00465B62">
        <w:rPr>
          <w:sz w:val="16"/>
        </w:rPr>
        <w:t xml:space="preserve"> 1998; Thomas et al. 2004b; </w:t>
      </w:r>
      <w:proofErr w:type="spellStart"/>
      <w:r w:rsidRPr="00465B62">
        <w:rPr>
          <w:sz w:val="16"/>
        </w:rPr>
        <w:t>Rignot</w:t>
      </w:r>
      <w:proofErr w:type="spellEnd"/>
      <w:r w:rsidRPr="00465B62">
        <w:rPr>
          <w:sz w:val="16"/>
        </w:rPr>
        <w:t xml:space="preserve"> &amp; </w:t>
      </w:r>
      <w:proofErr w:type="spellStart"/>
      <w:r w:rsidRPr="00465B62">
        <w:rPr>
          <w:sz w:val="16"/>
        </w:rPr>
        <w:t>Kanagaratnam</w:t>
      </w:r>
      <w:proofErr w:type="spellEnd"/>
      <w:r w:rsidRPr="00465B62">
        <w:rPr>
          <w:sz w:val="16"/>
        </w:rPr>
        <w:t xml:space="preserve"> 2006). </w:t>
      </w:r>
      <w:r w:rsidRPr="00465B62">
        <w:rPr>
          <w:rStyle w:val="StyleUnderline"/>
        </w:rPr>
        <w:t>Rising sea levels</w:t>
      </w:r>
      <w:r w:rsidRPr="00465B62">
        <w:rPr>
          <w:sz w:val="16"/>
        </w:rPr>
        <w:t xml:space="preserve"> and associated marine intrusion </w:t>
      </w:r>
      <w:r w:rsidRPr="00465B62">
        <w:rPr>
          <w:rStyle w:val="StyleUnderline"/>
        </w:rPr>
        <w:t>into terrestrial environments are expected to be among the most serious consequences of climate change</w:t>
      </w:r>
      <w:r w:rsidRPr="00465B62">
        <w:rPr>
          <w:sz w:val="16"/>
        </w:rPr>
        <w:t xml:space="preserve">. Projected </w:t>
      </w:r>
      <w:r w:rsidRPr="00465B62">
        <w:rPr>
          <w:rStyle w:val="Emphasis"/>
        </w:rPr>
        <w:t>estimates of 1–6 m rise of sea levels are likely to have catastrophic consequences for biodiversity and humans</w:t>
      </w:r>
      <w:r w:rsidRPr="00465B62">
        <w:rPr>
          <w:sz w:val="16"/>
        </w:rPr>
        <w:t xml:space="preserve">. The human and economic consequences of sea-level rise have received some attention in recent years (Titus 1990; Mimura 1999; </w:t>
      </w:r>
      <w:proofErr w:type="spellStart"/>
      <w:r w:rsidRPr="00465B62">
        <w:rPr>
          <w:sz w:val="16"/>
        </w:rPr>
        <w:t>Hitz</w:t>
      </w:r>
      <w:proofErr w:type="spellEnd"/>
      <w:r w:rsidRPr="00465B62">
        <w:rPr>
          <w:sz w:val="16"/>
        </w:rPr>
        <w:t xml:space="preserve"> &amp; Smith 2004; </w:t>
      </w:r>
      <w:proofErr w:type="spellStart"/>
      <w:r w:rsidRPr="00465B62">
        <w:rPr>
          <w:sz w:val="16"/>
        </w:rPr>
        <w:t>Bosello</w:t>
      </w:r>
      <w:proofErr w:type="spellEnd"/>
      <w:r w:rsidRPr="00465B62">
        <w:rPr>
          <w:sz w:val="16"/>
        </w:rPr>
        <w:t xml:space="preserve"> et al. 2007). A few analyses have addressed various aspects of the biodiversity consequences of sea-level change: </w:t>
      </w:r>
      <w:r w:rsidRPr="00465B62">
        <w:rPr>
          <w:rStyle w:val="Emphasis"/>
        </w:rPr>
        <w:t>threatened and endangered species’ habitat destruction</w:t>
      </w:r>
      <w:r w:rsidRPr="00465B62">
        <w:rPr>
          <w:sz w:val="16"/>
        </w:rPr>
        <w:t xml:space="preserve"> in the southeastern US (Daniels et al. 1993), </w:t>
      </w:r>
      <w:r w:rsidRPr="00465B62">
        <w:rPr>
          <w:rStyle w:val="StyleUnderline"/>
        </w:rPr>
        <w:t>potential losses of intertidal habitat for shorebirds</w:t>
      </w:r>
      <w:r w:rsidRPr="00465B62">
        <w:rPr>
          <w:sz w:val="16"/>
        </w:rPr>
        <w:t xml:space="preserve"> (Galbraith et al. 2001), </w:t>
      </w:r>
      <w:r w:rsidRPr="00465B62">
        <w:rPr>
          <w:rStyle w:val="StyleUnderline"/>
        </w:rPr>
        <w:t>potential effects in a mangrove ecosystem</w:t>
      </w:r>
      <w:r w:rsidRPr="00465B62">
        <w:rPr>
          <w:sz w:val="16"/>
        </w:rPr>
        <w:t xml:space="preserve"> (Gopal &amp; Chauhan 2006), </w:t>
      </w:r>
      <w:r w:rsidRPr="00465B62">
        <w:rPr>
          <w:rStyle w:val="StyleUnderline"/>
        </w:rPr>
        <w:t>likely effects on a single endangered species</w:t>
      </w:r>
      <w:r w:rsidRPr="00465B62">
        <w:rPr>
          <w:sz w:val="16"/>
        </w:rPr>
        <w:t xml:space="preserve"> (</w:t>
      </w:r>
      <w:proofErr w:type="spellStart"/>
      <w:r w:rsidRPr="00465B62">
        <w:rPr>
          <w:sz w:val="16"/>
        </w:rPr>
        <w:t>LaFever</w:t>
      </w:r>
      <w:proofErr w:type="spellEnd"/>
      <w:r w:rsidRPr="00465B62">
        <w:rPr>
          <w:sz w:val="16"/>
        </w:rPr>
        <w:t xml:space="preserve"> et al. 2007) </w:t>
      </w:r>
      <w:r w:rsidRPr="00465B62">
        <w:rPr>
          <w:rStyle w:val="StyleUnderline"/>
        </w:rPr>
        <w:t>and ecosystem adaptation</w:t>
      </w:r>
      <w:r w:rsidRPr="00465B62">
        <w:rPr>
          <w:sz w:val="16"/>
        </w:rPr>
        <w:t xml:space="preserve"> 4350 </w:t>
      </w:r>
      <w:r w:rsidRPr="00465B62">
        <w:rPr>
          <w:rStyle w:val="StyleUnderline"/>
        </w:rPr>
        <w:t>to rising sea levels</w:t>
      </w:r>
      <w:r w:rsidRPr="00465B62">
        <w:rPr>
          <w:sz w:val="16"/>
        </w:rPr>
        <w:t xml:space="preserve"> (McKee et al. 2007). </w:t>
      </w:r>
      <w:r w:rsidRPr="00465B62">
        <w:rPr>
          <w:rStyle w:val="StyleUnderline"/>
        </w:rPr>
        <w:t>A first-pass global assessment of biodiversity consequences</w:t>
      </w:r>
      <w:r w:rsidRPr="00465B62">
        <w:rPr>
          <w:sz w:val="16"/>
        </w:rPr>
        <w:t xml:space="preserve"> of the sea-level rise (Menon et al. 2010), provided rough </w:t>
      </w:r>
      <w:r w:rsidRPr="00465B62">
        <w:rPr>
          <w:rStyle w:val="StyleUnderline"/>
        </w:rPr>
        <w:t>estimates</w:t>
      </w:r>
      <w:r w:rsidRPr="00465B62">
        <w:rPr>
          <w:sz w:val="16"/>
        </w:rPr>
        <w:t xml:space="preserve"> of areal losses </w:t>
      </w:r>
      <w:r w:rsidRPr="00465B62">
        <w:rPr>
          <w:rStyle w:val="StyleUnderline"/>
        </w:rPr>
        <w:t>of</w:t>
      </w:r>
      <w:r w:rsidRPr="00465B62">
        <w:rPr>
          <w:sz w:val="16"/>
        </w:rPr>
        <w:t xml:space="preserve"> ecoregions and </w:t>
      </w:r>
      <w:r w:rsidRPr="00465B62">
        <w:rPr>
          <w:rStyle w:val="StyleUnderline"/>
        </w:rPr>
        <w:t>species extinctions</w:t>
      </w:r>
      <w:r w:rsidRPr="00465B62">
        <w:rPr>
          <w:sz w:val="16"/>
        </w:rPr>
        <w:t xml:space="preserve"> due to marine intrusion: several ecoregions were projected to lose more than half of their present-day land area even under a 1m sea-level rise. Recent events, such as the disappearance of New Moore Island in the Bay of Bengal (BBC News 2010) have further underscored the urgency of this issue. Acknowledging the significance of this topic, the Survey of India announced, in March 2010, a plan to map the hazard line along India’s</w:t>
      </w:r>
      <w:r w:rsidRPr="00C469CD">
        <w:rPr>
          <w:rStyle w:val="StyleUnderline"/>
        </w:rPr>
        <w:t xml:space="preserve"> </w:t>
      </w:r>
      <w:r w:rsidRPr="00465B62">
        <w:rPr>
          <w:sz w:val="16"/>
        </w:rPr>
        <w:t>coastlines</w:t>
      </w:r>
      <w:r w:rsidRPr="00C469CD">
        <w:rPr>
          <w:rStyle w:val="StyleUnderline"/>
        </w:rPr>
        <w:t>.</w:t>
      </w:r>
    </w:p>
    <w:p w:rsidR="00D43F28" w:rsidRPr="002866A5" w:rsidRDefault="00D43F28" w:rsidP="00D43F28"/>
    <w:p w:rsidR="00D43F28" w:rsidRDefault="00D43F28" w:rsidP="00D43F28">
      <w:pPr>
        <w:pStyle w:val="Heading3"/>
      </w:pPr>
      <w:r>
        <w:t>2ac – Generic Impact</w:t>
      </w:r>
    </w:p>
    <w:p w:rsidR="00D43F28" w:rsidRDefault="00D43F28" w:rsidP="00D43F28">
      <w:pPr>
        <w:pStyle w:val="Heading4"/>
      </w:pPr>
      <w:r>
        <w:t>Sea level rise independently puts humans at risk</w:t>
      </w:r>
    </w:p>
    <w:p w:rsidR="00D43F28" w:rsidRDefault="00D43F28" w:rsidP="00D43F28">
      <w:pPr>
        <w:rPr>
          <w:rStyle w:val="StyleUnderline"/>
        </w:rPr>
      </w:pPr>
      <w:proofErr w:type="spellStart"/>
      <w:r w:rsidRPr="00C469CD">
        <w:rPr>
          <w:rStyle w:val="Style13ptBold"/>
        </w:rPr>
        <w:t>Cazenave</w:t>
      </w:r>
      <w:proofErr w:type="spellEnd"/>
      <w:r w:rsidRPr="00C469CD">
        <w:rPr>
          <w:rStyle w:val="Style13ptBold"/>
        </w:rPr>
        <w:t xml:space="preserve"> and </w:t>
      </w:r>
      <w:proofErr w:type="spellStart"/>
      <w:r w:rsidRPr="00C469CD">
        <w:rPr>
          <w:rStyle w:val="Style13ptBold"/>
        </w:rPr>
        <w:t>Cozannet</w:t>
      </w:r>
      <w:proofErr w:type="spellEnd"/>
      <w:r w:rsidRPr="00C469CD">
        <w:rPr>
          <w:rStyle w:val="Style13ptBold"/>
        </w:rPr>
        <w:t xml:space="preserve"> 14</w:t>
      </w:r>
      <w:r>
        <w:t xml:space="preserve">- Anny </w:t>
      </w:r>
      <w:proofErr w:type="spellStart"/>
      <w:r>
        <w:t>Cazenave</w:t>
      </w:r>
      <w:proofErr w:type="spellEnd"/>
      <w:r>
        <w:t xml:space="preserve">, Deputy Director of the </w:t>
      </w:r>
      <w:proofErr w:type="spellStart"/>
      <w:r>
        <w:t>Laboratoire</w:t>
      </w:r>
      <w:proofErr w:type="spellEnd"/>
      <w:r>
        <w:t xml:space="preserve"> </w:t>
      </w:r>
      <w:proofErr w:type="spellStart"/>
      <w:r>
        <w:t>d’Estudes</w:t>
      </w:r>
      <w:proofErr w:type="spellEnd"/>
      <w:r>
        <w:t xml:space="preserve"> en </w:t>
      </w:r>
      <w:proofErr w:type="spellStart"/>
      <w:r>
        <w:t>Geophysique</w:t>
      </w:r>
      <w:proofErr w:type="spellEnd"/>
      <w:r>
        <w:t xml:space="preserve"> et </w:t>
      </w:r>
      <w:proofErr w:type="spellStart"/>
      <w:r>
        <w:t>Oceonographie</w:t>
      </w:r>
      <w:proofErr w:type="spellEnd"/>
      <w:r>
        <w:t xml:space="preserve"> </w:t>
      </w:r>
      <w:proofErr w:type="spellStart"/>
      <w:r>
        <w:t>Spatiale</w:t>
      </w:r>
      <w:proofErr w:type="spellEnd"/>
      <w:r>
        <w:t xml:space="preserve"> at </w:t>
      </w:r>
      <w:proofErr w:type="spellStart"/>
      <w:r>
        <w:t>Observatoire</w:t>
      </w:r>
      <w:proofErr w:type="spellEnd"/>
      <w:r>
        <w:t xml:space="preserve"> Midi-Pyrenees in Toulouse, France since 1996, </w:t>
      </w:r>
      <w:proofErr w:type="spellStart"/>
      <w:r>
        <w:t>Ph.D</w:t>
      </w:r>
      <w:proofErr w:type="spellEnd"/>
      <w:r>
        <w:t xml:space="preserve">  in Geophysics from the University of Toulouse, </w:t>
      </w:r>
      <w:proofErr w:type="spellStart"/>
      <w:r>
        <w:t>Goneri</w:t>
      </w:r>
      <w:proofErr w:type="spellEnd"/>
      <w:r>
        <w:t xml:space="preserve"> Le </w:t>
      </w:r>
      <w:proofErr w:type="spellStart"/>
      <w:r>
        <w:t>Cozannet</w:t>
      </w:r>
      <w:proofErr w:type="spellEnd"/>
      <w:r>
        <w:t xml:space="preserve">, BRGM/French Geological </w:t>
      </w:r>
      <w:proofErr w:type="spellStart"/>
      <w:r>
        <w:t>Survery</w:t>
      </w:r>
      <w:proofErr w:type="spellEnd"/>
      <w:r>
        <w:t>, Orleans, France (“</w:t>
      </w:r>
      <w:r w:rsidRPr="00C469CD">
        <w:t>Sea level rise and its coastal impacts</w:t>
      </w:r>
      <w:r>
        <w:t xml:space="preserve">”, February 3, 2014, AGU Publications, Accessed via </w:t>
      </w:r>
      <w:proofErr w:type="spellStart"/>
      <w:r>
        <w:t>WileyLibrary</w:t>
      </w:r>
      <w:proofErr w:type="spellEnd"/>
      <w:r>
        <w:t xml:space="preserve"> \\CLans)</w:t>
      </w:r>
      <w:r w:rsidRPr="00C469CD">
        <w:cr/>
      </w:r>
      <w:r w:rsidRPr="00C469CD">
        <w:rPr>
          <w:sz w:val="16"/>
        </w:rPr>
        <w:t xml:space="preserve">In the recent years, </w:t>
      </w:r>
      <w:r w:rsidRPr="00C469CD">
        <w:rPr>
          <w:rStyle w:val="StyleUnderline"/>
        </w:rPr>
        <w:t xml:space="preserve">sea level rise </w:t>
      </w:r>
      <w:r w:rsidRPr="00C469CD">
        <w:rPr>
          <w:sz w:val="16"/>
        </w:rPr>
        <w:t xml:space="preserve">induced by global warming </w:t>
      </w:r>
      <w:r w:rsidRPr="00C469CD">
        <w:rPr>
          <w:rStyle w:val="StyleUnderline"/>
        </w:rPr>
        <w:t>and</w:t>
      </w:r>
      <w:r w:rsidRPr="00C469CD">
        <w:rPr>
          <w:sz w:val="16"/>
        </w:rPr>
        <w:t xml:space="preserve"> its </w:t>
      </w:r>
      <w:r w:rsidRPr="00C469CD">
        <w:rPr>
          <w:rStyle w:val="StyleUnderline"/>
        </w:rPr>
        <w:t>impacts</w:t>
      </w:r>
      <w:r w:rsidRPr="00C469CD">
        <w:rPr>
          <w:sz w:val="16"/>
        </w:rPr>
        <w:t xml:space="preserve"> on coastal zones </w:t>
      </w:r>
      <w:r w:rsidRPr="00C469CD">
        <w:rPr>
          <w:rStyle w:val="StyleUnderline"/>
        </w:rPr>
        <w:t>has become a question of growing interest</w:t>
      </w:r>
      <w:r w:rsidRPr="00C469CD">
        <w:rPr>
          <w:sz w:val="16"/>
        </w:rPr>
        <w:t xml:space="preserve"> in the scientiﬁc community, as well as the media and public</w:t>
      </w:r>
      <w:r w:rsidRPr="00F94CDE">
        <w:rPr>
          <w:b/>
          <w:sz w:val="16"/>
        </w:rPr>
        <w:t xml:space="preserve">. </w:t>
      </w:r>
      <w:r w:rsidRPr="00F94CDE">
        <w:rPr>
          <w:rStyle w:val="StyleUnderline"/>
          <w:b w:val="0"/>
          <w:u w:val="none"/>
        </w:rPr>
        <w:t>It is</w:t>
      </w:r>
      <w:r w:rsidRPr="00F94CDE">
        <w:rPr>
          <w:b/>
          <w:sz w:val="16"/>
        </w:rPr>
        <w:t xml:space="preserve"> now </w:t>
      </w:r>
      <w:r w:rsidRPr="00F94CDE">
        <w:rPr>
          <w:rStyle w:val="StyleUnderline"/>
          <w:b w:val="0"/>
          <w:u w:val="none"/>
        </w:rPr>
        <w:t xml:space="preserve">well established that the </w:t>
      </w:r>
      <w:r w:rsidRPr="00F94CDE">
        <w:rPr>
          <w:rStyle w:val="StyleUnderline"/>
          <w:b w:val="0"/>
          <w:sz w:val="16"/>
          <w:szCs w:val="16"/>
          <w:u w:val="none"/>
        </w:rPr>
        <w:t xml:space="preserve">Earth’s climate is warming and that the main cause is </w:t>
      </w:r>
      <w:r w:rsidRPr="00F94CDE">
        <w:rPr>
          <w:b/>
          <w:sz w:val="16"/>
          <w:szCs w:val="16"/>
        </w:rPr>
        <w:t>the accumulation of greenhouse gases (</w:t>
      </w:r>
      <w:r w:rsidRPr="00F94CDE">
        <w:rPr>
          <w:rStyle w:val="StyleUnderline"/>
          <w:b w:val="0"/>
          <w:sz w:val="16"/>
          <w:szCs w:val="16"/>
          <w:u w:val="none"/>
        </w:rPr>
        <w:t>GHGs</w:t>
      </w:r>
      <w:r w:rsidRPr="00F94CDE">
        <w:rPr>
          <w:b/>
          <w:sz w:val="16"/>
          <w:szCs w:val="16"/>
        </w:rPr>
        <w:t xml:space="preserve">) inside the atmosphere, </w:t>
      </w:r>
      <w:r w:rsidRPr="00F94CDE">
        <w:rPr>
          <w:rStyle w:val="StyleUnderline"/>
          <w:b w:val="0"/>
          <w:sz w:val="16"/>
          <w:szCs w:val="16"/>
          <w:u w:val="none"/>
        </w:rPr>
        <w:t xml:space="preserve">produced by </w:t>
      </w:r>
      <w:r w:rsidRPr="00F94CDE">
        <w:rPr>
          <w:b/>
          <w:sz w:val="16"/>
          <w:szCs w:val="16"/>
        </w:rPr>
        <w:t>anthropogenic</w:t>
      </w:r>
      <w:r w:rsidRPr="00F94CDE">
        <w:rPr>
          <w:rStyle w:val="StyleUnderline"/>
          <w:b w:val="0"/>
          <w:sz w:val="16"/>
          <w:szCs w:val="16"/>
          <w:u w:val="none"/>
        </w:rPr>
        <w:t xml:space="preserve"> fossil fuel combustion and</w:t>
      </w:r>
      <w:r w:rsidRPr="00F94CDE">
        <w:rPr>
          <w:b/>
          <w:sz w:val="16"/>
          <w:szCs w:val="16"/>
        </w:rPr>
        <w:t xml:space="preserve"> change in land use (mostly </w:t>
      </w:r>
      <w:r w:rsidRPr="00F94CDE">
        <w:rPr>
          <w:rStyle w:val="StyleUnderline"/>
          <w:b w:val="0"/>
          <w:sz w:val="16"/>
          <w:szCs w:val="16"/>
          <w:u w:val="none"/>
        </w:rPr>
        <w:t>deforestation</w:t>
      </w:r>
      <w:r w:rsidRPr="00F94CDE">
        <w:rPr>
          <w:b/>
          <w:sz w:val="16"/>
          <w:szCs w:val="16"/>
        </w:rPr>
        <w:t xml:space="preserve">) [IPCC AR4, 2007; IPCC AR5, 2013]. </w:t>
      </w:r>
      <w:r w:rsidRPr="00F94CDE">
        <w:rPr>
          <w:rStyle w:val="StyleUnderline"/>
          <w:b w:val="0"/>
          <w:sz w:val="16"/>
          <w:szCs w:val="16"/>
          <w:u w:val="none"/>
        </w:rPr>
        <w:t>Global warming has already given rise to several visible consequences</w:t>
      </w:r>
      <w:r w:rsidRPr="00F94CDE">
        <w:rPr>
          <w:b/>
          <w:sz w:val="16"/>
          <w:szCs w:val="16"/>
        </w:rPr>
        <w:t xml:space="preserve">, </w:t>
      </w:r>
      <w:r w:rsidRPr="00F94CDE">
        <w:rPr>
          <w:rStyle w:val="StyleUnderline"/>
          <w:b w:val="0"/>
          <w:sz w:val="16"/>
          <w:szCs w:val="16"/>
          <w:u w:val="none"/>
        </w:rPr>
        <w:t>in particular increase of</w:t>
      </w:r>
      <w:r w:rsidRPr="00F94CDE">
        <w:rPr>
          <w:b/>
          <w:sz w:val="16"/>
          <w:szCs w:val="16"/>
        </w:rPr>
        <w:t xml:space="preserve"> the Earth’s mean surface </w:t>
      </w:r>
      <w:r w:rsidRPr="00F94CDE">
        <w:rPr>
          <w:rStyle w:val="StyleUnderline"/>
          <w:b w:val="0"/>
          <w:sz w:val="16"/>
          <w:szCs w:val="16"/>
          <w:u w:val="none"/>
        </w:rPr>
        <w:t>temperature</w:t>
      </w:r>
      <w:r w:rsidRPr="00F94CDE">
        <w:rPr>
          <w:b/>
          <w:sz w:val="16"/>
          <w:szCs w:val="16"/>
        </w:rPr>
        <w:t xml:space="preserve"> [e.g., </w:t>
      </w:r>
      <w:proofErr w:type="spellStart"/>
      <w:r w:rsidRPr="00F94CDE">
        <w:rPr>
          <w:b/>
          <w:sz w:val="16"/>
          <w:szCs w:val="16"/>
        </w:rPr>
        <w:t>Morice</w:t>
      </w:r>
      <w:proofErr w:type="spellEnd"/>
      <w:r w:rsidRPr="00F94CDE">
        <w:rPr>
          <w:b/>
          <w:sz w:val="16"/>
          <w:szCs w:val="16"/>
        </w:rPr>
        <w:t xml:space="preserve"> et al., 2012] and of ocean heat content [</w:t>
      </w:r>
      <w:proofErr w:type="spellStart"/>
      <w:r w:rsidRPr="00F94CDE">
        <w:rPr>
          <w:b/>
          <w:sz w:val="16"/>
          <w:szCs w:val="16"/>
        </w:rPr>
        <w:t>Levitus</w:t>
      </w:r>
      <w:proofErr w:type="spellEnd"/>
      <w:r w:rsidRPr="00F94CDE">
        <w:rPr>
          <w:b/>
          <w:sz w:val="16"/>
          <w:szCs w:val="16"/>
        </w:rPr>
        <w:t xml:space="preserve"> et al., 2012; Hobbs and Willis, 2013], </w:t>
      </w:r>
      <w:r w:rsidRPr="00F94CDE">
        <w:rPr>
          <w:rStyle w:val="StyleUnderline"/>
          <w:b w:val="0"/>
          <w:sz w:val="16"/>
          <w:szCs w:val="16"/>
          <w:u w:val="none"/>
        </w:rPr>
        <w:t>melting of sea ice</w:t>
      </w:r>
      <w:r w:rsidRPr="00F94CDE">
        <w:rPr>
          <w:b/>
          <w:sz w:val="16"/>
          <w:szCs w:val="16"/>
        </w:rPr>
        <w:t xml:space="preserve"> [</w:t>
      </w:r>
      <w:proofErr w:type="spellStart"/>
      <w:r w:rsidRPr="00F94CDE">
        <w:rPr>
          <w:b/>
          <w:sz w:val="16"/>
          <w:szCs w:val="16"/>
        </w:rPr>
        <w:t>Wadhams</w:t>
      </w:r>
      <w:proofErr w:type="spellEnd"/>
      <w:r w:rsidRPr="00F94CDE">
        <w:rPr>
          <w:b/>
          <w:sz w:val="16"/>
          <w:szCs w:val="16"/>
        </w:rPr>
        <w:t xml:space="preserve"> et al., 2011] </w:t>
      </w:r>
      <w:r w:rsidRPr="00F94CDE">
        <w:rPr>
          <w:rStyle w:val="StyleUnderline"/>
          <w:b w:val="0"/>
          <w:sz w:val="16"/>
          <w:szCs w:val="16"/>
          <w:u w:val="none"/>
        </w:rPr>
        <w:t>and glaciers</w:t>
      </w:r>
      <w:r w:rsidRPr="00F94CDE">
        <w:rPr>
          <w:b/>
          <w:sz w:val="16"/>
          <w:szCs w:val="16"/>
        </w:rPr>
        <w:t xml:space="preserve"> [</w:t>
      </w:r>
      <w:proofErr w:type="spellStart"/>
      <w:r w:rsidRPr="00F94CDE">
        <w:rPr>
          <w:b/>
          <w:sz w:val="16"/>
          <w:szCs w:val="16"/>
        </w:rPr>
        <w:t>Cogley</w:t>
      </w:r>
      <w:proofErr w:type="spellEnd"/>
      <w:r w:rsidRPr="00F94CDE">
        <w:rPr>
          <w:b/>
          <w:sz w:val="16"/>
          <w:szCs w:val="16"/>
        </w:rPr>
        <w:t>, 2009; Gardner et al., 2013</w:t>
      </w:r>
      <w:r w:rsidRPr="00F94CDE">
        <w:rPr>
          <w:rStyle w:val="StyleUnderline"/>
          <w:b w:val="0"/>
          <w:sz w:val="16"/>
          <w:szCs w:val="16"/>
          <w:u w:val="none"/>
        </w:rPr>
        <w:t>], and loss of ice mass from the Greenland and Antarctica ice sheets</w:t>
      </w:r>
      <w:r w:rsidRPr="00F94CDE">
        <w:rPr>
          <w:rStyle w:val="StyleUnderline"/>
          <w:sz w:val="16"/>
          <w:szCs w:val="16"/>
        </w:rPr>
        <w:t xml:space="preserve"> </w:t>
      </w:r>
      <w:r w:rsidRPr="00F94CDE">
        <w:rPr>
          <w:sz w:val="16"/>
          <w:szCs w:val="16"/>
        </w:rPr>
        <w:t>[Shepherd et al., 2012]. Ocean warming causes thermal</w:t>
      </w:r>
      <w:r w:rsidRPr="00C469CD">
        <w:rPr>
          <w:sz w:val="16"/>
        </w:rPr>
        <w:t xml:space="preserve"> expansion of sea waters, hence sea level rise. Similarly, water from land ice melt ultimately reaches the oceans, thus also causes sea level rise. </w:t>
      </w:r>
      <w:r w:rsidRPr="00C469CD">
        <w:rPr>
          <w:rStyle w:val="StyleUnderline"/>
        </w:rPr>
        <w:t>Direct sea level observations</w:t>
      </w:r>
      <w:r w:rsidRPr="00C469CD">
        <w:rPr>
          <w:sz w:val="16"/>
        </w:rPr>
        <w:t xml:space="preserve"> available since the mid-to-late nineteenth century from in situ tide gauges and </w:t>
      </w:r>
      <w:r w:rsidRPr="00C469CD">
        <w:rPr>
          <w:rStyle w:val="StyleUnderline"/>
        </w:rPr>
        <w:t>since the early 1990s from high-precision altimeter satellites indeed show that sea level is rising</w:t>
      </w:r>
      <w:r w:rsidRPr="00C469CD">
        <w:rPr>
          <w:sz w:val="16"/>
        </w:rPr>
        <w:t xml:space="preserve"> [</w:t>
      </w:r>
      <w:proofErr w:type="spellStart"/>
      <w:r w:rsidRPr="00C469CD">
        <w:rPr>
          <w:sz w:val="16"/>
        </w:rPr>
        <w:t>Jevrejeva</w:t>
      </w:r>
      <w:proofErr w:type="spellEnd"/>
      <w:r w:rsidRPr="00C469CD">
        <w:rPr>
          <w:sz w:val="16"/>
        </w:rPr>
        <w:t xml:space="preserve"> et al., 2008; </w:t>
      </w:r>
      <w:proofErr w:type="spellStart"/>
      <w:r w:rsidRPr="00C469CD">
        <w:rPr>
          <w:sz w:val="16"/>
        </w:rPr>
        <w:t>Nerem</w:t>
      </w:r>
      <w:proofErr w:type="spellEnd"/>
      <w:r w:rsidRPr="00C469CD">
        <w:rPr>
          <w:sz w:val="16"/>
        </w:rPr>
        <w:t xml:space="preserve"> et al., 2010; Church and White, 2011; </w:t>
      </w:r>
      <w:proofErr w:type="spellStart"/>
      <w:r w:rsidRPr="00C469CD">
        <w:rPr>
          <w:sz w:val="16"/>
        </w:rPr>
        <w:t>Mitchum</w:t>
      </w:r>
      <w:proofErr w:type="spellEnd"/>
      <w:r w:rsidRPr="00C469CD">
        <w:rPr>
          <w:sz w:val="16"/>
        </w:rPr>
        <w:t xml:space="preserve"> et al., 2010]. Observations also show that the rate of rise displays strong regional variations [Lombard et al., 2005; </w:t>
      </w:r>
      <w:proofErr w:type="spellStart"/>
      <w:r w:rsidRPr="00C469CD">
        <w:rPr>
          <w:sz w:val="16"/>
        </w:rPr>
        <w:t>Meyssignac</w:t>
      </w:r>
      <w:proofErr w:type="spellEnd"/>
      <w:r w:rsidRPr="00C469CD">
        <w:rPr>
          <w:sz w:val="16"/>
        </w:rPr>
        <w:t xml:space="preserve"> and </w:t>
      </w:r>
      <w:proofErr w:type="spellStart"/>
      <w:r w:rsidRPr="00C469CD">
        <w:rPr>
          <w:sz w:val="16"/>
        </w:rPr>
        <w:t>Cazenave</w:t>
      </w:r>
      <w:proofErr w:type="spellEnd"/>
      <w:r w:rsidRPr="00C469CD">
        <w:rPr>
          <w:sz w:val="16"/>
        </w:rPr>
        <w:t xml:space="preserve">, 2012]. </w:t>
      </w:r>
      <w:r w:rsidRPr="00C469CD">
        <w:rPr>
          <w:rStyle w:val="StyleUnderline"/>
        </w:rPr>
        <w:t>Modeling</w:t>
      </w:r>
      <w:r w:rsidRPr="00C469CD">
        <w:rPr>
          <w:sz w:val="16"/>
        </w:rPr>
        <w:t xml:space="preserve"> </w:t>
      </w:r>
      <w:r w:rsidRPr="00C469CD">
        <w:rPr>
          <w:rStyle w:val="StyleUnderline"/>
        </w:rPr>
        <w:t>of future climate change</w:t>
      </w:r>
      <w:r w:rsidRPr="00C469CD">
        <w:rPr>
          <w:sz w:val="16"/>
        </w:rPr>
        <w:t xml:space="preserve"> under di</w:t>
      </w:r>
      <w:r w:rsidRPr="00C469CD">
        <w:rPr>
          <w:rFonts w:ascii="Cambria Math" w:hAnsi="Cambria Math" w:cs="Cambria Math"/>
          <w:sz w:val="16"/>
        </w:rPr>
        <w:t>ﬀ</w:t>
      </w:r>
      <w:r w:rsidRPr="00C469CD">
        <w:rPr>
          <w:sz w:val="16"/>
        </w:rPr>
        <w:t xml:space="preserve">erent radiative forcing scenarios </w:t>
      </w:r>
      <w:r w:rsidRPr="00C469CD">
        <w:rPr>
          <w:rStyle w:val="StyleUnderline"/>
        </w:rPr>
        <w:t>indicates that sea level will continue to rise during the next decades and even centuries</w:t>
      </w:r>
      <w:r w:rsidRPr="00C469CD">
        <w:rPr>
          <w:sz w:val="16"/>
        </w:rPr>
        <w:t xml:space="preserve"> [IPCC AR5, 2013; </w:t>
      </w:r>
      <w:proofErr w:type="spellStart"/>
      <w:r w:rsidRPr="00C469CD">
        <w:rPr>
          <w:sz w:val="16"/>
        </w:rPr>
        <w:t>Levermann</w:t>
      </w:r>
      <w:proofErr w:type="spellEnd"/>
      <w:r w:rsidRPr="00C469CD">
        <w:rPr>
          <w:sz w:val="16"/>
        </w:rPr>
        <w:t xml:space="preserve"> et al., 2013]. Adverse e</w:t>
      </w:r>
      <w:r w:rsidRPr="00C469CD">
        <w:rPr>
          <w:rFonts w:ascii="Cambria Math" w:hAnsi="Cambria Math" w:cs="Cambria Math"/>
          <w:sz w:val="16"/>
        </w:rPr>
        <w:t>ﬀ</w:t>
      </w:r>
      <w:r w:rsidRPr="00C469CD">
        <w:rPr>
          <w:sz w:val="16"/>
        </w:rPr>
        <w:t xml:space="preserve">ects of sea level rise in coastal areas are generally considered as a major threat of climate change if we consider that </w:t>
      </w:r>
      <w:r w:rsidRPr="00C469CD">
        <w:rPr>
          <w:rStyle w:val="StyleUnderline"/>
        </w:rPr>
        <w:t>10% of the world population is living in coastal areas less than 10 m above sea level</w:t>
      </w:r>
      <w:r w:rsidRPr="00C469CD">
        <w:rPr>
          <w:sz w:val="16"/>
        </w:rPr>
        <w:t xml:space="preserve"> [</w:t>
      </w:r>
      <w:proofErr w:type="spellStart"/>
      <w:r w:rsidRPr="00C469CD">
        <w:rPr>
          <w:sz w:val="16"/>
        </w:rPr>
        <w:t>McGranahan</w:t>
      </w:r>
      <w:proofErr w:type="spellEnd"/>
      <w:r w:rsidRPr="00C469CD">
        <w:rPr>
          <w:sz w:val="16"/>
        </w:rPr>
        <w:t xml:space="preserve"> et al., 2007]. Twentieth century observations report shoreline erosion in many areas of the world coastlines [Bird, 1987] but it remains unclear whether this is due to climate-related sea level rise [</w:t>
      </w:r>
      <w:proofErr w:type="spellStart"/>
      <w:r w:rsidRPr="00C469CD">
        <w:rPr>
          <w:sz w:val="16"/>
        </w:rPr>
        <w:t>Vellinga</w:t>
      </w:r>
      <w:proofErr w:type="spellEnd"/>
      <w:r w:rsidRPr="00C469CD">
        <w:rPr>
          <w:sz w:val="16"/>
        </w:rPr>
        <w:t xml:space="preserve"> and Leatherman, 1989] or to more local </w:t>
      </w:r>
      <w:proofErr w:type="spellStart"/>
      <w:r w:rsidRPr="00C469CD">
        <w:rPr>
          <w:sz w:val="16"/>
        </w:rPr>
        <w:t>nonclimatic</w:t>
      </w:r>
      <w:proofErr w:type="spellEnd"/>
      <w:r w:rsidRPr="00C469CD">
        <w:rPr>
          <w:sz w:val="16"/>
        </w:rPr>
        <w:t xml:space="preserve"> factors such as ground subsidence (causing relative sea level rise), coastal management, land use and land use changes, waves and currents, deﬁcit in sediment supply, etc., or to the combination of all factors [e.g., Bird, 1996]. </w:t>
      </w:r>
      <w:r w:rsidRPr="00C469CD">
        <w:rPr>
          <w:rStyle w:val="StyleUnderline"/>
        </w:rPr>
        <w:t>Nevertheless, it is</w:t>
      </w:r>
      <w:r w:rsidRPr="00C469CD">
        <w:rPr>
          <w:sz w:val="16"/>
        </w:rPr>
        <w:t xml:space="preserve"> virtually </w:t>
      </w:r>
      <w:r w:rsidRPr="00C469CD">
        <w:rPr>
          <w:rStyle w:val="StyleUnderline"/>
        </w:rPr>
        <w:t>certain that in the coming decades, the expected acceleration of sea level rise in response to continuing global warming will exacerbate</w:t>
      </w:r>
      <w:r w:rsidRPr="00C469CD">
        <w:rPr>
          <w:sz w:val="16"/>
        </w:rPr>
        <w:t xml:space="preserve"> the </w:t>
      </w:r>
      <w:r w:rsidRPr="00C469CD">
        <w:rPr>
          <w:rStyle w:val="StyleUnderline"/>
        </w:rPr>
        <w:t>vulnerability of many low-lying, densely populated coastal regions</w:t>
      </w:r>
      <w:r w:rsidRPr="00C469CD">
        <w:rPr>
          <w:sz w:val="16"/>
        </w:rPr>
        <w:t xml:space="preserve"> of the world, </w:t>
      </w:r>
      <w:r w:rsidRPr="00C469CD">
        <w:rPr>
          <w:rStyle w:val="StyleUnderline"/>
        </w:rPr>
        <w:t>and</w:t>
      </w:r>
      <w:r w:rsidRPr="00C469CD">
        <w:rPr>
          <w:sz w:val="16"/>
        </w:rPr>
        <w:t xml:space="preserve"> very likely will </w:t>
      </w:r>
      <w:r w:rsidRPr="00C469CD">
        <w:rPr>
          <w:rStyle w:val="StyleUnderline"/>
        </w:rPr>
        <w:t>become a major threat</w:t>
      </w:r>
      <w:r w:rsidRPr="00C469CD">
        <w:rPr>
          <w:sz w:val="16"/>
        </w:rPr>
        <w:t xml:space="preserve"> in the near future </w:t>
      </w:r>
      <w:r w:rsidRPr="00C469CD">
        <w:rPr>
          <w:rStyle w:val="StyleUnderline"/>
        </w:rPr>
        <w:t>for</w:t>
      </w:r>
      <w:r w:rsidRPr="00C469CD">
        <w:rPr>
          <w:sz w:val="16"/>
        </w:rPr>
        <w:t xml:space="preserve"> a signiﬁcant fraction of </w:t>
      </w:r>
      <w:r w:rsidRPr="00C469CD">
        <w:rPr>
          <w:rStyle w:val="StyleUnderline"/>
        </w:rPr>
        <w:t>human beings.</w:t>
      </w:r>
    </w:p>
    <w:p w:rsidR="009828D7" w:rsidRDefault="009828D7" w:rsidP="00D43F28">
      <w:pPr>
        <w:rPr>
          <w:rStyle w:val="StyleUnderline"/>
        </w:rPr>
      </w:pPr>
    </w:p>
    <w:p w:rsidR="009828D7" w:rsidRDefault="009828D7" w:rsidP="009828D7">
      <w:pPr>
        <w:pStyle w:val="Heading4"/>
      </w:pPr>
      <w:r>
        <w:t>Ice melting has a slew of impacts – extinction of animal species, disruption of currents, and climate change</w:t>
      </w:r>
    </w:p>
    <w:p w:rsidR="009828D7" w:rsidRPr="00BA0FEB" w:rsidRDefault="009828D7" w:rsidP="009828D7">
      <w:proofErr w:type="spellStart"/>
      <w:r w:rsidRPr="00BA0FEB">
        <w:rPr>
          <w:rStyle w:val="Style13ptBold"/>
        </w:rPr>
        <w:t>Olstrup</w:t>
      </w:r>
      <w:proofErr w:type="spellEnd"/>
      <w:r w:rsidRPr="00BA0FEB">
        <w:rPr>
          <w:rStyle w:val="Style13ptBold"/>
        </w:rPr>
        <w:t xml:space="preserve"> 11</w:t>
      </w:r>
      <w:r>
        <w:t xml:space="preserve"> </w:t>
      </w:r>
      <w:r w:rsidRPr="00BA0FEB">
        <w:t>–</w:t>
      </w:r>
      <w:r>
        <w:t xml:space="preserve"> Master in Science Linnaeus </w:t>
      </w:r>
      <w:r w:rsidRPr="00BA0FEB">
        <w:t>School of Natural Sciences</w:t>
      </w:r>
      <w:r>
        <w:t xml:space="preserve"> (</w:t>
      </w:r>
      <w:r w:rsidRPr="00BA0FEB">
        <w:t>Henrik</w:t>
      </w:r>
      <w:r>
        <w:t>,</w:t>
      </w:r>
      <w:r w:rsidRPr="00BA0FEB">
        <w:t xml:space="preserve"> “The Arctic Ice Melting Caused by Black Carbon from an Environmental Risk Analysis Perspective”</w:t>
      </w:r>
      <w:r>
        <w:t xml:space="preserve">, P. 7-9, </w:t>
      </w:r>
      <w:r w:rsidRPr="00BA0FEB">
        <w:t>www.diva-portal.org/smash/get/diva2:461913/FULLTEXT03</w:t>
      </w:r>
      <w:r>
        <w:t>)//JFHH</w:t>
      </w:r>
    </w:p>
    <w:p w:rsidR="009828D7" w:rsidRPr="004E174B" w:rsidRDefault="009828D7" w:rsidP="009828D7">
      <w:pPr>
        <w:rPr>
          <w:sz w:val="16"/>
        </w:rPr>
      </w:pPr>
      <w:r w:rsidRPr="004E174B">
        <w:rPr>
          <w:sz w:val="16"/>
        </w:rPr>
        <w:t xml:space="preserve">The </w:t>
      </w:r>
      <w:r w:rsidRPr="004E174B">
        <w:rPr>
          <w:u w:val="single"/>
        </w:rPr>
        <w:t>ice melting in the Arctic</w:t>
      </w:r>
      <w:r w:rsidRPr="004E174B">
        <w:rPr>
          <w:sz w:val="16"/>
        </w:rPr>
        <w:t xml:space="preserve"> sea region </w:t>
      </w:r>
      <w:r w:rsidRPr="004E174B">
        <w:rPr>
          <w:u w:val="single"/>
        </w:rPr>
        <w:t>is a serious problem</w:t>
      </w:r>
      <w:r w:rsidRPr="004E174B">
        <w:rPr>
          <w:sz w:val="16"/>
        </w:rPr>
        <w:t xml:space="preserve">, </w:t>
      </w:r>
      <w:r w:rsidRPr="004E174B">
        <w:rPr>
          <w:u w:val="single"/>
        </w:rPr>
        <w:t>and there are many dangers</w:t>
      </w:r>
      <w:r w:rsidRPr="004E174B">
        <w:rPr>
          <w:sz w:val="16"/>
        </w:rPr>
        <w:t xml:space="preserve"> and risks </w:t>
      </w:r>
      <w:r w:rsidRPr="004E174B">
        <w:rPr>
          <w:u w:val="single"/>
        </w:rPr>
        <w:t>associated with this</w:t>
      </w:r>
      <w:r w:rsidRPr="004E174B">
        <w:rPr>
          <w:sz w:val="16"/>
        </w:rPr>
        <w:t xml:space="preserve">. Among </w:t>
      </w:r>
      <w:r w:rsidRPr="004E174B">
        <w:rPr>
          <w:u w:val="single"/>
        </w:rPr>
        <w:t>examples are</w:t>
      </w:r>
      <w:r w:rsidRPr="004E174B">
        <w:rPr>
          <w:sz w:val="16"/>
        </w:rPr>
        <w:t xml:space="preserve"> </w:t>
      </w:r>
      <w:r w:rsidRPr="004E174B">
        <w:rPr>
          <w:rStyle w:val="Emphasis"/>
        </w:rPr>
        <w:t>extinction of animal species</w:t>
      </w:r>
      <w:r w:rsidRPr="004E174B">
        <w:rPr>
          <w:sz w:val="16"/>
        </w:rPr>
        <w:t xml:space="preserve">, of which the polar bear is the most threatened, </w:t>
      </w:r>
      <w:r w:rsidRPr="004E174B">
        <w:rPr>
          <w:u w:val="single"/>
        </w:rPr>
        <w:t>and an increase in sea level</w:t>
      </w:r>
      <w:r w:rsidRPr="004E174B">
        <w:rPr>
          <w:sz w:val="16"/>
        </w:rPr>
        <w:t xml:space="preserve">. The </w:t>
      </w:r>
      <w:r w:rsidRPr="004E174B">
        <w:rPr>
          <w:u w:val="single"/>
        </w:rPr>
        <w:t xml:space="preserve">melting ice may also cause </w:t>
      </w:r>
      <w:r w:rsidRPr="004E174B">
        <w:rPr>
          <w:rStyle w:val="Emphasis"/>
        </w:rPr>
        <w:t>disruption of ocean currents</w:t>
      </w:r>
      <w:r w:rsidRPr="004E174B">
        <w:rPr>
          <w:sz w:val="16"/>
        </w:rPr>
        <w:t xml:space="preserve">, </w:t>
      </w:r>
      <w:r w:rsidRPr="004E174B">
        <w:rPr>
          <w:u w:val="single"/>
        </w:rPr>
        <w:t>which</w:t>
      </w:r>
      <w:r w:rsidRPr="004E174B">
        <w:rPr>
          <w:sz w:val="16"/>
        </w:rPr>
        <w:t xml:space="preserve"> in itself </w:t>
      </w:r>
      <w:r w:rsidRPr="004E174B">
        <w:rPr>
          <w:u w:val="single"/>
        </w:rPr>
        <w:t xml:space="preserve">can cause </w:t>
      </w:r>
      <w:r w:rsidRPr="004E174B">
        <w:rPr>
          <w:rStyle w:val="Emphasis"/>
        </w:rPr>
        <w:t>climate changes</w:t>
      </w:r>
      <w:r w:rsidRPr="004E174B">
        <w:rPr>
          <w:sz w:val="16"/>
        </w:rPr>
        <w:t xml:space="preserve">. </w:t>
      </w:r>
      <w:r w:rsidRPr="004E174B">
        <w:rPr>
          <w:u w:val="single"/>
        </w:rPr>
        <w:t xml:space="preserve">The indigenous peoples in the Arctic </w:t>
      </w:r>
      <w:r w:rsidRPr="004E174B">
        <w:rPr>
          <w:rStyle w:val="Emphasis"/>
        </w:rPr>
        <w:t>will no longer be able to lead the life</w:t>
      </w:r>
      <w:r w:rsidRPr="004E174B">
        <w:rPr>
          <w:u w:val="single"/>
        </w:rPr>
        <w:t xml:space="preserve"> that has been traditional for them. </w:t>
      </w:r>
      <w:r w:rsidRPr="004E174B">
        <w:rPr>
          <w:sz w:val="16"/>
        </w:rPr>
        <w:t xml:space="preserve">Secondary effects from the ice melting can be increasing ship traffic and an enhanced </w:t>
      </w:r>
      <w:r w:rsidRPr="004E174B">
        <w:rPr>
          <w:u w:val="single"/>
        </w:rPr>
        <w:t>oil and gas</w:t>
      </w:r>
      <w:r w:rsidRPr="004E174B">
        <w:rPr>
          <w:sz w:val="16"/>
        </w:rPr>
        <w:t xml:space="preserve"> recovery in the area, which </w:t>
      </w:r>
      <w:r w:rsidRPr="004E174B">
        <w:rPr>
          <w:u w:val="single"/>
        </w:rPr>
        <w:t>further increases the environmental risks</w:t>
      </w:r>
      <w:r w:rsidRPr="004E174B">
        <w:rPr>
          <w:sz w:val="16"/>
        </w:rPr>
        <w:t>.</w:t>
      </w:r>
    </w:p>
    <w:p w:rsidR="009828D7" w:rsidRPr="004E174B" w:rsidRDefault="009828D7" w:rsidP="009828D7">
      <w:pPr>
        <w:rPr>
          <w:sz w:val="16"/>
        </w:rPr>
      </w:pPr>
      <w:r w:rsidRPr="004E174B">
        <w:rPr>
          <w:sz w:val="16"/>
        </w:rPr>
        <w:t xml:space="preserve">In the risk analysis process, the ice melting is the hazard. Identifying the various factors and sources that contribute to this problem becomes a large part of the risk characterization. The increasing levels of greenhouse gases are one reason for the ice melting, but this is not the only hazard. Atmospheric </w:t>
      </w:r>
      <w:r w:rsidRPr="004E174B">
        <w:rPr>
          <w:u w:val="single"/>
        </w:rPr>
        <w:t>black-carbon deposition is</w:t>
      </w:r>
      <w:r w:rsidRPr="004E174B">
        <w:rPr>
          <w:sz w:val="16"/>
        </w:rPr>
        <w:t xml:space="preserve"> another </w:t>
      </w:r>
      <w:r w:rsidRPr="004E174B">
        <w:rPr>
          <w:b/>
          <w:u w:val="single"/>
        </w:rPr>
        <w:t>essential</w:t>
      </w:r>
      <w:r w:rsidRPr="004E174B">
        <w:rPr>
          <w:u w:val="single"/>
        </w:rPr>
        <w:t xml:space="preserve"> reason for </w:t>
      </w:r>
      <w:r w:rsidRPr="004E174B">
        <w:rPr>
          <w:sz w:val="16"/>
        </w:rPr>
        <w:t xml:space="preserve">the </w:t>
      </w:r>
      <w:r w:rsidRPr="004E174B">
        <w:rPr>
          <w:u w:val="single"/>
        </w:rPr>
        <w:t>ice melting</w:t>
      </w:r>
      <w:r w:rsidRPr="004E174B">
        <w:rPr>
          <w:sz w:val="16"/>
        </w:rPr>
        <w:t xml:space="preserve">. </w:t>
      </w:r>
      <w:r w:rsidRPr="004E174B">
        <w:rPr>
          <w:u w:val="single"/>
        </w:rPr>
        <w:t>Black carbon is the darkest aerosol</w:t>
      </w:r>
      <w:r w:rsidRPr="004E174B">
        <w:rPr>
          <w:sz w:val="16"/>
        </w:rPr>
        <w:t xml:space="preserve">, </w:t>
      </w:r>
      <w:r w:rsidRPr="004E174B">
        <w:rPr>
          <w:u w:val="single"/>
        </w:rPr>
        <w:t>and snow and ice are the brightest surfaces of the planet</w:t>
      </w:r>
      <w:r w:rsidRPr="004E174B">
        <w:rPr>
          <w:sz w:val="16"/>
        </w:rPr>
        <w:t xml:space="preserve">. </w:t>
      </w:r>
      <w:r w:rsidRPr="004E174B">
        <w:rPr>
          <w:u w:val="single"/>
        </w:rPr>
        <w:t>When black-carbon</w:t>
      </w:r>
      <w:r w:rsidRPr="004E174B">
        <w:rPr>
          <w:sz w:val="16"/>
        </w:rPr>
        <w:t xml:space="preserve"> aerosols </w:t>
      </w:r>
      <w:r w:rsidRPr="004E174B">
        <w:rPr>
          <w:u w:val="single"/>
        </w:rPr>
        <w:t xml:space="preserve">reach the Arctic region and settles on the snow and ice, it will cause </w:t>
      </w:r>
      <w:r w:rsidRPr="004E174B">
        <w:rPr>
          <w:rStyle w:val="Emphasis"/>
        </w:rPr>
        <w:t>a decreasing albedo</w:t>
      </w:r>
      <w:r w:rsidRPr="004E174B">
        <w:rPr>
          <w:sz w:val="16"/>
        </w:rPr>
        <w:t xml:space="preserve">, </w:t>
      </w:r>
      <w:r w:rsidRPr="004E174B">
        <w:rPr>
          <w:u w:val="single"/>
        </w:rPr>
        <w:t>which constitutes a serious threat to the ice melting process</w:t>
      </w:r>
      <w:r w:rsidRPr="004E174B">
        <w:rPr>
          <w:sz w:val="16"/>
        </w:rPr>
        <w:t xml:space="preserve">.1 Albedo is the fraction of the light coming from a source (the sun), which is reflected. A high fraction of reflecting light means a high albedo, and a low fraction of reflecting light means a low albedo.2 </w:t>
      </w:r>
      <w:r w:rsidRPr="004E174B">
        <w:rPr>
          <w:u w:val="single"/>
        </w:rPr>
        <w:t xml:space="preserve">Open water has a darker </w:t>
      </w:r>
      <w:proofErr w:type="spellStart"/>
      <w:r w:rsidRPr="004E174B">
        <w:rPr>
          <w:u w:val="single"/>
        </w:rPr>
        <w:t>colour</w:t>
      </w:r>
      <w:proofErr w:type="spellEnd"/>
      <w:r w:rsidRPr="004E174B">
        <w:rPr>
          <w:u w:val="single"/>
        </w:rPr>
        <w:t xml:space="preserve"> compared to ice, which means a lower albedo effect</w:t>
      </w:r>
      <w:r w:rsidRPr="004E174B">
        <w:rPr>
          <w:sz w:val="16"/>
        </w:rPr>
        <w:t xml:space="preserve">, when the light hits the ocean surface. </w:t>
      </w:r>
      <w:r w:rsidRPr="004E174B">
        <w:rPr>
          <w:u w:val="single"/>
        </w:rPr>
        <w:t>A greater proportion of open water and a lower proportion of ice mean a lower light reflection, which can further speed up the ice melting process</w:t>
      </w:r>
      <w:r w:rsidRPr="004E174B">
        <w:rPr>
          <w:sz w:val="16"/>
        </w:rPr>
        <w:t>.3 Figure 1 and Figure 2 illustrate the albedo effect.</w:t>
      </w:r>
    </w:p>
    <w:p w:rsidR="009828D7" w:rsidRPr="004E174B" w:rsidRDefault="009828D7" w:rsidP="009828D7">
      <w:pPr>
        <w:rPr>
          <w:sz w:val="16"/>
        </w:rPr>
      </w:pPr>
      <w:r w:rsidRPr="004E174B">
        <w:rPr>
          <w:u w:val="single"/>
        </w:rPr>
        <w:t xml:space="preserve">Even particle concentrations that are </w:t>
      </w:r>
      <w:r w:rsidRPr="004E174B">
        <w:rPr>
          <w:b/>
          <w:u w:val="single"/>
        </w:rPr>
        <w:t>so small that they cannot be discerned</w:t>
      </w:r>
      <w:r w:rsidRPr="004E174B">
        <w:rPr>
          <w:u w:val="single"/>
        </w:rPr>
        <w:t xml:space="preserve"> with the naked eye can have a </w:t>
      </w:r>
      <w:r w:rsidRPr="004E174B">
        <w:rPr>
          <w:rStyle w:val="Emphasis"/>
        </w:rPr>
        <w:t>significant impact on the albedo decrease</w:t>
      </w:r>
      <w:r w:rsidRPr="004E174B">
        <w:rPr>
          <w:sz w:val="16"/>
        </w:rPr>
        <w:t xml:space="preserve">.6 The Arctic region is greatly affected by the increase in surface temperature, which is thought to be largely caused by black-carbon deposition.7 </w:t>
      </w:r>
      <w:r w:rsidRPr="004E174B">
        <w:rPr>
          <w:u w:val="single"/>
        </w:rPr>
        <w:t>In the atmosphere</w:t>
      </w:r>
      <w:r w:rsidRPr="004E174B">
        <w:rPr>
          <w:sz w:val="16"/>
        </w:rPr>
        <w:t xml:space="preserve">, the </w:t>
      </w:r>
      <w:r w:rsidRPr="004E174B">
        <w:rPr>
          <w:u w:val="single"/>
        </w:rPr>
        <w:t>black-carbon</w:t>
      </w:r>
      <w:r w:rsidRPr="004E174B">
        <w:rPr>
          <w:sz w:val="16"/>
        </w:rPr>
        <w:t xml:space="preserve"> aerosols </w:t>
      </w:r>
      <w:r w:rsidRPr="004E174B">
        <w:rPr>
          <w:u w:val="single"/>
        </w:rPr>
        <w:t>have the ability to absorb radiation, which means that they have a warming effect even before they</w:t>
      </w:r>
      <w:r w:rsidRPr="004E174B">
        <w:rPr>
          <w:sz w:val="16"/>
        </w:rPr>
        <w:t xml:space="preserve"> have </w:t>
      </w:r>
      <w:r w:rsidRPr="004E174B">
        <w:rPr>
          <w:u w:val="single"/>
        </w:rPr>
        <w:t>reach</w:t>
      </w:r>
      <w:r w:rsidRPr="004E174B">
        <w:rPr>
          <w:sz w:val="16"/>
        </w:rPr>
        <w:t xml:space="preserve">ed </w:t>
      </w:r>
      <w:r w:rsidRPr="004E174B">
        <w:rPr>
          <w:u w:val="single"/>
        </w:rPr>
        <w:t>the snow and ice surface.</w:t>
      </w:r>
      <w:r w:rsidRPr="004E174B">
        <w:rPr>
          <w:sz w:val="16"/>
        </w:rPr>
        <w:t xml:space="preserve">8 </w:t>
      </w:r>
      <w:r w:rsidRPr="004E174B">
        <w:rPr>
          <w:u w:val="single"/>
        </w:rPr>
        <w:t xml:space="preserve">Black carbon arises </w:t>
      </w:r>
      <w:r w:rsidRPr="004E174B">
        <w:rPr>
          <w:sz w:val="16"/>
        </w:rPr>
        <w:t xml:space="preserve">mostly </w:t>
      </w:r>
      <w:r w:rsidRPr="004E174B">
        <w:rPr>
          <w:u w:val="single"/>
        </w:rPr>
        <w:t>from</w:t>
      </w:r>
      <w:r w:rsidRPr="004E174B">
        <w:rPr>
          <w:sz w:val="16"/>
        </w:rPr>
        <w:t xml:space="preserve"> incomplete combustion of organic (carbon rich) </w:t>
      </w:r>
      <w:r w:rsidRPr="004E174B">
        <w:rPr>
          <w:u w:val="single"/>
        </w:rPr>
        <w:t>materials such as coal, oils, biofuels and other fuels</w:t>
      </w:r>
      <w:r w:rsidRPr="004E174B">
        <w:rPr>
          <w:sz w:val="16"/>
        </w:rPr>
        <w:t>. Aerosols including</w:t>
      </w:r>
      <w:r w:rsidRPr="004E174B">
        <w:rPr>
          <w:u w:val="single"/>
        </w:rPr>
        <w:t xml:space="preserve"> black carbon have the ability to </w:t>
      </w:r>
      <w:r w:rsidRPr="004E174B">
        <w:rPr>
          <w:rStyle w:val="Emphasis"/>
        </w:rPr>
        <w:t>spread over large areas with winds</w:t>
      </w:r>
      <w:r w:rsidRPr="004E174B">
        <w:rPr>
          <w:sz w:val="16"/>
        </w:rPr>
        <w:t>. The aerosols then reach to the Earth ́s surface either by wet or dry deposition. The wet deposition is caused by the particles being absorbed by clouds and then deposited with rain or snow (“rain-out”), or by particles being scavenged by falling rain or snow (“wash-out”). Dry deposition involves a wide range of processes not associated with rain events, including gravitational settling (such as of super-</w:t>
      </w:r>
      <w:proofErr w:type="spellStart"/>
      <w:r w:rsidRPr="004E174B">
        <w:rPr>
          <w:sz w:val="16"/>
        </w:rPr>
        <w:t>μm</w:t>
      </w:r>
      <w:proofErr w:type="spellEnd"/>
      <w:r w:rsidRPr="004E174B">
        <w:rPr>
          <w:sz w:val="16"/>
        </w:rPr>
        <w:t xml:space="preserve"> dust-storm particles), impaction due to inertial forces of particles moving towards a target, and diffusion of sub-</w:t>
      </w:r>
      <w:proofErr w:type="spellStart"/>
      <w:r w:rsidRPr="004E174B">
        <w:rPr>
          <w:sz w:val="16"/>
        </w:rPr>
        <w:t>μm</w:t>
      </w:r>
      <w:proofErr w:type="spellEnd"/>
      <w:r w:rsidRPr="004E174B">
        <w:rPr>
          <w:sz w:val="16"/>
        </w:rPr>
        <w:t xml:space="preserve"> particles. Freshly emitted black-carbon aerosols are known to be hydrophobic. This feature has the ability to disappear after a few days, </w:t>
      </w:r>
      <w:proofErr w:type="spellStart"/>
      <w:r w:rsidRPr="004E174B">
        <w:rPr>
          <w:sz w:val="16"/>
        </w:rPr>
        <w:t>whereafter</w:t>
      </w:r>
      <w:proofErr w:type="spellEnd"/>
      <w:r w:rsidRPr="004E174B">
        <w:rPr>
          <w:sz w:val="16"/>
        </w:rPr>
        <w:t xml:space="preserve"> these particles often become covered with water soluble materials, including </w:t>
      </w:r>
      <w:proofErr w:type="spellStart"/>
      <w:r w:rsidRPr="004E174B">
        <w:rPr>
          <w:sz w:val="16"/>
        </w:rPr>
        <w:t>sulphates</w:t>
      </w:r>
      <w:proofErr w:type="spellEnd"/>
      <w:r w:rsidRPr="004E174B">
        <w:rPr>
          <w:sz w:val="16"/>
        </w:rPr>
        <w:t xml:space="preserve"> and organic materials.9</w:t>
      </w:r>
    </w:p>
    <w:p w:rsidR="009828D7" w:rsidRPr="004E174B" w:rsidRDefault="009828D7" w:rsidP="009828D7">
      <w:pPr>
        <w:rPr>
          <w:sz w:val="16"/>
        </w:rPr>
      </w:pPr>
      <w:r w:rsidRPr="004E174B">
        <w:rPr>
          <w:sz w:val="16"/>
        </w:rPr>
        <w:t xml:space="preserve">Research indicates that black carbon is the second most important factor of global warming after carbon dioxide, in terms of direct forcing. The direct radiative forcing due to black carbon also exceeds that which is related to methane.10 </w:t>
      </w:r>
      <w:proofErr w:type="gramStart"/>
      <w:r w:rsidRPr="004E174B">
        <w:rPr>
          <w:sz w:val="16"/>
        </w:rPr>
        <w:t>The</w:t>
      </w:r>
      <w:proofErr w:type="gramEnd"/>
      <w:r w:rsidRPr="004E174B">
        <w:rPr>
          <w:sz w:val="16"/>
        </w:rPr>
        <w:t xml:space="preserve"> direct radiative forcing means the direct heating effect of black carbon and other greenhouse gases per unit volume. The concept direct is used because there may also be other semi-direct effects that may have an opposite effect. One example is </w:t>
      </w:r>
      <w:r w:rsidRPr="004E174B">
        <w:rPr>
          <w:u w:val="single"/>
        </w:rPr>
        <w:t xml:space="preserve">when black-carbon aerosols are mixed with clouds, </w:t>
      </w:r>
      <w:r w:rsidRPr="004E174B">
        <w:rPr>
          <w:sz w:val="16"/>
        </w:rPr>
        <w:t>which gives</w:t>
      </w:r>
      <w:r w:rsidRPr="004E174B">
        <w:rPr>
          <w:u w:val="single"/>
        </w:rPr>
        <w:t xml:space="preserve"> the clouds a darker </w:t>
      </w:r>
      <w:proofErr w:type="spellStart"/>
      <w:r w:rsidRPr="004E174B">
        <w:rPr>
          <w:u w:val="single"/>
        </w:rPr>
        <w:t>colour</w:t>
      </w:r>
      <w:proofErr w:type="spellEnd"/>
      <w:r w:rsidRPr="004E174B">
        <w:rPr>
          <w:u w:val="single"/>
        </w:rPr>
        <w:t xml:space="preserve">, </w:t>
      </w:r>
      <w:r w:rsidRPr="004E174B">
        <w:rPr>
          <w:rStyle w:val="Emphasis"/>
        </w:rPr>
        <w:t>causing a reduction in albedo and a greater warming effect</w:t>
      </w:r>
      <w:r w:rsidRPr="004E174B">
        <w:rPr>
          <w:sz w:val="16"/>
        </w:rPr>
        <w:t xml:space="preserve">. That is a direct radiative effect. At the same time, the mixture of black carbon into the clouds may cause a thickening of the clouds, which may cause a cooling effect. That is a semi-direct radiative effect.11 </w:t>
      </w:r>
      <w:r w:rsidRPr="004E174B">
        <w:rPr>
          <w:u w:val="single"/>
        </w:rPr>
        <w:t xml:space="preserve">Black carbon is considered to be responsible for </w:t>
      </w:r>
      <w:r w:rsidRPr="004E174B">
        <w:rPr>
          <w:rStyle w:val="Emphasis"/>
        </w:rPr>
        <w:t>30 %</w:t>
      </w:r>
      <w:r w:rsidRPr="004E174B">
        <w:rPr>
          <w:u w:val="single"/>
        </w:rPr>
        <w:t xml:space="preserve"> of the arctic ice and snow melting</w:t>
      </w:r>
      <w:r w:rsidRPr="004E174B">
        <w:rPr>
          <w:sz w:val="16"/>
        </w:rPr>
        <w:t xml:space="preserve">.12 </w:t>
      </w:r>
      <w:r w:rsidRPr="004E174B">
        <w:rPr>
          <w:rStyle w:val="Emphasis"/>
        </w:rPr>
        <w:t>The Arctic is warming twice as fast as that of the rest of the Earth</w:t>
      </w:r>
      <w:r w:rsidRPr="004E174B">
        <w:rPr>
          <w:sz w:val="16"/>
        </w:rPr>
        <w:t>. Black- carbon aerosols are a highly contributing factor to this phenomenon.13</w:t>
      </w:r>
    </w:p>
    <w:p w:rsidR="009828D7" w:rsidRDefault="009828D7" w:rsidP="00D43F28">
      <w:pPr>
        <w:rPr>
          <w:rStyle w:val="StyleUnderline"/>
        </w:rPr>
      </w:pPr>
    </w:p>
    <w:p w:rsidR="00D43F28" w:rsidRPr="00D43F28" w:rsidRDefault="00D43F28" w:rsidP="00D43F28"/>
    <w:p w:rsidR="002866A5" w:rsidRDefault="002866A5" w:rsidP="002866A5">
      <w:pPr>
        <w:pStyle w:val="Heading1"/>
        <w:rPr>
          <w:shd w:val="clear" w:color="auto" w:fill="FFFFFF"/>
        </w:rPr>
      </w:pPr>
      <w:r>
        <w:rPr>
          <w:shd w:val="clear" w:color="auto" w:fill="FFFFFF"/>
        </w:rPr>
        <w:t>Shipbuilding ADV</w:t>
      </w:r>
    </w:p>
    <w:p w:rsidR="002866A5" w:rsidRDefault="002866A5" w:rsidP="002866A5">
      <w:pPr>
        <w:pStyle w:val="Heading2"/>
      </w:pPr>
      <w:r>
        <w:t xml:space="preserve">2ac-uq: shipbuilding </w:t>
      </w:r>
      <w:r w:rsidR="001812DA">
        <w:t>low</w:t>
      </w:r>
    </w:p>
    <w:p w:rsidR="002866A5" w:rsidRDefault="002866A5" w:rsidP="002866A5">
      <w:pPr>
        <w:pStyle w:val="Heading3"/>
      </w:pPr>
      <w:r>
        <w:t xml:space="preserve">2ac </w:t>
      </w:r>
      <w:r w:rsidR="00836049">
        <w:t>–</w:t>
      </w:r>
      <w:r>
        <w:t xml:space="preserve"> </w:t>
      </w:r>
      <w:proofErr w:type="spellStart"/>
      <w:r>
        <w:t>uq</w:t>
      </w:r>
      <w:proofErr w:type="spellEnd"/>
    </w:p>
    <w:p w:rsidR="00836049" w:rsidRPr="00836049" w:rsidRDefault="00836049" w:rsidP="00836049">
      <w:pPr>
        <w:pStyle w:val="Heading4"/>
      </w:pPr>
      <w:r>
        <w:t>US shipbuilding declining – lack of efficiency and affordability</w:t>
      </w:r>
    </w:p>
    <w:p w:rsidR="00836049" w:rsidRPr="00836049" w:rsidRDefault="00836049" w:rsidP="00836049">
      <w:r>
        <w:t xml:space="preserve">Monica </w:t>
      </w:r>
      <w:proofErr w:type="spellStart"/>
      <w:r w:rsidRPr="00836049">
        <w:rPr>
          <w:rStyle w:val="Style13ptBold"/>
        </w:rPr>
        <w:t>Schnitger</w:t>
      </w:r>
      <w:proofErr w:type="spellEnd"/>
      <w:r>
        <w:t xml:space="preserve"> 3/2/</w:t>
      </w:r>
      <w:r w:rsidRPr="00836049">
        <w:rPr>
          <w:rStyle w:val="Style13ptBold"/>
        </w:rPr>
        <w:t>14</w:t>
      </w:r>
      <w:r>
        <w:t xml:space="preserve"> [President and Principal Analyst at </w:t>
      </w:r>
      <w:proofErr w:type="spellStart"/>
      <w:r>
        <w:t>Schnitger</w:t>
      </w:r>
      <w:proofErr w:type="spellEnd"/>
      <w:r>
        <w:t xml:space="preserve"> Corp., FW Olin School at Babson College, Undergrad from MIT, US shipbuilding: a study in contrasts, </w:t>
      </w:r>
      <w:hyperlink r:id="rId15" w:history="1">
        <w:r w:rsidRPr="000A4942">
          <w:rPr>
            <w:rStyle w:val="Hyperlink"/>
          </w:rPr>
          <w:t>http://schnitgercorp.com/2014/03/02/asne/</w:t>
        </w:r>
      </w:hyperlink>
      <w:r>
        <w:t>, ml]</w:t>
      </w:r>
    </w:p>
    <w:p w:rsidR="002402BC" w:rsidRDefault="00FD7A02" w:rsidP="002866A5">
      <w:pPr>
        <w:rPr>
          <w:rStyle w:val="StyleUnderline"/>
        </w:rPr>
      </w:pPr>
      <w:r>
        <w:rPr>
          <w:sz w:val="16"/>
        </w:rPr>
        <w:t xml:space="preserve">Last week I attended the American Society of Naval Engineers (ASNE) annual meeting to learn how much has changed in the (ahem) years since I last worked in the industry. It’s still true that the </w:t>
      </w:r>
      <w:r w:rsidRPr="00FD7A02">
        <w:rPr>
          <w:rStyle w:val="StyleUnderline"/>
        </w:rPr>
        <w:t>military and commercial worlds in the US industry don’t often overlap, creating a tiered builder and supplier ecosystem</w:t>
      </w:r>
      <w:r>
        <w:rPr>
          <w:sz w:val="16"/>
        </w:rPr>
        <w:t xml:space="preserve">. At the huge end (aircraft carriers, submarines), that’s understandable. </w:t>
      </w:r>
      <w:r w:rsidRPr="00FD7A02">
        <w:rPr>
          <w:rStyle w:val="StyleUnderline"/>
        </w:rPr>
        <w:t>No one can sustain the infrastructure needed to build a carrier without certain knowledge of getting that contract</w:t>
      </w:r>
      <w:r>
        <w:rPr>
          <w:sz w:val="16"/>
        </w:rPr>
        <w:t xml:space="preserve">. But </w:t>
      </w:r>
      <w:r w:rsidRPr="00FD7A02">
        <w:rPr>
          <w:rStyle w:val="StyleUnderline"/>
        </w:rPr>
        <w:t>the industry can’t survive if more contracts aren’t made accessible t</w:t>
      </w:r>
      <w:r>
        <w:rPr>
          <w:sz w:val="16"/>
        </w:rPr>
        <w:t>o the tier 2 and tier 3 yards, on their own or, more likely, under teaming arrangements.</w:t>
      </w:r>
      <w:r w:rsidR="00836049">
        <w:rPr>
          <w:sz w:val="16"/>
        </w:rPr>
        <w:t xml:space="preserve"> </w:t>
      </w:r>
      <w:r w:rsidRPr="00FD7A02">
        <w:rPr>
          <w:rStyle w:val="StyleUnderline"/>
        </w:rPr>
        <w:t>The</w:t>
      </w:r>
      <w:r>
        <w:rPr>
          <w:sz w:val="16"/>
        </w:rPr>
        <w:t xml:space="preserve"> US </w:t>
      </w:r>
      <w:r w:rsidRPr="00FD7A02">
        <w:rPr>
          <w:rStyle w:val="StyleUnderline"/>
        </w:rPr>
        <w:t>military</w:t>
      </w:r>
      <w:r>
        <w:rPr>
          <w:sz w:val="16"/>
        </w:rPr>
        <w:t xml:space="preserve"> still </w:t>
      </w:r>
      <w:r w:rsidRPr="00FD7A02">
        <w:rPr>
          <w:rStyle w:val="StyleUnderline"/>
        </w:rPr>
        <w:t>controls</w:t>
      </w:r>
      <w:r>
        <w:rPr>
          <w:sz w:val="16"/>
        </w:rPr>
        <w:t xml:space="preserve"> much of </w:t>
      </w:r>
      <w:r w:rsidRPr="00FD7A02">
        <w:rPr>
          <w:rStyle w:val="StyleUnderline"/>
        </w:rPr>
        <w:t>the</w:t>
      </w:r>
      <w:r>
        <w:rPr>
          <w:sz w:val="16"/>
        </w:rPr>
        <w:t xml:space="preserve"> momentum in the </w:t>
      </w:r>
      <w:r w:rsidRPr="00FD7A02">
        <w:rPr>
          <w:rStyle w:val="StyleUnderline"/>
        </w:rPr>
        <w:t>industry</w:t>
      </w:r>
      <w:r>
        <w:rPr>
          <w:sz w:val="16"/>
        </w:rPr>
        <w:t xml:space="preserve">. </w:t>
      </w:r>
      <w:r w:rsidRPr="00FD7A02">
        <w:rPr>
          <w:rStyle w:val="StyleUnderline"/>
        </w:rPr>
        <w:t>It</w:t>
      </w:r>
      <w:r>
        <w:rPr>
          <w:sz w:val="16"/>
        </w:rPr>
        <w:t xml:space="preserve">, in turn, </w:t>
      </w:r>
      <w:r w:rsidRPr="00FD7A02">
        <w:rPr>
          <w:rStyle w:val="StyleUnderline"/>
        </w:rPr>
        <w:t>is at the whim of legislators</w:t>
      </w:r>
      <w:r>
        <w:rPr>
          <w:sz w:val="16"/>
        </w:rPr>
        <w:t xml:space="preserve"> in Washington who play with budgets as if they were merely paper things with no consequences. </w:t>
      </w:r>
      <w:r w:rsidRPr="00FD7A02">
        <w:rPr>
          <w:rStyle w:val="StyleUnderline"/>
        </w:rPr>
        <w:t>Executives</w:t>
      </w:r>
      <w:r>
        <w:rPr>
          <w:sz w:val="16"/>
        </w:rPr>
        <w:t xml:space="preserve"> of Bath Iron Works and Ingalls Shipbuilding said that they </w:t>
      </w:r>
      <w:r w:rsidRPr="00FD7A02">
        <w:rPr>
          <w:rStyle w:val="StyleUnderline"/>
        </w:rPr>
        <w:t>can’t</w:t>
      </w:r>
      <w:r>
        <w:rPr>
          <w:sz w:val="16"/>
        </w:rPr>
        <w:t xml:space="preserve"> </w:t>
      </w:r>
      <w:r w:rsidRPr="00FD7A02">
        <w:rPr>
          <w:rStyle w:val="StyleUnderline"/>
        </w:rPr>
        <w:t>invest in their facilities</w:t>
      </w:r>
      <w:r>
        <w:rPr>
          <w:sz w:val="16"/>
        </w:rPr>
        <w:t xml:space="preserve">, the way a car manufacturer upgrades a production line every couple of years. </w:t>
      </w:r>
      <w:r w:rsidRPr="00FD7A02">
        <w:rPr>
          <w:rStyle w:val="StyleUnderline"/>
        </w:rPr>
        <w:t>They can’t assure continued employment</w:t>
      </w:r>
      <w:r>
        <w:rPr>
          <w:sz w:val="16"/>
        </w:rPr>
        <w:t xml:space="preserve"> to their workers, so have a hard time keeping training levels high. </w:t>
      </w:r>
      <w:r w:rsidRPr="00FD7A02">
        <w:rPr>
          <w:rStyle w:val="StyleUnderline"/>
        </w:rPr>
        <w:t>They</w:t>
      </w:r>
      <w:r>
        <w:rPr>
          <w:sz w:val="16"/>
        </w:rPr>
        <w:t xml:space="preserve"> also </w:t>
      </w:r>
      <w:r w:rsidRPr="00FD7A02">
        <w:rPr>
          <w:rStyle w:val="StyleUnderline"/>
        </w:rPr>
        <w:t>don’t</w:t>
      </w:r>
      <w:r>
        <w:rPr>
          <w:sz w:val="16"/>
        </w:rPr>
        <w:t xml:space="preserve"> see the </w:t>
      </w:r>
      <w:r w:rsidRPr="00FD7A02">
        <w:rPr>
          <w:rStyle w:val="StyleUnderline"/>
        </w:rPr>
        <w:t>efficiencies</w:t>
      </w:r>
      <w:r>
        <w:rPr>
          <w:sz w:val="16"/>
        </w:rPr>
        <w:t xml:space="preserve"> </w:t>
      </w:r>
      <w:r w:rsidRPr="00FD7A02">
        <w:rPr>
          <w:rStyle w:val="StyleUnderline"/>
        </w:rPr>
        <w:t>other industries see</w:t>
      </w:r>
      <w:r>
        <w:rPr>
          <w:sz w:val="16"/>
        </w:rPr>
        <w:t xml:space="preserve"> when they build more than one of something.</w:t>
      </w:r>
      <w:r w:rsidR="00836049">
        <w:rPr>
          <w:sz w:val="16"/>
        </w:rPr>
        <w:t xml:space="preserve"> </w:t>
      </w:r>
      <w:r>
        <w:rPr>
          <w:sz w:val="16"/>
        </w:rPr>
        <w:t>“</w:t>
      </w:r>
      <w:r w:rsidRPr="00FD7A02">
        <w:rPr>
          <w:rStyle w:val="StyleUnderline"/>
        </w:rPr>
        <w:t>Affordability” was</w:t>
      </w:r>
      <w:r>
        <w:rPr>
          <w:sz w:val="16"/>
        </w:rPr>
        <w:t xml:space="preserve"> a </w:t>
      </w:r>
      <w:r w:rsidRPr="00FD7A02">
        <w:rPr>
          <w:rStyle w:val="StyleUnderline"/>
        </w:rPr>
        <w:t>key</w:t>
      </w:r>
      <w:r>
        <w:rPr>
          <w:sz w:val="16"/>
        </w:rPr>
        <w:t xml:space="preserve"> theme of the event, as Navy and Coast Guard officers all spoke about maximizing value for taxpayers. A new focus is looking at vessels from the perspective of total cost of ownership, and making decisions early in design to minimize cost over the long term. Over a 50 year life, a ship is planned and designed for 10. She’s under construction for another 3-5 (much longer for aircraft carriers). For 35 years, then, she sails. She’s on a periodic maintenance plan, which may be carried out in a Navy or commercial yard, in the US or overseas. Missions change, as do staffing and many of the onboard systems. The Navy is gathering data required for future tradeoffs, but it’ll be years before their procurement teams can make ship-wide analyses.</w:t>
      </w:r>
      <w:r w:rsidR="00836049">
        <w:rPr>
          <w:sz w:val="16"/>
        </w:rPr>
        <w:t xml:space="preserve"> </w:t>
      </w:r>
      <w:r>
        <w:rPr>
          <w:sz w:val="16"/>
        </w:rPr>
        <w:t xml:space="preserve">Cost is important but, bottom line, </w:t>
      </w:r>
      <w:r w:rsidRPr="00FD7A02">
        <w:rPr>
          <w:rStyle w:val="StyleUnderline"/>
        </w:rPr>
        <w:t>each vessel must meet its mission objective</w:t>
      </w:r>
      <w:r>
        <w:rPr>
          <w:sz w:val="16"/>
        </w:rPr>
        <w:t xml:space="preserve"> — </w:t>
      </w:r>
      <w:r w:rsidRPr="00FD7A02">
        <w:rPr>
          <w:rStyle w:val="StyleUnderline"/>
        </w:rPr>
        <w:t>and that’s getting harder to define</w:t>
      </w:r>
      <w:r>
        <w:rPr>
          <w:sz w:val="16"/>
        </w:rPr>
        <w:t>. Troop carrier today, deliverer of humanitarian aid tomorrow, America’s military muscle someday … The Navy and Coast Guard are looking at building flexible platforms that can be customized to suit changing mission parameters. This modularization affects all phases of design, procurement, construction and maintenance during a ship’s potential 50-year life. Try to think through what you’d want your car to be and do in 50 years, and you get a sense of the problem: too much is completely unknowable, yet these Rear Admirals are charged with giving their command exactly what’s needed, when needed. Mind-boggling.</w:t>
      </w:r>
      <w:r w:rsidR="00836049">
        <w:rPr>
          <w:sz w:val="16"/>
        </w:rPr>
        <w:t xml:space="preserve"> </w:t>
      </w:r>
      <w:r>
        <w:rPr>
          <w:sz w:val="16"/>
        </w:rPr>
        <w:t>For the last couple of years Siemens PLM has hosted the Global Shipbuilding Executive Summit (GSES) as an adjunct track to the main ASNE meeting. GSES brings together the military, commercial shipbuilders, equipment suppliers and others to brainstorm about the biggest issues facing the industry. My table included shipbuilders, the US Navy, the US Army (yup) and suppliers. Our challenge was to look at shipyard production from the perspective of material flow optimization and simulation, and tie this to operations and the supply chain. We didn’t solve any problems in the couple of hours we spent together, but suggested areas for further investigation.</w:t>
      </w:r>
      <w:r w:rsidR="00836049">
        <w:rPr>
          <w:sz w:val="16"/>
        </w:rPr>
        <w:t xml:space="preserve"> </w:t>
      </w:r>
      <w:r>
        <w:rPr>
          <w:sz w:val="16"/>
        </w:rPr>
        <w:t xml:space="preserve">Siemens PLM kicked off the GSES with a presentation by Hein van </w:t>
      </w:r>
      <w:proofErr w:type="spellStart"/>
      <w:r>
        <w:rPr>
          <w:sz w:val="16"/>
        </w:rPr>
        <w:t>Ameijden</w:t>
      </w:r>
      <w:proofErr w:type="spellEnd"/>
      <w:r>
        <w:rPr>
          <w:sz w:val="16"/>
        </w:rPr>
        <w:t xml:space="preserve">, the Managing Director of </w:t>
      </w:r>
      <w:proofErr w:type="spellStart"/>
      <w:r>
        <w:rPr>
          <w:sz w:val="16"/>
        </w:rPr>
        <w:t>Damen</w:t>
      </w:r>
      <w:proofErr w:type="spellEnd"/>
      <w:r>
        <w:rPr>
          <w:sz w:val="16"/>
        </w:rPr>
        <w:t xml:space="preserve"> </w:t>
      </w:r>
      <w:proofErr w:type="spellStart"/>
      <w:r>
        <w:rPr>
          <w:sz w:val="16"/>
        </w:rPr>
        <w:t>Schelde</w:t>
      </w:r>
      <w:proofErr w:type="spellEnd"/>
      <w:r>
        <w:rPr>
          <w:sz w:val="16"/>
        </w:rPr>
        <w:t xml:space="preserve"> Naval Shipbuilding in Holland, who shared his perspective on how the US industry could, and needs to, do better. Mr. van </w:t>
      </w:r>
      <w:proofErr w:type="spellStart"/>
      <w:r>
        <w:rPr>
          <w:sz w:val="16"/>
        </w:rPr>
        <w:t>Ameijden</w:t>
      </w:r>
      <w:proofErr w:type="spellEnd"/>
      <w:r>
        <w:rPr>
          <w:sz w:val="16"/>
        </w:rPr>
        <w:t xml:space="preserve"> told us that the he can build a destroyer for 1/3 of what it costs in the US because </w:t>
      </w:r>
      <w:proofErr w:type="spellStart"/>
      <w:r>
        <w:rPr>
          <w:sz w:val="16"/>
        </w:rPr>
        <w:t>Damen</w:t>
      </w:r>
      <w:proofErr w:type="spellEnd"/>
      <w:r>
        <w:rPr>
          <w:sz w:val="16"/>
        </w:rPr>
        <w:t xml:space="preserve"> </w:t>
      </w:r>
      <w:proofErr w:type="spellStart"/>
      <w:r>
        <w:rPr>
          <w:sz w:val="16"/>
        </w:rPr>
        <w:t>Schelde</w:t>
      </w:r>
      <w:proofErr w:type="spellEnd"/>
      <w:r>
        <w:rPr>
          <w:sz w:val="16"/>
        </w:rPr>
        <w:t xml:space="preserve"> has been investing to lower its price per ton (one measure of efficiency) since the 1990s. Advanced manufacturing methods, parts commonality –even across hulls for different buyers– and a highly trained workforce enable </w:t>
      </w:r>
      <w:proofErr w:type="spellStart"/>
      <w:r>
        <w:rPr>
          <w:sz w:val="16"/>
        </w:rPr>
        <w:t>Damen</w:t>
      </w:r>
      <w:proofErr w:type="spellEnd"/>
      <w:r>
        <w:rPr>
          <w:sz w:val="16"/>
        </w:rPr>
        <w:t xml:space="preserve"> </w:t>
      </w:r>
      <w:proofErr w:type="spellStart"/>
      <w:r>
        <w:rPr>
          <w:sz w:val="16"/>
        </w:rPr>
        <w:t>Schelde</w:t>
      </w:r>
      <w:proofErr w:type="spellEnd"/>
      <w:r>
        <w:rPr>
          <w:sz w:val="16"/>
        </w:rPr>
        <w:t xml:space="preserve"> to be competitive without the government subsidies that prop up the US industry. Mr. van </w:t>
      </w:r>
      <w:proofErr w:type="spellStart"/>
      <w:r>
        <w:rPr>
          <w:sz w:val="16"/>
        </w:rPr>
        <w:t>Ameijden</w:t>
      </w:r>
      <w:proofErr w:type="spellEnd"/>
      <w:r>
        <w:rPr>
          <w:sz w:val="16"/>
        </w:rPr>
        <w:t xml:space="preserve"> encouraged the audience to do cost-based trade-offs as early as possible in the design; look at teaming arrangements to remove a competitive dynamic that can raise prices; consider changing from military standards to commercial class standards for ready availability of everything from steel to spare parts; and streamline military acquisition to remove the burdensome requirements. If you’re not in the industry, it’s probably not obvious, but these are very controversial statements that get at the heart of what may be wrong with how it’s currently done here.</w:t>
      </w:r>
      <w:r w:rsidR="00836049">
        <w:rPr>
          <w:sz w:val="16"/>
        </w:rPr>
        <w:t xml:space="preserve"> </w:t>
      </w:r>
      <w:r>
        <w:rPr>
          <w:sz w:val="16"/>
        </w:rPr>
        <w:t xml:space="preserve">In all, it was a fascinating couple of days. I met with builders, contractors, the Navy, specialist software providers and many others. I’m still trying to process it all but have to highlight two things: First, this budget idiocy has to stop. A continuing resolution means that </w:t>
      </w:r>
      <w:r w:rsidRPr="00836049">
        <w:t>nothing</w:t>
      </w:r>
      <w:r>
        <w:rPr>
          <w:sz w:val="16"/>
        </w:rPr>
        <w:t xml:space="preserve"> can cost more than the year before; if a ship needs more repair or refit than the one last year, work stops. With sequestration, when the money runs out, work stops. The president of Ingalls Shipbuilding says he needs to hire 1,000 electricians; who’s going to want that job today, if it could be gone in October with the next budget negotiation?</w:t>
      </w:r>
      <w:r w:rsidR="00836049">
        <w:rPr>
          <w:sz w:val="16"/>
        </w:rPr>
        <w:t xml:space="preserve"> </w:t>
      </w:r>
      <w:r>
        <w:rPr>
          <w:sz w:val="16"/>
        </w:rPr>
        <w:t xml:space="preserve">Second, today’s Navy and Coast Guard rely on sophisticated systems to operate every aspect of their ships. You want mechatronics? Think aircraft carrier. The $15 billion USS Gerald Ford is under construction now at Newport News: 1,100 feet long, 250 feet tall with 25 decks, all powered by a nuclear reactor. </w:t>
      </w:r>
      <w:r w:rsidRPr="00836049">
        <w:rPr>
          <w:rStyle w:val="StyleUnderline"/>
        </w:rPr>
        <w:t>Many</w:t>
      </w:r>
      <w:r>
        <w:rPr>
          <w:sz w:val="16"/>
        </w:rPr>
        <w:t xml:space="preserve"> of the </w:t>
      </w:r>
      <w:r w:rsidRPr="00836049">
        <w:rPr>
          <w:rStyle w:val="StyleUnderline"/>
        </w:rPr>
        <w:t>issues</w:t>
      </w:r>
      <w:r>
        <w:rPr>
          <w:sz w:val="16"/>
        </w:rPr>
        <w:t xml:space="preserve"> </w:t>
      </w:r>
      <w:r w:rsidRPr="00836049">
        <w:rPr>
          <w:rStyle w:val="StyleUnderline"/>
        </w:rPr>
        <w:t>are the same as in other industries: getting one system to talk to another without human intervention; keeping it all open enough for government agencies and contractors to work on, yet protected from hackers and</w:t>
      </w:r>
      <w:r>
        <w:rPr>
          <w:sz w:val="16"/>
        </w:rPr>
        <w:t xml:space="preserve"> </w:t>
      </w:r>
      <w:r w:rsidRPr="00836049">
        <w:rPr>
          <w:rStyle w:val="StyleUnderline"/>
        </w:rPr>
        <w:t>espionage</w:t>
      </w:r>
      <w:r>
        <w:rPr>
          <w:sz w:val="16"/>
        </w:rPr>
        <w:t>; manag</w:t>
      </w:r>
      <w:r w:rsidRPr="00836049">
        <w:rPr>
          <w:rStyle w:val="StyleUnderline"/>
        </w:rPr>
        <w:t xml:space="preserve">ing software versions across a fleet at different maintenance levels. </w:t>
      </w:r>
      <w:r>
        <w:rPr>
          <w:sz w:val="16"/>
        </w:rPr>
        <w:t xml:space="preserve">But then add in the fact that it’s a warship that must keep going even when damaged, powered by a nuclear reactor so the consequences of a failure could be enormous … This complexity dwarfs many others in our </w:t>
      </w:r>
      <w:proofErr w:type="spellStart"/>
      <w:r>
        <w:rPr>
          <w:sz w:val="16"/>
        </w:rPr>
        <w:t>PLMish</w:t>
      </w:r>
      <w:proofErr w:type="spellEnd"/>
      <w:r>
        <w:rPr>
          <w:sz w:val="16"/>
        </w:rPr>
        <w:t xml:space="preserve"> world.</w:t>
      </w:r>
      <w:r w:rsidR="00836049">
        <w:rPr>
          <w:sz w:val="16"/>
        </w:rPr>
        <w:t xml:space="preserve"> </w:t>
      </w:r>
      <w:r>
        <w:rPr>
          <w:sz w:val="16"/>
        </w:rPr>
        <w:t xml:space="preserve">Make no mistake; </w:t>
      </w:r>
      <w:r w:rsidRPr="00FD7A02">
        <w:rPr>
          <w:rStyle w:val="StyleUnderline"/>
        </w:rPr>
        <w:t>American shipbuilding is in dire straits.</w:t>
      </w:r>
      <w:r>
        <w:rPr>
          <w:sz w:val="16"/>
        </w:rPr>
        <w:t xml:space="preserve"> But there do seem to be glimmers of hope that technology can improve its competitiveness on the world stage. Most troubling is that </w:t>
      </w:r>
      <w:r w:rsidRPr="00FD7A02">
        <w:rPr>
          <w:rStyle w:val="StyleUnderline"/>
        </w:rPr>
        <w:t>we may have already lost the battle for skilled workers</w:t>
      </w:r>
      <w:r>
        <w:rPr>
          <w:sz w:val="16"/>
        </w:rPr>
        <w:t xml:space="preserve">. If Congressionally-mandated, </w:t>
      </w:r>
      <w:r w:rsidRPr="00FD7A02">
        <w:rPr>
          <w:rStyle w:val="StyleUnderline"/>
        </w:rPr>
        <w:t>un-economic building can’t keep a critical mass of naval</w:t>
      </w:r>
      <w:r>
        <w:rPr>
          <w:sz w:val="16"/>
        </w:rPr>
        <w:t xml:space="preserve"> </w:t>
      </w:r>
      <w:r w:rsidRPr="00FD7A02">
        <w:rPr>
          <w:rStyle w:val="StyleUnderline"/>
        </w:rPr>
        <w:t>architects, engineers and designers employed, the industry will source designs elsewhere, and that’s what’s happening more and more often. More about that and the commercial side of North American shipbuilding in a post sometime soon.</w:t>
      </w:r>
    </w:p>
    <w:p w:rsidR="00395071" w:rsidRDefault="00395071" w:rsidP="00395071">
      <w:pPr>
        <w:pStyle w:val="Heading4"/>
      </w:pPr>
      <w:r>
        <w:t>US shipbuilding not competitive—plan allows the US to fill a high tech production niche</w:t>
      </w:r>
    </w:p>
    <w:p w:rsidR="00395071" w:rsidRPr="005D7C65" w:rsidRDefault="00395071" w:rsidP="00395071">
      <w:pPr>
        <w:rPr>
          <w:rStyle w:val="Style13ptBold"/>
        </w:rPr>
      </w:pPr>
      <w:proofErr w:type="spellStart"/>
      <w:r>
        <w:rPr>
          <w:rStyle w:val="Style13ptBold"/>
        </w:rPr>
        <w:t>Mathea</w:t>
      </w:r>
      <w:proofErr w:type="spellEnd"/>
      <w:r>
        <w:rPr>
          <w:rStyle w:val="Style13ptBold"/>
        </w:rPr>
        <w:t xml:space="preserve"> et al 03 </w:t>
      </w:r>
      <w:r w:rsidRPr="00862DA1">
        <w:rPr>
          <w:sz w:val="16"/>
        </w:rPr>
        <w:t xml:space="preserve">(Tomasz; </w:t>
      </w:r>
      <w:proofErr w:type="spellStart"/>
      <w:r w:rsidRPr="00862DA1">
        <w:rPr>
          <w:sz w:val="16"/>
        </w:rPr>
        <w:t>Bazemore</w:t>
      </w:r>
      <w:proofErr w:type="spellEnd"/>
      <w:r w:rsidRPr="00862DA1">
        <w:rPr>
          <w:sz w:val="16"/>
        </w:rPr>
        <w:t xml:space="preserve">, Debbie; </w:t>
      </w:r>
      <w:proofErr w:type="spellStart"/>
      <w:r w:rsidRPr="00862DA1">
        <w:rPr>
          <w:sz w:val="16"/>
        </w:rPr>
        <w:t>Iptes</w:t>
      </w:r>
      <w:proofErr w:type="spellEnd"/>
      <w:r w:rsidRPr="00862DA1">
        <w:rPr>
          <w:sz w:val="16"/>
        </w:rPr>
        <w:t xml:space="preserve">, Mustafa; </w:t>
      </w:r>
      <w:proofErr w:type="spellStart"/>
      <w:r w:rsidRPr="00862DA1">
        <w:rPr>
          <w:sz w:val="16"/>
        </w:rPr>
        <w:t>Martinot-Lagarde</w:t>
      </w:r>
      <w:proofErr w:type="spellEnd"/>
      <w:r w:rsidRPr="00862DA1">
        <w:rPr>
          <w:sz w:val="16"/>
        </w:rPr>
        <w:t xml:space="preserve">, Vincent; Ahern, Don; Baker, Laurent; Bingham, Gwen; Faux, </w:t>
      </w:r>
      <w:proofErr w:type="spellStart"/>
      <w:r w:rsidRPr="00862DA1">
        <w:rPr>
          <w:sz w:val="16"/>
        </w:rPr>
        <w:t>Eku</w:t>
      </w:r>
      <w:proofErr w:type="spellEnd"/>
      <w:r w:rsidRPr="00862DA1">
        <w:rPr>
          <w:sz w:val="16"/>
        </w:rPr>
        <w:t xml:space="preserve">; Greenwood, Paul; Harrison, Joe; </w:t>
      </w:r>
      <w:proofErr w:type="spellStart"/>
      <w:r w:rsidRPr="00862DA1">
        <w:rPr>
          <w:sz w:val="16"/>
        </w:rPr>
        <w:t>Scarchilli</w:t>
      </w:r>
      <w:proofErr w:type="spellEnd"/>
      <w:r w:rsidRPr="00862DA1">
        <w:rPr>
          <w:sz w:val="16"/>
        </w:rPr>
        <w:t xml:space="preserve">, Dave; Simpson, Brian A; Davis, Ron; Harrison, Donald; </w:t>
      </w:r>
      <w:proofErr w:type="spellStart"/>
      <w:r w:rsidRPr="00862DA1">
        <w:rPr>
          <w:sz w:val="16"/>
        </w:rPr>
        <w:t>Lohnert</w:t>
      </w:r>
      <w:proofErr w:type="spellEnd"/>
      <w:r w:rsidRPr="00862DA1">
        <w:rPr>
          <w:sz w:val="16"/>
        </w:rPr>
        <w:t xml:space="preserve">, Robert; </w:t>
      </w:r>
      <w:proofErr w:type="spellStart"/>
      <w:r w:rsidRPr="00862DA1">
        <w:rPr>
          <w:sz w:val="16"/>
        </w:rPr>
        <w:t>Vuxton</w:t>
      </w:r>
      <w:proofErr w:type="spellEnd"/>
      <w:r w:rsidRPr="00862DA1">
        <w:rPr>
          <w:sz w:val="16"/>
        </w:rPr>
        <w:t>, Chris; “2003 Industry Studies: Shipbuilding”, 2003, https://www.google.com/url?sa=t&amp;rct=j&amp;q=&amp;esrc=s&amp;source=web&amp;cd=1&amp;ved=0CB8QFjAA&amp;url=https%3A%2F%2Fwww.hsdl.org%2F%3Fview%26did%3D451876&amp;ei=4aSxU77kNIWZPfeOgZAO&amp;usg=AFQjCNGKpUBnmADJSVna_99jeSFdghxeOQ&amp;sig2=EjUiAs7ZtfApAqjC0iuRxw)//Vinaik</w:t>
      </w:r>
    </w:p>
    <w:p w:rsidR="00395071" w:rsidRDefault="00395071" w:rsidP="00395071">
      <w:pPr>
        <w:rPr>
          <w:rStyle w:val="Emphasis"/>
        </w:rPr>
      </w:pPr>
      <w:r w:rsidRPr="0063293E">
        <w:rPr>
          <w:rStyle w:val="Emphasis"/>
        </w:rPr>
        <w:t>The US shipbuilding industry is not competitive in the global commercial market</w:t>
      </w:r>
      <w:r w:rsidRPr="0063293E">
        <w:rPr>
          <w:sz w:val="16"/>
        </w:rPr>
        <w:t xml:space="preserve">. </w:t>
      </w:r>
      <w:r w:rsidRPr="0063293E">
        <w:rPr>
          <w:rStyle w:val="StyleUnderline"/>
        </w:rPr>
        <w:t>Asia provides</w:t>
      </w:r>
      <w:r w:rsidRPr="0063293E">
        <w:rPr>
          <w:sz w:val="16"/>
        </w:rPr>
        <w:t xml:space="preserve"> </w:t>
      </w:r>
      <w:r w:rsidRPr="0063293E">
        <w:rPr>
          <w:rStyle w:val="StyleUnderline"/>
        </w:rPr>
        <w:t>the preponderance of the world’s oceangoing vessels</w:t>
      </w:r>
      <w:r w:rsidRPr="0063293E">
        <w:rPr>
          <w:sz w:val="16"/>
        </w:rPr>
        <w:t xml:space="preserve">. </w:t>
      </w:r>
      <w:r w:rsidRPr="0063293E">
        <w:rPr>
          <w:rStyle w:val="StyleUnderline"/>
        </w:rPr>
        <w:t>South Korea, Japan, and China have approximately 75 percent of this market</w:t>
      </w:r>
      <w:r w:rsidRPr="0063293E">
        <w:rPr>
          <w:sz w:val="16"/>
        </w:rPr>
        <w:t xml:space="preserve">.2 </w:t>
      </w:r>
      <w:r w:rsidRPr="0063293E">
        <w:rPr>
          <w:rStyle w:val="StyleUnderline"/>
        </w:rPr>
        <w:t>European nations capture another 15 percent</w:t>
      </w:r>
      <w:r w:rsidRPr="0063293E">
        <w:rPr>
          <w:sz w:val="16"/>
        </w:rPr>
        <w:t xml:space="preserve">, </w:t>
      </w:r>
      <w:r w:rsidRPr="0063293E">
        <w:rPr>
          <w:rStyle w:val="StyleUnderline"/>
        </w:rPr>
        <w:t>leaving the remainder of the world’s nations to compete for less than 10 percent of the global marketplace</w:t>
      </w:r>
      <w:r w:rsidRPr="0063293E">
        <w:rPr>
          <w:sz w:val="16"/>
        </w:rPr>
        <w:t xml:space="preserve">.3 </w:t>
      </w:r>
      <w:r w:rsidRPr="0063293E">
        <w:rPr>
          <w:rStyle w:val="Emphasis"/>
        </w:rPr>
        <w:t>The US share of the global commercial market is less than one percent</w:t>
      </w:r>
      <w:r w:rsidRPr="0063293E">
        <w:rPr>
          <w:sz w:val="16"/>
        </w:rPr>
        <w:t xml:space="preserve">, and </w:t>
      </w:r>
      <w:r w:rsidRPr="0063293E">
        <w:rPr>
          <w:rStyle w:val="StyleUnderline"/>
        </w:rPr>
        <w:t>America ranks tenth in the world in terms of new tonnage built</w:t>
      </w:r>
      <w:r w:rsidRPr="0063293E">
        <w:rPr>
          <w:sz w:val="16"/>
        </w:rPr>
        <w:t xml:space="preserve"> (see Figure 1). </w:t>
      </w:r>
      <w:r w:rsidRPr="0063293E">
        <w:rPr>
          <w:rStyle w:val="StyleUnderline"/>
        </w:rPr>
        <w:t>Asian nations</w:t>
      </w:r>
      <w:r w:rsidRPr="0063293E">
        <w:rPr>
          <w:sz w:val="16"/>
        </w:rPr>
        <w:t xml:space="preserve"> </w:t>
      </w:r>
      <w:r w:rsidRPr="0063293E">
        <w:rPr>
          <w:rStyle w:val="StyleUnderline"/>
        </w:rPr>
        <w:t>achieved comparative advantage in the global marketplace</w:t>
      </w:r>
      <w:r w:rsidRPr="0063293E">
        <w:rPr>
          <w:sz w:val="16"/>
        </w:rPr>
        <w:t xml:space="preserve"> by minimizing costs, thereby </w:t>
      </w:r>
      <w:r w:rsidRPr="0063293E">
        <w:rPr>
          <w:rStyle w:val="StyleUnderline"/>
        </w:rPr>
        <w:t>enabling them to become the preeminent commercial shipbuilders</w:t>
      </w:r>
      <w:r w:rsidRPr="0063293E">
        <w:rPr>
          <w:sz w:val="16"/>
        </w:rPr>
        <w:t xml:space="preserve"> during the last quarter of the twentieth century. </w:t>
      </w:r>
      <w:r w:rsidRPr="0063293E">
        <w:rPr>
          <w:rStyle w:val="StyleUnderline"/>
        </w:rPr>
        <w:t xml:space="preserve">Asia’s industry </w:t>
      </w:r>
      <w:r w:rsidRPr="0063293E">
        <w:rPr>
          <w:sz w:val="16"/>
        </w:rPr>
        <w:t xml:space="preserve">is heavily automated, allowing it to </w:t>
      </w:r>
      <w:r w:rsidRPr="0063293E">
        <w:rPr>
          <w:rStyle w:val="StyleUnderline"/>
        </w:rPr>
        <w:t>efficiently produce commercial vessels at internationally competitive prices</w:t>
      </w:r>
      <w:r w:rsidRPr="0063293E">
        <w:rPr>
          <w:sz w:val="16"/>
        </w:rPr>
        <w:t xml:space="preserve">. Automation also reduces labor costs, permitting countries like South Korea and China to build commercial ships much cheaper than other nations. </w:t>
      </w:r>
      <w:r w:rsidRPr="0063293E">
        <w:rPr>
          <w:rStyle w:val="StyleUnderline"/>
        </w:rPr>
        <w:t>The Asian shipbuilding industry</w:t>
      </w:r>
      <w:r w:rsidRPr="0063293E">
        <w:rPr>
          <w:sz w:val="16"/>
        </w:rPr>
        <w:t xml:space="preserve"> further </w:t>
      </w:r>
      <w:r w:rsidRPr="0063293E">
        <w:rPr>
          <w:rStyle w:val="StyleUnderline"/>
        </w:rPr>
        <w:t>mitigates costs by</w:t>
      </w:r>
      <w:r w:rsidRPr="0063293E">
        <w:rPr>
          <w:sz w:val="16"/>
        </w:rPr>
        <w:t xml:space="preserve"> </w:t>
      </w:r>
      <w:r w:rsidRPr="0063293E">
        <w:rPr>
          <w:rStyle w:val="StyleUnderline"/>
        </w:rPr>
        <w:t>producing</w:t>
      </w:r>
      <w:r w:rsidRPr="0063293E">
        <w:rPr>
          <w:sz w:val="16"/>
        </w:rPr>
        <w:t xml:space="preserve"> </w:t>
      </w:r>
      <w:r w:rsidRPr="0063293E">
        <w:rPr>
          <w:rStyle w:val="StyleUnderline"/>
        </w:rPr>
        <w:t>tankers and container ships from standard designs</w:t>
      </w:r>
      <w:r w:rsidRPr="0063293E">
        <w:rPr>
          <w:sz w:val="16"/>
        </w:rPr>
        <w:t xml:space="preserve">. Adopting this technique provides workers with a steep production learning curve, saving time and effort and enhancing the company’s profitability. Although Asia is the world’s commercial shipbuilding leader, </w:t>
      </w:r>
      <w:r w:rsidRPr="0063293E">
        <w:rPr>
          <w:rStyle w:val="StyleUnderline"/>
        </w:rPr>
        <w:t>there is</w:t>
      </w:r>
      <w:r w:rsidRPr="0063293E">
        <w:rPr>
          <w:sz w:val="16"/>
        </w:rPr>
        <w:t xml:space="preserve"> still stiff </w:t>
      </w:r>
      <w:r w:rsidRPr="0063293E">
        <w:rPr>
          <w:rStyle w:val="StyleUnderline"/>
        </w:rPr>
        <w:t>competition</w:t>
      </w:r>
      <w:r w:rsidRPr="0063293E">
        <w:rPr>
          <w:sz w:val="16"/>
        </w:rPr>
        <w:t xml:space="preserve"> between South Korea, Japan, and China </w:t>
      </w:r>
      <w:r w:rsidRPr="0063293E">
        <w:rPr>
          <w:rStyle w:val="StyleUnderline"/>
        </w:rPr>
        <w:t>for global market share</w:t>
      </w:r>
      <w:r w:rsidRPr="0063293E">
        <w:rPr>
          <w:sz w:val="16"/>
        </w:rPr>
        <w:t xml:space="preserve">. </w:t>
      </w:r>
      <w:r w:rsidRPr="0063293E">
        <w:rPr>
          <w:rStyle w:val="StyleUnderline"/>
        </w:rPr>
        <w:t>European shipbuilders couldn’t compete with Asia in building container ships and tankers</w:t>
      </w:r>
      <w:r w:rsidRPr="0063293E">
        <w:rPr>
          <w:sz w:val="16"/>
        </w:rPr>
        <w:t xml:space="preserve">, so </w:t>
      </w:r>
      <w:r w:rsidRPr="0063293E">
        <w:rPr>
          <w:rStyle w:val="Emphasis"/>
        </w:rPr>
        <w:t>they found their niche</w:t>
      </w:r>
      <w:r w:rsidRPr="0063293E">
        <w:rPr>
          <w:sz w:val="16"/>
        </w:rPr>
        <w:t xml:space="preserve"> in the international cruise liner market. The Europeans build the world’s most luxurious and sophisticated cruise ships, and although they build fewer ships, the cruise liners range from two to five times the cost of simple tankers and container ships. The Europeans therefore generate enough profit on each ship for their industry to remain solvent. Recently, </w:t>
      </w:r>
      <w:r w:rsidRPr="0063293E">
        <w:rPr>
          <w:rStyle w:val="StyleUnderline"/>
        </w:rPr>
        <w:t>European shipbuilders have used</w:t>
      </w:r>
      <w:r w:rsidRPr="0063293E">
        <w:rPr>
          <w:sz w:val="16"/>
        </w:rPr>
        <w:t xml:space="preserve"> their </w:t>
      </w:r>
      <w:r w:rsidRPr="0063293E">
        <w:rPr>
          <w:rStyle w:val="Emphasis"/>
        </w:rPr>
        <w:t>technological expertise to produce</w:t>
      </w:r>
      <w:r w:rsidRPr="0063293E">
        <w:rPr>
          <w:sz w:val="16"/>
        </w:rPr>
        <w:t xml:space="preserve"> other </w:t>
      </w:r>
      <w:r w:rsidRPr="0063293E">
        <w:rPr>
          <w:rStyle w:val="Emphasis"/>
        </w:rPr>
        <w:t>sophisticated vessels</w:t>
      </w:r>
      <w:r w:rsidRPr="0063293E">
        <w:rPr>
          <w:sz w:val="16"/>
        </w:rPr>
        <w:t xml:space="preserve">, </w:t>
      </w:r>
      <w:r w:rsidRPr="0063293E">
        <w:rPr>
          <w:rStyle w:val="StyleUnderline"/>
        </w:rPr>
        <w:t>such as liquefied natural gas carriers</w:t>
      </w:r>
      <w:r w:rsidRPr="0063293E">
        <w:rPr>
          <w:sz w:val="16"/>
        </w:rPr>
        <w:t xml:space="preserve">, in a bid to render some of the market share away from the Japanese. As noted, the </w:t>
      </w:r>
      <w:r w:rsidRPr="0063293E">
        <w:rPr>
          <w:rStyle w:val="StyleUnderline"/>
        </w:rPr>
        <w:t>Asians and Europeans together have nearly ninety percent of the international commercial shipbuilding market</w:t>
      </w:r>
      <w:r w:rsidRPr="0063293E">
        <w:rPr>
          <w:sz w:val="16"/>
        </w:rPr>
        <w:t xml:space="preserve">. </w:t>
      </w:r>
      <w:r w:rsidRPr="0063293E">
        <w:rPr>
          <w:rStyle w:val="StyleUnderline"/>
        </w:rPr>
        <w:t>Innovation and high productivity are key in helping them maintain a stranglehold on the global market</w:t>
      </w:r>
      <w:r w:rsidRPr="0063293E">
        <w:rPr>
          <w:rStyle w:val="Emphasis"/>
        </w:rPr>
        <w:t>. The US can’t compete without a major overhaul of its own infrastructure and shipbuilding processes.</w:t>
      </w:r>
    </w:p>
    <w:p w:rsidR="00395071" w:rsidRDefault="00395071" w:rsidP="00395071">
      <w:pPr>
        <w:rPr>
          <w:rStyle w:val="Emphasis"/>
        </w:rPr>
      </w:pPr>
    </w:p>
    <w:p w:rsidR="00395071" w:rsidRDefault="00395071" w:rsidP="00395071">
      <w:pPr>
        <w:pStyle w:val="Heading4"/>
        <w:rPr>
          <w:rStyle w:val="StyleUnderline"/>
          <w:b/>
          <w:u w:val="none"/>
        </w:rPr>
      </w:pPr>
      <w:r>
        <w:rPr>
          <w:rStyle w:val="StyleUnderline"/>
          <w:b/>
          <w:u w:val="none"/>
        </w:rPr>
        <w:t>US shipbuilding productivity low now—output coupled with global demand is critical</w:t>
      </w:r>
    </w:p>
    <w:p w:rsidR="00395071" w:rsidRPr="005D7C65" w:rsidRDefault="00395071" w:rsidP="00395071">
      <w:pPr>
        <w:rPr>
          <w:rStyle w:val="Style13ptBold"/>
        </w:rPr>
      </w:pPr>
      <w:proofErr w:type="spellStart"/>
      <w:r>
        <w:rPr>
          <w:rStyle w:val="Style13ptBold"/>
        </w:rPr>
        <w:t>Mathea</w:t>
      </w:r>
      <w:proofErr w:type="spellEnd"/>
      <w:r>
        <w:rPr>
          <w:rStyle w:val="Style13ptBold"/>
        </w:rPr>
        <w:t xml:space="preserve"> et al 03 </w:t>
      </w:r>
      <w:r w:rsidRPr="00862DA1">
        <w:rPr>
          <w:sz w:val="16"/>
        </w:rPr>
        <w:t xml:space="preserve">(Tomasz; </w:t>
      </w:r>
      <w:proofErr w:type="spellStart"/>
      <w:r w:rsidRPr="00862DA1">
        <w:rPr>
          <w:sz w:val="16"/>
        </w:rPr>
        <w:t>Bazemore</w:t>
      </w:r>
      <w:proofErr w:type="spellEnd"/>
      <w:r w:rsidRPr="00862DA1">
        <w:rPr>
          <w:sz w:val="16"/>
        </w:rPr>
        <w:t xml:space="preserve">, Debbie; </w:t>
      </w:r>
      <w:proofErr w:type="spellStart"/>
      <w:r w:rsidRPr="00862DA1">
        <w:rPr>
          <w:sz w:val="16"/>
        </w:rPr>
        <w:t>Iptes</w:t>
      </w:r>
      <w:proofErr w:type="spellEnd"/>
      <w:r w:rsidRPr="00862DA1">
        <w:rPr>
          <w:sz w:val="16"/>
        </w:rPr>
        <w:t xml:space="preserve">, Mustafa; </w:t>
      </w:r>
      <w:proofErr w:type="spellStart"/>
      <w:r w:rsidRPr="00862DA1">
        <w:rPr>
          <w:sz w:val="16"/>
        </w:rPr>
        <w:t>Martinot-Lagarde</w:t>
      </w:r>
      <w:proofErr w:type="spellEnd"/>
      <w:r w:rsidRPr="00862DA1">
        <w:rPr>
          <w:sz w:val="16"/>
        </w:rPr>
        <w:t xml:space="preserve">, Vincent; Ahern, Don; Baker, Laurent; Bingham, Gwen; Faux, </w:t>
      </w:r>
      <w:proofErr w:type="spellStart"/>
      <w:r w:rsidRPr="00862DA1">
        <w:rPr>
          <w:sz w:val="16"/>
        </w:rPr>
        <w:t>Eku</w:t>
      </w:r>
      <w:proofErr w:type="spellEnd"/>
      <w:r w:rsidRPr="00862DA1">
        <w:rPr>
          <w:sz w:val="16"/>
        </w:rPr>
        <w:t xml:space="preserve">; Greenwood, Paul; Harrison, Joe; </w:t>
      </w:r>
      <w:proofErr w:type="spellStart"/>
      <w:r w:rsidRPr="00862DA1">
        <w:rPr>
          <w:sz w:val="16"/>
        </w:rPr>
        <w:t>Scarchilli</w:t>
      </w:r>
      <w:proofErr w:type="spellEnd"/>
      <w:r w:rsidRPr="00862DA1">
        <w:rPr>
          <w:sz w:val="16"/>
        </w:rPr>
        <w:t xml:space="preserve">, Dave; Simpson, Brian A; Davis, Ron; Harrison, Donald; </w:t>
      </w:r>
      <w:proofErr w:type="spellStart"/>
      <w:r w:rsidRPr="00862DA1">
        <w:rPr>
          <w:sz w:val="16"/>
        </w:rPr>
        <w:t>Lohnert</w:t>
      </w:r>
      <w:proofErr w:type="spellEnd"/>
      <w:r w:rsidRPr="00862DA1">
        <w:rPr>
          <w:sz w:val="16"/>
        </w:rPr>
        <w:t xml:space="preserve">, Robert; </w:t>
      </w:r>
      <w:proofErr w:type="spellStart"/>
      <w:r w:rsidRPr="00862DA1">
        <w:rPr>
          <w:sz w:val="16"/>
        </w:rPr>
        <w:t>Vuxton</w:t>
      </w:r>
      <w:proofErr w:type="spellEnd"/>
      <w:r w:rsidRPr="00862DA1">
        <w:rPr>
          <w:sz w:val="16"/>
        </w:rPr>
        <w:t>, Chris; “2003 Industry Studies: Shipbuilding”, 2003, https://www.google.com/url?sa=t&amp;rct=j&amp;q=&amp;esrc=s&amp;source=web&amp;cd=1&amp;ved=0CB8QFjAA&amp;url=https%3A%2F%2Fwww.hsdl.org%2F%3Fview%26did%3D451876&amp;ei=4aSxU77kNIWZPfeOgZAO&amp;usg=AFQjCNGKpUBnmADJSVna_99jeSFdghxeOQ&amp;sig2=EjUiAs7ZtfApAqjC0iuRxw)//Vinaik</w:t>
      </w:r>
    </w:p>
    <w:p w:rsidR="00395071" w:rsidRDefault="00395071" w:rsidP="00395071">
      <w:pPr>
        <w:rPr>
          <w:rStyle w:val="StyleUnderline"/>
        </w:rPr>
      </w:pPr>
      <w:r w:rsidRPr="00BA3335">
        <w:rPr>
          <w:rStyle w:val="StyleUnderline"/>
        </w:rPr>
        <w:t>US shipbuilding productivity does not compare favorably with that of other nations</w:t>
      </w:r>
      <w:r w:rsidRPr="00BA3335">
        <w:rPr>
          <w:sz w:val="16"/>
        </w:rPr>
        <w:t xml:space="preserve">. In the early 1990s, </w:t>
      </w:r>
      <w:r w:rsidRPr="00BA3335">
        <w:rPr>
          <w:rStyle w:val="StyleUnderline"/>
        </w:rPr>
        <w:t>productivity in US shipyards was about one-fourth that of the Japanese and forty percent that of the Europeans</w:t>
      </w:r>
      <w:r w:rsidRPr="00BA3335">
        <w:rPr>
          <w:sz w:val="16"/>
        </w:rPr>
        <w:t xml:space="preserve">.8 In other words, </w:t>
      </w:r>
      <w:r w:rsidRPr="00BA3335">
        <w:rPr>
          <w:rStyle w:val="StyleUnderline"/>
        </w:rPr>
        <w:t>it took the US nearly four times as many man-hours as the Japanese to build the same vessel</w:t>
      </w:r>
      <w:r w:rsidRPr="00BA3335">
        <w:rPr>
          <w:sz w:val="16"/>
        </w:rPr>
        <w:t xml:space="preserve">. </w:t>
      </w:r>
      <w:r w:rsidRPr="00BA3335">
        <w:rPr>
          <w:rStyle w:val="StyleUnderline"/>
        </w:rPr>
        <w:t>US shipyard productivity still lags today</w:t>
      </w:r>
      <w:r w:rsidRPr="00BA3335">
        <w:rPr>
          <w:sz w:val="16"/>
        </w:rPr>
        <w:t xml:space="preserve">. During our international studies, </w:t>
      </w:r>
      <w:r w:rsidRPr="00BA3335">
        <w:rPr>
          <w:rStyle w:val="StyleUnderline"/>
        </w:rPr>
        <w:t>one Finnish</w:t>
      </w:r>
      <w:r w:rsidRPr="00BA3335">
        <w:rPr>
          <w:sz w:val="16"/>
        </w:rPr>
        <w:t xml:space="preserve"> host briefed that his </w:t>
      </w:r>
      <w:r w:rsidRPr="00BA3335">
        <w:rPr>
          <w:rStyle w:val="StyleUnderline"/>
        </w:rPr>
        <w:t>company builds in twelve months what takes the US nearly 3½ years</w:t>
      </w:r>
      <w:r w:rsidRPr="00BA3335">
        <w:rPr>
          <w:sz w:val="16"/>
        </w:rPr>
        <w:t xml:space="preserve">. Clearly, </w:t>
      </w:r>
      <w:r w:rsidRPr="00BA3335">
        <w:rPr>
          <w:rStyle w:val="StyleUnderline"/>
        </w:rPr>
        <w:t>if the US is to have any competitive chance in the global commercial market, it must make huge strides to improve its productivity levels</w:t>
      </w:r>
      <w:r w:rsidRPr="00BA3335">
        <w:rPr>
          <w:sz w:val="16"/>
        </w:rPr>
        <w:t xml:space="preserve">. </w:t>
      </w:r>
      <w:r w:rsidRPr="00BA3335">
        <w:rPr>
          <w:rStyle w:val="StyleUnderline"/>
        </w:rPr>
        <w:t>Increases in productivity in the US are not unprecedented</w:t>
      </w:r>
      <w:r w:rsidRPr="00BA3335">
        <w:rPr>
          <w:sz w:val="16"/>
        </w:rPr>
        <w:t>. In fact, between 1987 and 1998, the US shipbuilding industry experienced a modest 12 percent productivity growth. By way of comparison, US auto industry productivity increased 45 percent during the same time period, while the aircraft industry enjoyed a whopping 84 percent increase</w:t>
      </w:r>
      <w:proofErr w:type="gramStart"/>
      <w:r w:rsidRPr="00BA3335">
        <w:rPr>
          <w:sz w:val="16"/>
        </w:rPr>
        <w:t>!9</w:t>
      </w:r>
      <w:proofErr w:type="gramEnd"/>
      <w:r w:rsidRPr="00BA3335">
        <w:rPr>
          <w:sz w:val="16"/>
        </w:rPr>
        <w:t xml:space="preserve"> However, </w:t>
      </w:r>
      <w:r w:rsidRPr="00BA3335">
        <w:rPr>
          <w:rStyle w:val="StyleUnderline"/>
        </w:rPr>
        <w:t>improved productivity is not the end all</w:t>
      </w:r>
      <w:r w:rsidRPr="00BA3335">
        <w:rPr>
          <w:sz w:val="16"/>
        </w:rPr>
        <w:t xml:space="preserve">. </w:t>
      </w:r>
      <w:r w:rsidRPr="00BA3335">
        <w:rPr>
          <w:rStyle w:val="StyleUnderline"/>
        </w:rPr>
        <w:t>A demand for US-built ships would have to exist</w:t>
      </w:r>
      <w:r w:rsidRPr="00BA3335">
        <w:rPr>
          <w:sz w:val="16"/>
        </w:rPr>
        <w:t xml:space="preserve">. Freight </w:t>
      </w:r>
      <w:r w:rsidRPr="00BA3335">
        <w:rPr>
          <w:rStyle w:val="StyleUnderline"/>
        </w:rPr>
        <w:t>prices would have to be high enough to encourage ship owners to add new tonnage or replace older vessels</w:t>
      </w:r>
      <w:r w:rsidRPr="00BA3335">
        <w:rPr>
          <w:sz w:val="16"/>
        </w:rPr>
        <w:t xml:space="preserve">. </w:t>
      </w:r>
      <w:r w:rsidRPr="00BA3335">
        <w:rPr>
          <w:rStyle w:val="StyleUnderline"/>
        </w:rPr>
        <w:t>And ship prices would have to be high enough to generate profits for builders</w:t>
      </w:r>
      <w:r w:rsidRPr="00BA3335">
        <w:rPr>
          <w:sz w:val="16"/>
        </w:rPr>
        <w:t xml:space="preserve">. In other words, </w:t>
      </w:r>
      <w:r w:rsidRPr="00BA3335">
        <w:rPr>
          <w:rStyle w:val="StyleUnderline"/>
        </w:rPr>
        <w:t>increased productivity by itself would not guarantee success for US yards in the commercial market.</w:t>
      </w:r>
    </w:p>
    <w:p w:rsidR="00395071" w:rsidRDefault="00395071" w:rsidP="00395071">
      <w:pPr>
        <w:rPr>
          <w:rStyle w:val="StyleUnderline"/>
        </w:rPr>
      </w:pPr>
    </w:p>
    <w:p w:rsidR="00395071" w:rsidRDefault="00395071" w:rsidP="00395071">
      <w:pPr>
        <w:rPr>
          <w:sz w:val="16"/>
        </w:rPr>
      </w:pPr>
    </w:p>
    <w:p w:rsidR="00395071" w:rsidRDefault="00395071" w:rsidP="00395071">
      <w:pPr>
        <w:rPr>
          <w:sz w:val="16"/>
        </w:rPr>
      </w:pPr>
    </w:p>
    <w:p w:rsidR="00395071" w:rsidRPr="00684D0F" w:rsidRDefault="00395071" w:rsidP="00395071">
      <w:pPr>
        <w:pStyle w:val="Heading4"/>
      </w:pPr>
      <w:r>
        <w:t xml:space="preserve">US shipbuilding industry is failing now </w:t>
      </w:r>
    </w:p>
    <w:p w:rsidR="00395071" w:rsidRPr="00435538" w:rsidRDefault="00395071" w:rsidP="00395071">
      <w:proofErr w:type="spellStart"/>
      <w:r w:rsidRPr="00684D0F">
        <w:rPr>
          <w:rStyle w:val="Style13ptBold"/>
        </w:rPr>
        <w:t>Mathea</w:t>
      </w:r>
      <w:proofErr w:type="spellEnd"/>
      <w:r w:rsidRPr="00684D0F">
        <w:rPr>
          <w:rStyle w:val="Style13ptBold"/>
        </w:rPr>
        <w:t xml:space="preserve"> et al 03</w:t>
      </w:r>
      <w:r w:rsidRPr="00684D0F">
        <w:t xml:space="preserve"> – </w:t>
      </w:r>
      <w:proofErr w:type="spellStart"/>
      <w:r w:rsidRPr="00684D0F">
        <w:t>Mathea</w:t>
      </w:r>
      <w:proofErr w:type="spellEnd"/>
      <w:r w:rsidRPr="00684D0F">
        <w:t xml:space="preserve"> is in the polish navy.  Donald Harrison is on </w:t>
      </w:r>
      <w:r>
        <w:t xml:space="preserve">the </w:t>
      </w:r>
      <w:r w:rsidRPr="00684D0F">
        <w:t>Office of the Secretary of Defense</w:t>
      </w:r>
      <w:r>
        <w:t xml:space="preserve">. </w:t>
      </w:r>
      <w:r>
        <w:rPr>
          <w:rFonts w:eastAsia="Times New Roman" w:cs="Times New Roman"/>
        </w:rPr>
        <w:t xml:space="preserve">(Tomasz; </w:t>
      </w:r>
      <w:proofErr w:type="spellStart"/>
      <w:r>
        <w:rPr>
          <w:rFonts w:eastAsia="Times New Roman" w:cs="Times New Roman"/>
        </w:rPr>
        <w:t>Bazemore</w:t>
      </w:r>
      <w:proofErr w:type="spellEnd"/>
      <w:r>
        <w:rPr>
          <w:rFonts w:eastAsia="Times New Roman" w:cs="Times New Roman"/>
        </w:rPr>
        <w:t xml:space="preserve">, Debbie; </w:t>
      </w:r>
      <w:proofErr w:type="spellStart"/>
      <w:r>
        <w:rPr>
          <w:rFonts w:eastAsia="Times New Roman" w:cs="Times New Roman"/>
        </w:rPr>
        <w:t>Iptes</w:t>
      </w:r>
      <w:proofErr w:type="spellEnd"/>
      <w:r>
        <w:rPr>
          <w:rFonts w:eastAsia="Times New Roman" w:cs="Times New Roman"/>
        </w:rPr>
        <w:t xml:space="preserve">, Mustafa; </w:t>
      </w:r>
      <w:proofErr w:type="spellStart"/>
      <w:r>
        <w:rPr>
          <w:rFonts w:eastAsia="Times New Roman" w:cs="Times New Roman"/>
        </w:rPr>
        <w:t>Martinot-Lagarde</w:t>
      </w:r>
      <w:proofErr w:type="spellEnd"/>
      <w:r>
        <w:rPr>
          <w:rFonts w:eastAsia="Times New Roman" w:cs="Times New Roman"/>
        </w:rPr>
        <w:t xml:space="preserve">, Vincent; Ahern, Don; Baker, Laurent; Bingham, Gwen; Faux, </w:t>
      </w:r>
      <w:proofErr w:type="spellStart"/>
      <w:r>
        <w:rPr>
          <w:rFonts w:eastAsia="Times New Roman" w:cs="Times New Roman"/>
        </w:rPr>
        <w:t>Eku</w:t>
      </w:r>
      <w:proofErr w:type="spellEnd"/>
      <w:r>
        <w:rPr>
          <w:rFonts w:eastAsia="Times New Roman" w:cs="Times New Roman"/>
        </w:rPr>
        <w:t xml:space="preserve">; Greenwood, Paul; Harrison, Joe; </w:t>
      </w:r>
      <w:proofErr w:type="spellStart"/>
      <w:r>
        <w:rPr>
          <w:rFonts w:eastAsia="Times New Roman" w:cs="Times New Roman"/>
        </w:rPr>
        <w:t>Scarchilli</w:t>
      </w:r>
      <w:proofErr w:type="spellEnd"/>
      <w:r>
        <w:rPr>
          <w:rFonts w:eastAsia="Times New Roman" w:cs="Times New Roman"/>
        </w:rPr>
        <w:t xml:space="preserve">, Dave; Simpson, Brian A; Davis, Ron; Harrison, Donald; </w:t>
      </w:r>
      <w:proofErr w:type="spellStart"/>
      <w:r>
        <w:rPr>
          <w:rFonts w:eastAsia="Times New Roman" w:cs="Times New Roman"/>
        </w:rPr>
        <w:t>Lohnert</w:t>
      </w:r>
      <w:proofErr w:type="spellEnd"/>
      <w:r>
        <w:rPr>
          <w:rFonts w:eastAsia="Times New Roman" w:cs="Times New Roman"/>
        </w:rPr>
        <w:t xml:space="preserve">, Robert; </w:t>
      </w:r>
      <w:proofErr w:type="spellStart"/>
      <w:r>
        <w:rPr>
          <w:rFonts w:eastAsia="Times New Roman" w:cs="Times New Roman"/>
        </w:rPr>
        <w:t>Vuxton</w:t>
      </w:r>
      <w:proofErr w:type="spellEnd"/>
      <w:r>
        <w:rPr>
          <w:rFonts w:eastAsia="Times New Roman" w:cs="Times New Roman"/>
        </w:rPr>
        <w:t>, Chris; “2003 Industry Studies: Shipbuilding”, 2003,</w:t>
      </w:r>
      <w:r w:rsidRPr="00262400">
        <w:t xml:space="preserve"> </w:t>
      </w:r>
      <w:r w:rsidRPr="00262400">
        <w:rPr>
          <w:rFonts w:eastAsia="Times New Roman" w:cs="Times New Roman"/>
        </w:rPr>
        <w:t>https://www.google.com/url?sa=t&amp;rct=j&amp;q=&amp;esrc=s&amp;source=web&amp;cd=1&amp;ved=0CB8QFjAA&amp;url=https%3A%2F%2Fwww.hsdl.org%2F%3Fview%26did%3D451876&amp;ei=4aSxU77kNIWZPfeOgZAO&amp;usg=AFQjCNGKpUBnmADJSVna_99jeSFdghxeOQ&amp;sig2=E</w:t>
      </w:r>
      <w:r>
        <w:rPr>
          <w:rFonts w:eastAsia="Times New Roman" w:cs="Times New Roman"/>
        </w:rPr>
        <w:t>jUiAs7ZtfApAqjC0iuRxw%29)//JFHH</w:t>
      </w:r>
    </w:p>
    <w:p w:rsidR="00395071" w:rsidRPr="00DE7A1A" w:rsidRDefault="00395071" w:rsidP="00395071">
      <w:pPr>
        <w:rPr>
          <w:sz w:val="16"/>
        </w:rPr>
      </w:pPr>
      <w:r w:rsidRPr="00DE7A1A">
        <w:rPr>
          <w:sz w:val="16"/>
        </w:rPr>
        <w:t>According to the US Department of Commerce, “</w:t>
      </w:r>
      <w:r w:rsidRPr="00DE7A1A">
        <w:rPr>
          <w:u w:val="single"/>
        </w:rPr>
        <w:t xml:space="preserve">The US shipbuilding and repair industry is dependent on government policy for its </w:t>
      </w:r>
      <w:r w:rsidRPr="00DE7A1A">
        <w:rPr>
          <w:rStyle w:val="Emphasis"/>
        </w:rPr>
        <w:t>long-term survival</w:t>
      </w:r>
      <w:r w:rsidRPr="00DE7A1A">
        <w:rPr>
          <w:sz w:val="16"/>
        </w:rPr>
        <w:t xml:space="preserve">. </w:t>
      </w:r>
      <w:r w:rsidRPr="00DE7A1A">
        <w:rPr>
          <w:u w:val="single"/>
        </w:rPr>
        <w:t>Shipbuilding and repair is an important component</w:t>
      </w:r>
      <w:r w:rsidRPr="00DE7A1A">
        <w:rPr>
          <w:sz w:val="16"/>
        </w:rPr>
        <w:t xml:space="preserve"> not only </w:t>
      </w:r>
      <w:r w:rsidRPr="00DE7A1A">
        <w:rPr>
          <w:u w:val="single"/>
        </w:rPr>
        <w:t>of the nation’s defense</w:t>
      </w:r>
      <w:r w:rsidRPr="00DE7A1A">
        <w:rPr>
          <w:sz w:val="16"/>
        </w:rPr>
        <w:t xml:space="preserve"> but </w:t>
      </w:r>
      <w:r w:rsidRPr="00DE7A1A">
        <w:rPr>
          <w:u w:val="single"/>
        </w:rPr>
        <w:t>also</w:t>
      </w:r>
      <w:r w:rsidRPr="00DE7A1A">
        <w:rPr>
          <w:sz w:val="16"/>
        </w:rPr>
        <w:t xml:space="preserve"> of </w:t>
      </w:r>
      <w:r w:rsidRPr="00DE7A1A">
        <w:rPr>
          <w:u w:val="single"/>
        </w:rPr>
        <w:t>America’s transportation infrastructure</w:t>
      </w:r>
      <w:r w:rsidRPr="00DE7A1A">
        <w:rPr>
          <w:sz w:val="16"/>
        </w:rPr>
        <w:t xml:space="preserve">.”5 </w:t>
      </w:r>
      <w:r w:rsidRPr="00DE7A1A">
        <w:rPr>
          <w:u w:val="single"/>
        </w:rPr>
        <w:t xml:space="preserve">Currently, the financial viability of the industry </w:t>
      </w:r>
      <w:r w:rsidRPr="00DE7A1A">
        <w:rPr>
          <w:b/>
          <w:u w:val="single"/>
        </w:rPr>
        <w:t>rests in two markets</w:t>
      </w:r>
      <w:r w:rsidRPr="00DE7A1A">
        <w:rPr>
          <w:sz w:val="16"/>
        </w:rPr>
        <w:t xml:space="preserve">: the </w:t>
      </w:r>
      <w:r w:rsidRPr="00DE7A1A">
        <w:rPr>
          <w:rStyle w:val="Emphasis"/>
        </w:rPr>
        <w:t>domestic market</w:t>
      </w:r>
      <w:r w:rsidRPr="00DE7A1A">
        <w:rPr>
          <w:u w:val="single"/>
        </w:rPr>
        <w:t xml:space="preserve"> which is enhanced by protectionist legislation such as the</w:t>
      </w:r>
      <w:r w:rsidRPr="00DE7A1A">
        <w:rPr>
          <w:sz w:val="16"/>
        </w:rPr>
        <w:t xml:space="preserve"> Merchant Marine Act of 1920 (the </w:t>
      </w:r>
      <w:r w:rsidRPr="00DE7A1A">
        <w:rPr>
          <w:b/>
          <w:u w:val="single"/>
        </w:rPr>
        <w:t>Jones Act</w:t>
      </w:r>
      <w:r w:rsidRPr="00DE7A1A">
        <w:rPr>
          <w:sz w:val="16"/>
        </w:rPr>
        <w:t xml:space="preserve">), </w:t>
      </w:r>
      <w:r w:rsidRPr="00DE7A1A">
        <w:rPr>
          <w:u w:val="single"/>
        </w:rPr>
        <w:t>and</w:t>
      </w:r>
      <w:r w:rsidRPr="00DE7A1A">
        <w:rPr>
          <w:sz w:val="16"/>
        </w:rPr>
        <w:t xml:space="preserve"> the </w:t>
      </w:r>
      <w:r w:rsidRPr="00DE7A1A">
        <w:rPr>
          <w:rStyle w:val="Emphasis"/>
        </w:rPr>
        <w:t>national defense market</w:t>
      </w:r>
      <w:r w:rsidRPr="00DE7A1A">
        <w:rPr>
          <w:sz w:val="16"/>
        </w:rPr>
        <w:t xml:space="preserve">, </w:t>
      </w:r>
      <w:r w:rsidRPr="00DE7A1A">
        <w:rPr>
          <w:u w:val="single"/>
        </w:rPr>
        <w:t>which is sustained by the demand for naval combatants.</w:t>
      </w:r>
      <w:r w:rsidRPr="00DE7A1A">
        <w:rPr>
          <w:sz w:val="16"/>
        </w:rPr>
        <w:t xml:space="preserve"> Most </w:t>
      </w:r>
      <w:r w:rsidRPr="00DE7A1A">
        <w:rPr>
          <w:u w:val="single"/>
        </w:rPr>
        <w:t>shipbuilders prefer building naval and Coast Guard vessels because of their profitability and the reliability of government contracts</w:t>
      </w:r>
      <w:r w:rsidRPr="00DE7A1A">
        <w:rPr>
          <w:sz w:val="16"/>
        </w:rPr>
        <w:t xml:space="preserve">. </w:t>
      </w:r>
      <w:r w:rsidRPr="00DE7A1A">
        <w:rPr>
          <w:u w:val="single"/>
        </w:rPr>
        <w:t>Defense work</w:t>
      </w:r>
      <w:r w:rsidRPr="00DE7A1A">
        <w:rPr>
          <w:sz w:val="16"/>
        </w:rPr>
        <w:t xml:space="preserve"> also </w:t>
      </w:r>
      <w:r w:rsidRPr="00DE7A1A">
        <w:rPr>
          <w:u w:val="single"/>
        </w:rPr>
        <w:t>enables the shipyards to maintain</w:t>
      </w:r>
      <w:r w:rsidRPr="00DE7A1A">
        <w:rPr>
          <w:sz w:val="16"/>
        </w:rPr>
        <w:t xml:space="preserve"> a cadre of </w:t>
      </w:r>
      <w:r w:rsidRPr="00DE7A1A">
        <w:rPr>
          <w:b/>
          <w:u w:val="single"/>
        </w:rPr>
        <w:t>skilled labor</w:t>
      </w:r>
      <w:r w:rsidRPr="00DE7A1A">
        <w:rPr>
          <w:sz w:val="16"/>
        </w:rPr>
        <w:t xml:space="preserve">, tremendously </w:t>
      </w:r>
      <w:r w:rsidRPr="00DE7A1A">
        <w:rPr>
          <w:u w:val="single"/>
        </w:rPr>
        <w:t>enhancing any future national mobilization effort</w:t>
      </w:r>
      <w:r w:rsidRPr="00DE7A1A">
        <w:rPr>
          <w:sz w:val="16"/>
        </w:rPr>
        <w:t>. While the US Navy is the industry’s largest customer for strategic national defense assets, there are proponents within the industry that advocate a greater need for subsidies and protectionist legislation that would stimulate commercial shipbuilding.</w:t>
      </w:r>
    </w:p>
    <w:p w:rsidR="00395071" w:rsidRPr="00DE7A1A" w:rsidRDefault="00395071" w:rsidP="00395071">
      <w:pPr>
        <w:rPr>
          <w:sz w:val="16"/>
        </w:rPr>
      </w:pPr>
      <w:r w:rsidRPr="00DE7A1A">
        <w:rPr>
          <w:u w:val="single"/>
        </w:rPr>
        <w:t>One factor contributing to US commercial shipbuilding’s demise is the heavy subsidies that foreign governments provide to their shipbuilding corporations</w:t>
      </w:r>
      <w:r w:rsidRPr="00DE7A1A">
        <w:rPr>
          <w:sz w:val="16"/>
        </w:rPr>
        <w:t xml:space="preserve">. Some foreign governments not only underwrite companies who sell commercial tankers and container ships below cost, </w:t>
      </w:r>
      <w:r w:rsidRPr="00DE7A1A">
        <w:rPr>
          <w:u w:val="single"/>
        </w:rPr>
        <w:t>they</w:t>
      </w:r>
      <w:r w:rsidRPr="00DE7A1A">
        <w:rPr>
          <w:sz w:val="16"/>
        </w:rPr>
        <w:t xml:space="preserve"> also </w:t>
      </w:r>
      <w:r w:rsidRPr="00DE7A1A">
        <w:rPr>
          <w:u w:val="single"/>
        </w:rPr>
        <w:t>pour billions of dollars of capital investment into the industry</w:t>
      </w:r>
      <w:r w:rsidRPr="00DE7A1A">
        <w:rPr>
          <w:sz w:val="16"/>
        </w:rPr>
        <w:t>. The Japanese relied heavily on this strategy; however, the South Koreans replicated it and have since dethroned the Japanese as the world’s leaders in large commercial vessel production. Congress dealt the US international commercial 3 shipbuilding industry the coup de grace by canceling the Construction Differential Subsidy (CDS) program in 1981. The Roosevelt administration, under the Merchant Marine Act of 1936, established the program to:</w:t>
      </w:r>
    </w:p>
    <w:p w:rsidR="00395071" w:rsidRPr="00DE7A1A" w:rsidRDefault="00395071" w:rsidP="00395071">
      <w:pPr>
        <w:rPr>
          <w:sz w:val="16"/>
          <w:szCs w:val="16"/>
        </w:rPr>
      </w:pPr>
      <w:r w:rsidRPr="00DE7A1A">
        <w:rPr>
          <w:sz w:val="16"/>
          <w:szCs w:val="16"/>
        </w:rPr>
        <w:t>Provide for a subsidy of up to 50 percent of the construction costs of a commercial vessel built in the US to offset the lower foreign construction costs. The subsidy was paid to the US-flagged ship owner rather than the shipbuilder, and it was only available for those ships built in the United States that were to be registered under the laws of the US and operated in international trades.6</w:t>
      </w:r>
    </w:p>
    <w:p w:rsidR="00395071" w:rsidRPr="00DE7A1A" w:rsidRDefault="00395071" w:rsidP="00395071">
      <w:pPr>
        <w:rPr>
          <w:sz w:val="16"/>
          <w:szCs w:val="16"/>
        </w:rPr>
      </w:pPr>
      <w:r w:rsidRPr="00DE7A1A">
        <w:rPr>
          <w:sz w:val="16"/>
          <w:szCs w:val="16"/>
        </w:rPr>
        <w:t>The US government paid the subsidy to the American ship owner to buttress the domestic market. Once the subsidy was removed, US ship owners purchased less expensive vessels overseas. Although other subsidies such as the Maritime Security Program still exist, the cancellation of the CDS program in the face of heavily subsidized foreign competition significantly reduced the commercial segment of US shipbuilding.</w:t>
      </w:r>
    </w:p>
    <w:p w:rsidR="00395071" w:rsidRPr="00684D0F" w:rsidRDefault="00395071" w:rsidP="00395071">
      <w:pPr>
        <w:rPr>
          <w:sz w:val="16"/>
        </w:rPr>
      </w:pPr>
      <w:r w:rsidRPr="00DE7A1A">
        <w:rPr>
          <w:u w:val="single"/>
        </w:rPr>
        <w:t xml:space="preserve">Another piece of the US commercial shipbuilding jigsaw puzzle is the political nature of the industry itself. </w:t>
      </w:r>
      <w:r w:rsidRPr="00DE7A1A">
        <w:rPr>
          <w:sz w:val="16"/>
        </w:rPr>
        <w:t>For example, Northrop Grumman’s Newport News Shipyard employs approximately 18,000 people and is the largest single private employer in Virginia.7 If the government were to invest in automation and upgrade the facility, then Northrop Grumman could employ fewer workers. However, few politicians are going to vote for legislation to improve a facility that in the end puts constituents out of work. Furthermore, Northrop Grumman makes its money based on the number of man-hours it takes to build a vessel. A modern, automated shipyard would significantly reduce that number of man-hours, thereby decreasing corporate profits. As a result, both the politicians and shipyard owners have a vested interest in maintaining the status quo.</w:t>
      </w:r>
    </w:p>
    <w:p w:rsidR="00395071" w:rsidRPr="00684D0F" w:rsidRDefault="00395071" w:rsidP="00395071">
      <w:pPr>
        <w:pStyle w:val="Heading4"/>
      </w:pPr>
      <w:r w:rsidRPr="00684D0F">
        <w:t xml:space="preserve">Status quo US shipbuilding industry fails – </w:t>
      </w:r>
      <w:r>
        <w:t>high labor and material costs, inefficiencies, and experience</w:t>
      </w:r>
    </w:p>
    <w:p w:rsidR="00395071" w:rsidRDefault="00395071" w:rsidP="00395071">
      <w:proofErr w:type="spellStart"/>
      <w:r w:rsidRPr="00684D0F">
        <w:rPr>
          <w:rStyle w:val="Style13ptBold"/>
        </w:rPr>
        <w:t>Mathea</w:t>
      </w:r>
      <w:proofErr w:type="spellEnd"/>
      <w:r w:rsidRPr="00684D0F">
        <w:rPr>
          <w:rStyle w:val="Style13ptBold"/>
        </w:rPr>
        <w:t xml:space="preserve"> et al 03</w:t>
      </w:r>
      <w:r w:rsidRPr="00684D0F">
        <w:t xml:space="preserve"> – </w:t>
      </w:r>
      <w:proofErr w:type="spellStart"/>
      <w:r w:rsidRPr="00684D0F">
        <w:t>Mathea</w:t>
      </w:r>
      <w:proofErr w:type="spellEnd"/>
      <w:r w:rsidRPr="00684D0F">
        <w:t xml:space="preserve"> is in the polish navy.  Donald Harrison is on </w:t>
      </w:r>
      <w:r>
        <w:t xml:space="preserve">the </w:t>
      </w:r>
      <w:r w:rsidRPr="00684D0F">
        <w:t>Office of the Secretary of Defense</w:t>
      </w:r>
      <w:r>
        <w:t xml:space="preserve">. </w:t>
      </w:r>
      <w:r>
        <w:rPr>
          <w:rFonts w:eastAsia="Times New Roman" w:cs="Times New Roman"/>
        </w:rPr>
        <w:t xml:space="preserve">(Tomasz; </w:t>
      </w:r>
      <w:proofErr w:type="spellStart"/>
      <w:r>
        <w:rPr>
          <w:rFonts w:eastAsia="Times New Roman" w:cs="Times New Roman"/>
        </w:rPr>
        <w:t>Bazemore</w:t>
      </w:r>
      <w:proofErr w:type="spellEnd"/>
      <w:r>
        <w:rPr>
          <w:rFonts w:eastAsia="Times New Roman" w:cs="Times New Roman"/>
        </w:rPr>
        <w:t xml:space="preserve">, Debbie; </w:t>
      </w:r>
      <w:proofErr w:type="spellStart"/>
      <w:r>
        <w:rPr>
          <w:rFonts w:eastAsia="Times New Roman" w:cs="Times New Roman"/>
        </w:rPr>
        <w:t>Iptes</w:t>
      </w:r>
      <w:proofErr w:type="spellEnd"/>
      <w:r>
        <w:rPr>
          <w:rFonts w:eastAsia="Times New Roman" w:cs="Times New Roman"/>
        </w:rPr>
        <w:t xml:space="preserve">, Mustafa; </w:t>
      </w:r>
      <w:proofErr w:type="spellStart"/>
      <w:r>
        <w:rPr>
          <w:rFonts w:eastAsia="Times New Roman" w:cs="Times New Roman"/>
        </w:rPr>
        <w:t>Martinot-Lagarde</w:t>
      </w:r>
      <w:proofErr w:type="spellEnd"/>
      <w:r>
        <w:rPr>
          <w:rFonts w:eastAsia="Times New Roman" w:cs="Times New Roman"/>
        </w:rPr>
        <w:t xml:space="preserve">, Vincent; Ahern, Don; Baker, Laurent; Bingham, Gwen; Faux, </w:t>
      </w:r>
      <w:proofErr w:type="spellStart"/>
      <w:r>
        <w:rPr>
          <w:rFonts w:eastAsia="Times New Roman" w:cs="Times New Roman"/>
        </w:rPr>
        <w:t>Eku</w:t>
      </w:r>
      <w:proofErr w:type="spellEnd"/>
      <w:r>
        <w:rPr>
          <w:rFonts w:eastAsia="Times New Roman" w:cs="Times New Roman"/>
        </w:rPr>
        <w:t xml:space="preserve">; Greenwood, Paul; Harrison, Joe; </w:t>
      </w:r>
      <w:proofErr w:type="spellStart"/>
      <w:r>
        <w:rPr>
          <w:rFonts w:eastAsia="Times New Roman" w:cs="Times New Roman"/>
        </w:rPr>
        <w:t>Scarchilli</w:t>
      </w:r>
      <w:proofErr w:type="spellEnd"/>
      <w:r>
        <w:rPr>
          <w:rFonts w:eastAsia="Times New Roman" w:cs="Times New Roman"/>
        </w:rPr>
        <w:t xml:space="preserve">, Dave; Simpson, Brian A; Davis, Ron; Harrison, Donald; </w:t>
      </w:r>
      <w:proofErr w:type="spellStart"/>
      <w:r>
        <w:rPr>
          <w:rFonts w:eastAsia="Times New Roman" w:cs="Times New Roman"/>
        </w:rPr>
        <w:t>Lohnert</w:t>
      </w:r>
      <w:proofErr w:type="spellEnd"/>
      <w:r>
        <w:rPr>
          <w:rFonts w:eastAsia="Times New Roman" w:cs="Times New Roman"/>
        </w:rPr>
        <w:t xml:space="preserve">, Robert; </w:t>
      </w:r>
      <w:proofErr w:type="spellStart"/>
      <w:r>
        <w:rPr>
          <w:rFonts w:eastAsia="Times New Roman" w:cs="Times New Roman"/>
        </w:rPr>
        <w:t>Vuxton</w:t>
      </w:r>
      <w:proofErr w:type="spellEnd"/>
      <w:r>
        <w:rPr>
          <w:rFonts w:eastAsia="Times New Roman" w:cs="Times New Roman"/>
        </w:rPr>
        <w:t>, Chris; “2003 Industry Studies: Shipbuilding”, 2003,</w:t>
      </w:r>
      <w:r w:rsidRPr="00262400">
        <w:t xml:space="preserve"> </w:t>
      </w:r>
      <w:r w:rsidRPr="00262400">
        <w:rPr>
          <w:rFonts w:eastAsia="Times New Roman" w:cs="Times New Roman"/>
        </w:rPr>
        <w:t>https://www.google.com/url?sa=t&amp;rct=j&amp;q=&amp;esrc=s&amp;source=web&amp;cd=1&amp;ved=0CB8QFjAA&amp;url=https%3A%2F%2Fwww.hsdl.org%2F%3Fview%26did%3D451876&amp;ei=4aSxU77kNIWZPfeOgZAO&amp;usg=AFQjCNGKpUBnmADJSVna_99jeSFdghxeOQ&amp;sig2=E</w:t>
      </w:r>
      <w:r>
        <w:rPr>
          <w:rFonts w:eastAsia="Times New Roman" w:cs="Times New Roman"/>
        </w:rPr>
        <w:t>jUiAs7ZtfApAqjC0iuRxw%29)//JFHH</w:t>
      </w:r>
    </w:p>
    <w:p w:rsidR="00395071" w:rsidRPr="007732EF" w:rsidRDefault="00395071" w:rsidP="00395071">
      <w:pPr>
        <w:rPr>
          <w:sz w:val="16"/>
        </w:rPr>
      </w:pPr>
      <w:r w:rsidRPr="007732EF">
        <w:rPr>
          <w:u w:val="single"/>
        </w:rPr>
        <w:t>The future of the global shipbuilding industry is uncertain</w:t>
      </w:r>
      <w:r w:rsidRPr="007732EF">
        <w:rPr>
          <w:sz w:val="16"/>
        </w:rPr>
        <w:t xml:space="preserve">. Both </w:t>
      </w:r>
      <w:r w:rsidRPr="007732EF">
        <w:rPr>
          <w:u w:val="single"/>
        </w:rPr>
        <w:t>domestic and international builders are facing underutilized yard capacity</w:t>
      </w:r>
      <w:r w:rsidRPr="007732EF">
        <w:rPr>
          <w:sz w:val="16"/>
        </w:rPr>
        <w:t xml:space="preserve"> and infrequent new construction orders. Leading </w:t>
      </w:r>
      <w:r w:rsidRPr="007732EF">
        <w:rPr>
          <w:u w:val="single"/>
        </w:rPr>
        <w:t>international shipbuilders are heavily subsidized</w:t>
      </w:r>
      <w:r w:rsidRPr="007732EF">
        <w:rPr>
          <w:sz w:val="16"/>
        </w:rPr>
        <w:t xml:space="preserve"> in some way by their governments </w:t>
      </w:r>
      <w:r w:rsidRPr="007732EF">
        <w:rPr>
          <w:u w:val="single"/>
        </w:rPr>
        <w:t xml:space="preserve">and are more interested in capturing a larger share of the global market </w:t>
      </w:r>
      <w:r w:rsidRPr="007732EF">
        <w:rPr>
          <w:b/>
          <w:u w:val="single"/>
        </w:rPr>
        <w:t>than fair and open competition</w:t>
      </w:r>
      <w:r w:rsidRPr="007732EF">
        <w:rPr>
          <w:u w:val="single"/>
        </w:rPr>
        <w:t>.</w:t>
      </w:r>
      <w:r w:rsidRPr="007732EF">
        <w:rPr>
          <w:sz w:val="16"/>
        </w:rPr>
        <w:t xml:space="preserve"> The mercantilist philosophy that is so pervasive in the commercial industry will continue in the foreseeable future. It is in this zero-sum game that the miniscule US commercial shipbuilding industry has to compete.</w:t>
      </w:r>
    </w:p>
    <w:p w:rsidR="00395071" w:rsidRPr="00684D0F" w:rsidRDefault="00395071" w:rsidP="00395071">
      <w:pPr>
        <w:rPr>
          <w:sz w:val="16"/>
        </w:rPr>
      </w:pPr>
      <w:r w:rsidRPr="007732EF">
        <w:rPr>
          <w:u w:val="single"/>
        </w:rPr>
        <w:t>Some industry analysts estimate that world trade will continue to increase at the rate of approximately three percent per year for the next ten years</w:t>
      </w:r>
      <w:r w:rsidRPr="007732EF">
        <w:rPr>
          <w:sz w:val="16"/>
        </w:rPr>
        <w:t xml:space="preserve">.20 Moreover, the international tanker fleet is over twenty years old, and the majority of these ships will have to be replaced during the next decade.21 </w:t>
      </w:r>
      <w:r w:rsidRPr="007732EF">
        <w:rPr>
          <w:u w:val="single"/>
        </w:rPr>
        <w:t>If these predictions are correct</w:t>
      </w:r>
      <w:r w:rsidRPr="007732EF">
        <w:rPr>
          <w:sz w:val="16"/>
        </w:rPr>
        <w:t xml:space="preserve">, the current </w:t>
      </w:r>
      <w:r w:rsidRPr="007732EF">
        <w:rPr>
          <w:u w:val="single"/>
        </w:rPr>
        <w:t>US shipbuilding industry is not positioned to compete</w:t>
      </w:r>
      <w:r w:rsidRPr="007732EF">
        <w:rPr>
          <w:sz w:val="16"/>
        </w:rPr>
        <w:t xml:space="preserve"> on the recapitalization of the international commercial tanker fleet. </w:t>
      </w:r>
      <w:r w:rsidRPr="007732EF">
        <w:rPr>
          <w:rStyle w:val="Emphasis"/>
        </w:rPr>
        <w:t>High labor and material costs</w:t>
      </w:r>
      <w:r w:rsidRPr="007732EF">
        <w:rPr>
          <w:u w:val="single"/>
        </w:rPr>
        <w:t>,</w:t>
      </w:r>
      <w:r w:rsidRPr="007732EF">
        <w:rPr>
          <w:sz w:val="16"/>
        </w:rPr>
        <w:t xml:space="preserve"> </w:t>
      </w:r>
      <w:r w:rsidRPr="007732EF">
        <w:rPr>
          <w:rStyle w:val="Emphasis"/>
        </w:rPr>
        <w:t>production inefficiencies</w:t>
      </w:r>
      <w:r w:rsidRPr="007732EF">
        <w:rPr>
          <w:sz w:val="16"/>
        </w:rPr>
        <w:t xml:space="preserve">, </w:t>
      </w:r>
      <w:r w:rsidRPr="007732EF">
        <w:rPr>
          <w:u w:val="single"/>
        </w:rPr>
        <w:t xml:space="preserve">and </w:t>
      </w:r>
      <w:r w:rsidRPr="007732EF">
        <w:rPr>
          <w:rStyle w:val="Emphasis"/>
        </w:rPr>
        <w:t>lack of commercial building experience</w:t>
      </w:r>
      <w:r w:rsidRPr="007732EF">
        <w:rPr>
          <w:u w:val="single"/>
        </w:rPr>
        <w:t xml:space="preserve"> are the primary reasons why the US industry </w:t>
      </w:r>
      <w:r w:rsidRPr="007732EF">
        <w:rPr>
          <w:rStyle w:val="Emphasis"/>
        </w:rPr>
        <w:t>will remain non-competitive</w:t>
      </w:r>
      <w:r w:rsidRPr="007732EF">
        <w:rPr>
          <w:sz w:val="16"/>
        </w:rPr>
        <w:t xml:space="preserve"> in the commercial market. As long as the Jones Act remains in effect, US shipyards will continue to build a small number of tanker and container ships for the domestic market. US shipbuilders recognize these facts and will continue to rely on the defense industry for their financial solvency.</w:t>
      </w:r>
    </w:p>
    <w:p w:rsidR="00395071" w:rsidRPr="00BA3335" w:rsidRDefault="00395071" w:rsidP="00395071">
      <w:pPr>
        <w:rPr>
          <w:rStyle w:val="StyleUnderline"/>
        </w:rPr>
      </w:pPr>
    </w:p>
    <w:p w:rsidR="00395071" w:rsidRPr="00FD7A02" w:rsidRDefault="00395071" w:rsidP="002866A5">
      <w:pPr>
        <w:rPr>
          <w:rStyle w:val="StyleUnderline"/>
        </w:rPr>
      </w:pPr>
    </w:p>
    <w:p w:rsidR="002866A5" w:rsidRPr="002866A5" w:rsidRDefault="002866A5" w:rsidP="002866A5"/>
    <w:p w:rsidR="007A0B7A" w:rsidRDefault="007A0B7A" w:rsidP="007A0B7A">
      <w:pPr>
        <w:pStyle w:val="Heading2"/>
      </w:pPr>
      <w:r>
        <w:t>2ac-i/l</w:t>
      </w:r>
    </w:p>
    <w:p w:rsidR="007A0B7A" w:rsidRDefault="007A0B7A" w:rsidP="007A0B7A">
      <w:pPr>
        <w:pStyle w:val="Heading3"/>
      </w:pPr>
      <w:r>
        <w:t xml:space="preserve">2ac-solves </w:t>
      </w:r>
      <w:proofErr w:type="spellStart"/>
      <w:r>
        <w:t>heg</w:t>
      </w:r>
      <w:proofErr w:type="spellEnd"/>
    </w:p>
    <w:p w:rsidR="007A0B7A" w:rsidRPr="00BA6071" w:rsidRDefault="007A0B7A" w:rsidP="007A0B7A">
      <w:pPr>
        <w:pStyle w:val="Heading4"/>
      </w:pPr>
      <w:r>
        <w:t xml:space="preserve">US shipbuilding key to national security </w:t>
      </w:r>
    </w:p>
    <w:p w:rsidR="007A0B7A" w:rsidRPr="00435538" w:rsidRDefault="007A0B7A" w:rsidP="007A0B7A">
      <w:proofErr w:type="spellStart"/>
      <w:r w:rsidRPr="00684D0F">
        <w:rPr>
          <w:rStyle w:val="Style13ptBold"/>
        </w:rPr>
        <w:t>Mathea</w:t>
      </w:r>
      <w:proofErr w:type="spellEnd"/>
      <w:r w:rsidRPr="00684D0F">
        <w:rPr>
          <w:rStyle w:val="Style13ptBold"/>
        </w:rPr>
        <w:t xml:space="preserve"> et al 03</w:t>
      </w:r>
      <w:r w:rsidRPr="00684D0F">
        <w:t xml:space="preserve"> – </w:t>
      </w:r>
      <w:proofErr w:type="spellStart"/>
      <w:r w:rsidRPr="00684D0F">
        <w:t>Mathea</w:t>
      </w:r>
      <w:proofErr w:type="spellEnd"/>
      <w:r w:rsidRPr="00684D0F">
        <w:t xml:space="preserve"> is in the polish navy.  Donald Harrison is on </w:t>
      </w:r>
      <w:r>
        <w:t xml:space="preserve">the </w:t>
      </w:r>
      <w:r w:rsidRPr="00684D0F">
        <w:t>Office of the Secretary of Defense</w:t>
      </w:r>
      <w:r>
        <w:t xml:space="preserve">. </w:t>
      </w:r>
      <w:r>
        <w:rPr>
          <w:rFonts w:eastAsia="Times New Roman" w:cs="Times New Roman"/>
        </w:rPr>
        <w:t xml:space="preserve">(Tomasz; </w:t>
      </w:r>
      <w:proofErr w:type="spellStart"/>
      <w:r>
        <w:rPr>
          <w:rFonts w:eastAsia="Times New Roman" w:cs="Times New Roman"/>
        </w:rPr>
        <w:t>Bazemore</w:t>
      </w:r>
      <w:proofErr w:type="spellEnd"/>
      <w:r>
        <w:rPr>
          <w:rFonts w:eastAsia="Times New Roman" w:cs="Times New Roman"/>
        </w:rPr>
        <w:t xml:space="preserve">, Debbie; </w:t>
      </w:r>
      <w:proofErr w:type="spellStart"/>
      <w:r>
        <w:rPr>
          <w:rFonts w:eastAsia="Times New Roman" w:cs="Times New Roman"/>
        </w:rPr>
        <w:t>Iptes</w:t>
      </w:r>
      <w:proofErr w:type="spellEnd"/>
      <w:r>
        <w:rPr>
          <w:rFonts w:eastAsia="Times New Roman" w:cs="Times New Roman"/>
        </w:rPr>
        <w:t xml:space="preserve">, Mustafa; </w:t>
      </w:r>
      <w:proofErr w:type="spellStart"/>
      <w:r>
        <w:rPr>
          <w:rFonts w:eastAsia="Times New Roman" w:cs="Times New Roman"/>
        </w:rPr>
        <w:t>Martinot-Lagarde</w:t>
      </w:r>
      <w:proofErr w:type="spellEnd"/>
      <w:r>
        <w:rPr>
          <w:rFonts w:eastAsia="Times New Roman" w:cs="Times New Roman"/>
        </w:rPr>
        <w:t xml:space="preserve">, Vincent; Ahern, Don; Baker, Laurent; Bingham, Gwen; Faux, </w:t>
      </w:r>
      <w:proofErr w:type="spellStart"/>
      <w:r>
        <w:rPr>
          <w:rFonts w:eastAsia="Times New Roman" w:cs="Times New Roman"/>
        </w:rPr>
        <w:t>Eku</w:t>
      </w:r>
      <w:proofErr w:type="spellEnd"/>
      <w:r>
        <w:rPr>
          <w:rFonts w:eastAsia="Times New Roman" w:cs="Times New Roman"/>
        </w:rPr>
        <w:t xml:space="preserve">; Greenwood, Paul; Harrison, Joe; </w:t>
      </w:r>
      <w:proofErr w:type="spellStart"/>
      <w:r>
        <w:rPr>
          <w:rFonts w:eastAsia="Times New Roman" w:cs="Times New Roman"/>
        </w:rPr>
        <w:t>Scarchilli</w:t>
      </w:r>
      <w:proofErr w:type="spellEnd"/>
      <w:r>
        <w:rPr>
          <w:rFonts w:eastAsia="Times New Roman" w:cs="Times New Roman"/>
        </w:rPr>
        <w:t xml:space="preserve">, Dave; Simpson, Brian A; Davis, Ron; Harrison, Donald; </w:t>
      </w:r>
      <w:proofErr w:type="spellStart"/>
      <w:r>
        <w:rPr>
          <w:rFonts w:eastAsia="Times New Roman" w:cs="Times New Roman"/>
        </w:rPr>
        <w:t>Lohnert</w:t>
      </w:r>
      <w:proofErr w:type="spellEnd"/>
      <w:r>
        <w:rPr>
          <w:rFonts w:eastAsia="Times New Roman" w:cs="Times New Roman"/>
        </w:rPr>
        <w:t xml:space="preserve">, Robert; </w:t>
      </w:r>
      <w:proofErr w:type="spellStart"/>
      <w:r>
        <w:rPr>
          <w:rFonts w:eastAsia="Times New Roman" w:cs="Times New Roman"/>
        </w:rPr>
        <w:t>Vuxton</w:t>
      </w:r>
      <w:proofErr w:type="spellEnd"/>
      <w:r>
        <w:rPr>
          <w:rFonts w:eastAsia="Times New Roman" w:cs="Times New Roman"/>
        </w:rPr>
        <w:t>, Chris; “2003 Industry Studies: Shipbuilding”, 2003,</w:t>
      </w:r>
      <w:r w:rsidRPr="00262400">
        <w:t xml:space="preserve"> </w:t>
      </w:r>
      <w:r w:rsidRPr="00262400">
        <w:rPr>
          <w:rFonts w:eastAsia="Times New Roman" w:cs="Times New Roman"/>
        </w:rPr>
        <w:t>https://www.google.com/url?sa=t&amp;rct=j&amp;q=&amp;esrc=s&amp;source=web&amp;cd=1&amp;ved=0CB8QFjAA&amp;url=https%3A%2F%2Fwww.hsdl.org%2F%3Fview%26did%3D451876&amp;ei=4aSxU77kNIWZPfeOgZAO&amp;usg=AFQjCNGKpUBnmADJSVna_99jeSFdghxeOQ&amp;sig2=E</w:t>
      </w:r>
      <w:r>
        <w:rPr>
          <w:rFonts w:eastAsia="Times New Roman" w:cs="Times New Roman"/>
        </w:rPr>
        <w:t>jUiAs7ZtfApAqjC0iuRxw%29)//JFHH</w:t>
      </w:r>
    </w:p>
    <w:p w:rsidR="007A0B7A" w:rsidRPr="00BA6071" w:rsidRDefault="007A0B7A" w:rsidP="007A0B7A">
      <w:pPr>
        <w:rPr>
          <w:sz w:val="16"/>
        </w:rPr>
      </w:pPr>
      <w:r w:rsidRPr="00BA6071">
        <w:rPr>
          <w:u w:val="single"/>
        </w:rPr>
        <w:t>Since the U</w:t>
      </w:r>
      <w:r w:rsidRPr="00BA6071">
        <w:rPr>
          <w:sz w:val="16"/>
        </w:rPr>
        <w:t xml:space="preserve">nited </w:t>
      </w:r>
      <w:r w:rsidRPr="00BA6071">
        <w:rPr>
          <w:u w:val="single"/>
        </w:rPr>
        <w:t>S</w:t>
      </w:r>
      <w:r w:rsidRPr="00BA6071">
        <w:rPr>
          <w:sz w:val="16"/>
        </w:rPr>
        <w:t xml:space="preserve">tates </w:t>
      </w:r>
      <w:r w:rsidRPr="00BA6071">
        <w:rPr>
          <w:u w:val="single"/>
        </w:rPr>
        <w:t xml:space="preserve">is a maritime nation and </w:t>
      </w:r>
      <w:r w:rsidRPr="00BA6071">
        <w:rPr>
          <w:rStyle w:val="Emphasis"/>
        </w:rPr>
        <w:t>the world’s dominant superpower</w:t>
      </w:r>
      <w:r w:rsidRPr="00BA6071">
        <w:rPr>
          <w:sz w:val="16"/>
        </w:rPr>
        <w:t xml:space="preserve">, the </w:t>
      </w:r>
      <w:r w:rsidRPr="00BA6071">
        <w:rPr>
          <w:rStyle w:val="Emphasis"/>
        </w:rPr>
        <w:t>mastery of the seas is vital to US national interests</w:t>
      </w:r>
      <w:r w:rsidRPr="00BA6071">
        <w:rPr>
          <w:sz w:val="16"/>
        </w:rPr>
        <w:t xml:space="preserve">. By the sea, </w:t>
      </w:r>
      <w:r w:rsidRPr="00BA6071">
        <w:rPr>
          <w:u w:val="single"/>
        </w:rPr>
        <w:t>the US carries its goods to foreign markets</w:t>
      </w:r>
      <w:r w:rsidRPr="00BA6071">
        <w:rPr>
          <w:sz w:val="16"/>
        </w:rPr>
        <w:t xml:space="preserve">. By </w:t>
      </w:r>
      <w:r w:rsidRPr="00BA6071">
        <w:rPr>
          <w:u w:val="single"/>
        </w:rPr>
        <w:t>the sea</w:t>
      </w:r>
      <w:r w:rsidRPr="00BA6071">
        <w:rPr>
          <w:sz w:val="16"/>
        </w:rPr>
        <w:t xml:space="preserve">, America </w:t>
      </w:r>
      <w:r w:rsidRPr="00BA6071">
        <w:rPr>
          <w:u w:val="single"/>
        </w:rPr>
        <w:t>brings foreign goods</w:t>
      </w:r>
      <w:r w:rsidRPr="00BA6071">
        <w:rPr>
          <w:sz w:val="16"/>
        </w:rPr>
        <w:t xml:space="preserve"> to her shores. By the sea, the US projects its military instrument of national power. </w:t>
      </w:r>
      <w:r w:rsidRPr="00BA6071">
        <w:rPr>
          <w:u w:val="single"/>
        </w:rPr>
        <w:t xml:space="preserve">Continued </w:t>
      </w:r>
      <w:r w:rsidRPr="00BA6071">
        <w:rPr>
          <w:rStyle w:val="Emphasis"/>
        </w:rPr>
        <w:t>US success depends on the availability</w:t>
      </w:r>
      <w:r w:rsidRPr="00BA6071">
        <w:rPr>
          <w:u w:val="single"/>
        </w:rPr>
        <w:t xml:space="preserve"> of</w:t>
      </w:r>
      <w:r w:rsidRPr="00BA6071">
        <w:rPr>
          <w:sz w:val="16"/>
        </w:rPr>
        <w:t xml:space="preserve"> military and commercial </w:t>
      </w:r>
      <w:r w:rsidRPr="00BA6071">
        <w:rPr>
          <w:u w:val="single"/>
        </w:rPr>
        <w:t>vessels</w:t>
      </w:r>
      <w:r w:rsidRPr="00BA6071">
        <w:rPr>
          <w:sz w:val="16"/>
        </w:rPr>
        <w:t xml:space="preserve"> to meet current and future requirements. Consequently, an understanding of global shipbuilding capability is fundamental to ensuring US national interests.</w:t>
      </w:r>
    </w:p>
    <w:p w:rsidR="007A0B7A" w:rsidRPr="00BA6071" w:rsidRDefault="007A0B7A" w:rsidP="007A0B7A">
      <w:pPr>
        <w:rPr>
          <w:sz w:val="16"/>
        </w:rPr>
      </w:pPr>
      <w:r w:rsidRPr="00BA6071">
        <w:rPr>
          <w:sz w:val="16"/>
        </w:rPr>
        <w:t xml:space="preserve">Although the worldwide shipbuilding industry has declined over the past two decades, the US shipbuilding industry remains postured to support the nation’s requirements for the 21st Century. Since the September 11th attacks, the US has become immersed in transforming its military and homeland security forces. </w:t>
      </w:r>
      <w:r w:rsidRPr="00BA6071">
        <w:rPr>
          <w:u w:val="single"/>
        </w:rPr>
        <w:t xml:space="preserve">The US government and shipbuilding industry are therefore </w:t>
      </w:r>
      <w:r w:rsidRPr="00BA6071">
        <w:rPr>
          <w:rStyle w:val="Emphasis"/>
        </w:rPr>
        <w:t>inextricably linked</w:t>
      </w:r>
      <w:r w:rsidRPr="00BA6071">
        <w:rPr>
          <w:sz w:val="16"/>
        </w:rPr>
        <w:t xml:space="preserve">. </w:t>
      </w:r>
      <w:r w:rsidRPr="00BA6071">
        <w:rPr>
          <w:u w:val="single"/>
        </w:rPr>
        <w:t>This relationship survives,</w:t>
      </w:r>
      <w:r w:rsidRPr="00BA6071">
        <w:rPr>
          <w:sz w:val="16"/>
        </w:rPr>
        <w:t xml:space="preserve"> in part, </w:t>
      </w:r>
      <w:r w:rsidRPr="00BA6071">
        <w:rPr>
          <w:u w:val="single"/>
        </w:rPr>
        <w:t xml:space="preserve">on its ability to </w:t>
      </w:r>
      <w:r w:rsidRPr="00BA6071">
        <w:rPr>
          <w:rStyle w:val="Emphasis"/>
        </w:rPr>
        <w:t>preserve national security</w:t>
      </w:r>
      <w:r w:rsidRPr="00BA6071">
        <w:rPr>
          <w:u w:val="single"/>
        </w:rPr>
        <w:t xml:space="preserve"> and </w:t>
      </w:r>
      <w:r w:rsidRPr="00BA6071">
        <w:rPr>
          <w:rStyle w:val="Emphasis"/>
        </w:rPr>
        <w:t>promote global economic stability</w:t>
      </w:r>
      <w:r w:rsidRPr="00BA6071">
        <w:rPr>
          <w:sz w:val="16"/>
        </w:rPr>
        <w:t>.</w:t>
      </w:r>
    </w:p>
    <w:p w:rsidR="007A0B7A" w:rsidRPr="00BA6071" w:rsidRDefault="007A0B7A" w:rsidP="007A0B7A">
      <w:pPr>
        <w:rPr>
          <w:sz w:val="16"/>
          <w:szCs w:val="16"/>
        </w:rPr>
      </w:pPr>
      <w:r w:rsidRPr="00BA6071">
        <w:rPr>
          <w:sz w:val="16"/>
          <w:szCs w:val="16"/>
        </w:rPr>
        <w:t>Using core materials, independent research, guest lecturers, and domestic and international site visits, our study group analyzed the major facets of the shipbuilding industry. Our purpose was to determine if the global industry satisfies the requirements for US national security and economic stability today and for the foreseeable future. In forming our conclusions and recommendations, we reviewed the current condition of the global and domestic shipbuilding industry. We looked at its past and present performance, challenges, future outlook, international competition and trends, and the US government’s role within the industry. While divergent views exist across the spectrum of policy enactments and long-term industry goals, our stated conclusions and recommendations are based on this synthesized, in-depth analysis.</w:t>
      </w:r>
    </w:p>
    <w:p w:rsidR="007A0B7A" w:rsidRPr="00D87E27" w:rsidRDefault="007A0B7A" w:rsidP="007A0B7A"/>
    <w:p w:rsidR="007A0B7A" w:rsidRDefault="007A0B7A" w:rsidP="007A0B7A">
      <w:pPr>
        <w:pStyle w:val="Heading3"/>
      </w:pPr>
      <w:r>
        <w:t>2ac-solves navy</w:t>
      </w:r>
    </w:p>
    <w:p w:rsidR="007A0B7A" w:rsidRDefault="007A0B7A" w:rsidP="007A0B7A">
      <w:pPr>
        <w:pStyle w:val="Heading4"/>
      </w:pPr>
      <w:r>
        <w:t>Shipbuilding key to the Navy and military upgrades</w:t>
      </w:r>
    </w:p>
    <w:p w:rsidR="007A0B7A" w:rsidRDefault="007A0B7A" w:rsidP="007A0B7A">
      <w:r w:rsidRPr="004D47E2">
        <w:rPr>
          <w:rStyle w:val="Style13ptBold"/>
        </w:rPr>
        <w:t>Dorian 11</w:t>
      </w:r>
      <w:r>
        <w:t xml:space="preserve">- Dorian, Department Chair and Associate Professor at the Hampton School of Science (“Sustainable Manufacturing in the US Shipbuilding Industry through </w:t>
      </w:r>
    </w:p>
    <w:p w:rsidR="007A0B7A" w:rsidRPr="004D47E2" w:rsidRDefault="007A0B7A" w:rsidP="007A0B7A">
      <w:r>
        <w:t xml:space="preserve">Outsourcing”, 2011 </w:t>
      </w:r>
      <w:r w:rsidRPr="004D47E2">
        <w:t>http://www.aicit.org/ijei/ppl/010_ijei.pdf</w:t>
      </w:r>
      <w:r>
        <w:t>\\CLans)</w:t>
      </w:r>
    </w:p>
    <w:p w:rsidR="007A0B7A" w:rsidRDefault="007A0B7A" w:rsidP="007A0B7A">
      <w:pPr>
        <w:rPr>
          <w:rStyle w:val="StyleUnderline"/>
        </w:rPr>
      </w:pPr>
      <w:r w:rsidRPr="004D47E2">
        <w:rPr>
          <w:rStyle w:val="StyleUnderline"/>
        </w:rPr>
        <w:t>The US shipbuilding and repair industry includes</w:t>
      </w:r>
      <w:r w:rsidRPr="004D47E2">
        <w:rPr>
          <w:sz w:val="16"/>
        </w:rPr>
        <w:t xml:space="preserve"> about </w:t>
      </w:r>
      <w:r w:rsidRPr="004D47E2">
        <w:rPr>
          <w:rStyle w:val="StyleUnderline"/>
        </w:rPr>
        <w:t>600 companies with combined annual revenue of about $17 billion</w:t>
      </w:r>
      <w:r w:rsidRPr="004D47E2">
        <w:rPr>
          <w:sz w:val="16"/>
        </w:rPr>
        <w:t xml:space="preserve"> in 2010 [1]. Major companies include the shipbuilding divisions of General Dynamics and Northrop Grumman, both of which are US military contractors. Other top companies include BAE Systems Ship Repair, Bollinger Shipyards, the inland barge division of Trinity Industries, and VT Halter Marine (a subsidiary of Singapore Technologies Engineering). </w:t>
      </w:r>
      <w:r w:rsidRPr="004D47E2">
        <w:rPr>
          <w:rStyle w:val="StyleUnderline"/>
        </w:rPr>
        <w:t>The industry is highly concentrated: the largest 50 companies account for about 90 percent of revenue</w:t>
      </w:r>
      <w:r w:rsidRPr="004D47E2">
        <w:rPr>
          <w:sz w:val="16"/>
        </w:rPr>
        <w:t xml:space="preserve"> [1]. The shipyards on the Eastern and Gulf Coasts account for over 80 percent of the revenues for the entire industry. The six largest shipbuilders, commonly referred to as the Big Six, account for </w:t>
      </w:r>
      <w:proofErr w:type="spellStart"/>
      <w:r w:rsidRPr="004D47E2">
        <w:rPr>
          <w:sz w:val="16"/>
        </w:rPr>
        <w:t>twothirds</w:t>
      </w:r>
      <w:proofErr w:type="spellEnd"/>
      <w:r w:rsidRPr="004D47E2">
        <w:rPr>
          <w:sz w:val="16"/>
        </w:rPr>
        <w:t xml:space="preserve"> of the industry’s total revenue and perform nearly 90 percent of all military work [2]. Ninety-five percent of the revenues of these yards are defense-related. The Big Six accounted for about 11 percent of the industry's commercial revenues during the 1996-2000 periods [2]. Corporately, the Big Six are structured as follows: Bath Iron Works (Maine), Electric Boat (Connecticut and Rhode Island), and NASSCO (San Diego) are part of General Dynamics’ Marine Systems; Avondale (New Orleans) and Ingalls Shipbuilding (Mississippi) are part of Northrop Grumman Ship Systems; and Newport News Shipbuilding (also part of Northrop Grumman Ship Systems), the largest of the Big Six, remains independent to date. All of these big six shipbuilders are located on the US coasts shown in Figure 1. </w:t>
      </w:r>
      <w:r w:rsidRPr="004D47E2">
        <w:rPr>
          <w:rStyle w:val="StyleUnderline"/>
        </w:rPr>
        <w:t>Defense ships in the US are acknowledged to be the best in the world</w:t>
      </w:r>
      <w:r w:rsidRPr="004D47E2">
        <w:rPr>
          <w:sz w:val="16"/>
        </w:rPr>
        <w:t xml:space="preserve">. </w:t>
      </w:r>
      <w:r w:rsidRPr="004D47E2">
        <w:rPr>
          <w:rStyle w:val="StyleUnderline"/>
        </w:rPr>
        <w:t>Construction of these ships has advanced naval technology</w:t>
      </w:r>
      <w:r w:rsidRPr="004D47E2">
        <w:rPr>
          <w:sz w:val="16"/>
        </w:rPr>
        <w:t xml:space="preserve">. </w:t>
      </w:r>
      <w:r w:rsidRPr="004D47E2">
        <w:rPr>
          <w:rStyle w:val="StyleUnderline"/>
        </w:rPr>
        <w:t>Advancements include</w:t>
      </w:r>
      <w:r w:rsidRPr="004D47E2">
        <w:rPr>
          <w:sz w:val="16"/>
        </w:rPr>
        <w:t xml:space="preserve"> the integration of </w:t>
      </w:r>
      <w:r w:rsidRPr="004D47E2">
        <w:rPr>
          <w:rStyle w:val="StyleUnderline"/>
        </w:rPr>
        <w:t>nuclear power and gas turbine propulsion</w:t>
      </w:r>
      <w:r w:rsidRPr="004D47E2">
        <w:rPr>
          <w:sz w:val="16"/>
        </w:rPr>
        <w:t xml:space="preserve">, </w:t>
      </w:r>
      <w:r w:rsidRPr="004D47E2">
        <w:rPr>
          <w:rStyle w:val="StyleUnderline"/>
        </w:rPr>
        <w:t>advanced weapons systems, state-of-the-art electronic communications, and stealth technologies</w:t>
      </w:r>
      <w:r w:rsidRPr="004D47E2">
        <w:rPr>
          <w:sz w:val="16"/>
        </w:rPr>
        <w:t xml:space="preserve">. </w:t>
      </w:r>
      <w:r w:rsidRPr="004D47E2">
        <w:rPr>
          <w:rStyle w:val="StyleUnderline"/>
        </w:rPr>
        <w:t>Advanced research and development at the Navy’s laboratories, acquisition commands, and certain shipbuilders and universities have resulted the state-of-the-art hull, mechanical, electrical, power projection, air defense, and undersea warfare capabilities</w:t>
      </w:r>
      <w:r w:rsidRPr="004D47E2">
        <w:rPr>
          <w:sz w:val="16"/>
        </w:rPr>
        <w:t xml:space="preserve"> that are operational today [2]. With reduced research and development budgets, some of that capability is now becoming fragmented. </w:t>
      </w:r>
      <w:r w:rsidRPr="004D47E2">
        <w:rPr>
          <w:rStyle w:val="StyleUnderline"/>
        </w:rPr>
        <w:t>The shipbuilding industry’s principal roles in the development process have been in the application of technology, detailed design, and manufacturing</w:t>
      </w:r>
      <w:r w:rsidRPr="004D47E2">
        <w:rPr>
          <w:sz w:val="16"/>
        </w:rPr>
        <w:t xml:space="preserve"> and system integration. The U.S. commercial shipbuilding industry is generally not internationally competitive; particularly in the construction of vessels over 1,000 gross tons. Various sources report several reasons for this lack of competitiveness, including foreign government subsidies and other unfair trade practices, exchange rates, and lagging U.S. productivity. In some niches, however, </w:t>
      </w:r>
      <w:r w:rsidRPr="004D47E2">
        <w:rPr>
          <w:rStyle w:val="StyleUnderline"/>
        </w:rPr>
        <w:t>the U</w:t>
      </w:r>
      <w:r w:rsidRPr="004D47E2">
        <w:rPr>
          <w:sz w:val="16"/>
        </w:rPr>
        <w:t xml:space="preserve">nited </w:t>
      </w:r>
      <w:r w:rsidRPr="004D47E2">
        <w:rPr>
          <w:rStyle w:val="StyleUnderline"/>
        </w:rPr>
        <w:t>S</w:t>
      </w:r>
      <w:r w:rsidRPr="004D47E2">
        <w:rPr>
          <w:sz w:val="16"/>
        </w:rPr>
        <w:t xml:space="preserve">tates </w:t>
      </w:r>
      <w:r w:rsidRPr="004D47E2">
        <w:rPr>
          <w:rStyle w:val="StyleUnderline"/>
        </w:rPr>
        <w:t>currently has a significant world market share based mostly on domestic sales.</w:t>
      </w:r>
    </w:p>
    <w:p w:rsidR="007A0B7A" w:rsidRPr="00552AD3" w:rsidRDefault="007A0B7A" w:rsidP="007A0B7A">
      <w:pPr>
        <w:pStyle w:val="Heading3"/>
      </w:pPr>
      <w:r w:rsidRPr="00552AD3">
        <w:t>2ac-solves economy</w:t>
      </w:r>
    </w:p>
    <w:p w:rsidR="007A0B7A" w:rsidRDefault="007A0B7A" w:rsidP="007A0B7A">
      <w:pPr>
        <w:pStyle w:val="Heading4"/>
      </w:pPr>
      <w:r>
        <w:t xml:space="preserve">Shipbuilding key to the economy </w:t>
      </w:r>
    </w:p>
    <w:p w:rsidR="007A0B7A" w:rsidRPr="006775FF" w:rsidRDefault="007A0B7A" w:rsidP="007A0B7A">
      <w:r w:rsidRPr="006C694F">
        <w:rPr>
          <w:rStyle w:val="Style13ptBold"/>
        </w:rPr>
        <w:t>Schuler 13</w:t>
      </w:r>
      <w:r>
        <w:t xml:space="preserve"> – Mike, Staff Writer for </w:t>
      </w:r>
      <w:proofErr w:type="spellStart"/>
      <w:r>
        <w:t>gCapatin</w:t>
      </w:r>
      <w:proofErr w:type="spellEnd"/>
      <w:r>
        <w:t>, the world’s leading maritime and offshore website (“</w:t>
      </w:r>
      <w:r w:rsidRPr="006775FF">
        <w:t>MARAD: U.S. Shipbuilding and Repair Industry is $36 Billion Important</w:t>
      </w:r>
      <w:r>
        <w:t xml:space="preserve">”, June 19, 2013 </w:t>
      </w:r>
      <w:r w:rsidRPr="006C694F">
        <w:t>http://gcaptain.com/marad-quantifies-importance-of-us-shipbuilding-industry/</w:t>
      </w:r>
      <w:r>
        <w:t>\\CLans)</w:t>
      </w:r>
    </w:p>
    <w:p w:rsidR="007A0B7A" w:rsidRDefault="007A0B7A" w:rsidP="007A0B7A">
      <w:pPr>
        <w:rPr>
          <w:sz w:val="16"/>
        </w:rPr>
      </w:pPr>
      <w:r w:rsidRPr="006775FF">
        <w:rPr>
          <w:rStyle w:val="StyleUnderline"/>
        </w:rPr>
        <w:t>U.S. shipyards</w:t>
      </w:r>
      <w:r w:rsidRPr="006775FF">
        <w:rPr>
          <w:sz w:val="16"/>
        </w:rPr>
        <w:t xml:space="preserve"> in 2011 </w:t>
      </w:r>
      <w:r w:rsidRPr="006775FF">
        <w:rPr>
          <w:rStyle w:val="StyleUnderline"/>
        </w:rPr>
        <w:t>directly</w:t>
      </w:r>
      <w:r w:rsidRPr="006775FF">
        <w:rPr>
          <w:sz w:val="16"/>
        </w:rPr>
        <w:t xml:space="preserve"> and indirectly </w:t>
      </w:r>
      <w:r w:rsidRPr="006775FF">
        <w:rPr>
          <w:rStyle w:val="StyleUnderline"/>
        </w:rPr>
        <w:t>contributed $36 billion in gross domestic product to the U.S. economy</w:t>
      </w:r>
      <w:r w:rsidRPr="006775FF">
        <w:rPr>
          <w:sz w:val="16"/>
        </w:rPr>
        <w:t xml:space="preserve">, according to a report released today by the U.S. Department of Transportation’s Maritime Administration (MARAD) on the U.S. shipbuilding and repair industry. Paul “Chip” </w:t>
      </w:r>
      <w:proofErr w:type="spellStart"/>
      <w:r w:rsidRPr="006775FF">
        <w:rPr>
          <w:sz w:val="16"/>
        </w:rPr>
        <w:t>Jaenichen</w:t>
      </w:r>
      <w:proofErr w:type="spellEnd"/>
      <w:r w:rsidRPr="006775FF">
        <w:rPr>
          <w:sz w:val="16"/>
        </w:rPr>
        <w:t xml:space="preserve">, who has been Acting Maritime Administrator since David Matsuda stepped down, shared the findings of the report, titled The Economic Importance of the U.S. Shipbuilding and Repairing Industry, at the </w:t>
      </w:r>
      <w:proofErr w:type="spellStart"/>
      <w:r w:rsidRPr="006775FF">
        <w:rPr>
          <w:sz w:val="16"/>
        </w:rPr>
        <w:t>FuturePorts</w:t>
      </w:r>
      <w:proofErr w:type="spellEnd"/>
      <w:r w:rsidRPr="006775FF">
        <w:rPr>
          <w:sz w:val="16"/>
        </w:rPr>
        <w:t xml:space="preserve"> Annual Conference in Long Beach, California. The purpose of the report was to quantify the economic importance of the U.S. private shipbuilding and repair industry in 2011, in terms of employment, labor income, and GDP. </w:t>
      </w:r>
      <w:r w:rsidRPr="006775FF">
        <w:rPr>
          <w:rStyle w:val="StyleUnderline"/>
        </w:rPr>
        <w:t>“Shipyards create quality jobs and support economic growth far beyond our nation’s ports and waterways</w:t>
      </w:r>
      <w:r w:rsidRPr="006775FF">
        <w:rPr>
          <w:sz w:val="16"/>
        </w:rPr>
        <w:t xml:space="preserve">,” said U.S. Transportation Secretary Ray LaHood. “This report shows that wherever you live across the country, </w:t>
      </w:r>
      <w:r w:rsidRPr="006775FF">
        <w:rPr>
          <w:rStyle w:val="StyleUnderline"/>
        </w:rPr>
        <w:t>Americans benefit from opportunities generated by the shipbuilding and repair industry.”</w:t>
      </w:r>
      <w:r>
        <w:rPr>
          <w:rStyle w:val="StyleUnderline"/>
        </w:rPr>
        <w:t xml:space="preserve"> </w:t>
      </w:r>
      <w:r w:rsidRPr="006775FF">
        <w:rPr>
          <w:sz w:val="16"/>
        </w:rPr>
        <w:t xml:space="preserve">The report found that there are currently 117 shipyards in the United States, spread across 26 </w:t>
      </w:r>
      <w:proofErr w:type="gramStart"/>
      <w:r w:rsidRPr="006775FF">
        <w:rPr>
          <w:sz w:val="16"/>
        </w:rPr>
        <w:t>states, that</w:t>
      </w:r>
      <w:proofErr w:type="gramEnd"/>
      <w:r w:rsidRPr="006775FF">
        <w:rPr>
          <w:sz w:val="16"/>
        </w:rPr>
        <w:t xml:space="preserve"> are classified as active shipbuilders. There are also more than 200 shipyards engaged in ship repairs or capable of building ships but not actively engaged in shipbuilding, the report showed. In 2011, the </w:t>
      </w:r>
      <w:r w:rsidRPr="006775FF">
        <w:rPr>
          <w:rStyle w:val="StyleUnderline"/>
        </w:rPr>
        <w:t>more than 300 shipyards directly provided more than 107,000 jobs, $7.9 billion in labor income to the national economy and contributed $9.8 billion in Gross Domestic Product (GDP</w:t>
      </w:r>
      <w:r w:rsidRPr="006775FF">
        <w:rPr>
          <w:sz w:val="16"/>
        </w:rPr>
        <w:t xml:space="preserve">), the report shows. In addition, the average income for these jobs ($73,000) is 45 percent higher than the national average. </w:t>
      </w:r>
      <w:r w:rsidRPr="006775FF">
        <w:rPr>
          <w:rStyle w:val="StyleUnderline"/>
        </w:rPr>
        <w:t>On a nationwide basis, including direct, indirect, and induced impacts, the industry supported 402,010 jobs, $23.9 billion of labor income, and $36 billion in GDP, the report says.</w:t>
      </w:r>
      <w:r>
        <w:rPr>
          <w:rStyle w:val="StyleUnderline"/>
        </w:rPr>
        <w:t xml:space="preserve"> </w:t>
      </w:r>
      <w:r w:rsidRPr="006775FF">
        <w:rPr>
          <w:sz w:val="16"/>
        </w:rPr>
        <w:t>In 2011, the U.S had a GDP of $14,991 billion, according to data from the World Bank. The report notes that although most shipbuilders are located in coastal areas, the direct and indirect economic benefits reach all 50 states. The state with the most private sector employment is Virginia with 26,730 jobs, followed by Louisiana and Mississippi with 12,970 and 10,100, respectively.</w:t>
      </w:r>
    </w:p>
    <w:p w:rsidR="00F94CDE" w:rsidRDefault="00F94CDE" w:rsidP="00F94CDE">
      <w:pPr>
        <w:pStyle w:val="Heading4"/>
      </w:pPr>
      <w:r>
        <w:t>Only thing sustaining US shipbuilding industry is naval demand and Jones Act</w:t>
      </w:r>
    </w:p>
    <w:p w:rsidR="00F94CDE" w:rsidRPr="00684D0F" w:rsidRDefault="00F94CDE" w:rsidP="00F94CDE">
      <w:proofErr w:type="spellStart"/>
      <w:r w:rsidRPr="00684D0F">
        <w:rPr>
          <w:rStyle w:val="Style13ptBold"/>
        </w:rPr>
        <w:t>Mathea</w:t>
      </w:r>
      <w:proofErr w:type="spellEnd"/>
      <w:r w:rsidRPr="00684D0F">
        <w:rPr>
          <w:rStyle w:val="Style13ptBold"/>
        </w:rPr>
        <w:t xml:space="preserve"> et al 03</w:t>
      </w:r>
      <w:r w:rsidRPr="00684D0F">
        <w:t xml:space="preserve"> – </w:t>
      </w:r>
      <w:proofErr w:type="spellStart"/>
      <w:r w:rsidRPr="00684D0F">
        <w:t>Mathea</w:t>
      </w:r>
      <w:proofErr w:type="spellEnd"/>
      <w:r w:rsidRPr="00684D0F">
        <w:t xml:space="preserve"> is in the polish navy.  Donald Harrison is on </w:t>
      </w:r>
      <w:r>
        <w:t xml:space="preserve">the </w:t>
      </w:r>
      <w:r w:rsidRPr="00684D0F">
        <w:t>Office of the Secretary of Defense</w:t>
      </w:r>
      <w:r>
        <w:t xml:space="preserve">. </w:t>
      </w:r>
      <w:r>
        <w:rPr>
          <w:rFonts w:eastAsia="Times New Roman" w:cs="Times New Roman"/>
        </w:rPr>
        <w:t xml:space="preserve">(Tomasz; </w:t>
      </w:r>
      <w:proofErr w:type="spellStart"/>
      <w:r>
        <w:rPr>
          <w:rFonts w:eastAsia="Times New Roman" w:cs="Times New Roman"/>
        </w:rPr>
        <w:t>Bazemore</w:t>
      </w:r>
      <w:proofErr w:type="spellEnd"/>
      <w:r>
        <w:rPr>
          <w:rFonts w:eastAsia="Times New Roman" w:cs="Times New Roman"/>
        </w:rPr>
        <w:t xml:space="preserve">, Debbie; </w:t>
      </w:r>
      <w:proofErr w:type="spellStart"/>
      <w:r>
        <w:rPr>
          <w:rFonts w:eastAsia="Times New Roman" w:cs="Times New Roman"/>
        </w:rPr>
        <w:t>Iptes</w:t>
      </w:r>
      <w:proofErr w:type="spellEnd"/>
      <w:r>
        <w:rPr>
          <w:rFonts w:eastAsia="Times New Roman" w:cs="Times New Roman"/>
        </w:rPr>
        <w:t xml:space="preserve">, Mustafa; </w:t>
      </w:r>
      <w:proofErr w:type="spellStart"/>
      <w:r>
        <w:rPr>
          <w:rFonts w:eastAsia="Times New Roman" w:cs="Times New Roman"/>
        </w:rPr>
        <w:t>Martinot-Lagarde</w:t>
      </w:r>
      <w:proofErr w:type="spellEnd"/>
      <w:r>
        <w:rPr>
          <w:rFonts w:eastAsia="Times New Roman" w:cs="Times New Roman"/>
        </w:rPr>
        <w:t xml:space="preserve">, Vincent; Ahern, Don; Baker, Laurent; Bingham, Gwen; Faux, </w:t>
      </w:r>
      <w:proofErr w:type="spellStart"/>
      <w:r>
        <w:rPr>
          <w:rFonts w:eastAsia="Times New Roman" w:cs="Times New Roman"/>
        </w:rPr>
        <w:t>Eku</w:t>
      </w:r>
      <w:proofErr w:type="spellEnd"/>
      <w:r>
        <w:rPr>
          <w:rFonts w:eastAsia="Times New Roman" w:cs="Times New Roman"/>
        </w:rPr>
        <w:t xml:space="preserve">; Greenwood, Paul; Harrison, Joe; </w:t>
      </w:r>
      <w:proofErr w:type="spellStart"/>
      <w:r>
        <w:rPr>
          <w:rFonts w:eastAsia="Times New Roman" w:cs="Times New Roman"/>
        </w:rPr>
        <w:t>Scarchilli</w:t>
      </w:r>
      <w:proofErr w:type="spellEnd"/>
      <w:r>
        <w:rPr>
          <w:rFonts w:eastAsia="Times New Roman" w:cs="Times New Roman"/>
        </w:rPr>
        <w:t xml:space="preserve">, Dave; Simpson, Brian A; Davis, Ron; Harrison, Donald; </w:t>
      </w:r>
      <w:proofErr w:type="spellStart"/>
      <w:r>
        <w:rPr>
          <w:rFonts w:eastAsia="Times New Roman" w:cs="Times New Roman"/>
        </w:rPr>
        <w:t>Lohnert</w:t>
      </w:r>
      <w:proofErr w:type="spellEnd"/>
      <w:r>
        <w:rPr>
          <w:rFonts w:eastAsia="Times New Roman" w:cs="Times New Roman"/>
        </w:rPr>
        <w:t xml:space="preserve">, Robert; </w:t>
      </w:r>
      <w:proofErr w:type="spellStart"/>
      <w:r>
        <w:rPr>
          <w:rFonts w:eastAsia="Times New Roman" w:cs="Times New Roman"/>
        </w:rPr>
        <w:t>Vuxton</w:t>
      </w:r>
      <w:proofErr w:type="spellEnd"/>
      <w:r>
        <w:rPr>
          <w:rFonts w:eastAsia="Times New Roman" w:cs="Times New Roman"/>
        </w:rPr>
        <w:t>, Chris; “2003 Industry Studies: Shipbuilding”, 2003,</w:t>
      </w:r>
      <w:r w:rsidRPr="00262400">
        <w:t xml:space="preserve"> </w:t>
      </w:r>
      <w:r w:rsidRPr="00262400">
        <w:rPr>
          <w:rFonts w:eastAsia="Times New Roman" w:cs="Times New Roman"/>
        </w:rPr>
        <w:t>https://www.google.com/url?sa=t&amp;rct=j&amp;q=&amp;esrc=s&amp;source=web&amp;cd=1&amp;ved=0CB8QFjAA&amp;url=https%3A%2F%2Fwww.hsdl.org%2F%3Fview%26did%3D451876&amp;ei=4aSxU77kNIWZPfeOgZAO&amp;usg=AFQjCNGKpUBnmADJSVna_99jeSFdghxeOQ&amp;sig2=E</w:t>
      </w:r>
      <w:r>
        <w:rPr>
          <w:rFonts w:eastAsia="Times New Roman" w:cs="Times New Roman"/>
        </w:rPr>
        <w:t>jUiAs7ZtfApAqjC0iuRxw%29)//JFHH</w:t>
      </w:r>
    </w:p>
    <w:p w:rsidR="00F94CDE" w:rsidRDefault="00F94CDE" w:rsidP="007A0B7A">
      <w:pPr>
        <w:rPr>
          <w:sz w:val="16"/>
        </w:rPr>
      </w:pPr>
      <w:r w:rsidRPr="00CC2CC0">
        <w:rPr>
          <w:u w:val="single"/>
        </w:rPr>
        <w:t xml:space="preserve">Another cause of the US shipbuilding industry’s demise is the </w:t>
      </w:r>
      <w:r w:rsidRPr="00CC2CC0">
        <w:rPr>
          <w:rStyle w:val="Emphasis"/>
        </w:rPr>
        <w:t>slow pace of innovation</w:t>
      </w:r>
      <w:r w:rsidRPr="00CC2CC0">
        <w:rPr>
          <w:sz w:val="16"/>
        </w:rPr>
        <w:t xml:space="preserve">. US shipbuilders have not taken steps to implement modern processes to reduce construction costs and delivery times. </w:t>
      </w:r>
      <w:r w:rsidRPr="00CC2CC0">
        <w:rPr>
          <w:u w:val="single"/>
        </w:rPr>
        <w:t xml:space="preserve">With the exception of naval vessels, the </w:t>
      </w:r>
      <w:r w:rsidRPr="00CC2CC0">
        <w:rPr>
          <w:rStyle w:val="Emphasis"/>
        </w:rPr>
        <w:t>only</w:t>
      </w:r>
      <w:r w:rsidRPr="00CC2CC0">
        <w:rPr>
          <w:u w:val="single"/>
        </w:rPr>
        <w:t xml:space="preserve"> vehicle that is sustaining the major US shipbuilding industry is </w:t>
      </w:r>
      <w:r w:rsidRPr="00CC2CC0">
        <w:rPr>
          <w:sz w:val="16"/>
        </w:rPr>
        <w:t xml:space="preserve">the Merchant Marine Act of 1920, commonly known as the </w:t>
      </w:r>
      <w:r w:rsidRPr="00CC2CC0">
        <w:rPr>
          <w:u w:val="single"/>
        </w:rPr>
        <w:t>Jones Act</w:t>
      </w:r>
      <w:r w:rsidRPr="00CC2CC0">
        <w:rPr>
          <w:sz w:val="16"/>
        </w:rPr>
        <w:t>. If the Jones Act is repealed or watered down, the major commercial shipbuilding industry, or what is left of it, will collapse. Positive steps must be taken to avoid this situation. The US is a maritime nation with over 95,000 miles of coastline (including inland waterways), making the marine industry vital to our economy and security strategy.</w:t>
      </w:r>
    </w:p>
    <w:p w:rsidR="00F94CDE" w:rsidRPr="006775FF" w:rsidRDefault="00F94CDE" w:rsidP="007A0B7A">
      <w:pPr>
        <w:rPr>
          <w:sz w:val="16"/>
        </w:rPr>
      </w:pPr>
    </w:p>
    <w:p w:rsidR="007A0B7A" w:rsidRPr="00552AD3" w:rsidRDefault="007A0B7A" w:rsidP="007A0B7A"/>
    <w:p w:rsidR="007A0B7A" w:rsidRPr="00552AD3" w:rsidRDefault="007A0B7A" w:rsidP="007A0B7A"/>
    <w:p w:rsidR="007A0B7A" w:rsidRPr="00395071" w:rsidRDefault="007A0B7A" w:rsidP="007A0B7A"/>
    <w:p w:rsidR="002866A5" w:rsidRDefault="008E0DF3" w:rsidP="008E0DF3">
      <w:pPr>
        <w:pStyle w:val="Heading2"/>
      </w:pPr>
      <w:r>
        <w:t>2ac-solvency</w:t>
      </w:r>
    </w:p>
    <w:p w:rsidR="008E0DF3" w:rsidRDefault="008E0DF3" w:rsidP="008E0DF3">
      <w:pPr>
        <w:pStyle w:val="Heading3"/>
      </w:pPr>
      <w:r>
        <w:t xml:space="preserve">2ac – </w:t>
      </w:r>
      <w:r w:rsidR="00367FF3">
        <w:t>nuclear</w:t>
      </w:r>
      <w:r>
        <w:t xml:space="preserve"> solves shipbuilding</w:t>
      </w:r>
    </w:p>
    <w:p w:rsidR="008E0DF3" w:rsidRDefault="008E0DF3" w:rsidP="008E0DF3">
      <w:pPr>
        <w:pStyle w:val="Heading4"/>
      </w:pPr>
      <w:r>
        <w:t>Plan solves shipbuilding and creates regulations to avoid collision disaster</w:t>
      </w:r>
    </w:p>
    <w:p w:rsidR="008E0DF3" w:rsidRPr="005309F6" w:rsidRDefault="008E0DF3" w:rsidP="008E0DF3">
      <w:pPr>
        <w:rPr>
          <w:sz w:val="16"/>
        </w:rPr>
      </w:pPr>
      <w:r>
        <w:rPr>
          <w:rStyle w:val="Style13ptBold"/>
        </w:rPr>
        <w:t xml:space="preserve">AAE 09 </w:t>
      </w:r>
      <w:r w:rsidRPr="005309F6">
        <w:rPr>
          <w:sz w:val="16"/>
        </w:rPr>
        <w:t>(Adams Atomic Energies, “Nuclear Merchant Ships”, http://www.atomicengines.com/ships.html)//Vinaik</w:t>
      </w:r>
    </w:p>
    <w:p w:rsidR="008E0DF3" w:rsidRDefault="008E0DF3" w:rsidP="008E0DF3">
      <w:pPr>
        <w:rPr>
          <w:sz w:val="16"/>
        </w:rPr>
      </w:pPr>
      <w:r w:rsidRPr="00DB4A73">
        <w:rPr>
          <w:rStyle w:val="StyleUnderline"/>
        </w:rPr>
        <w:t>American shipbuilding has been struggling</w:t>
      </w:r>
      <w:r w:rsidRPr="00DB4A73">
        <w:rPr>
          <w:sz w:val="16"/>
        </w:rPr>
        <w:t xml:space="preserve">. </w:t>
      </w:r>
      <w:r w:rsidRPr="00DB4A73">
        <w:rPr>
          <w:rStyle w:val="StyleUnderline"/>
        </w:rPr>
        <w:t>Will atomic engines help</w:t>
      </w:r>
      <w:r w:rsidRPr="00DB4A73">
        <w:rPr>
          <w:sz w:val="16"/>
        </w:rPr>
        <w:t xml:space="preserve">? </w:t>
      </w:r>
      <w:r w:rsidRPr="00DB4A73">
        <w:rPr>
          <w:rStyle w:val="StyleUnderline"/>
        </w:rPr>
        <w:t>Yes</w:t>
      </w:r>
      <w:r w:rsidRPr="00DB4A73">
        <w:rPr>
          <w:sz w:val="16"/>
        </w:rPr>
        <w:t xml:space="preserve">. </w:t>
      </w:r>
      <w:r w:rsidRPr="00DB4A73">
        <w:rPr>
          <w:rStyle w:val="StyleUnderline"/>
        </w:rPr>
        <w:t>There is no other nation in the world that has our experience in building nuclear propulsion</w:t>
      </w:r>
      <w:r w:rsidRPr="00DB4A73">
        <w:rPr>
          <w:sz w:val="16"/>
        </w:rPr>
        <w:t xml:space="preserve"> plants. There is no other nation </w:t>
      </w:r>
      <w:r w:rsidRPr="00DB4A73">
        <w:rPr>
          <w:rStyle w:val="StyleUnderline"/>
        </w:rPr>
        <w:t>that has the store of trained operators that can help train other operators</w:t>
      </w:r>
      <w:r w:rsidRPr="00DB4A73">
        <w:rPr>
          <w:sz w:val="16"/>
        </w:rPr>
        <w:t xml:space="preserve">. </w:t>
      </w:r>
      <w:r w:rsidRPr="00DB4A73">
        <w:rPr>
          <w:rStyle w:val="StyleUnderline"/>
        </w:rPr>
        <w:t>By putting</w:t>
      </w:r>
      <w:r w:rsidRPr="00DB4A73">
        <w:rPr>
          <w:sz w:val="16"/>
        </w:rPr>
        <w:t xml:space="preserve"> our </w:t>
      </w:r>
      <w:r w:rsidRPr="00DB4A73">
        <w:rPr>
          <w:rStyle w:val="StyleUnderline"/>
        </w:rPr>
        <w:t>expertise to work, we can build ships with</w:t>
      </w:r>
      <w:r w:rsidRPr="00DB4A73">
        <w:rPr>
          <w:sz w:val="16"/>
        </w:rPr>
        <w:t xml:space="preserve"> such </w:t>
      </w:r>
      <w:r w:rsidRPr="00DB4A73">
        <w:rPr>
          <w:rStyle w:val="StyleUnderline"/>
        </w:rPr>
        <w:t>a technological advantage that they will be able to overcome some of our cost disadvantages</w:t>
      </w:r>
      <w:r w:rsidRPr="00DB4A73">
        <w:rPr>
          <w:sz w:val="16"/>
        </w:rPr>
        <w:t xml:space="preserve">. </w:t>
      </w:r>
      <w:r w:rsidRPr="00DB4A73">
        <w:rPr>
          <w:rStyle w:val="StyleUnderline"/>
        </w:rPr>
        <w:t>Nuclear ships will be</w:t>
      </w:r>
      <w:r w:rsidRPr="00DB4A73">
        <w:rPr>
          <w:sz w:val="16"/>
        </w:rPr>
        <w:t xml:space="preserve"> much </w:t>
      </w:r>
      <w:r w:rsidRPr="00DB4A73">
        <w:rPr>
          <w:rStyle w:val="StyleUnderline"/>
        </w:rPr>
        <w:t>faster</w:t>
      </w:r>
      <w:r w:rsidRPr="00DB4A73">
        <w:rPr>
          <w:sz w:val="16"/>
        </w:rPr>
        <w:t xml:space="preserve">, more </w:t>
      </w:r>
      <w:r w:rsidRPr="00DB4A73">
        <w:rPr>
          <w:rStyle w:val="StyleUnderline"/>
        </w:rPr>
        <w:t>responsive, have greater cargo capacity per ton displacement, and greater</w:t>
      </w:r>
      <w:r w:rsidRPr="00DB4A73">
        <w:rPr>
          <w:sz w:val="16"/>
        </w:rPr>
        <w:t xml:space="preserve"> </w:t>
      </w:r>
      <w:r w:rsidRPr="00DB4A73">
        <w:rPr>
          <w:rStyle w:val="StyleUnderline"/>
        </w:rPr>
        <w:t>reliability</w:t>
      </w:r>
      <w:r w:rsidRPr="00DB4A73">
        <w:rPr>
          <w:sz w:val="16"/>
        </w:rPr>
        <w:t xml:space="preserve">. However, we must work in new ways; if we try to build nuclear powered commercial ships like we do extremely expensive carriers and submarines we will not succeed. What happens </w:t>
      </w:r>
      <w:r w:rsidRPr="00DB4A73">
        <w:rPr>
          <w:rStyle w:val="StyleUnderline"/>
        </w:rPr>
        <w:t>if an atomic powered ship is in a collision or sinks</w:t>
      </w:r>
      <w:r w:rsidRPr="00DB4A73">
        <w:rPr>
          <w:sz w:val="16"/>
        </w:rPr>
        <w:t xml:space="preserve">? Any collision or grounding is bad, but we can use the accidental experiments of the nuclear navies to show that </w:t>
      </w:r>
      <w:r w:rsidRPr="00DB4A73">
        <w:rPr>
          <w:rStyle w:val="StyleUnderline"/>
        </w:rPr>
        <w:t>they are no worse</w:t>
      </w:r>
      <w:r w:rsidRPr="00DB4A73">
        <w:rPr>
          <w:sz w:val="16"/>
        </w:rPr>
        <w:t xml:space="preserve"> for nuclear powered ships. Th</w:t>
      </w:r>
      <w:r w:rsidRPr="00DB4A73">
        <w:rPr>
          <w:rStyle w:val="StyleUnderline"/>
        </w:rPr>
        <w:t>e cores of an atomic engine are carefully designed and constructed to prevent the release of radioactive material under all conditions and there are at least three barriers between the material and the environment</w:t>
      </w:r>
      <w:r w:rsidRPr="00DB4A73">
        <w:rPr>
          <w:sz w:val="16"/>
        </w:rPr>
        <w:t xml:space="preserve">. So far, </w:t>
      </w:r>
      <w:r w:rsidRPr="00DB4A73">
        <w:rPr>
          <w:rStyle w:val="StyleUnderline"/>
        </w:rPr>
        <w:t>there have been no measured radioactive material releases from the cores that are currently on the bottom of the ocean</w:t>
      </w:r>
      <w:r w:rsidRPr="00DB4A73">
        <w:rPr>
          <w:sz w:val="16"/>
        </w:rPr>
        <w:t xml:space="preserve">. Can cruise ships be powered with atomic engines? Absolutely. Smooth running turbines and lack of stack gases make them ideal for passenger ships. No longer will passengers on deck have to worry about cinders on their clothes. There will be a big reduction in engine noise and vibration. The deck and interior space freed up by eliminating the stacks can be put to good use for casinos, dance floors and observation towers. What other ships can particularly benefit from atomic power? Large, fast </w:t>
      </w:r>
      <w:r w:rsidRPr="00DB4A73">
        <w:rPr>
          <w:rStyle w:val="StyleUnderline"/>
        </w:rPr>
        <w:t xml:space="preserve">container ships, tankers, </w:t>
      </w:r>
      <w:proofErr w:type="spellStart"/>
      <w:r w:rsidRPr="00DB4A73">
        <w:rPr>
          <w:rStyle w:val="StyleUnderline"/>
        </w:rPr>
        <w:t>liquified</w:t>
      </w:r>
      <w:proofErr w:type="spellEnd"/>
      <w:r w:rsidRPr="00DB4A73">
        <w:rPr>
          <w:rStyle w:val="StyleUnderline"/>
        </w:rPr>
        <w:t xml:space="preserve"> natural gas carriers, long range ore ships and liners can all gain from current technology engines</w:t>
      </w:r>
      <w:r w:rsidRPr="00DB4A73">
        <w:rPr>
          <w:sz w:val="16"/>
        </w:rPr>
        <w:t xml:space="preserve">. Fast ferries may be particularly interested in powerful engines that burn a tiny mass of fuel each trip. </w:t>
      </w:r>
      <w:r w:rsidRPr="00DB4A73">
        <w:rPr>
          <w:rStyle w:val="StyleUnderline"/>
        </w:rPr>
        <w:t>The fuel savings that can be realized make it economical to consider replacing the power plants in existing ships</w:t>
      </w:r>
      <w:r w:rsidRPr="00DB4A73">
        <w:rPr>
          <w:sz w:val="16"/>
        </w:rPr>
        <w:t>. As technology is advanced to reduce the minimum engine size, any ship that spends most of its time in operation is a potential candidate. Pleasure boats that are infrequently used will probably never realize much benefit from the large capital investment that would be required to modify them with an atomic engine. For people who need to have the best, fastest, and most capable of everything, an atomic engine might be a pretty neat status symbol. It would make it possible to cross the ocean at full speed without stopping, even in a relatively modest sized yacht.</w:t>
      </w:r>
    </w:p>
    <w:p w:rsidR="002866A5" w:rsidRDefault="002866A5" w:rsidP="002866A5">
      <w:pPr>
        <w:pStyle w:val="Heading1"/>
        <w:rPr>
          <w:shd w:val="clear" w:color="auto" w:fill="FFFFFF"/>
        </w:rPr>
      </w:pPr>
      <w:r>
        <w:rPr>
          <w:shd w:val="clear" w:color="auto" w:fill="FFFFFF"/>
        </w:rPr>
        <w:t>Shipping ADV</w:t>
      </w:r>
    </w:p>
    <w:p w:rsidR="009828D7" w:rsidRDefault="009828D7" w:rsidP="00171AA1">
      <w:pPr>
        <w:pStyle w:val="Heading2"/>
      </w:pPr>
      <w:r>
        <w:t xml:space="preserve">2ac-uq </w:t>
      </w:r>
    </w:p>
    <w:p w:rsidR="009828D7" w:rsidRDefault="009828D7" w:rsidP="009828D7">
      <w:pPr>
        <w:pStyle w:val="Heading3"/>
      </w:pPr>
      <w:r>
        <w:t xml:space="preserve">2ac – </w:t>
      </w:r>
      <w:proofErr w:type="spellStart"/>
      <w:r>
        <w:t>uq</w:t>
      </w:r>
      <w:proofErr w:type="gramStart"/>
      <w:r>
        <w:t>:Shipping</w:t>
      </w:r>
      <w:proofErr w:type="spellEnd"/>
      <w:proofErr w:type="gramEnd"/>
      <w:r>
        <w:t xml:space="preserve"> Low</w:t>
      </w:r>
    </w:p>
    <w:p w:rsidR="00D87E27" w:rsidRDefault="00D87E27" w:rsidP="00D87E27">
      <w:pPr>
        <w:pStyle w:val="Heading4"/>
      </w:pPr>
      <w:r>
        <w:t xml:space="preserve">Prices high – </w:t>
      </w:r>
    </w:p>
    <w:p w:rsidR="00D87E27" w:rsidRDefault="00D87E27" w:rsidP="00D87E27">
      <w:pPr>
        <w:spacing w:after="0"/>
        <w:rPr>
          <w:b/>
        </w:rPr>
      </w:pPr>
    </w:p>
    <w:p w:rsidR="00D87E27" w:rsidRDefault="00D87E27" w:rsidP="00D87E27">
      <w:pPr>
        <w:pStyle w:val="Heading4"/>
        <w:rPr>
          <w:u w:val="single"/>
        </w:rPr>
      </w:pPr>
      <w:r>
        <w:t xml:space="preserve">A) </w:t>
      </w:r>
      <w:r w:rsidRPr="009D3545">
        <w:t xml:space="preserve">The Jones </w:t>
      </w:r>
      <w:r>
        <w:t xml:space="preserve">Act </w:t>
      </w:r>
      <w:r w:rsidRPr="009D3545">
        <w:t xml:space="preserve">is bad at the moment because the U.S. is not </w:t>
      </w:r>
      <w:r w:rsidRPr="009D3545">
        <w:rPr>
          <w:u w:val="single"/>
        </w:rPr>
        <w:t>building enough</w:t>
      </w:r>
      <w:r w:rsidRPr="009D3545">
        <w:t xml:space="preserve"> ships – that is </w:t>
      </w:r>
      <w:r w:rsidRPr="009D3545">
        <w:rPr>
          <w:u w:val="single"/>
        </w:rPr>
        <w:t>driving up costs</w:t>
      </w:r>
      <w:r w:rsidRPr="009D3545">
        <w:t xml:space="preserve"> and </w:t>
      </w:r>
      <w:r w:rsidRPr="009D3545">
        <w:rPr>
          <w:u w:val="single"/>
        </w:rPr>
        <w:t>decimating competitiveness</w:t>
      </w:r>
      <w:r w:rsidRPr="009D3545">
        <w:t xml:space="preserve"> – the </w:t>
      </w:r>
      <w:proofErr w:type="spellStart"/>
      <w:r w:rsidRPr="009D3545">
        <w:t>aff</w:t>
      </w:r>
      <w:proofErr w:type="spellEnd"/>
      <w:r w:rsidRPr="009D3545">
        <w:t xml:space="preserve"> solves all the reasons the status quo is </w:t>
      </w:r>
      <w:r w:rsidRPr="009D3545">
        <w:rPr>
          <w:u w:val="single"/>
        </w:rPr>
        <w:t>failing</w:t>
      </w:r>
    </w:p>
    <w:p w:rsidR="00D87E27" w:rsidRPr="00C53B7A" w:rsidRDefault="00D87E27" w:rsidP="00D87E27">
      <w:pPr>
        <w:spacing w:after="0"/>
      </w:pPr>
      <w:r>
        <w:rPr>
          <w:b/>
        </w:rPr>
        <w:t>Slattery et al. 5/22</w:t>
      </w:r>
      <w:r>
        <w:t xml:space="preserve">/14 (*Brian – Research Assistant in Defense Studies, *Bryan Riley – </w:t>
      </w:r>
      <w:r w:rsidRPr="00C53B7A">
        <w:t xml:space="preserve">Master’s Degree in Economics, Senior Policy Analyst in Trade Policy, *Nicolas Loris – Master’s Degree in Economics, Senior Policy Analysts, “Sink the Jones Act: Restoring America’s Competitive Advantage in Maritime-Related Industries”, The Heritage Foundation, </w:t>
      </w:r>
      <w:hyperlink r:id="rId16" w:history="1">
        <w:r w:rsidRPr="00DA78B8">
          <w:rPr>
            <w:rStyle w:val="Hyperlink"/>
          </w:rPr>
          <w:t>http://www.heritage.org/research/reports/2014/05/sink-the-jones-act-restoring-americas-competitive-advantage-in-maritime-related-industries</w:t>
        </w:r>
      </w:hyperlink>
      <w:r>
        <w:t xml:space="preserve">, </w:t>
      </w:r>
      <w:proofErr w:type="spellStart"/>
      <w:r>
        <w:t>RSpec</w:t>
      </w:r>
      <w:proofErr w:type="spellEnd"/>
      <w:r w:rsidRPr="00C53B7A">
        <w:t>)</w:t>
      </w:r>
    </w:p>
    <w:p w:rsidR="00D87E27" w:rsidRDefault="00D87E27" w:rsidP="00D87E27">
      <w:pPr>
        <w:spacing w:after="0"/>
        <w:rPr>
          <w:sz w:val="16"/>
        </w:rPr>
      </w:pPr>
      <w:r w:rsidRPr="001F6D08">
        <w:rPr>
          <w:sz w:val="16"/>
        </w:rPr>
        <w:t xml:space="preserve">The Merchant Marine Act of 1920, more commonly referred to as </w:t>
      </w:r>
      <w:r w:rsidRPr="00C53B7A">
        <w:rPr>
          <w:u w:val="single"/>
        </w:rPr>
        <w:t>the Jones Act</w:t>
      </w:r>
      <w:r w:rsidRPr="001F6D08">
        <w:rPr>
          <w:sz w:val="16"/>
        </w:rPr>
        <w:t xml:space="preserve">, </w:t>
      </w:r>
      <w:r w:rsidRPr="00C53B7A">
        <w:rPr>
          <w:u w:val="single"/>
        </w:rPr>
        <w:t xml:space="preserve">is a </w:t>
      </w:r>
      <w:r w:rsidRPr="001F6D08">
        <w:rPr>
          <w:rStyle w:val="Emphasis"/>
        </w:rPr>
        <w:t>protectionist</w:t>
      </w:r>
      <w:r w:rsidRPr="00C53B7A">
        <w:rPr>
          <w:u w:val="single"/>
        </w:rPr>
        <w:t xml:space="preserve"> measure that regulates </w:t>
      </w:r>
      <w:r w:rsidRPr="001F6D08">
        <w:rPr>
          <w:rStyle w:val="Emphasis"/>
        </w:rPr>
        <w:t>domestic U.S. shipping practices</w:t>
      </w:r>
      <w:r w:rsidRPr="001F6D08">
        <w:rPr>
          <w:sz w:val="16"/>
        </w:rPr>
        <w:t>. The Jones Act mandates that any goods shipped by water between two points in the United States must be transported on a U.S.-built, U.S.-flagged, and at least 75 percent U.S.-crewed vessel. Originally conceived to sustain the Merchant Marine fleet after the First World War, the Jones Act has become the support system for domestic commercial shipbuilding. Foreign companies carry more than 80 percent of traffic in American international liner commerce</w:t>
      </w:r>
      <w:proofErr w:type="gramStart"/>
      <w:r w:rsidRPr="001F6D08">
        <w:rPr>
          <w:sz w:val="16"/>
        </w:rPr>
        <w:t>.[</w:t>
      </w:r>
      <w:proofErr w:type="gramEnd"/>
      <w:r w:rsidRPr="001F6D08">
        <w:rPr>
          <w:sz w:val="16"/>
        </w:rPr>
        <w:t xml:space="preserve">1] </w:t>
      </w:r>
      <w:r w:rsidRPr="001F6D08">
        <w:rPr>
          <w:u w:val="single"/>
        </w:rPr>
        <w:t xml:space="preserve">The Jones Act keeps otherwise </w:t>
      </w:r>
      <w:r w:rsidRPr="001F6D08">
        <w:rPr>
          <w:rStyle w:val="Emphasis"/>
        </w:rPr>
        <w:t>uncompetitive elements</w:t>
      </w:r>
      <w:r w:rsidRPr="001F6D08">
        <w:rPr>
          <w:u w:val="single"/>
        </w:rPr>
        <w:t xml:space="preserve"> of the American shipping industry afloat, but this legislative gift to the shipping industry carries a </w:t>
      </w:r>
      <w:r w:rsidRPr="001F6D08">
        <w:rPr>
          <w:rStyle w:val="Emphasis"/>
        </w:rPr>
        <w:t>stiff price</w:t>
      </w:r>
      <w:r w:rsidRPr="001F6D08">
        <w:rPr>
          <w:u w:val="single"/>
        </w:rPr>
        <w:t xml:space="preserve">. The Jones Act harms the U.S. economy by </w:t>
      </w:r>
      <w:r w:rsidRPr="001F6D08">
        <w:rPr>
          <w:rStyle w:val="Emphasis"/>
        </w:rPr>
        <w:t>driving up shipping costs</w:t>
      </w:r>
      <w:r w:rsidRPr="001F6D08">
        <w:rPr>
          <w:u w:val="single"/>
        </w:rPr>
        <w:t xml:space="preserve">. It increases </w:t>
      </w:r>
      <w:r w:rsidRPr="001F6D08">
        <w:rPr>
          <w:rStyle w:val="Emphasis"/>
        </w:rPr>
        <w:t>energy costs</w:t>
      </w:r>
      <w:r w:rsidRPr="001F6D08">
        <w:rPr>
          <w:u w:val="single"/>
        </w:rPr>
        <w:t xml:space="preserve">, </w:t>
      </w:r>
      <w:r w:rsidRPr="001F6D08">
        <w:rPr>
          <w:rStyle w:val="Emphasis"/>
        </w:rPr>
        <w:t>stifles competition</w:t>
      </w:r>
      <w:r w:rsidRPr="001F6D08">
        <w:rPr>
          <w:u w:val="single"/>
        </w:rPr>
        <w:t xml:space="preserve">, and </w:t>
      </w:r>
      <w:r w:rsidRPr="001F6D08">
        <w:rPr>
          <w:rStyle w:val="Emphasis"/>
        </w:rPr>
        <w:t>hampers innovation</w:t>
      </w:r>
      <w:r w:rsidRPr="001F6D08">
        <w:rPr>
          <w:u w:val="single"/>
        </w:rPr>
        <w:t xml:space="preserve"> that is essential to the long-term competitiveness of the U.S. shipping industry</w:t>
      </w:r>
      <w:r w:rsidRPr="001F6D08">
        <w:rPr>
          <w:sz w:val="16"/>
        </w:rPr>
        <w:t>, and the national security argument for the Jones Act is weak at best.</w:t>
      </w:r>
    </w:p>
    <w:p w:rsidR="00D87E27" w:rsidRPr="007464F3" w:rsidRDefault="00D87E27" w:rsidP="00D87E27">
      <w:pPr>
        <w:spacing w:after="0"/>
        <w:rPr>
          <w:b/>
        </w:rPr>
      </w:pPr>
    </w:p>
    <w:p w:rsidR="00D87E27" w:rsidRDefault="00D87E27" w:rsidP="00D87E27">
      <w:pPr>
        <w:pStyle w:val="Heading4"/>
      </w:pPr>
      <w:r w:rsidRPr="007464F3">
        <w:t>B) High oil prices</w:t>
      </w:r>
    </w:p>
    <w:p w:rsidR="00D87E27" w:rsidRPr="009A51AA" w:rsidRDefault="00D87E27" w:rsidP="00D87E27">
      <w:pPr>
        <w:spacing w:after="0"/>
      </w:pPr>
      <w:proofErr w:type="spellStart"/>
      <w:r>
        <w:rPr>
          <w:b/>
        </w:rPr>
        <w:t>Tverberg</w:t>
      </w:r>
      <w:proofErr w:type="spellEnd"/>
      <w:r>
        <w:rPr>
          <w:b/>
        </w:rPr>
        <w:t xml:space="preserve"> 13 </w:t>
      </w:r>
      <w:r>
        <w:t xml:space="preserve">– M.S. Mathematics (Gail, “Oil Prices Unlikely to Climb Much Higher”, 11/12/13, </w:t>
      </w:r>
      <w:hyperlink r:id="rId17" w:history="1">
        <w:r w:rsidRPr="00DA78B8">
          <w:rPr>
            <w:rStyle w:val="Hyperlink"/>
          </w:rPr>
          <w:t>http://oilprice.com/Energy/Oil-Prices/Oil-Prices-Unlikely-to-Climb-Much-Higher.html</w:t>
        </w:r>
      </w:hyperlink>
      <w:r>
        <w:t xml:space="preserve">, </w:t>
      </w:r>
      <w:proofErr w:type="spellStart"/>
      <w:r>
        <w:t>RSpec</w:t>
      </w:r>
      <w:proofErr w:type="spellEnd"/>
      <w:r>
        <w:t>)</w:t>
      </w:r>
    </w:p>
    <w:p w:rsidR="00D87E27" w:rsidRPr="009A51AA" w:rsidRDefault="00D87E27" w:rsidP="00D87E27">
      <w:pPr>
        <w:spacing w:after="0"/>
        <w:rPr>
          <w:sz w:val="16"/>
        </w:rPr>
      </w:pPr>
      <w:r w:rsidRPr="009A51AA">
        <w:rPr>
          <w:sz w:val="16"/>
        </w:rPr>
        <w:t xml:space="preserve">To see one reason why wages might flatten, </w:t>
      </w:r>
      <w:r w:rsidRPr="009A51AA">
        <w:rPr>
          <w:u w:val="single"/>
        </w:rPr>
        <w:t>consider the situation of a</w:t>
      </w:r>
      <w:r w:rsidRPr="009A51AA">
        <w:rPr>
          <w:sz w:val="16"/>
        </w:rPr>
        <w:t xml:space="preserve"> manufacturer or other </w:t>
      </w:r>
      <w:r w:rsidRPr="009A51AA">
        <w:rPr>
          <w:rStyle w:val="Emphasis"/>
        </w:rPr>
        <w:t>company shipping goods</w:t>
      </w:r>
      <w:r w:rsidRPr="009A51AA">
        <w:rPr>
          <w:u w:val="single"/>
        </w:rPr>
        <w:t xml:space="preserve">. The cost of goods, with shipping, would </w:t>
      </w:r>
      <w:r w:rsidRPr="009A51AA">
        <w:rPr>
          <w:rStyle w:val="Emphasis"/>
        </w:rPr>
        <w:t>rise</w:t>
      </w:r>
      <w:r w:rsidRPr="009A51AA">
        <w:rPr>
          <w:u w:val="single"/>
        </w:rPr>
        <w:t xml:space="preserve"> simply because of the </w:t>
      </w:r>
      <w:r w:rsidRPr="009A51AA">
        <w:rPr>
          <w:rStyle w:val="Emphasis"/>
        </w:rPr>
        <w:t>cost of oil used in transport</w:t>
      </w:r>
      <w:r w:rsidRPr="009A51AA">
        <w:rPr>
          <w:u w:val="single"/>
        </w:rPr>
        <w:t xml:space="preserve">. Companies using oil more extensively in producing their products would need to </w:t>
      </w:r>
      <w:r w:rsidRPr="009A51AA">
        <w:rPr>
          <w:rStyle w:val="Emphasis"/>
        </w:rPr>
        <w:t>raise prices</w:t>
      </w:r>
      <w:r w:rsidRPr="009A51AA">
        <w:rPr>
          <w:u w:val="single"/>
        </w:rPr>
        <w:t xml:space="preserve"> even more, if their profits are to remain unchanged. If these companies simply pass the higher cost of oil on to consumers, they likely will </w:t>
      </w:r>
      <w:r w:rsidRPr="009A51AA">
        <w:rPr>
          <w:rStyle w:val="Emphasis"/>
        </w:rPr>
        <w:t>sell fewer of their products</w:t>
      </w:r>
      <w:r w:rsidRPr="009A51AA">
        <w:rPr>
          <w:sz w:val="16"/>
        </w:rPr>
        <w:t>, since some consumers will not be able to afford the products at the new higher price. To “fix” the problem of selling fewer goods, companies would likely lay off workers, to reflect the smaller quantity of goods sold–one reason for the drop in wages paid to workers shown on Figure 1. (Note that Figure 1 will reflect reduced wages, whether it results from fewer people working or lower wages of those working.)</w:t>
      </w:r>
    </w:p>
    <w:p w:rsidR="00D87E27" w:rsidRDefault="00D87E27" w:rsidP="00D87E27"/>
    <w:p w:rsidR="00D87E27" w:rsidRDefault="00D87E27" w:rsidP="00D87E27">
      <w:pPr>
        <w:pStyle w:val="Heading4"/>
      </w:pPr>
      <w:r>
        <w:t xml:space="preserve">C) Lack of efficiency – predictive </w:t>
      </w:r>
      <w:proofErr w:type="spellStart"/>
      <w:proofErr w:type="gramStart"/>
      <w:r>
        <w:t>ev</w:t>
      </w:r>
      <w:proofErr w:type="spellEnd"/>
      <w:proofErr w:type="gramEnd"/>
    </w:p>
    <w:p w:rsidR="00D87E27" w:rsidRPr="004922CA" w:rsidRDefault="00D87E27" w:rsidP="00D87E27">
      <w:r w:rsidRPr="004922CA">
        <w:rPr>
          <w:rStyle w:val="Style13ptBold"/>
        </w:rPr>
        <w:t>HSN 14</w:t>
      </w:r>
      <w:r>
        <w:t>- Hellenic Shipping News, Online Daily Newspaper on Hellenic and International Shipping (“</w:t>
      </w:r>
      <w:r w:rsidRPr="004922CA">
        <w:t>Risk is building up in the shipping industry on the back of increased shipbuilding orders and slower trade growth</w:t>
      </w:r>
      <w:r>
        <w:t xml:space="preserve">”, March 6, 2014 </w:t>
      </w:r>
      <w:r w:rsidRPr="004922CA">
        <w:t>http://www.hellenicshippingnews.com/risk-is-building-up-in-the-shipping-industry-on-the-back-of-increased-shipbuilding-orders-and-slower-trade-growth/</w:t>
      </w:r>
      <w:r>
        <w:t>\\CLans)</w:t>
      </w:r>
    </w:p>
    <w:p w:rsidR="00D87E27" w:rsidRDefault="00D87E27" w:rsidP="00D87E27">
      <w:pPr>
        <w:rPr>
          <w:sz w:val="16"/>
        </w:rPr>
      </w:pPr>
      <w:r w:rsidRPr="00F47AA7">
        <w:rPr>
          <w:rStyle w:val="StyleUnderline"/>
        </w:rPr>
        <w:t>Several shipping segments are expected to face significant headwinds from future supply</w:t>
      </w:r>
      <w:r w:rsidRPr="004922CA">
        <w:rPr>
          <w:sz w:val="16"/>
        </w:rPr>
        <w:t>, until a new balance between supply and demand has been established. This, according to the latest annual shipping report from Danish Ship Finance, which stated, among others, that “</w:t>
      </w:r>
      <w:r w:rsidRPr="00F47AA7">
        <w:rPr>
          <w:rStyle w:val="StyleUnderline"/>
        </w:rPr>
        <w:t>the shipping industry is undergoing a process of transition driven by a combination of technological advances related to fuel efficiency and environmental requirements</w:t>
      </w:r>
      <w:r w:rsidRPr="004922CA">
        <w:rPr>
          <w:sz w:val="16"/>
        </w:rPr>
        <w:t xml:space="preserve">. Freight rate </w:t>
      </w:r>
      <w:r w:rsidRPr="00F47AA7">
        <w:rPr>
          <w:rStyle w:val="StyleUnderline"/>
        </w:rPr>
        <w:t>volatility may intensify in this period and older vessels are expected to be scrapped</w:t>
      </w:r>
      <w:r w:rsidRPr="004922CA">
        <w:rPr>
          <w:sz w:val="16"/>
        </w:rPr>
        <w:t xml:space="preserve"> prematurely in several segments. Secondhand values are expected to mirror the market fragmentation between fuel efficient vessels and older vessels, and older vessels may face unusually high value depreciations. </w:t>
      </w:r>
      <w:r w:rsidRPr="004922CA">
        <w:rPr>
          <w:rStyle w:val="StyleUnderline"/>
        </w:rPr>
        <w:t>These extraordinary changes represent not only a threat but also an opportunity for the shipping industry”,</w:t>
      </w:r>
      <w:r w:rsidRPr="004922CA">
        <w:rPr>
          <w:sz w:val="16"/>
        </w:rPr>
        <w:t xml:space="preserve"> said Danish Ship Finance. According to the report, in the aftermath of the global financial crisis, “</w:t>
      </w:r>
      <w:r w:rsidRPr="004922CA">
        <w:rPr>
          <w:rStyle w:val="StyleUnderline"/>
        </w:rPr>
        <w:t>global trade volume growth has slowed substantially, mirroring the stronger than expected decline in economic growth</w:t>
      </w:r>
      <w:r w:rsidRPr="004922CA">
        <w:rPr>
          <w:sz w:val="16"/>
        </w:rPr>
        <w:t xml:space="preserve"> across the globe. This deceleration has fuelled questions about whether international trade will re-main an engine of global growth. We truly believe so, but </w:t>
      </w:r>
      <w:r w:rsidRPr="004922CA">
        <w:rPr>
          <w:rStyle w:val="StyleUnderline"/>
        </w:rPr>
        <w:t xml:space="preserve">the short to medium-term outlook for the global economy suggests that world trade volumes will grow on a par with world GDP </w:t>
      </w:r>
      <w:proofErr w:type="spellStart"/>
      <w:r w:rsidRPr="004922CA">
        <w:rPr>
          <w:rStyle w:val="StyleUnderline"/>
        </w:rPr>
        <w:t>ra-ther</w:t>
      </w:r>
      <w:proofErr w:type="spellEnd"/>
      <w:r w:rsidRPr="004922CA">
        <w:rPr>
          <w:rStyle w:val="StyleUnderline"/>
        </w:rPr>
        <w:t xml:space="preserve"> than by a multiple</w:t>
      </w:r>
      <w:r w:rsidRPr="004922CA">
        <w:rPr>
          <w:sz w:val="16"/>
        </w:rPr>
        <w:t xml:space="preserve">, as in the past. This is not cause for alarm in itself, but </w:t>
      </w:r>
      <w:r w:rsidRPr="004922CA">
        <w:rPr>
          <w:rStyle w:val="StyleUnderline"/>
        </w:rPr>
        <w:t>in combination with several oversupplied shipping markets and strong contracting activity, risk seems to be building up”,</w:t>
      </w:r>
      <w:r w:rsidRPr="004922CA">
        <w:rPr>
          <w:sz w:val="16"/>
        </w:rPr>
        <w:t xml:space="preserve"> Danish Ship Finance noted.</w:t>
      </w:r>
    </w:p>
    <w:p w:rsidR="00D87E27" w:rsidRPr="00D87E27" w:rsidRDefault="00D87E27" w:rsidP="00D87E27"/>
    <w:p w:rsidR="009828D7" w:rsidRDefault="009828D7" w:rsidP="009828D7">
      <w:pPr>
        <w:pStyle w:val="Heading4"/>
      </w:pPr>
      <w:r>
        <w:t>Shipping losses increasing – lack of efficiency and safety</w:t>
      </w:r>
    </w:p>
    <w:p w:rsidR="009828D7" w:rsidRDefault="0017029E" w:rsidP="009828D7">
      <w:pPr>
        <w:rPr>
          <w:sz w:val="16"/>
        </w:rPr>
      </w:pPr>
      <w:r w:rsidRPr="00C83199">
        <w:rPr>
          <w:rStyle w:val="Style13ptBold"/>
        </w:rPr>
        <w:t>AGCS</w:t>
      </w:r>
      <w:r>
        <w:rPr>
          <w:sz w:val="16"/>
        </w:rPr>
        <w:t xml:space="preserve"> 3/13/</w:t>
      </w:r>
      <w:r w:rsidRPr="00C83199">
        <w:rPr>
          <w:rStyle w:val="Style13ptBold"/>
        </w:rPr>
        <w:t>14</w:t>
      </w:r>
      <w:r>
        <w:rPr>
          <w:sz w:val="16"/>
        </w:rPr>
        <w:t xml:space="preserve"> [Allianz Global Corporate &amp; Specialty (AGCS) is the Allianz Group's dedicated carrier for corporate and specialty insurance business, Shipping losses decline, but emerging risks pose serious challenges to marine industry and insurers, </w:t>
      </w:r>
      <w:hyperlink r:id="rId18" w:history="1">
        <w:r w:rsidRPr="000A4942">
          <w:rPr>
            <w:rStyle w:val="Hyperlink"/>
            <w:sz w:val="16"/>
          </w:rPr>
          <w:t>http://www.agcs.allianz.com/about-us/news/shipping-review-2014/</w:t>
        </w:r>
      </w:hyperlink>
      <w:r>
        <w:rPr>
          <w:sz w:val="16"/>
        </w:rPr>
        <w:t>, ml]</w:t>
      </w:r>
    </w:p>
    <w:p w:rsidR="009828D7" w:rsidRDefault="009828D7" w:rsidP="009828D7">
      <w:pPr>
        <w:rPr>
          <w:rStyle w:val="StyleUnderline"/>
        </w:rPr>
      </w:pPr>
      <w:r w:rsidRPr="00952B91">
        <w:rPr>
          <w:rStyle w:val="StyleUnderline"/>
        </w:rPr>
        <w:t>Shipping losses continued</w:t>
      </w:r>
      <w:r>
        <w:rPr>
          <w:sz w:val="16"/>
        </w:rPr>
        <w:t xml:space="preserve"> their </w:t>
      </w:r>
      <w:r w:rsidRPr="00952B91">
        <w:rPr>
          <w:rStyle w:val="StyleUnderline"/>
        </w:rPr>
        <w:t>downward</w:t>
      </w:r>
      <w:r>
        <w:rPr>
          <w:sz w:val="16"/>
        </w:rPr>
        <w:t xml:space="preserve"> </w:t>
      </w:r>
      <w:r w:rsidRPr="00952B91">
        <w:rPr>
          <w:rStyle w:val="StyleUnderline"/>
        </w:rPr>
        <w:t>trend</w:t>
      </w:r>
      <w:r>
        <w:rPr>
          <w:sz w:val="16"/>
        </w:rPr>
        <w:t xml:space="preserve"> </w:t>
      </w:r>
      <w:r w:rsidRPr="00952B91">
        <w:rPr>
          <w:rStyle w:val="StyleUnderline"/>
        </w:rPr>
        <w:t>with 94 losses reported</w:t>
      </w:r>
      <w:r>
        <w:rPr>
          <w:sz w:val="16"/>
        </w:rPr>
        <w:t xml:space="preserve"> worldwide in 2013, </w:t>
      </w:r>
      <w:r w:rsidRPr="00952B91">
        <w:rPr>
          <w:rStyle w:val="StyleUnderline"/>
        </w:rPr>
        <w:t>coming in below 100</w:t>
      </w:r>
      <w:r>
        <w:rPr>
          <w:sz w:val="16"/>
        </w:rPr>
        <w:t xml:space="preserve"> for only the second time in 12 years, according to Allianz Global Corporate &amp; Specialty SE’s (AGCS) second annual Safety and Shipping Review 2014, which analyzes reported shipping losses of over 100 gross tons. </w:t>
      </w:r>
      <w:r w:rsidRPr="00952B91">
        <w:rPr>
          <w:rStyle w:val="StyleUnderline"/>
        </w:rPr>
        <w:t>Losses declined</w:t>
      </w:r>
      <w:r>
        <w:rPr>
          <w:sz w:val="16"/>
        </w:rPr>
        <w:t xml:space="preserve"> by 20 percent from 2012 when there were 117 reported losses. The 2013 accident year also represents a significant improvement on the previous 10-year loss average with total worldwide shipping losses declining 45 percent since 2003. “More than </w:t>
      </w:r>
      <w:r w:rsidRPr="00952B91">
        <w:rPr>
          <w:rStyle w:val="StyleUnderline"/>
        </w:rPr>
        <w:t>90 percent of global trade is carried by sea so the safety of international shipping vessels and routes is critical</w:t>
      </w:r>
      <w:r>
        <w:rPr>
          <w:sz w:val="16"/>
        </w:rPr>
        <w:t xml:space="preserve"> </w:t>
      </w:r>
      <w:r w:rsidRPr="00952B91">
        <w:rPr>
          <w:rStyle w:val="StyleUnderline"/>
        </w:rPr>
        <w:t>to the health</w:t>
      </w:r>
      <w:r>
        <w:rPr>
          <w:sz w:val="16"/>
        </w:rPr>
        <w:t xml:space="preserve"> of the global economy,” said Tim </w:t>
      </w:r>
      <w:proofErr w:type="spellStart"/>
      <w:r>
        <w:rPr>
          <w:sz w:val="16"/>
        </w:rPr>
        <w:t>Donney</w:t>
      </w:r>
      <w:proofErr w:type="spellEnd"/>
      <w:r>
        <w:rPr>
          <w:sz w:val="16"/>
        </w:rPr>
        <w:t>, Global Head of Marine Risk Consulting. “</w:t>
      </w:r>
      <w:r w:rsidRPr="00952B91">
        <w:rPr>
          <w:rStyle w:val="StyleUnderline"/>
        </w:rPr>
        <w:t>While the long-term downward trend in shipping losses is encouraging, there is more work to be done</w:t>
      </w:r>
      <w:r>
        <w:rPr>
          <w:sz w:val="16"/>
        </w:rPr>
        <w:t xml:space="preserve"> to improve the overall safety of these vessels as well as their cargo, crew and passengers, especially in Asian waters. As an insurer we are always concerned about recognized issues such as training and safety management, - human error is not something we can ignore and lack of skilled workforce is still an issue - but we also need to be alert for new risks as the industry continues to develop.” </w:t>
      </w:r>
      <w:r w:rsidRPr="00952B91">
        <w:rPr>
          <w:rStyle w:val="StyleUnderline"/>
        </w:rPr>
        <w:t>Asia saw high</w:t>
      </w:r>
      <w:r w:rsidRPr="00952B91">
        <w:t xml:space="preserve">est </w:t>
      </w:r>
      <w:r w:rsidRPr="00952B91">
        <w:rPr>
          <w:rStyle w:val="StyleUnderline"/>
        </w:rPr>
        <w:t>number</w:t>
      </w:r>
      <w:r>
        <w:rPr>
          <w:sz w:val="16"/>
        </w:rPr>
        <w:t xml:space="preserve"> </w:t>
      </w:r>
      <w:r w:rsidRPr="00952B91">
        <w:rPr>
          <w:rStyle w:val="StyleUnderline"/>
        </w:rPr>
        <w:t>of marine losses and continues</w:t>
      </w:r>
      <w:r>
        <w:rPr>
          <w:sz w:val="16"/>
        </w:rPr>
        <w:t xml:space="preserve"> </w:t>
      </w:r>
      <w:r w:rsidRPr="00952B91">
        <w:rPr>
          <w:rStyle w:val="StyleUnderline"/>
        </w:rPr>
        <w:t>to be an area of focus</w:t>
      </w:r>
      <w:r>
        <w:rPr>
          <w:sz w:val="16"/>
        </w:rPr>
        <w:t xml:space="preserve"> According to the report, </w:t>
      </w:r>
      <w:r w:rsidRPr="00952B91">
        <w:rPr>
          <w:rStyle w:val="StyleUnderline"/>
        </w:rPr>
        <w:t>more than a third of 2013’s total losses were concentrated in two maritime regions</w:t>
      </w:r>
      <w:r>
        <w:rPr>
          <w:sz w:val="16"/>
        </w:rPr>
        <w:t xml:space="preserve">. As in 2012, the </w:t>
      </w:r>
      <w:r w:rsidRPr="00952B91">
        <w:rPr>
          <w:rStyle w:val="StyleUnderline"/>
        </w:rPr>
        <w:t>South China, Indo China,</w:t>
      </w:r>
      <w:r>
        <w:rPr>
          <w:sz w:val="16"/>
        </w:rPr>
        <w:t xml:space="preserve"> </w:t>
      </w:r>
      <w:r w:rsidRPr="00952B91">
        <w:rPr>
          <w:rStyle w:val="StyleUnderline"/>
        </w:rPr>
        <w:t>Indonesia and the Philippines</w:t>
      </w:r>
      <w:r>
        <w:rPr>
          <w:sz w:val="16"/>
        </w:rPr>
        <w:t xml:space="preserve"> region saw the highest number of losses (18 ships), closely followed by the seas around Japan, Korea and North China (17 ships). More than two years after the Costa Concordia disaster, improving passenger ship safety continues to be a priority, with 2014 likely to see the 100th loss of a passenger vessel since 2002. Asia remains a hotspot for passenger shipping losses, especially for smaller passenger vessels and ferries as demonstrated by the sinking of the ferry St. Thomas of Aquinas as a result of a collision with another vessel off Cebu in the Philippines in August 2013, with the loss of at least 116 lives. “We have to ask how some Asian ship operators measure safety and quality, particularly when speaking about domestic trade shipping in South East Asia,” said Captain </w:t>
      </w:r>
      <w:proofErr w:type="spellStart"/>
      <w:r>
        <w:rPr>
          <w:sz w:val="16"/>
        </w:rPr>
        <w:t>Jarek</w:t>
      </w:r>
      <w:proofErr w:type="spellEnd"/>
      <w:r>
        <w:rPr>
          <w:sz w:val="16"/>
        </w:rPr>
        <w:t xml:space="preserve"> </w:t>
      </w:r>
      <w:proofErr w:type="spellStart"/>
      <w:r>
        <w:rPr>
          <w:sz w:val="16"/>
        </w:rPr>
        <w:t>Klimczak</w:t>
      </w:r>
      <w:proofErr w:type="spellEnd"/>
      <w:r>
        <w:rPr>
          <w:sz w:val="16"/>
        </w:rPr>
        <w:t xml:space="preserve">, Senior Marine Risk Consultant at AGCS. “The understanding of quality and standards can sometimes appear 50 years behind Europe – maybe even more.” Around the world, </w:t>
      </w:r>
      <w:r w:rsidRPr="00952B91">
        <w:rPr>
          <w:rStyle w:val="StyleUnderline"/>
        </w:rPr>
        <w:t>more than a third of the vessels lost were cargo ships with fishery and bulk carriers</w:t>
      </w:r>
      <w:r>
        <w:rPr>
          <w:sz w:val="16"/>
        </w:rPr>
        <w:t xml:space="preserve"> the only other type of vessels to record double-digit losses. The total loss of two bulk carriers in Asian waters in 2013, </w:t>
      </w:r>
      <w:proofErr w:type="spellStart"/>
      <w:r>
        <w:rPr>
          <w:sz w:val="16"/>
        </w:rPr>
        <w:t>Harita</w:t>
      </w:r>
      <w:proofErr w:type="spellEnd"/>
      <w:r>
        <w:rPr>
          <w:sz w:val="16"/>
        </w:rPr>
        <w:t xml:space="preserve"> Bauxite and Trans Summer, highlighted the importance of proper cargo handling and stowage of bulk cargoes. AGCS experts believe high moisture content and subsequent </w:t>
      </w:r>
      <w:proofErr w:type="spellStart"/>
      <w:r>
        <w:rPr>
          <w:sz w:val="16"/>
        </w:rPr>
        <w:t>liquidization</w:t>
      </w:r>
      <w:proofErr w:type="spellEnd"/>
      <w:r>
        <w:rPr>
          <w:sz w:val="16"/>
        </w:rPr>
        <w:t xml:space="preserve">, leading to free flowing </w:t>
      </w:r>
      <w:proofErr w:type="spellStart"/>
      <w:r>
        <w:rPr>
          <w:sz w:val="16"/>
        </w:rPr>
        <w:t>instabilization</w:t>
      </w:r>
      <w:proofErr w:type="spellEnd"/>
      <w:r>
        <w:rPr>
          <w:sz w:val="16"/>
        </w:rPr>
        <w:t xml:space="preserve"> of the cargo to be the primary cause of the accidents. The most common cause of losses in the past year was foundering (sinking or submerging), often driven by heavy weather, accounting for almost 75 percent of all losses, which was a significant increase from both 2012 (47 percent) and the previous 10-year average (44 percent). For the first time the report includes not only total losses but also the total number of shipping casualties by region. The East Mediterranean and Black Sea region is shown to be a casualty hotspot, responsible for 464 casualties (18%) out of a worldwide total of 2,596 during 2013, including the year’s oldest ship to be a total loss: the 108 year old </w:t>
      </w:r>
      <w:proofErr w:type="spellStart"/>
      <w:r>
        <w:rPr>
          <w:sz w:val="16"/>
        </w:rPr>
        <w:t>Hantallar</w:t>
      </w:r>
      <w:proofErr w:type="spellEnd"/>
      <w:r>
        <w:rPr>
          <w:sz w:val="16"/>
        </w:rPr>
        <w:t xml:space="preserve"> which grounded off </w:t>
      </w:r>
      <w:proofErr w:type="spellStart"/>
      <w:r>
        <w:rPr>
          <w:sz w:val="16"/>
        </w:rPr>
        <w:t>Tekirdag</w:t>
      </w:r>
      <w:proofErr w:type="spellEnd"/>
      <w:r>
        <w:rPr>
          <w:sz w:val="16"/>
        </w:rPr>
        <w:t xml:space="preserve">, Turkey. This region combines busy shipping routes and a reputation for weaker safety management practices with a regional fleet that has a higher proportion of lower quality older vessels. The report also shows that over the past decade the British Isles have been the location of the most casualties, while January is the worst month for all casualties (including total losses) in the Northern Hemisphere. In the Southern Hemisphere it is July. Piracy attacks still a concern – different models pose new challenges In 2013, piracy attacks declined 11 percent to 264 reported incidents worldwide according to International Maritime Bureau statistics - 106 of these occurred in Indonesia, which has seen a 700 percent increase in attacks since 2009. Most of these attacks remain low level opportunistic thefts carried out by small bands of individuals but one third of incidents in these waters were reported in the last quarter of 2013, and there is potential for such attacks to escalate into a more organized piracy model unless they are controlled. An emerging piracy hotspot with more organized crime is the Gulf of Guinea with 48 incidents in 2013, accounting for 18 percent of all attacks worldwide. Piracy attacks in Somalia have declined dramatically with only seven incidents in 2013 compared with 160 attacks in 2011. The report suggests the piracy model could be broken in Somalia in a couple of years if naval patrols continue. Emerging Risks </w:t>
      </w:r>
      <w:proofErr w:type="gramStart"/>
      <w:r>
        <w:rPr>
          <w:sz w:val="16"/>
        </w:rPr>
        <w:t>An</w:t>
      </w:r>
      <w:proofErr w:type="gramEnd"/>
      <w:r>
        <w:rPr>
          <w:sz w:val="16"/>
        </w:rPr>
        <w:t xml:space="preserve"> increasingly difficult operating climate for ship operators has forced a number of innovations, including larger ship sizes to capitalize on economies of scale, the use of alternative fuels and changes in ship designs. At the same time, </w:t>
      </w:r>
      <w:r w:rsidRPr="00952B91">
        <w:rPr>
          <w:rStyle w:val="StyleUnderline"/>
        </w:rPr>
        <w:t>more economical trading routes are fast appearing in Arctic regions during the summer months, but these present their own set of challenges.</w:t>
      </w:r>
      <w:r>
        <w:rPr>
          <w:rStyle w:val="StyleUnderline"/>
        </w:rPr>
        <w:t xml:space="preserve"> </w:t>
      </w:r>
      <w:r>
        <w:rPr>
          <w:sz w:val="16"/>
        </w:rPr>
        <w:t>Emerging risks identified in the 2014 report include: Vessel size</w:t>
      </w:r>
      <w:r w:rsidRPr="00952B91">
        <w:rPr>
          <w:rStyle w:val="StyleUnderline"/>
        </w:rPr>
        <w:t>: Last year marked the arrival of the largest container vessel on record</w:t>
      </w:r>
      <w:r>
        <w:rPr>
          <w:sz w:val="16"/>
        </w:rPr>
        <w:t xml:space="preserve">, over 400 meters long and boasting capacity in excess of 18,000 </w:t>
      </w:r>
      <w:proofErr w:type="spellStart"/>
      <w:r>
        <w:rPr>
          <w:sz w:val="16"/>
        </w:rPr>
        <w:t>teu</w:t>
      </w:r>
      <w:proofErr w:type="spellEnd"/>
      <w:r>
        <w:rPr>
          <w:sz w:val="16"/>
        </w:rPr>
        <w:t xml:space="preserve">. This trend is set to continue. AGCS estimates capacity grows by around 30 per cent every four to five years, meaning the arrival of 24,000 </w:t>
      </w:r>
      <w:proofErr w:type="spellStart"/>
      <w:r>
        <w:rPr>
          <w:sz w:val="16"/>
        </w:rPr>
        <w:t>teu</w:t>
      </w:r>
      <w:proofErr w:type="spellEnd"/>
      <w:r>
        <w:rPr>
          <w:sz w:val="16"/>
        </w:rPr>
        <w:t xml:space="preserve"> carriers can be anticipated around 2018. “The claims arising out of maritime </w:t>
      </w:r>
      <w:r w:rsidRPr="00952B91">
        <w:rPr>
          <w:rStyle w:val="StyleUnderline"/>
        </w:rPr>
        <w:t>emergencies of these ‘mega ships’ can be huge</w:t>
      </w:r>
      <w:r>
        <w:rPr>
          <w:sz w:val="16"/>
        </w:rPr>
        <w:t xml:space="preserve">. For example, just </w:t>
      </w:r>
      <w:r w:rsidRPr="00952B91">
        <w:rPr>
          <w:rStyle w:val="StyleUnderline"/>
        </w:rPr>
        <w:t>think of the business interruption of ports and terminals if an</w:t>
      </w:r>
      <w:r>
        <w:rPr>
          <w:sz w:val="16"/>
        </w:rPr>
        <w:t xml:space="preserve"> </w:t>
      </w:r>
      <w:r w:rsidRPr="00952B91">
        <w:rPr>
          <w:rStyle w:val="StyleUnderline"/>
        </w:rPr>
        <w:t>accident was to block the entrance</w:t>
      </w:r>
      <w:r>
        <w:rPr>
          <w:sz w:val="16"/>
        </w:rPr>
        <w:t xml:space="preserve">,” said Dr. Sven Gerhard, Global Product Leader, Hull &amp; Marine Liabilities, </w:t>
      </w:r>
      <w:proofErr w:type="gramStart"/>
      <w:r>
        <w:rPr>
          <w:sz w:val="16"/>
        </w:rPr>
        <w:t>AGCS</w:t>
      </w:r>
      <w:proofErr w:type="gramEnd"/>
      <w:r>
        <w:rPr>
          <w:sz w:val="16"/>
        </w:rPr>
        <w:t xml:space="preserve">. “In addition, salvage might require unprecedented efforts and complex operations – in some cases it may take many months, or possibly a year or longer, to remove all the containers, particularly if the accident were to happen in a remote location. The large loss potential has increased for events which are not extraordinary on these big ships. And these are unchartered waters for </w:t>
      </w:r>
      <w:proofErr w:type="spellStart"/>
      <w:r>
        <w:rPr>
          <w:sz w:val="16"/>
        </w:rPr>
        <w:t>salvors</w:t>
      </w:r>
      <w:proofErr w:type="spellEnd"/>
      <w:r>
        <w:rPr>
          <w:sz w:val="16"/>
        </w:rPr>
        <w:t xml:space="preserve">.” Rise of </w:t>
      </w:r>
      <w:proofErr w:type="gramStart"/>
      <w:r>
        <w:rPr>
          <w:sz w:val="16"/>
        </w:rPr>
        <w:t>LNG[</w:t>
      </w:r>
      <w:proofErr w:type="gramEnd"/>
      <w:r>
        <w:rPr>
          <w:sz w:val="16"/>
        </w:rPr>
        <w:t xml:space="preserve">1]-fueled vessels: Use of liquefied natural gas to power ships is expected to dramatically increase by 2020. There are safety concerns however, as the industry will see the rise of ports that have never previously handled LNG providing bunkering stations on dock. “We need to ask what risks LNG-fueled ships will present to the industry. The concern is storing the LNG as fuel and handling it onboard. LNG expertise is not easily available – there needs to be a change in mindset and training,” said Capt. Rahul Khanna, Senior Risk Consultant, Marine, </w:t>
      </w:r>
      <w:proofErr w:type="gramStart"/>
      <w:r>
        <w:rPr>
          <w:sz w:val="16"/>
        </w:rPr>
        <w:t>AGCS</w:t>
      </w:r>
      <w:proofErr w:type="gramEnd"/>
      <w:r>
        <w:rPr>
          <w:sz w:val="16"/>
        </w:rPr>
        <w:t xml:space="preserve">. Arctic trading routes: </w:t>
      </w:r>
      <w:r w:rsidRPr="00952B91">
        <w:rPr>
          <w:rStyle w:val="StyleUnderline"/>
        </w:rPr>
        <w:t>Shipping casualties in Arctic Circle waters have increased to an average of 45 per year during 2009-2013 from only 7 during 2002-2007. Damage to machinery caused a third of these incidents, higher than the average elsewhere, reflecting the harsher operating environment.</w:t>
      </w:r>
    </w:p>
    <w:p w:rsidR="00395071" w:rsidRDefault="00395071" w:rsidP="00395071">
      <w:pPr>
        <w:pStyle w:val="Heading4"/>
        <w:rPr>
          <w:rStyle w:val="StyleUnderline"/>
          <w:b/>
          <w:u w:val="none"/>
        </w:rPr>
      </w:pPr>
      <w:r>
        <w:rPr>
          <w:rStyle w:val="StyleUnderline"/>
          <w:b/>
          <w:u w:val="none"/>
        </w:rPr>
        <w:t>Shipping low now</w:t>
      </w:r>
    </w:p>
    <w:p w:rsidR="00395071" w:rsidRPr="005D7C65" w:rsidRDefault="00395071" w:rsidP="00395071">
      <w:pPr>
        <w:rPr>
          <w:rStyle w:val="Style13ptBold"/>
        </w:rPr>
      </w:pPr>
      <w:proofErr w:type="spellStart"/>
      <w:r>
        <w:rPr>
          <w:rStyle w:val="Style13ptBold"/>
        </w:rPr>
        <w:t>Mathea</w:t>
      </w:r>
      <w:proofErr w:type="spellEnd"/>
      <w:r>
        <w:rPr>
          <w:rStyle w:val="Style13ptBold"/>
        </w:rPr>
        <w:t xml:space="preserve"> et al 03 </w:t>
      </w:r>
      <w:r w:rsidRPr="00862DA1">
        <w:rPr>
          <w:sz w:val="16"/>
        </w:rPr>
        <w:t xml:space="preserve">(Tomasz; </w:t>
      </w:r>
      <w:proofErr w:type="spellStart"/>
      <w:r w:rsidRPr="00862DA1">
        <w:rPr>
          <w:sz w:val="16"/>
        </w:rPr>
        <w:t>Bazemore</w:t>
      </w:r>
      <w:proofErr w:type="spellEnd"/>
      <w:r w:rsidRPr="00862DA1">
        <w:rPr>
          <w:sz w:val="16"/>
        </w:rPr>
        <w:t xml:space="preserve">, Debbie; </w:t>
      </w:r>
      <w:proofErr w:type="spellStart"/>
      <w:r w:rsidRPr="00862DA1">
        <w:rPr>
          <w:sz w:val="16"/>
        </w:rPr>
        <w:t>Iptes</w:t>
      </w:r>
      <w:proofErr w:type="spellEnd"/>
      <w:r w:rsidRPr="00862DA1">
        <w:rPr>
          <w:sz w:val="16"/>
        </w:rPr>
        <w:t xml:space="preserve">, Mustafa; </w:t>
      </w:r>
      <w:proofErr w:type="spellStart"/>
      <w:r w:rsidRPr="00862DA1">
        <w:rPr>
          <w:sz w:val="16"/>
        </w:rPr>
        <w:t>Martinot-Lagarde</w:t>
      </w:r>
      <w:proofErr w:type="spellEnd"/>
      <w:r w:rsidRPr="00862DA1">
        <w:rPr>
          <w:sz w:val="16"/>
        </w:rPr>
        <w:t xml:space="preserve">, Vincent; Ahern, Don; Baker, Laurent; Bingham, Gwen; Faux, </w:t>
      </w:r>
      <w:proofErr w:type="spellStart"/>
      <w:r w:rsidRPr="00862DA1">
        <w:rPr>
          <w:sz w:val="16"/>
        </w:rPr>
        <w:t>Eku</w:t>
      </w:r>
      <w:proofErr w:type="spellEnd"/>
      <w:r w:rsidRPr="00862DA1">
        <w:rPr>
          <w:sz w:val="16"/>
        </w:rPr>
        <w:t xml:space="preserve">; Greenwood, Paul; Harrison, Joe; </w:t>
      </w:r>
      <w:proofErr w:type="spellStart"/>
      <w:r w:rsidRPr="00862DA1">
        <w:rPr>
          <w:sz w:val="16"/>
        </w:rPr>
        <w:t>Scarchilli</w:t>
      </w:r>
      <w:proofErr w:type="spellEnd"/>
      <w:r w:rsidRPr="00862DA1">
        <w:rPr>
          <w:sz w:val="16"/>
        </w:rPr>
        <w:t xml:space="preserve">, Dave; Simpson, Brian A; Davis, Ron; Harrison, Donald; </w:t>
      </w:r>
      <w:proofErr w:type="spellStart"/>
      <w:r w:rsidRPr="00862DA1">
        <w:rPr>
          <w:sz w:val="16"/>
        </w:rPr>
        <w:t>Lohnert</w:t>
      </w:r>
      <w:proofErr w:type="spellEnd"/>
      <w:r w:rsidRPr="00862DA1">
        <w:rPr>
          <w:sz w:val="16"/>
        </w:rPr>
        <w:t xml:space="preserve">, Robert; </w:t>
      </w:r>
      <w:proofErr w:type="spellStart"/>
      <w:r w:rsidRPr="00862DA1">
        <w:rPr>
          <w:sz w:val="16"/>
        </w:rPr>
        <w:t>Vuxton</w:t>
      </w:r>
      <w:proofErr w:type="spellEnd"/>
      <w:r w:rsidRPr="00862DA1">
        <w:rPr>
          <w:sz w:val="16"/>
        </w:rPr>
        <w:t>, Chris; “2003 Industry Studies: Shipbuilding”, 2003, https://www.google.com/url?sa=t&amp;rct=j&amp;q=&amp;esrc=s&amp;source=web&amp;cd=1&amp;ved=0CB8QFjAA&amp;url=https%3A%2F%2Fwww.hsdl.org%2F%3Fview%26did%3D451876&amp;ei=4aSxU77kNIWZPfeOgZAO&amp;usg=AFQjCNGKpUBnmADJSVna_99jeSFdghxeOQ&amp;sig2=EjUiAs7ZtfApAqjC0iuRxw)//Vinaik</w:t>
      </w:r>
    </w:p>
    <w:p w:rsidR="00395071" w:rsidRDefault="00395071" w:rsidP="00395071">
      <w:pPr>
        <w:rPr>
          <w:sz w:val="16"/>
        </w:rPr>
      </w:pPr>
      <w:r w:rsidRPr="005D7C65">
        <w:rPr>
          <w:rStyle w:val="StyleUnderline"/>
        </w:rPr>
        <w:t>There was a time when US shipbuilders were competitive in the global commercial market</w:t>
      </w:r>
      <w:r w:rsidRPr="005D7C65">
        <w:rPr>
          <w:sz w:val="16"/>
        </w:rPr>
        <w:t xml:space="preserve">. US shipbuilding reached its apex in World War II, producing more vessels than any other nation. </w:t>
      </w:r>
      <w:r w:rsidRPr="005D7C65">
        <w:rPr>
          <w:rStyle w:val="StyleUnderline"/>
        </w:rPr>
        <w:t>Reduced requirements for US ships</w:t>
      </w:r>
      <w:r w:rsidRPr="005D7C65">
        <w:rPr>
          <w:sz w:val="16"/>
        </w:rPr>
        <w:t xml:space="preserve"> following the war </w:t>
      </w:r>
      <w:r w:rsidRPr="005D7C65">
        <w:rPr>
          <w:rStyle w:val="StyleUnderline"/>
        </w:rPr>
        <w:t>caused a significant demobilization in US yards</w:t>
      </w:r>
      <w:r w:rsidRPr="005D7C65">
        <w:rPr>
          <w:sz w:val="16"/>
        </w:rPr>
        <w:t xml:space="preserve">. </w:t>
      </w:r>
      <w:r w:rsidRPr="005D7C65">
        <w:rPr>
          <w:rStyle w:val="StyleUnderline"/>
        </w:rPr>
        <w:t>During the</w:t>
      </w:r>
      <w:r w:rsidRPr="005D7C65">
        <w:rPr>
          <w:sz w:val="16"/>
        </w:rPr>
        <w:t xml:space="preserve"> ensuing </w:t>
      </w:r>
      <w:r w:rsidRPr="005D7C65">
        <w:rPr>
          <w:rStyle w:val="StyleUnderline"/>
        </w:rPr>
        <w:t>production slowdown</w:t>
      </w:r>
      <w:r w:rsidRPr="005D7C65">
        <w:rPr>
          <w:sz w:val="16"/>
        </w:rPr>
        <w:t xml:space="preserve">, US </w:t>
      </w:r>
      <w:r w:rsidRPr="005D7C65">
        <w:rPr>
          <w:rStyle w:val="StyleUnderline"/>
        </w:rPr>
        <w:t>shipbuilders</w:t>
      </w:r>
      <w:r w:rsidRPr="005D7C65">
        <w:rPr>
          <w:sz w:val="16"/>
        </w:rPr>
        <w:t xml:space="preserve"> progressively </w:t>
      </w:r>
      <w:r w:rsidRPr="005D7C65">
        <w:rPr>
          <w:rStyle w:val="StyleUnderline"/>
        </w:rPr>
        <w:t>lost global market share because they could not compete on a cost basis with their</w:t>
      </w:r>
      <w:r w:rsidRPr="005D7C65">
        <w:rPr>
          <w:sz w:val="16"/>
        </w:rPr>
        <w:t xml:space="preserve"> European or Japanese </w:t>
      </w:r>
      <w:r w:rsidRPr="005D7C65">
        <w:rPr>
          <w:rStyle w:val="StyleUnderline"/>
        </w:rPr>
        <w:t>rivals</w:t>
      </w:r>
      <w:r w:rsidRPr="005D7C65">
        <w:rPr>
          <w:sz w:val="16"/>
        </w:rPr>
        <w:t xml:space="preserve">. To compensate for these losses, the US government provided construction subsidies that considerably improved sales. In the mid-1970s, the US built an average of 20 large commercial vessels per year. In 1981, however, </w:t>
      </w:r>
      <w:r w:rsidRPr="005D7C65">
        <w:rPr>
          <w:rStyle w:val="StyleUnderline"/>
        </w:rPr>
        <w:t>the cancellation of the CDS program caused a dramatic decrease in the US share of the commercial market</w:t>
      </w:r>
      <w:r w:rsidRPr="005D7C65">
        <w:rPr>
          <w:sz w:val="16"/>
        </w:rPr>
        <w:t xml:space="preserve">. In fact, by the mid-1990s, </w:t>
      </w:r>
      <w:r w:rsidRPr="005D7C65">
        <w:rPr>
          <w:rStyle w:val="StyleUnderline"/>
        </w:rPr>
        <w:t>US shipyards averaged less than two large commercial vessels per year</w:t>
      </w:r>
      <w:r w:rsidRPr="005D7C65">
        <w:rPr>
          <w:sz w:val="16"/>
        </w:rPr>
        <w:t xml:space="preserve">.10 </w:t>
      </w:r>
      <w:r w:rsidRPr="005D7C65">
        <w:rPr>
          <w:rStyle w:val="StyleUnderline"/>
        </w:rPr>
        <w:t>US shipbuilders have essentially ignored the commercial market for the past decade</w:t>
      </w:r>
      <w:r w:rsidRPr="005D7C65">
        <w:rPr>
          <w:sz w:val="16"/>
        </w:rPr>
        <w:t xml:space="preserve">. </w:t>
      </w:r>
      <w:r w:rsidRPr="005D7C65">
        <w:rPr>
          <w:rStyle w:val="StyleUnderline"/>
        </w:rPr>
        <w:t>This</w:t>
      </w:r>
      <w:r w:rsidRPr="005D7C65">
        <w:rPr>
          <w:sz w:val="16"/>
        </w:rPr>
        <w:t xml:space="preserve">, </w:t>
      </w:r>
      <w:r w:rsidRPr="005D7C65">
        <w:rPr>
          <w:rStyle w:val="StyleUnderline"/>
        </w:rPr>
        <w:t>coupled with the diminished demand for</w:t>
      </w:r>
      <w:r w:rsidRPr="005D7C65">
        <w:rPr>
          <w:sz w:val="16"/>
        </w:rPr>
        <w:t xml:space="preserve"> Navy </w:t>
      </w:r>
      <w:r w:rsidRPr="005D7C65">
        <w:rPr>
          <w:rStyle w:val="StyleUnderline"/>
        </w:rPr>
        <w:t>ships</w:t>
      </w:r>
      <w:r w:rsidRPr="005D7C65">
        <w:rPr>
          <w:sz w:val="16"/>
        </w:rPr>
        <w:t xml:space="preserve"> since the end of the Cold War, </w:t>
      </w:r>
      <w:r w:rsidRPr="005D7C65">
        <w:rPr>
          <w:rStyle w:val="StyleUnderline"/>
        </w:rPr>
        <w:t>threatens the industry's ability to compete in the global commercial shipbuilding market and its capability</w:t>
      </w:r>
      <w:r w:rsidRPr="005D7C65">
        <w:rPr>
          <w:sz w:val="16"/>
        </w:rPr>
        <w:t xml:space="preserve"> to build the most cost-effective naval combatants. In 1993, the US government established the MARITECH Program to improve US shipbuilding's global commercial competitiveness. This five-year program, which has since been transferred to the US Navy, strives to identify and share industry-wide best practices such as computer-aided design and computer-aided manufacturing (CAD/CAM). However, the program’s future funding levels are in question. Regardless, </w:t>
      </w:r>
      <w:r w:rsidRPr="005D7C65">
        <w:rPr>
          <w:rStyle w:val="StyleUnderline"/>
        </w:rPr>
        <w:t>global competitiveness is not a static condition</w:t>
      </w:r>
      <w:r w:rsidRPr="005D7C65">
        <w:rPr>
          <w:sz w:val="16"/>
        </w:rPr>
        <w:t>. Any strides US shipbuilders make to improve their commercial competitiveness will likely see similar, if not equal improvements in the yards of global competitors.</w:t>
      </w:r>
    </w:p>
    <w:p w:rsidR="00395071" w:rsidRDefault="00395071" w:rsidP="009828D7">
      <w:pPr>
        <w:rPr>
          <w:rStyle w:val="StyleUnderline"/>
        </w:rPr>
      </w:pPr>
    </w:p>
    <w:p w:rsidR="009828D7" w:rsidRPr="002D7EF3" w:rsidRDefault="009828D7" w:rsidP="009828D7">
      <w:pPr>
        <w:pStyle w:val="Heading4"/>
      </w:pPr>
      <w:r>
        <w:t>Multitude of challenges to shipping – lack of expertise, cost, terrorist strike, safety regulations</w:t>
      </w:r>
    </w:p>
    <w:p w:rsidR="009828D7" w:rsidRDefault="009828D7" w:rsidP="009828D7">
      <w:r w:rsidRPr="00E144B7">
        <w:rPr>
          <w:rStyle w:val="Style13ptBold"/>
        </w:rPr>
        <w:t xml:space="preserve">Professional Engineering 10 </w:t>
      </w:r>
      <w:r>
        <w:t>(</w:t>
      </w:r>
      <w:r w:rsidRPr="002D7EF3">
        <w:t>“NUCLEAR REACTORS COULD POWER CARGO VESSELS”, November, http://search.proquest.com.proxy.lib.umich.edu/docview/816340909/fulltext/9BC91B4191C4463BPQ/9?accountid=14667</w:t>
      </w:r>
      <w:r>
        <w:t>)//JFHH</w:t>
      </w:r>
    </w:p>
    <w:p w:rsidR="009828D7" w:rsidRPr="002D7EF3" w:rsidRDefault="009828D7" w:rsidP="009828D7">
      <w:r>
        <w:t>*John Carlton – professor of marine engineering at City University London</w:t>
      </w:r>
    </w:p>
    <w:p w:rsidR="009828D7" w:rsidRPr="00952B91" w:rsidRDefault="009828D7" w:rsidP="009828D7">
      <w:pPr>
        <w:rPr>
          <w:rStyle w:val="StyleUnderline"/>
        </w:rPr>
      </w:pPr>
      <w:r w:rsidRPr="002D7EF3">
        <w:rPr>
          <w:u w:val="single"/>
        </w:rPr>
        <w:t>A new nuclear dawn in shipping would pose real challenges</w:t>
      </w:r>
      <w:r w:rsidRPr="00DB2097">
        <w:rPr>
          <w:sz w:val="16"/>
        </w:rPr>
        <w:t xml:space="preserve">, however. While nuclear technology is well-established in submarines and electricity generation, </w:t>
      </w:r>
      <w:r w:rsidRPr="00DB2097">
        <w:rPr>
          <w:u w:val="single"/>
        </w:rPr>
        <w:t>nuclear- powered merchant ships would require high levels of engineering expertise in terms of design, manufacturing, operation and decommissioning</w:t>
      </w:r>
      <w:r w:rsidRPr="00DB2097">
        <w:rPr>
          <w:sz w:val="16"/>
        </w:rPr>
        <w:t xml:space="preserve">. </w:t>
      </w:r>
      <w:r w:rsidRPr="002D7EF3">
        <w:rPr>
          <w:rStyle w:val="Emphasis"/>
        </w:rPr>
        <w:t>Large numbers of reactors would need to be built to make start-up costs economical</w:t>
      </w:r>
      <w:r w:rsidRPr="00DB2097">
        <w:rPr>
          <w:sz w:val="16"/>
        </w:rPr>
        <w:t>. "Costs would of course significantly decrease for multiple reactor production," Dobson says.</w:t>
      </w:r>
      <w:r>
        <w:rPr>
          <w:sz w:val="16"/>
        </w:rPr>
        <w:t xml:space="preserve"> </w:t>
      </w:r>
      <w:r w:rsidRPr="00DB2097">
        <w:rPr>
          <w:sz w:val="16"/>
        </w:rPr>
        <w:t xml:space="preserve">John Carlton, professor of marine engineering at City University London, says different methods of ship design would need to be employed to ensure the reactor's Integrity would be maintained in the event of an accident or collision. </w:t>
      </w:r>
      <w:r w:rsidRPr="00DB2097">
        <w:rPr>
          <w:u w:val="single"/>
        </w:rPr>
        <w:t xml:space="preserve">The possibility of </w:t>
      </w:r>
      <w:r w:rsidRPr="002D7EF3">
        <w:rPr>
          <w:rStyle w:val="Emphasis"/>
        </w:rPr>
        <w:t>terrorist strikes</w:t>
      </w:r>
      <w:r w:rsidRPr="00DB2097">
        <w:rPr>
          <w:u w:val="single"/>
        </w:rPr>
        <w:t xml:space="preserve"> on shipping would also have to be considered</w:t>
      </w:r>
      <w:r w:rsidRPr="00DB2097">
        <w:rPr>
          <w:sz w:val="16"/>
        </w:rPr>
        <w:t xml:space="preserve">. </w:t>
      </w:r>
      <w:r w:rsidRPr="00DB2097">
        <w:rPr>
          <w:u w:val="single"/>
        </w:rPr>
        <w:t xml:space="preserve">International regulatory frameworks would need to cope with an increasing number of nuclear-powered ships on the high seas. And special ports, with appropriate safety strictures and technology, would have to be designated for </w:t>
      </w:r>
      <w:proofErr w:type="spellStart"/>
      <w:r w:rsidRPr="00DB2097">
        <w:rPr>
          <w:u w:val="single"/>
        </w:rPr>
        <w:t>refuelling</w:t>
      </w:r>
      <w:proofErr w:type="spellEnd"/>
      <w:r w:rsidRPr="00DB2097">
        <w:rPr>
          <w:u w:val="single"/>
        </w:rPr>
        <w:t>. Radioactive waste from the ship's engine would also have to be safely handled and stored.</w:t>
      </w:r>
      <w:r>
        <w:rPr>
          <w:u w:val="single"/>
        </w:rPr>
        <w:t xml:space="preserve"> </w:t>
      </w:r>
      <w:r w:rsidRPr="002D7EF3">
        <w:rPr>
          <w:sz w:val="16"/>
          <w:szCs w:val="16"/>
        </w:rPr>
        <w:t>View Image -</w:t>
      </w:r>
      <w:r>
        <w:rPr>
          <w:sz w:val="16"/>
          <w:szCs w:val="16"/>
        </w:rPr>
        <w:t xml:space="preserve"> </w:t>
      </w:r>
      <w:r w:rsidRPr="00DB2097">
        <w:rPr>
          <w:sz w:val="16"/>
        </w:rPr>
        <w:t xml:space="preserve">Dobson also highlights some of the barriers to a new nuclear dawn for shipping: </w:t>
      </w:r>
      <w:r w:rsidRPr="00DB2097">
        <w:rPr>
          <w:u w:val="single"/>
        </w:rPr>
        <w:t xml:space="preserve">'There are significant safety challenges that must be met both in design and operation of these vessels. Compliance with both international and national regulatory frameworks would be a </w:t>
      </w:r>
      <w:r w:rsidRPr="002D7EF3">
        <w:rPr>
          <w:rStyle w:val="Emphasis"/>
        </w:rPr>
        <w:t>prerequisite</w:t>
      </w:r>
      <w:r w:rsidRPr="00DB2097">
        <w:rPr>
          <w:sz w:val="16"/>
        </w:rPr>
        <w:t>."</w:t>
      </w:r>
      <w:proofErr w:type="spellStart"/>
      <w:proofErr w:type="gramStart"/>
      <w:r>
        <w:rPr>
          <w:sz w:val="16"/>
        </w:rPr>
        <w:t>asdf</w:t>
      </w:r>
      <w:proofErr w:type="spellEnd"/>
      <w:proofErr w:type="gramEnd"/>
      <w:r>
        <w:rPr>
          <w:sz w:val="16"/>
        </w:rPr>
        <w:t xml:space="preserve"> </w:t>
      </w:r>
      <w:proofErr w:type="spellStart"/>
      <w:r w:rsidRPr="002D7EF3">
        <w:rPr>
          <w:sz w:val="16"/>
          <w:szCs w:val="16"/>
        </w:rPr>
        <w:t>Organisations</w:t>
      </w:r>
      <w:proofErr w:type="spellEnd"/>
      <w:r w:rsidRPr="002D7EF3">
        <w:rPr>
          <w:sz w:val="16"/>
          <w:szCs w:val="16"/>
        </w:rPr>
        <w:t xml:space="preserve"> such as the International Atomic Energy Agency and the International Maritime </w:t>
      </w:r>
      <w:proofErr w:type="spellStart"/>
      <w:r w:rsidRPr="002D7EF3">
        <w:rPr>
          <w:sz w:val="16"/>
          <w:szCs w:val="16"/>
        </w:rPr>
        <w:t>Organisation</w:t>
      </w:r>
      <w:proofErr w:type="spellEnd"/>
      <w:r w:rsidRPr="002D7EF3">
        <w:rPr>
          <w:sz w:val="16"/>
          <w:szCs w:val="16"/>
        </w:rPr>
        <w:t xml:space="preserve"> would need to work more closely together, Carlton believes.</w:t>
      </w:r>
      <w:r>
        <w:rPr>
          <w:sz w:val="16"/>
          <w:szCs w:val="16"/>
        </w:rPr>
        <w:t xml:space="preserve"> </w:t>
      </w:r>
      <w:r w:rsidRPr="002D7EF3">
        <w:rPr>
          <w:sz w:val="16"/>
          <w:szCs w:val="16"/>
        </w:rPr>
        <w:t xml:space="preserve">Having said all that, he argues that a bulk carrier could run with a reactor "about the size of a dustbin," probably only needing to be </w:t>
      </w:r>
      <w:proofErr w:type="spellStart"/>
      <w:r w:rsidRPr="002D7EF3">
        <w:rPr>
          <w:sz w:val="16"/>
          <w:szCs w:val="16"/>
        </w:rPr>
        <w:t>refuelled</w:t>
      </w:r>
      <w:proofErr w:type="spellEnd"/>
      <w:r w:rsidRPr="002D7EF3">
        <w:rPr>
          <w:sz w:val="16"/>
          <w:szCs w:val="16"/>
        </w:rPr>
        <w:t xml:space="preserve"> every five to seven years. Ships would probably be able to travel at greater speeds. Nuclear propulsion would probably be suitable for larger ships, while smaller ships could one day rely on fuel cells, he said.</w:t>
      </w:r>
      <w:r>
        <w:rPr>
          <w:sz w:val="16"/>
          <w:szCs w:val="16"/>
        </w:rPr>
        <w:t xml:space="preserve"> </w:t>
      </w:r>
      <w:r w:rsidRPr="002D7EF3">
        <w:rPr>
          <w:sz w:val="16"/>
          <w:szCs w:val="16"/>
        </w:rPr>
        <w:t xml:space="preserve">Carlton said </w:t>
      </w:r>
      <w:proofErr w:type="gramStart"/>
      <w:r w:rsidRPr="002D7EF3">
        <w:rPr>
          <w:sz w:val="16"/>
          <w:szCs w:val="16"/>
        </w:rPr>
        <w:t>It</w:t>
      </w:r>
      <w:proofErr w:type="gramEnd"/>
      <w:r w:rsidRPr="002D7EF3">
        <w:rPr>
          <w:sz w:val="16"/>
          <w:szCs w:val="16"/>
        </w:rPr>
        <w:t xml:space="preserve"> was impossible to say for certain that nuclear power would one day be employed far more widely in merchant shipping. "My suspicion, however, is that it probably </w:t>
      </w:r>
      <w:proofErr w:type="gramStart"/>
      <w:r w:rsidRPr="002D7EF3">
        <w:rPr>
          <w:sz w:val="16"/>
          <w:szCs w:val="16"/>
        </w:rPr>
        <w:t>will.</w:t>
      </w:r>
      <w:proofErr w:type="gramEnd"/>
      <w:r w:rsidRPr="002D7EF3">
        <w:rPr>
          <w:sz w:val="16"/>
          <w:szCs w:val="16"/>
        </w:rPr>
        <w:t>"</w:t>
      </w:r>
      <w:r>
        <w:rPr>
          <w:sz w:val="16"/>
          <w:szCs w:val="16"/>
        </w:rPr>
        <w:t xml:space="preserve"> </w:t>
      </w:r>
    </w:p>
    <w:p w:rsidR="009828D7" w:rsidRPr="009828D7" w:rsidRDefault="009828D7" w:rsidP="009828D7"/>
    <w:p w:rsidR="006D6B04" w:rsidRDefault="00171AA1" w:rsidP="00171AA1">
      <w:pPr>
        <w:pStyle w:val="Heading2"/>
      </w:pPr>
      <w:r>
        <w:t>2ac-i/l</w:t>
      </w:r>
    </w:p>
    <w:p w:rsidR="00171AA1" w:rsidRDefault="00171AA1" w:rsidP="00171AA1">
      <w:pPr>
        <w:pStyle w:val="Heading3"/>
      </w:pPr>
      <w:r>
        <w:t xml:space="preserve">High Prices Bad – Competitiveness </w:t>
      </w:r>
    </w:p>
    <w:p w:rsidR="00171AA1" w:rsidRDefault="00171AA1" w:rsidP="00171AA1">
      <w:pPr>
        <w:pStyle w:val="Heading4"/>
      </w:pPr>
      <w:r>
        <w:t>High shipping costs hurt industries and global competitiveness</w:t>
      </w:r>
    </w:p>
    <w:p w:rsidR="00171AA1" w:rsidRPr="00EA5489" w:rsidRDefault="00171AA1" w:rsidP="00171AA1">
      <w:pPr>
        <w:rPr>
          <w:sz w:val="16"/>
        </w:rPr>
      </w:pPr>
      <w:proofErr w:type="spellStart"/>
      <w:r>
        <w:rPr>
          <w:rStyle w:val="Style13ptBold"/>
        </w:rPr>
        <w:t>Radelet</w:t>
      </w:r>
      <w:proofErr w:type="spellEnd"/>
      <w:r>
        <w:rPr>
          <w:rStyle w:val="Style13ptBold"/>
        </w:rPr>
        <w:t xml:space="preserve"> et al 98 </w:t>
      </w:r>
      <w:r w:rsidRPr="00EA5489">
        <w:rPr>
          <w:sz w:val="16"/>
        </w:rPr>
        <w:t>(Steven; Sachs, Jeffery; Columbia University, “Shipping Costs, Manufactured Exports, and Economic Growth”, 1/1/1998, http://academiccommons.columbia.edu/download/fedora_content/download/ac:124168/CONTENT/shipcost.pdf)//Vinaik</w:t>
      </w:r>
    </w:p>
    <w:p w:rsidR="00171AA1" w:rsidRPr="00C566C8" w:rsidRDefault="00171AA1" w:rsidP="00171AA1">
      <w:pPr>
        <w:rPr>
          <w:sz w:val="16"/>
        </w:rPr>
      </w:pPr>
      <w:r w:rsidRPr="00C566C8">
        <w:rPr>
          <w:rStyle w:val="StyleUnderline"/>
        </w:rPr>
        <w:t>The most important consequence of high shipping costs for</w:t>
      </w:r>
      <w:r w:rsidRPr="00C566C8">
        <w:rPr>
          <w:sz w:val="16"/>
        </w:rPr>
        <w:t xml:space="preserve"> developing </w:t>
      </w:r>
      <w:r w:rsidRPr="00C566C8">
        <w:rPr>
          <w:rStyle w:val="StyleUnderline"/>
        </w:rPr>
        <w:t>countries are the detrimental impact on firms’ competitiveness in international markets</w:t>
      </w:r>
      <w:r w:rsidRPr="00C566C8">
        <w:rPr>
          <w:sz w:val="16"/>
        </w:rPr>
        <w:t xml:space="preserve">. </w:t>
      </w:r>
      <w:r w:rsidRPr="00C566C8">
        <w:rPr>
          <w:rStyle w:val="StyleUnderline"/>
        </w:rPr>
        <w:t>For</w:t>
      </w:r>
      <w:r w:rsidRPr="00C566C8">
        <w:rPr>
          <w:sz w:val="16"/>
        </w:rPr>
        <w:t xml:space="preserve"> small </w:t>
      </w:r>
      <w:r w:rsidRPr="00C566C8">
        <w:rPr>
          <w:rStyle w:val="StyleUnderline"/>
        </w:rPr>
        <w:t>countries that exert little impact on world prices, the higher the shipping costs, the more that firms will have to pay for imported intermediate goods, and the less they will receive for their exports</w:t>
      </w:r>
      <w:r w:rsidRPr="00C566C8">
        <w:rPr>
          <w:sz w:val="16"/>
        </w:rPr>
        <w:t xml:space="preserve">. More specifically, </w:t>
      </w:r>
      <w:r w:rsidRPr="00C566C8">
        <w:rPr>
          <w:rStyle w:val="StyleUnderline"/>
        </w:rPr>
        <w:t>if a country faces a perfectly elastic supply of imports or a perfectly elastic demand for its exports</w:t>
      </w:r>
      <w:r w:rsidRPr="00C566C8">
        <w:rPr>
          <w:sz w:val="16"/>
        </w:rPr>
        <w:t xml:space="preserve"> (approximately the case for most developing-country manufactured exports), </w:t>
      </w:r>
      <w:r w:rsidRPr="00C566C8">
        <w:rPr>
          <w:rStyle w:val="StyleUnderline"/>
        </w:rPr>
        <w:t>changes in shipping costs will be translated one-for-one into changes in domestic prices</w:t>
      </w:r>
      <w:r w:rsidRPr="00C566C8">
        <w:rPr>
          <w:sz w:val="16"/>
        </w:rPr>
        <w:t xml:space="preserve">. </w:t>
      </w:r>
      <w:r w:rsidRPr="00C566C8">
        <w:rPr>
          <w:rStyle w:val="StyleUnderline"/>
        </w:rPr>
        <w:t>In competitive global markets, higher transport costs would have to be offset either by lower wages or by reduced costs somewhere else in the production process to allow firms to compete</w:t>
      </w:r>
      <w:r w:rsidRPr="00C566C8">
        <w:rPr>
          <w:sz w:val="16"/>
        </w:rPr>
        <w:t xml:space="preserve">. </w:t>
      </w:r>
      <w:r w:rsidRPr="00C566C8">
        <w:rPr>
          <w:rStyle w:val="StyleUnderline"/>
        </w:rPr>
        <w:t>In</w:t>
      </w:r>
      <w:r w:rsidRPr="00C566C8">
        <w:rPr>
          <w:sz w:val="16"/>
        </w:rPr>
        <w:t xml:space="preserve"> most </w:t>
      </w:r>
      <w:r w:rsidRPr="00C566C8">
        <w:rPr>
          <w:rStyle w:val="StyleUnderline"/>
        </w:rPr>
        <w:t>labor-intensive manufactured export activities, where profit margins are thin, and imported inputs constitute a high proportion of total output value, small differences in shipping costs can spell the difference between profitability and loss in exports</w:t>
      </w:r>
      <w:r w:rsidRPr="00C566C8">
        <w:rPr>
          <w:sz w:val="16"/>
        </w:rPr>
        <w:t xml:space="preserve">. To illustrate, </w:t>
      </w:r>
      <w:r w:rsidRPr="00C566C8">
        <w:rPr>
          <w:rStyle w:val="StyleUnderline"/>
        </w:rPr>
        <w:t>consider firms located in</w:t>
      </w:r>
      <w:r w:rsidRPr="00C566C8">
        <w:rPr>
          <w:sz w:val="16"/>
        </w:rPr>
        <w:t xml:space="preserve"> </w:t>
      </w:r>
      <w:r w:rsidRPr="00C566C8">
        <w:rPr>
          <w:rStyle w:val="StyleUnderline"/>
        </w:rPr>
        <w:t>export processing zones</w:t>
      </w:r>
      <w:r w:rsidRPr="00C566C8">
        <w:rPr>
          <w:sz w:val="16"/>
        </w:rPr>
        <w:t xml:space="preserve"> (EPZs), which serve as a good example since </w:t>
      </w:r>
      <w:r w:rsidRPr="00C566C8">
        <w:rPr>
          <w:rStyle w:val="StyleUnderline"/>
        </w:rPr>
        <w:t>nearly all of the output of these firms is exported</w:t>
      </w:r>
      <w:r w:rsidRPr="00C566C8">
        <w:rPr>
          <w:sz w:val="16"/>
        </w:rPr>
        <w:t xml:space="preserve">. Table 5 lists the employment in EPZs by country in 1986, according to a study by the World Bank (World Bank, 1992). The countries are ranked by our estimate of the share of the total working age population employed in EPZs. Note that </w:t>
      </w:r>
      <w:r w:rsidRPr="00C566C8">
        <w:rPr>
          <w:rStyle w:val="StyleUnderline"/>
        </w:rPr>
        <w:t>virtually all large EPZs are located in coastal economies, near good port facilities, and close to markets</w:t>
      </w:r>
      <w:r w:rsidRPr="00C566C8">
        <w:rPr>
          <w:sz w:val="16"/>
        </w:rPr>
        <w:t xml:space="preserve"> in the U.S., Japan, or Europe. </w:t>
      </w:r>
      <w:r w:rsidRPr="00C566C8">
        <w:rPr>
          <w:rStyle w:val="StyleUnderline"/>
        </w:rPr>
        <w:t>This</w:t>
      </w:r>
      <w:r w:rsidRPr="00C566C8">
        <w:rPr>
          <w:sz w:val="16"/>
        </w:rPr>
        <w:t xml:space="preserve"> fact, in and of itself, </w:t>
      </w:r>
      <w:r w:rsidRPr="00C566C8">
        <w:rPr>
          <w:rStyle w:val="StyleUnderline"/>
        </w:rPr>
        <w:t>is suggestive of the importance of transport costs for firms locating in EPZs</w:t>
      </w:r>
      <w:r w:rsidRPr="00C566C8">
        <w:rPr>
          <w:sz w:val="16"/>
        </w:rPr>
        <w:t xml:space="preserve">. Each of these EPZs are in countries with a very high share of its population living near the coast (as shown in the last column of Table 5), with the exception of Mexico, which is located immediately next to the large US market. </w:t>
      </w:r>
      <w:r w:rsidRPr="00C566C8">
        <w:rPr>
          <w:rStyle w:val="StyleUnderline"/>
        </w:rPr>
        <w:t>Firms in EPZs almost exclusively export labor-intensive manufactured goods, especially textiles, garments and apparel, footwear, and electronics products</w:t>
      </w:r>
      <w:r w:rsidRPr="00C566C8">
        <w:rPr>
          <w:sz w:val="16"/>
        </w:rPr>
        <w:t xml:space="preserve">. </w:t>
      </w:r>
      <w:r w:rsidRPr="00C566C8">
        <w:rPr>
          <w:rStyle w:val="StyleUnderline"/>
        </w:rPr>
        <w:t>They rely heavily on imported intermediate goods, especially during</w:t>
      </w:r>
      <w:r w:rsidRPr="00C566C8">
        <w:rPr>
          <w:sz w:val="16"/>
        </w:rPr>
        <w:t xml:space="preserve"> the </w:t>
      </w:r>
      <w:r w:rsidRPr="00C566C8">
        <w:rPr>
          <w:rStyle w:val="StyleUnderline"/>
        </w:rPr>
        <w:t>early</w:t>
      </w:r>
      <w:r w:rsidRPr="00C566C8">
        <w:rPr>
          <w:sz w:val="16"/>
        </w:rPr>
        <w:t xml:space="preserve"> years of </w:t>
      </w:r>
      <w:r w:rsidRPr="00C566C8">
        <w:rPr>
          <w:rStyle w:val="StyleUnderline"/>
        </w:rPr>
        <w:t>production</w:t>
      </w:r>
      <w:r w:rsidRPr="00C566C8">
        <w:rPr>
          <w:sz w:val="16"/>
        </w:rPr>
        <w:t xml:space="preserve">, with value added typically a relatively low share of output value. Table 6 shows that for firms in EPZs in East Asia, imported inputs typically accounted for about 60% of the value of output. (These shares typically decline over time as domestic firms begin to compete with offshore suppliers in producing intermediate goods.) </w:t>
      </w:r>
      <w:r w:rsidRPr="00C566C8">
        <w:rPr>
          <w:rStyle w:val="StyleUnderline"/>
        </w:rPr>
        <w:t>Domestic intermediate inputs account for another 10% of the value of output</w:t>
      </w:r>
      <w:r w:rsidRPr="00C566C8">
        <w:rPr>
          <w:sz w:val="16"/>
        </w:rPr>
        <w:t xml:space="preserve">, with value added in the EPZ enterprise itself generally around 30%. The precise coefficients vary by sector, as shown by firms in Malaysian EPZs in the early 1980s. Electronics firms imported 78% of the value of output, with textile firms importing around 49%. This suggests that </w:t>
      </w:r>
      <w:r w:rsidRPr="00C566C8">
        <w:rPr>
          <w:rStyle w:val="StyleUnderline"/>
        </w:rPr>
        <w:t>the penalty for higher shipping costs would be</w:t>
      </w:r>
      <w:r w:rsidRPr="00C566C8">
        <w:rPr>
          <w:sz w:val="16"/>
        </w:rPr>
        <w:t xml:space="preserve"> </w:t>
      </w:r>
      <w:r w:rsidRPr="00C566C8">
        <w:rPr>
          <w:rStyle w:val="StyleUnderline"/>
        </w:rPr>
        <w:t>especially burdensome for</w:t>
      </w:r>
      <w:r w:rsidRPr="00C566C8">
        <w:rPr>
          <w:sz w:val="16"/>
        </w:rPr>
        <w:t xml:space="preserve"> electronics </w:t>
      </w:r>
      <w:r w:rsidRPr="00C566C8">
        <w:rPr>
          <w:rStyle w:val="StyleUnderline"/>
        </w:rPr>
        <w:t>exporters</w:t>
      </w:r>
      <w:r w:rsidRPr="00C566C8">
        <w:rPr>
          <w:sz w:val="16"/>
        </w:rPr>
        <w:t xml:space="preserve">. A simple numerical example makes the point. </w:t>
      </w:r>
      <w:r w:rsidRPr="00C566C8">
        <w:rPr>
          <w:rStyle w:val="StyleUnderline"/>
        </w:rPr>
        <w:t>Consider</w:t>
      </w:r>
      <w:r w:rsidRPr="00C566C8">
        <w:rPr>
          <w:sz w:val="16"/>
        </w:rPr>
        <w:t xml:space="preserve"> </w:t>
      </w:r>
      <w:r w:rsidRPr="00C566C8">
        <w:rPr>
          <w:rStyle w:val="StyleUnderline"/>
        </w:rPr>
        <w:t>a</w:t>
      </w:r>
      <w:r w:rsidRPr="00C566C8">
        <w:rPr>
          <w:sz w:val="16"/>
        </w:rPr>
        <w:t xml:space="preserve"> prototypical </w:t>
      </w:r>
      <w:r w:rsidRPr="00C566C8">
        <w:rPr>
          <w:rStyle w:val="StyleUnderline"/>
        </w:rPr>
        <w:t>firm producing labor intensive manufactured exports from a coastal location</w:t>
      </w:r>
      <w:r w:rsidRPr="00C566C8">
        <w:rPr>
          <w:sz w:val="16"/>
        </w:rPr>
        <w:t xml:space="preserve">, shown in column 1 of Table 7. Following the data described above, CIF imports, domestic inputs, and value added account for 60%, 10%, and 30% of the value of FOB output. Suppose that initially this firm faces a CIF/FOB ratio of 12% both for imports and exports, and that the demand for its exports and its supply of imported inputs is perfectly elastic. </w:t>
      </w:r>
      <w:r w:rsidRPr="00C566C8">
        <w:rPr>
          <w:rStyle w:val="StyleUnderline"/>
        </w:rPr>
        <w:t>If this firm were to move to a landlocked country, all of the extra shipping costs would have to be absorbed by lower domestic value added</w:t>
      </w:r>
      <w:r w:rsidRPr="00C566C8">
        <w:rPr>
          <w:sz w:val="16"/>
        </w:rPr>
        <w:t xml:space="preserve"> (assuming, for simplicity, that other domestic intermediate input prices remain unchanged). As shown in column 2, an increase in shipping costs of just 6 percentage points, with the CIF/FOB ratio rising to 18%, would wipe off one-third of domestic value added. Assuming that value added is substantially wage costs, the wage itself would have to be reduced by around two-thirds in order to accommodate the rise in transport costs! Krugman (1997) has made a similar point concerning the high elasticity of wages with respect to transport costs in cases where the share of imported inputs in domestic output is high. Under these circumstances, firms in landlocked countries would not necessarily be precluded from competing on world markets, but they would almost certainly have to pay substantially lower wages. For some production processes with a lower import content, such as textiles, shipping costs would have less impact. Zimbabwe, for example, has had some success in manufacturing textiles for export to markets in Southern Africa. By contrast, for production processes with a high import content, such as electronics, shipping costs can reduce potential value added dramatically. Columns 3 and 4 of Table 7 show that for a typical landlocked country (with a CIF/FOB band of 18%), value added in electronics would only be half the value added in a coastal economy. Under these circumstances, a CIF/FOB band of 24% would wipe out all the value added in electronics production. Five of the countries listed in Table 2 have a </w:t>
      </w:r>
      <w:proofErr w:type="spellStart"/>
      <w:r w:rsidRPr="00C566C8">
        <w:rPr>
          <w:sz w:val="16"/>
        </w:rPr>
        <w:t>cif</w:t>
      </w:r>
      <w:proofErr w:type="spellEnd"/>
      <w:r w:rsidRPr="00C566C8">
        <w:rPr>
          <w:sz w:val="16"/>
        </w:rPr>
        <w:t xml:space="preserve"> factor greater than 24%, as undoubtedly do many other countries for which data are not available. Since </w:t>
      </w:r>
      <w:r w:rsidRPr="00C566C8">
        <w:rPr>
          <w:rStyle w:val="StyleUnderline"/>
        </w:rPr>
        <w:t>shipping costs</w:t>
      </w:r>
      <w:r w:rsidRPr="00C566C8">
        <w:rPr>
          <w:sz w:val="16"/>
        </w:rPr>
        <w:t xml:space="preserve"> can </w:t>
      </w:r>
      <w:r w:rsidRPr="00C566C8">
        <w:rPr>
          <w:rStyle w:val="StyleUnderline"/>
        </w:rPr>
        <w:t>have such a huge impact on value added and profitability in labor</w:t>
      </w:r>
      <w:r>
        <w:rPr>
          <w:rStyle w:val="StyleUnderline"/>
        </w:rPr>
        <w:t xml:space="preserve"> </w:t>
      </w:r>
      <w:r w:rsidRPr="00C566C8">
        <w:rPr>
          <w:rStyle w:val="StyleUnderline"/>
        </w:rPr>
        <w:t>intensive manufactured exports</w:t>
      </w:r>
      <w:r w:rsidRPr="00C566C8">
        <w:rPr>
          <w:sz w:val="16"/>
        </w:rPr>
        <w:t xml:space="preserve">, it stands to reason that </w:t>
      </w:r>
      <w:r w:rsidRPr="00C566C8">
        <w:rPr>
          <w:rStyle w:val="StyleUnderline"/>
        </w:rPr>
        <w:t xml:space="preserve">countries with higher freight and insurance costs would face great difficulty in promoting these activities. </w:t>
      </w:r>
      <w:r w:rsidRPr="00C566C8">
        <w:rPr>
          <w:rStyle w:val="Emphasis"/>
        </w:rPr>
        <w:t>Countries with higher shipping costs would be less likely to attract foreign investment in export activities, and their domestic firms would tend to be less competitive on international markets</w:t>
      </w:r>
      <w:r w:rsidRPr="00C566C8">
        <w:rPr>
          <w:sz w:val="16"/>
        </w:rPr>
        <w:t xml:space="preserve">. To test this idea, we examined a wide range of variables that might be closely associated with the average annual growth rate of non-primary manufactured exports. Since some countries can record a very high growth rate when the volume of exports is very small, we again measure the growth of manufactured exports relative to GDP in the previous year (as in Table 1). This analysis expands on the earlier results found in </w:t>
      </w:r>
      <w:proofErr w:type="spellStart"/>
      <w:r w:rsidRPr="00C566C8">
        <w:rPr>
          <w:sz w:val="16"/>
        </w:rPr>
        <w:t>Radelet</w:t>
      </w:r>
      <w:proofErr w:type="spellEnd"/>
      <w:r w:rsidRPr="00C566C8">
        <w:rPr>
          <w:sz w:val="16"/>
        </w:rPr>
        <w:t>, Sachs, and Lee (1997).</w:t>
      </w:r>
    </w:p>
    <w:p w:rsidR="00171AA1" w:rsidRPr="000F15EE" w:rsidRDefault="00171AA1" w:rsidP="00171AA1"/>
    <w:p w:rsidR="00171AA1" w:rsidRDefault="00171AA1" w:rsidP="00171AA1">
      <w:pPr>
        <w:pStyle w:val="Heading3"/>
      </w:pPr>
      <w:r>
        <w:t>High Prices Bad - Economy</w:t>
      </w:r>
    </w:p>
    <w:p w:rsidR="00171AA1" w:rsidRDefault="00171AA1" w:rsidP="00171AA1">
      <w:pPr>
        <w:pStyle w:val="Heading4"/>
      </w:pPr>
      <w:r>
        <w:t>Best analysis proves shipping costs are linked to economic growth</w:t>
      </w:r>
    </w:p>
    <w:p w:rsidR="00171AA1" w:rsidRPr="00EA5489" w:rsidRDefault="00B873D1" w:rsidP="00171AA1">
      <w:pPr>
        <w:rPr>
          <w:rStyle w:val="Style13ptBold"/>
        </w:rPr>
      </w:pPr>
      <w:proofErr w:type="spellStart"/>
      <w:r>
        <w:rPr>
          <w:rStyle w:val="Style13ptBold"/>
        </w:rPr>
        <w:t>Radelet</w:t>
      </w:r>
      <w:proofErr w:type="spellEnd"/>
      <w:r>
        <w:rPr>
          <w:rStyle w:val="Style13ptBold"/>
        </w:rPr>
        <w:t xml:space="preserve"> et al 98 </w:t>
      </w:r>
      <w:r w:rsidRPr="00EA5489">
        <w:rPr>
          <w:sz w:val="16"/>
        </w:rPr>
        <w:t>(Steven; Sachs, Jeffery; Columbia University, “Shipping Costs, Manufactured Exports, and Economic Growth”, 1/1/1998, http://academiccommons.columbia.edu/download/fedora_content/download/ac:124168/CONTENT/shipcost.pdf)//Vinaik</w:t>
      </w:r>
    </w:p>
    <w:p w:rsidR="00171AA1" w:rsidRDefault="00171AA1" w:rsidP="00171AA1">
      <w:pPr>
        <w:rPr>
          <w:rStyle w:val="StyleUnderline"/>
        </w:rPr>
      </w:pPr>
      <w:r w:rsidRPr="00EA5489">
        <w:rPr>
          <w:rStyle w:val="StyleUnderline"/>
        </w:rPr>
        <w:t>Shipping costs are</w:t>
      </w:r>
      <w:r w:rsidRPr="00EA5489">
        <w:rPr>
          <w:sz w:val="16"/>
        </w:rPr>
        <w:t xml:space="preserve"> also </w:t>
      </w:r>
      <w:r w:rsidRPr="00EA5489">
        <w:rPr>
          <w:rStyle w:val="StyleUnderline"/>
        </w:rPr>
        <w:t>likely to affect a country’s long-run rate of economic growth</w:t>
      </w:r>
      <w:r w:rsidRPr="00EA5489">
        <w:rPr>
          <w:sz w:val="16"/>
        </w:rPr>
        <w:t xml:space="preserve">. </w:t>
      </w:r>
      <w:r w:rsidRPr="00EA5489">
        <w:rPr>
          <w:rStyle w:val="StyleUnderline"/>
        </w:rPr>
        <w:t>There are several channels through which shipping costs could affect growth</w:t>
      </w:r>
      <w:r w:rsidRPr="00EA5489">
        <w:rPr>
          <w:sz w:val="16"/>
        </w:rPr>
        <w:t xml:space="preserve">. </w:t>
      </w:r>
      <w:r w:rsidRPr="00EA5489">
        <w:rPr>
          <w:rStyle w:val="StyleUnderline"/>
        </w:rPr>
        <w:t>First</w:t>
      </w:r>
      <w:r w:rsidRPr="00EA5489">
        <w:rPr>
          <w:sz w:val="16"/>
        </w:rPr>
        <w:t xml:space="preserve">, as we have seen, </w:t>
      </w:r>
      <w:r w:rsidRPr="00EA5489">
        <w:rPr>
          <w:rStyle w:val="StyleUnderline"/>
        </w:rPr>
        <w:t>is the relationship between shipping costs and manufactured exports</w:t>
      </w:r>
      <w:r w:rsidRPr="00EA5489">
        <w:rPr>
          <w:sz w:val="16"/>
        </w:rPr>
        <w:t xml:space="preserve">. </w:t>
      </w:r>
      <w:proofErr w:type="spellStart"/>
      <w:r w:rsidRPr="00EA5489">
        <w:rPr>
          <w:rStyle w:val="StyleUnderline"/>
        </w:rPr>
        <w:t>Radelet</w:t>
      </w:r>
      <w:proofErr w:type="spellEnd"/>
      <w:r w:rsidRPr="00EA5489">
        <w:rPr>
          <w:sz w:val="16"/>
        </w:rPr>
        <w:t xml:space="preserve">, Sachs and Lee (1997) </w:t>
      </w:r>
      <w:r w:rsidRPr="00EA5489">
        <w:rPr>
          <w:rStyle w:val="StyleUnderline"/>
        </w:rPr>
        <w:t>observed</w:t>
      </w:r>
      <w:r w:rsidRPr="00EA5489">
        <w:rPr>
          <w:sz w:val="16"/>
        </w:rPr>
        <w:t xml:space="preserve"> </w:t>
      </w:r>
      <w:r w:rsidRPr="00EA5489">
        <w:rPr>
          <w:rStyle w:val="StyleUnderline"/>
        </w:rPr>
        <w:t>that</w:t>
      </w:r>
      <w:r w:rsidRPr="00EA5489">
        <w:rPr>
          <w:sz w:val="16"/>
        </w:rPr>
        <w:t xml:space="preserve"> the </w:t>
      </w:r>
      <w:r w:rsidRPr="00EA5489">
        <w:rPr>
          <w:rStyle w:val="StyleUnderline"/>
        </w:rPr>
        <w:t>countries that have been most successful in promoting non-primary manufactured exports have generally been the same countries that have recorded the fastest rates of economic growth</w:t>
      </w:r>
      <w:r w:rsidRPr="00EA5489">
        <w:rPr>
          <w:sz w:val="16"/>
        </w:rPr>
        <w:t xml:space="preserve"> during the past thirty years, with very few exceptions. To the extent that </w:t>
      </w:r>
      <w:r w:rsidRPr="00EA5489">
        <w:rPr>
          <w:rStyle w:val="StyleUnderline"/>
        </w:rPr>
        <w:t>exports are crucial for earning the foreign exchange to purchase imported capital goods necessary for growth</w:t>
      </w:r>
      <w:r w:rsidRPr="00EA5489">
        <w:rPr>
          <w:sz w:val="16"/>
        </w:rPr>
        <w:t xml:space="preserve">, </w:t>
      </w:r>
      <w:r w:rsidRPr="00EA5489">
        <w:rPr>
          <w:rStyle w:val="StyleUnderline"/>
        </w:rPr>
        <w:t>successful export performance and overall economic growth will be closely linked</w:t>
      </w:r>
      <w:r w:rsidRPr="00EA5489">
        <w:rPr>
          <w:sz w:val="16"/>
        </w:rPr>
        <w:t xml:space="preserve">. (See Sachs, 1997, for a simple model of this effect). Second, </w:t>
      </w:r>
      <w:r w:rsidRPr="00EA5489">
        <w:rPr>
          <w:rStyle w:val="StyleUnderline"/>
        </w:rPr>
        <w:t>for exporters of primary products, higher shipping costs would reduce the rents earned from natural resources</w:t>
      </w:r>
      <w:r w:rsidRPr="00EA5489">
        <w:rPr>
          <w:sz w:val="16"/>
        </w:rPr>
        <w:t xml:space="preserve">, thereby possibly </w:t>
      </w:r>
      <w:r w:rsidRPr="00EA5489">
        <w:rPr>
          <w:rStyle w:val="StyleUnderline"/>
        </w:rPr>
        <w:t>lowering aggregate saving rates and investment</w:t>
      </w:r>
      <w:r w:rsidRPr="00EA5489">
        <w:rPr>
          <w:sz w:val="16"/>
        </w:rPr>
        <w:t xml:space="preserve">. Third, </w:t>
      </w:r>
      <w:r w:rsidRPr="00EA5489">
        <w:rPr>
          <w:rStyle w:val="StyleUnderline"/>
        </w:rPr>
        <w:t>higher shipping costs would raise the price of all imported capital goods</w:t>
      </w:r>
      <w:r w:rsidRPr="00EA5489">
        <w:rPr>
          <w:sz w:val="16"/>
        </w:rPr>
        <w:t xml:space="preserve">, </w:t>
      </w:r>
      <w:r w:rsidRPr="00EA5489">
        <w:rPr>
          <w:rStyle w:val="StyleUnderline"/>
        </w:rPr>
        <w:t>which would</w:t>
      </w:r>
      <w:r w:rsidRPr="00EA5489">
        <w:rPr>
          <w:sz w:val="16"/>
        </w:rPr>
        <w:t xml:space="preserve"> tend to </w:t>
      </w:r>
      <w:r w:rsidRPr="00EA5489">
        <w:rPr>
          <w:rStyle w:val="StyleUnderline"/>
        </w:rPr>
        <w:t>reduce real investment and slow the process of technology transfer through capital imports</w:t>
      </w:r>
      <w:r w:rsidRPr="00EA5489">
        <w:rPr>
          <w:sz w:val="16"/>
        </w:rPr>
        <w:t xml:space="preserve">. To test the linkages of shipping costs and aggregate growth, </w:t>
      </w:r>
      <w:r w:rsidRPr="00EA5489">
        <w:rPr>
          <w:rStyle w:val="StyleUnderline"/>
        </w:rPr>
        <w:t>we estimated the relationship between economic growth and</w:t>
      </w:r>
      <w:r w:rsidRPr="00EA5489">
        <w:rPr>
          <w:sz w:val="16"/>
        </w:rPr>
        <w:t xml:space="preserve"> a wide range of variables, including </w:t>
      </w:r>
      <w:r w:rsidRPr="00EA5489">
        <w:rPr>
          <w:rStyle w:val="StyleUnderline"/>
        </w:rPr>
        <w:t>shipping costs</w:t>
      </w:r>
      <w:r w:rsidRPr="00EA5489">
        <w:rPr>
          <w:sz w:val="16"/>
        </w:rPr>
        <w:t xml:space="preserve">, </w:t>
      </w:r>
      <w:r w:rsidRPr="00EA5489">
        <w:rPr>
          <w:rStyle w:val="StyleUnderline"/>
        </w:rPr>
        <w:t>for</w:t>
      </w:r>
      <w:r w:rsidRPr="00EA5489">
        <w:rPr>
          <w:sz w:val="16"/>
        </w:rPr>
        <w:t xml:space="preserve"> a group of </w:t>
      </w:r>
      <w:r w:rsidRPr="00EA5489">
        <w:rPr>
          <w:rStyle w:val="StyleUnderline"/>
        </w:rPr>
        <w:t>64 developing countries</w:t>
      </w:r>
      <w:r w:rsidRPr="00EA5489">
        <w:rPr>
          <w:sz w:val="16"/>
        </w:rPr>
        <w:t xml:space="preserve"> between 1965 and 1990 (this is the sub-sample of countries for which the relevant data could be assembled). </w:t>
      </w:r>
      <w:r w:rsidRPr="00EA5489">
        <w:rPr>
          <w:rStyle w:val="StyleUnderline"/>
        </w:rPr>
        <w:t>The framework is an extension of the cross-country growth analysis</w:t>
      </w:r>
      <w:r w:rsidRPr="00EA5489">
        <w:rPr>
          <w:sz w:val="16"/>
        </w:rPr>
        <w:t xml:space="preserve"> pioneered by </w:t>
      </w:r>
      <w:proofErr w:type="spellStart"/>
      <w:r w:rsidRPr="00EA5489">
        <w:rPr>
          <w:sz w:val="16"/>
        </w:rPr>
        <w:t>Barro</w:t>
      </w:r>
      <w:proofErr w:type="spellEnd"/>
      <w:r w:rsidRPr="00EA5489">
        <w:rPr>
          <w:sz w:val="16"/>
        </w:rPr>
        <w:t xml:space="preserve">. Specifically, we build on the results in </w:t>
      </w:r>
      <w:proofErr w:type="spellStart"/>
      <w:r w:rsidRPr="00EA5489">
        <w:rPr>
          <w:sz w:val="16"/>
        </w:rPr>
        <w:t>Radelet</w:t>
      </w:r>
      <w:proofErr w:type="spellEnd"/>
      <w:r w:rsidRPr="00EA5489">
        <w:rPr>
          <w:sz w:val="16"/>
        </w:rPr>
        <w:t>, Sachs and Lee (1997), which did not directly consider the impact of shipping costs. A full description of</w:t>
      </w:r>
      <w:r w:rsidRPr="00EA5489">
        <w:rPr>
          <w:rStyle w:val="StyleUnderline"/>
        </w:rPr>
        <w:t xml:space="preserve"> the model and the data set, estimation results for a wide set of possible explanatory variables, and a broad discussion the use of neoclassical growth models for this approach</w:t>
      </w:r>
      <w:r w:rsidRPr="00EA5489">
        <w:rPr>
          <w:sz w:val="16"/>
        </w:rPr>
        <w:t xml:space="preserve"> </w:t>
      </w:r>
      <w:r w:rsidRPr="00EA5489">
        <w:rPr>
          <w:rStyle w:val="StyleUnderline"/>
        </w:rPr>
        <w:t xml:space="preserve">are </w:t>
      </w:r>
      <w:r w:rsidRPr="00EA5489">
        <w:rPr>
          <w:sz w:val="16"/>
        </w:rPr>
        <w:t>contained</w:t>
      </w:r>
      <w:r w:rsidRPr="00EA5489">
        <w:rPr>
          <w:rStyle w:val="StyleUnderline"/>
        </w:rPr>
        <w:t xml:space="preserve"> in </w:t>
      </w:r>
      <w:r w:rsidRPr="00EA5489">
        <w:rPr>
          <w:sz w:val="16"/>
        </w:rPr>
        <w:t xml:space="preserve">the previous paper and need not be repeated in </w:t>
      </w:r>
      <w:r w:rsidRPr="00EA5489">
        <w:rPr>
          <w:rStyle w:val="StyleUnderline"/>
        </w:rPr>
        <w:t>detail</w:t>
      </w:r>
      <w:r w:rsidRPr="00EA5489">
        <w:rPr>
          <w:sz w:val="16"/>
        </w:rPr>
        <w:t xml:space="preserve"> here. To summarize</w:t>
      </w:r>
      <w:r w:rsidRPr="00EA5489">
        <w:rPr>
          <w:rStyle w:val="StyleUnderline"/>
        </w:rPr>
        <w:t>, four</w:t>
      </w:r>
      <w:r w:rsidRPr="00EA5489">
        <w:rPr>
          <w:sz w:val="16"/>
        </w:rPr>
        <w:t xml:space="preserve"> </w:t>
      </w:r>
      <w:r w:rsidRPr="00EA5489">
        <w:rPr>
          <w:rStyle w:val="StyleUnderline"/>
        </w:rPr>
        <w:t>broad sets of variables appear to be most closely associated with economic growth across countries</w:t>
      </w:r>
      <w:r w:rsidRPr="00EA5489">
        <w:rPr>
          <w:sz w:val="16"/>
        </w:rPr>
        <w:t xml:space="preserve"> </w:t>
      </w:r>
      <w:proofErr w:type="gramStart"/>
      <w:r w:rsidRPr="00EA5489">
        <w:rPr>
          <w:sz w:val="16"/>
        </w:rPr>
        <w:t>between 1965-90</w:t>
      </w:r>
      <w:proofErr w:type="gramEnd"/>
      <w:r w:rsidRPr="00EA5489">
        <w:rPr>
          <w:sz w:val="16"/>
        </w:rPr>
        <w:t xml:space="preserve">: initial conditions (income level, health, and education), government policies, demographic characteristics, and geographic and resource endowments (including shipping costs). The eleven specific variables we include account for a very satisfactory 83 percent of the variance in growth rates across countries. The results are in Table 9. (For a complete discussion of the non-shipping cost variables, see </w:t>
      </w:r>
      <w:proofErr w:type="spellStart"/>
      <w:r w:rsidRPr="00EA5489">
        <w:rPr>
          <w:sz w:val="16"/>
        </w:rPr>
        <w:t>Radelet</w:t>
      </w:r>
      <w:proofErr w:type="spellEnd"/>
      <w:r w:rsidRPr="00EA5489">
        <w:rPr>
          <w:sz w:val="16"/>
        </w:rPr>
        <w:t xml:space="preserve">, Sachs, and Lee, 1997). </w:t>
      </w:r>
      <w:r w:rsidRPr="00EA5489">
        <w:rPr>
          <w:rStyle w:val="StyleUnderline"/>
        </w:rPr>
        <w:t>We find a strong relationship between shipping costs and economic growth, after controlling for the ten other variables</w:t>
      </w:r>
      <w:r w:rsidRPr="00EA5489">
        <w:rPr>
          <w:sz w:val="16"/>
        </w:rPr>
        <w:t xml:space="preserve">. The estimated coefficient is highly significant, and remains so across alternative specifications. The results imply that doubling shipping costs (e.g., from an 8% to 16% </w:t>
      </w:r>
      <w:proofErr w:type="spellStart"/>
      <w:r w:rsidRPr="00EA5489">
        <w:rPr>
          <w:sz w:val="16"/>
        </w:rPr>
        <w:t>cif</w:t>
      </w:r>
      <w:proofErr w:type="spellEnd"/>
      <w:r w:rsidRPr="00EA5489">
        <w:rPr>
          <w:sz w:val="16"/>
        </w:rPr>
        <w:t xml:space="preserve"> band) is associated with slower annual growth of slightly more than one-half of one percentage point. All else being equal,</w:t>
      </w:r>
      <w:r w:rsidRPr="00EA5489">
        <w:rPr>
          <w:rStyle w:val="StyleUnderline"/>
        </w:rPr>
        <w:t xml:space="preserve"> a landlocked country with shipping costs 50% higher than a similar coastal economy could expect slower growth of about 0.3 percentage points per year</w:t>
      </w:r>
      <w:r w:rsidRPr="00EA5489">
        <w:rPr>
          <w:sz w:val="16"/>
        </w:rPr>
        <w:t xml:space="preserve">. Column 2 shows the results excluding the demographic variables, and column 3 includes regional dummy variables, with little impact on the estimated shipping cost variable. Column 4 shows the results when limiting the sample to the countries included in the earlier regressions on non-primary manufactured exports, for which complete data are available. </w:t>
      </w:r>
      <w:r w:rsidRPr="00EA5489">
        <w:rPr>
          <w:rStyle w:val="StyleUnderline"/>
        </w:rPr>
        <w:t>The estimated coefficient for the shipping variable is larger for this set of countries, and remains highly statistically significant.</w:t>
      </w:r>
    </w:p>
    <w:p w:rsidR="00395071" w:rsidRDefault="00395071" w:rsidP="00171AA1">
      <w:pPr>
        <w:rPr>
          <w:rStyle w:val="StyleUnderline"/>
        </w:rPr>
      </w:pPr>
    </w:p>
    <w:p w:rsidR="00395071" w:rsidRDefault="00395071" w:rsidP="00395071">
      <w:pPr>
        <w:pStyle w:val="Heading4"/>
      </w:pPr>
      <w:r>
        <w:t>Shipping costs kill the economy</w:t>
      </w:r>
    </w:p>
    <w:p w:rsidR="00395071" w:rsidRPr="00862DA1" w:rsidRDefault="00395071" w:rsidP="00395071">
      <w:pPr>
        <w:rPr>
          <w:sz w:val="16"/>
        </w:rPr>
      </w:pPr>
      <w:proofErr w:type="spellStart"/>
      <w:r w:rsidRPr="00B144BA">
        <w:rPr>
          <w:rStyle w:val="Style13ptBold"/>
        </w:rPr>
        <w:t>Rudaheranwa</w:t>
      </w:r>
      <w:proofErr w:type="spellEnd"/>
      <w:r>
        <w:rPr>
          <w:rStyle w:val="Style13ptBold"/>
        </w:rPr>
        <w:t xml:space="preserve"> 06 </w:t>
      </w:r>
      <w:r w:rsidRPr="00862DA1">
        <w:rPr>
          <w:sz w:val="16"/>
        </w:rPr>
        <w:t xml:space="preserve">– Research fellow, Economic Policy Research Centre, </w:t>
      </w:r>
      <w:proofErr w:type="spellStart"/>
      <w:r w:rsidRPr="00862DA1">
        <w:rPr>
          <w:sz w:val="16"/>
        </w:rPr>
        <w:t>Makerere</w:t>
      </w:r>
      <w:proofErr w:type="spellEnd"/>
      <w:r w:rsidRPr="00862DA1">
        <w:rPr>
          <w:sz w:val="16"/>
        </w:rPr>
        <w:t xml:space="preserve"> University (</w:t>
      </w:r>
      <w:proofErr w:type="spellStart"/>
      <w:r w:rsidRPr="00862DA1">
        <w:rPr>
          <w:sz w:val="16"/>
        </w:rPr>
        <w:t>Nichodemus</w:t>
      </w:r>
      <w:proofErr w:type="spellEnd"/>
      <w:r w:rsidRPr="00862DA1">
        <w:rPr>
          <w:sz w:val="16"/>
        </w:rPr>
        <w:t>, “Trade Policy and Transport Costs in Uganda”, 2006, http://www.econstor.eu/bitstream/10419/80328/1/52600147X.pdf)//Vinaik</w:t>
      </w:r>
    </w:p>
    <w:p w:rsidR="00395071" w:rsidRDefault="00395071" w:rsidP="00395071">
      <w:pPr>
        <w:rPr>
          <w:rStyle w:val="StyleUnderline"/>
        </w:rPr>
      </w:pPr>
      <w:r w:rsidRPr="00F72C6B">
        <w:rPr>
          <w:rStyle w:val="StyleUnderline"/>
        </w:rPr>
        <w:t>High transport costs have negative effects on trade and economic growth</w:t>
      </w:r>
      <w:r w:rsidRPr="00B144BA">
        <w:rPr>
          <w:sz w:val="16"/>
        </w:rPr>
        <w:t xml:space="preserve"> particularly of landlocked countries like Uganda, which is served by Mombasa and Dar-</w:t>
      </w:r>
      <w:proofErr w:type="spellStart"/>
      <w:r w:rsidRPr="00B144BA">
        <w:rPr>
          <w:sz w:val="16"/>
        </w:rPr>
        <w:t>es</w:t>
      </w:r>
      <w:proofErr w:type="spellEnd"/>
      <w:r w:rsidRPr="00B144BA">
        <w:rPr>
          <w:sz w:val="16"/>
        </w:rPr>
        <w:t xml:space="preserve">-Salaam seaports10. First, </w:t>
      </w:r>
      <w:r w:rsidRPr="00F72C6B">
        <w:rPr>
          <w:rStyle w:val="StyleUnderline"/>
        </w:rPr>
        <w:t>high shipping costs reduce profits from exports and thus reduce the country’s level of income</w:t>
      </w:r>
      <w:r w:rsidRPr="00B144BA">
        <w:rPr>
          <w:sz w:val="16"/>
        </w:rPr>
        <w:t xml:space="preserve">. Second, </w:t>
      </w:r>
      <w:r w:rsidRPr="00F72C6B">
        <w:rPr>
          <w:rStyle w:val="StyleUnderline"/>
        </w:rPr>
        <w:t>high freight costs inflate the price of imported inputs, which is harmful to an economy</w:t>
      </w:r>
      <w:r w:rsidRPr="00B144BA">
        <w:rPr>
          <w:sz w:val="16"/>
        </w:rPr>
        <w:t xml:space="preserve"> highly </w:t>
      </w:r>
      <w:r w:rsidRPr="00F72C6B">
        <w:rPr>
          <w:rStyle w:val="StyleUnderline"/>
        </w:rPr>
        <w:t>dependent on imported raw materials and</w:t>
      </w:r>
      <w:r w:rsidRPr="00B144BA">
        <w:rPr>
          <w:sz w:val="16"/>
        </w:rPr>
        <w:t xml:space="preserve"> </w:t>
      </w:r>
      <w:proofErr w:type="spellStart"/>
      <w:r w:rsidRPr="00B144BA">
        <w:rPr>
          <w:sz w:val="16"/>
        </w:rPr>
        <w:t>semifinished</w:t>
      </w:r>
      <w:proofErr w:type="spellEnd"/>
      <w:r w:rsidRPr="00B144BA">
        <w:rPr>
          <w:sz w:val="16"/>
        </w:rPr>
        <w:t xml:space="preserve">/ </w:t>
      </w:r>
      <w:r w:rsidRPr="00F72C6B">
        <w:rPr>
          <w:rStyle w:val="StyleUnderline"/>
        </w:rPr>
        <w:t>intermediate goods</w:t>
      </w:r>
      <w:r w:rsidRPr="00B144BA">
        <w:rPr>
          <w:sz w:val="16"/>
        </w:rPr>
        <w:t xml:space="preserve">. Third, </w:t>
      </w:r>
      <w:r w:rsidRPr="00F72C6B">
        <w:rPr>
          <w:rStyle w:val="StyleUnderline"/>
        </w:rPr>
        <w:t>high transport costs reduce the level of investment</w:t>
      </w:r>
      <w:r w:rsidRPr="00B144BA">
        <w:rPr>
          <w:sz w:val="16"/>
        </w:rPr>
        <w:t xml:space="preserve">, </w:t>
      </w:r>
      <w:r w:rsidRPr="00F72C6B">
        <w:rPr>
          <w:rStyle w:val="StyleUnderline"/>
        </w:rPr>
        <w:t>both directly</w:t>
      </w:r>
      <w:r w:rsidRPr="00B144BA">
        <w:rPr>
          <w:sz w:val="16"/>
        </w:rPr>
        <w:t xml:space="preserve"> </w:t>
      </w:r>
      <w:r w:rsidRPr="00F72C6B">
        <w:rPr>
          <w:rStyle w:val="StyleUnderline"/>
        </w:rPr>
        <w:t>through increasing costs of imported capital and indirectly through reducing the level of total savings that is available for investment</w:t>
      </w:r>
      <w:r w:rsidRPr="00B144BA">
        <w:rPr>
          <w:sz w:val="16"/>
        </w:rPr>
        <w:t xml:space="preserve">. Fourth, </w:t>
      </w:r>
      <w:r w:rsidRPr="00B144BA">
        <w:rPr>
          <w:rStyle w:val="StyleUnderline"/>
        </w:rPr>
        <w:t xml:space="preserve">the availability of a </w:t>
      </w:r>
      <w:proofErr w:type="spellStart"/>
      <w:r w:rsidRPr="00B144BA">
        <w:rPr>
          <w:rStyle w:val="StyleUnderline"/>
        </w:rPr>
        <w:t>well functioning</w:t>
      </w:r>
      <w:proofErr w:type="spellEnd"/>
      <w:r w:rsidRPr="00B144BA">
        <w:rPr>
          <w:rStyle w:val="StyleUnderline"/>
        </w:rPr>
        <w:t xml:space="preserve"> transport system is essential not only for trade to take place but also for attracting foreign direct investment</w:t>
      </w:r>
      <w:r w:rsidRPr="00B144BA">
        <w:rPr>
          <w:sz w:val="16"/>
        </w:rPr>
        <w:t xml:space="preserve"> (FDI). Indeed, </w:t>
      </w:r>
      <w:r w:rsidRPr="00B144BA">
        <w:rPr>
          <w:rStyle w:val="StyleUnderline"/>
        </w:rPr>
        <w:t>among economic factors considered for selecting a host country for FDI</w:t>
      </w:r>
      <w:r w:rsidRPr="00B144BA">
        <w:rPr>
          <w:sz w:val="16"/>
        </w:rPr>
        <w:t xml:space="preserve">, physical infrastructure, </w:t>
      </w:r>
      <w:r w:rsidRPr="00B144BA">
        <w:rPr>
          <w:rStyle w:val="StyleUnderline"/>
        </w:rPr>
        <w:t>availability of reliable, affordable and efficient transport</w:t>
      </w:r>
      <w:r w:rsidRPr="00B144BA">
        <w:rPr>
          <w:sz w:val="16"/>
        </w:rPr>
        <w:t xml:space="preserve"> and communication </w:t>
      </w:r>
      <w:r w:rsidRPr="00B144BA">
        <w:rPr>
          <w:rStyle w:val="StyleUnderline"/>
        </w:rPr>
        <w:t>services feature prominently</w:t>
      </w:r>
      <w:r w:rsidRPr="00B144BA">
        <w:rPr>
          <w:sz w:val="16"/>
        </w:rPr>
        <w:t xml:space="preserve">. Thus, </w:t>
      </w:r>
      <w:r w:rsidRPr="00B144BA">
        <w:rPr>
          <w:rStyle w:val="StyleUnderline"/>
        </w:rPr>
        <w:t>high transport costs</w:t>
      </w:r>
      <w:r w:rsidRPr="00B144BA">
        <w:rPr>
          <w:sz w:val="16"/>
        </w:rPr>
        <w:t xml:space="preserve"> make Uganda less likely to attract export-oriented FDI, which </w:t>
      </w:r>
      <w:r w:rsidRPr="00B144BA">
        <w:rPr>
          <w:rStyle w:val="StyleUnderline"/>
        </w:rPr>
        <w:t>denies the country both new technologies and increased productivity</w:t>
      </w:r>
      <w:r w:rsidRPr="00B144BA">
        <w:rPr>
          <w:sz w:val="16"/>
        </w:rPr>
        <w:t xml:space="preserve">. Finally and as will be seen in discussion later in the paper, </w:t>
      </w:r>
      <w:r w:rsidRPr="00B144BA">
        <w:rPr>
          <w:rStyle w:val="StyleUnderline"/>
        </w:rPr>
        <w:t>transport costs have influence on the country’s selection of trading partners.</w:t>
      </w:r>
    </w:p>
    <w:p w:rsidR="00395071" w:rsidRPr="00EA5489" w:rsidRDefault="00395071" w:rsidP="00171AA1">
      <w:pPr>
        <w:rPr>
          <w:rStyle w:val="StyleUnderline"/>
        </w:rPr>
      </w:pPr>
    </w:p>
    <w:p w:rsidR="00171AA1" w:rsidRDefault="00171AA1" w:rsidP="00171AA1">
      <w:pPr>
        <w:pStyle w:val="Heading3"/>
      </w:pPr>
      <w:r>
        <w:t>High Prices Bad - Textiles</w:t>
      </w:r>
    </w:p>
    <w:p w:rsidR="00171AA1" w:rsidRDefault="00171AA1" w:rsidP="00171AA1">
      <w:pPr>
        <w:pStyle w:val="Heading4"/>
      </w:pPr>
      <w:r>
        <w:t>High prices decimate raw material industries</w:t>
      </w:r>
    </w:p>
    <w:p w:rsidR="00171AA1" w:rsidRPr="00DC6E7D" w:rsidRDefault="00171AA1" w:rsidP="00171AA1">
      <w:pPr>
        <w:rPr>
          <w:rStyle w:val="Style13ptBold"/>
        </w:rPr>
      </w:pPr>
      <w:proofErr w:type="spellStart"/>
      <w:r>
        <w:rPr>
          <w:rStyle w:val="Style13ptBold"/>
        </w:rPr>
        <w:t>Hequet</w:t>
      </w:r>
      <w:proofErr w:type="spellEnd"/>
      <w:r>
        <w:rPr>
          <w:rStyle w:val="Style13ptBold"/>
        </w:rPr>
        <w:t xml:space="preserve"> 08 </w:t>
      </w:r>
      <w:r w:rsidRPr="00A7552B">
        <w:rPr>
          <w:sz w:val="16"/>
        </w:rPr>
        <w:t>(Marc, Specialty Fabrics Review, “</w:t>
      </w:r>
      <w:r w:rsidRPr="00A7552B">
        <w:rPr>
          <w:rStyle w:val="StyleUnderline"/>
        </w:rPr>
        <w:t>Petroleum prices impact specialty fabrics industry</w:t>
      </w:r>
      <w:r w:rsidRPr="00A7552B">
        <w:rPr>
          <w:sz w:val="16"/>
        </w:rPr>
        <w:t>”, 12/2008, http://specialtyfabricsreview.com/articles/1208_wv_petroleum.html)//Vinaik</w:t>
      </w:r>
    </w:p>
    <w:p w:rsidR="00171AA1" w:rsidRDefault="00171AA1" w:rsidP="00171AA1">
      <w:pPr>
        <w:rPr>
          <w:sz w:val="16"/>
        </w:rPr>
      </w:pPr>
      <w:r w:rsidRPr="00DC6E7D">
        <w:rPr>
          <w:sz w:val="16"/>
        </w:rPr>
        <w:t xml:space="preserve">How are you managing in this slalom economy? Staying flexible? Not signing long-term, fixed-price contracts? Scouring your shop for efficiencies? Sourcing globally? Those are </w:t>
      </w:r>
      <w:r w:rsidRPr="00DC6E7D">
        <w:rPr>
          <w:rStyle w:val="StyleUnderline"/>
        </w:rPr>
        <w:t>top industry pros’</w:t>
      </w:r>
      <w:r w:rsidRPr="00DC6E7D">
        <w:rPr>
          <w:sz w:val="16"/>
        </w:rPr>
        <w:t xml:space="preserve"> suggestions—that, and </w:t>
      </w:r>
      <w:r w:rsidRPr="00DC6E7D">
        <w:rPr>
          <w:rStyle w:val="StyleUnderline"/>
        </w:rPr>
        <w:t>holding</w:t>
      </w:r>
      <w:r w:rsidRPr="00DC6E7D">
        <w:rPr>
          <w:sz w:val="16"/>
        </w:rPr>
        <w:t xml:space="preserve"> </w:t>
      </w:r>
      <w:r w:rsidRPr="00DC6E7D">
        <w:rPr>
          <w:rStyle w:val="StyleUnderline"/>
        </w:rPr>
        <w:t>on for dear life as you zigzag your way through high and volatile prices for petroleum</w:t>
      </w:r>
      <w:r w:rsidRPr="00DC6E7D">
        <w:rPr>
          <w:sz w:val="16"/>
        </w:rPr>
        <w:t xml:space="preserve">. </w:t>
      </w:r>
      <w:r w:rsidRPr="00DC6E7D">
        <w:rPr>
          <w:rStyle w:val="StyleUnderline"/>
        </w:rPr>
        <w:t>When oil prices spike, the specialty fabrics business is doubly at risk, because oil provides much of the sector’s raw material as well as the energy to produce and deliver the goods</w:t>
      </w:r>
      <w:r w:rsidRPr="00DC6E7D">
        <w:rPr>
          <w:sz w:val="16"/>
        </w:rPr>
        <w:t xml:space="preserve">. </w:t>
      </w:r>
      <w:r w:rsidRPr="00DC6E7D">
        <w:rPr>
          <w:rStyle w:val="StyleUnderline"/>
        </w:rPr>
        <w:t>Even when oil prices drop</w:t>
      </w:r>
      <w:r w:rsidRPr="00DC6E7D">
        <w:rPr>
          <w:sz w:val="16"/>
        </w:rPr>
        <w:t xml:space="preserve">, however, </w:t>
      </w:r>
      <w:r w:rsidRPr="00DC6E7D">
        <w:rPr>
          <w:rStyle w:val="StyleUnderline"/>
        </w:rPr>
        <w:t>it can be bad</w:t>
      </w:r>
      <w:r w:rsidRPr="00DC6E7D">
        <w:rPr>
          <w:sz w:val="16"/>
        </w:rPr>
        <w:t xml:space="preserve"> as well. What if you price a job based on high oil prices—and subsequent competitors’ bids based on just-falling prices leave you all alone out there on the high end? </w:t>
      </w:r>
      <w:r w:rsidRPr="00DC6E7D">
        <w:rPr>
          <w:rStyle w:val="StyleUnderline"/>
        </w:rPr>
        <w:t>Oil prices affect raw-material costs</w:t>
      </w:r>
      <w:r w:rsidRPr="00DC6E7D">
        <w:rPr>
          <w:sz w:val="16"/>
        </w:rPr>
        <w:t xml:space="preserve"> </w:t>
      </w:r>
      <w:r w:rsidRPr="00DC6E7D">
        <w:rPr>
          <w:rStyle w:val="StyleUnderline"/>
        </w:rPr>
        <w:t>Oil prices may well stay on the roller coaster as the world economy lurches on</w:t>
      </w:r>
      <w:r w:rsidRPr="00DC6E7D">
        <w:rPr>
          <w:sz w:val="16"/>
        </w:rPr>
        <w:t xml:space="preserve">. Yet </w:t>
      </w:r>
      <w:r w:rsidRPr="00DC6E7D">
        <w:rPr>
          <w:rStyle w:val="StyleUnderline"/>
        </w:rPr>
        <w:t>only eight-tenths of one percent of all oil goes to make synthetic fibers, which puts fabrics at the tail in a global game</w:t>
      </w:r>
      <w:r w:rsidRPr="00DC6E7D">
        <w:rPr>
          <w:sz w:val="16"/>
        </w:rPr>
        <w:t xml:space="preserve"> of</w:t>
      </w:r>
      <w:r w:rsidRPr="00DC6E7D">
        <w:rPr>
          <w:rStyle w:val="StyleUnderline"/>
        </w:rPr>
        <w:t xml:space="preserve"> </w:t>
      </w:r>
      <w:proofErr w:type="spellStart"/>
      <w:r w:rsidRPr="00DC6E7D">
        <w:rPr>
          <w:rStyle w:val="StyleUnderline"/>
        </w:rPr>
        <w:t>of</w:t>
      </w:r>
      <w:proofErr w:type="spellEnd"/>
      <w:r w:rsidRPr="00DC6E7D">
        <w:rPr>
          <w:rStyle w:val="StyleUnderline"/>
        </w:rPr>
        <w:t xml:space="preserve"> crack-the-whip</w:t>
      </w:r>
      <w:r w:rsidRPr="00DC6E7D">
        <w:rPr>
          <w:sz w:val="16"/>
        </w:rPr>
        <w:t xml:space="preserve">. Fabric manufacturer Highland Industries Inc. of Greensboro, N.C., has seen some </w:t>
      </w:r>
      <w:r w:rsidRPr="00DC6E7D">
        <w:rPr>
          <w:rStyle w:val="StyleUnderline"/>
        </w:rPr>
        <w:t>raw-material costs jump 40 percent since</w:t>
      </w:r>
      <w:r w:rsidRPr="00DC6E7D">
        <w:rPr>
          <w:sz w:val="16"/>
        </w:rPr>
        <w:t xml:space="preserve"> January </w:t>
      </w:r>
      <w:r w:rsidRPr="00DC6E7D">
        <w:rPr>
          <w:rStyle w:val="StyleUnderline"/>
        </w:rPr>
        <w:t>2008</w:t>
      </w:r>
      <w:r w:rsidRPr="00DC6E7D">
        <w:rPr>
          <w:sz w:val="16"/>
        </w:rPr>
        <w:t>. “</w:t>
      </w:r>
      <w:r w:rsidRPr="00DC6E7D">
        <w:rPr>
          <w:rStyle w:val="StyleUnderline"/>
        </w:rPr>
        <w:t>I can’t increase my prices fast enough to keep up with what’s going on</w:t>
      </w:r>
      <w:r w:rsidRPr="00DC6E7D">
        <w:rPr>
          <w:sz w:val="16"/>
        </w:rPr>
        <w:t xml:space="preserve">,” laments Bret Kelley, director of sales and marketing. Recession may slow that </w:t>
      </w:r>
      <w:proofErr w:type="spellStart"/>
      <w:r w:rsidRPr="00DC6E7D">
        <w:rPr>
          <w:sz w:val="16"/>
        </w:rPr>
        <w:t>runup</w:t>
      </w:r>
      <w:proofErr w:type="spellEnd"/>
      <w:r w:rsidRPr="00DC6E7D">
        <w:rPr>
          <w:sz w:val="16"/>
        </w:rPr>
        <w:t xml:space="preserve"> in energy and feedstock prices; but </w:t>
      </w:r>
      <w:r w:rsidRPr="00DC6E7D">
        <w:rPr>
          <w:rStyle w:val="StyleUnderline"/>
        </w:rPr>
        <w:t>if refiners cut production, prices may well stabilize on the high side</w:t>
      </w:r>
      <w:r w:rsidRPr="00DC6E7D">
        <w:rPr>
          <w:sz w:val="16"/>
        </w:rPr>
        <w:t xml:space="preserve">, says Patrick Bell, director of sourcing for raw materials with Glen Raven Custom Fabrics LLC, Burlington, N.C. Raising your own prices is part of the solution—but only part. And </w:t>
      </w:r>
      <w:r w:rsidRPr="00DC6E7D">
        <w:rPr>
          <w:rStyle w:val="StyleUnderline"/>
        </w:rPr>
        <w:t>raising prices too fast can be counterproductive</w:t>
      </w:r>
      <w:r w:rsidRPr="00DC6E7D">
        <w:rPr>
          <w:sz w:val="16"/>
        </w:rPr>
        <w:t>. “We know we’re going to lose customers if we try to pass that through,” says Bell. So Glen Raven offsets higher costs by finding efficiencies. With 3,000 employees on three continents, it can source globally and use vertical integration to minimize costs. Smaller organizations can’t do that to the same extent, if at all—yet small also means flexible, and flexibility is key in times like these. Here’s a summary of ideas from industry sources: Eat some of your higher costs. Pass others along, perhaps using surcharges. Don’t sign long-term deals at fixed prices. Play it month by month. Shop for low feedstock prices worldwide, remembering that higher shipping costs can offset lower prices from farther away. When you find good prices, buy and stockpile if you can. Plan ahead with customers. Ask their needs for several months in advance so you can arrange to have materials on hand just in time. If your suppliers raise prices—ask why.</w:t>
      </w:r>
    </w:p>
    <w:p w:rsidR="00171AA1" w:rsidRDefault="00171AA1" w:rsidP="00171AA1"/>
    <w:p w:rsidR="00171AA1" w:rsidRDefault="00171AA1" w:rsidP="00171AA1">
      <w:pPr>
        <w:pStyle w:val="Heading4"/>
      </w:pPr>
      <w:r>
        <w:t>Shipping costs kill the economy</w:t>
      </w:r>
    </w:p>
    <w:p w:rsidR="00171AA1" w:rsidRPr="00B144BA" w:rsidRDefault="00171AA1" w:rsidP="00171AA1">
      <w:pPr>
        <w:rPr>
          <w:rStyle w:val="Style13ptBold"/>
        </w:rPr>
      </w:pPr>
      <w:proofErr w:type="spellStart"/>
      <w:r w:rsidRPr="00B144BA">
        <w:rPr>
          <w:rStyle w:val="Style13ptBold"/>
        </w:rPr>
        <w:t>Rudaheranwa</w:t>
      </w:r>
      <w:proofErr w:type="spellEnd"/>
      <w:r>
        <w:rPr>
          <w:rStyle w:val="Style13ptBold"/>
        </w:rPr>
        <w:t xml:space="preserve"> </w:t>
      </w:r>
      <w:r w:rsidR="00B873D1" w:rsidRPr="00862DA1">
        <w:rPr>
          <w:sz w:val="16"/>
        </w:rPr>
        <w:t xml:space="preserve">– Research fellow, Economic Policy Research Centre, </w:t>
      </w:r>
      <w:proofErr w:type="spellStart"/>
      <w:r w:rsidR="00B873D1" w:rsidRPr="00862DA1">
        <w:rPr>
          <w:sz w:val="16"/>
        </w:rPr>
        <w:t>Makerere</w:t>
      </w:r>
      <w:proofErr w:type="spellEnd"/>
      <w:r w:rsidR="00B873D1" w:rsidRPr="00862DA1">
        <w:rPr>
          <w:sz w:val="16"/>
        </w:rPr>
        <w:t xml:space="preserve"> University (</w:t>
      </w:r>
      <w:proofErr w:type="spellStart"/>
      <w:r w:rsidR="00B873D1" w:rsidRPr="00862DA1">
        <w:rPr>
          <w:sz w:val="16"/>
        </w:rPr>
        <w:t>Nichodemus</w:t>
      </w:r>
      <w:proofErr w:type="spellEnd"/>
      <w:r w:rsidR="00B873D1" w:rsidRPr="00862DA1">
        <w:rPr>
          <w:sz w:val="16"/>
        </w:rPr>
        <w:t>, “Trade Policy and Transport Costs in Uganda”, 2006, http://www.econstor.eu/bitstream/10419/80328/1/52600147X.pdf)//Vinaik</w:t>
      </w:r>
    </w:p>
    <w:p w:rsidR="00171AA1" w:rsidRDefault="00171AA1" w:rsidP="00171AA1">
      <w:pPr>
        <w:rPr>
          <w:rStyle w:val="StyleUnderline"/>
        </w:rPr>
      </w:pPr>
      <w:r w:rsidRPr="00F72C6B">
        <w:rPr>
          <w:rStyle w:val="StyleUnderline"/>
        </w:rPr>
        <w:t>High transport costs have negative effects on trade and economic growth</w:t>
      </w:r>
      <w:r w:rsidRPr="00B144BA">
        <w:rPr>
          <w:sz w:val="16"/>
        </w:rPr>
        <w:t xml:space="preserve"> particularly of landlocked countries like Uganda, which is served by Mombasa and Dar-</w:t>
      </w:r>
      <w:proofErr w:type="spellStart"/>
      <w:r w:rsidRPr="00B144BA">
        <w:rPr>
          <w:sz w:val="16"/>
        </w:rPr>
        <w:t>es</w:t>
      </w:r>
      <w:proofErr w:type="spellEnd"/>
      <w:r w:rsidRPr="00B144BA">
        <w:rPr>
          <w:sz w:val="16"/>
        </w:rPr>
        <w:t xml:space="preserve">-Salaam seaports10. First, </w:t>
      </w:r>
      <w:r w:rsidRPr="00F72C6B">
        <w:rPr>
          <w:rStyle w:val="StyleUnderline"/>
        </w:rPr>
        <w:t>high shipping costs reduce profits from exports and thus reduce the country’s level of income</w:t>
      </w:r>
      <w:r w:rsidRPr="00B144BA">
        <w:rPr>
          <w:sz w:val="16"/>
        </w:rPr>
        <w:t xml:space="preserve">. Second, </w:t>
      </w:r>
      <w:r w:rsidRPr="00F72C6B">
        <w:rPr>
          <w:rStyle w:val="StyleUnderline"/>
        </w:rPr>
        <w:t>high freight costs inflate the price of imported inputs, which is harmful to an economy</w:t>
      </w:r>
      <w:r w:rsidRPr="00B144BA">
        <w:rPr>
          <w:sz w:val="16"/>
        </w:rPr>
        <w:t xml:space="preserve"> highly </w:t>
      </w:r>
      <w:r w:rsidRPr="00F72C6B">
        <w:rPr>
          <w:rStyle w:val="StyleUnderline"/>
        </w:rPr>
        <w:t>dependent on imported raw materials and</w:t>
      </w:r>
      <w:r w:rsidRPr="00B144BA">
        <w:rPr>
          <w:sz w:val="16"/>
        </w:rPr>
        <w:t xml:space="preserve"> </w:t>
      </w:r>
      <w:proofErr w:type="spellStart"/>
      <w:r w:rsidRPr="00B144BA">
        <w:rPr>
          <w:sz w:val="16"/>
        </w:rPr>
        <w:t>semifinished</w:t>
      </w:r>
      <w:proofErr w:type="spellEnd"/>
      <w:r w:rsidRPr="00B144BA">
        <w:rPr>
          <w:sz w:val="16"/>
        </w:rPr>
        <w:t xml:space="preserve">/ </w:t>
      </w:r>
      <w:r w:rsidRPr="00F72C6B">
        <w:rPr>
          <w:rStyle w:val="StyleUnderline"/>
        </w:rPr>
        <w:t>intermediate goods</w:t>
      </w:r>
      <w:r w:rsidRPr="00B144BA">
        <w:rPr>
          <w:sz w:val="16"/>
        </w:rPr>
        <w:t xml:space="preserve">. Third, </w:t>
      </w:r>
      <w:r w:rsidRPr="00F72C6B">
        <w:rPr>
          <w:rStyle w:val="StyleUnderline"/>
        </w:rPr>
        <w:t>high transport costs reduce the level of investment</w:t>
      </w:r>
      <w:r w:rsidRPr="00B144BA">
        <w:rPr>
          <w:sz w:val="16"/>
        </w:rPr>
        <w:t xml:space="preserve">, </w:t>
      </w:r>
      <w:r w:rsidRPr="00F72C6B">
        <w:rPr>
          <w:rStyle w:val="StyleUnderline"/>
        </w:rPr>
        <w:t>both directly</w:t>
      </w:r>
      <w:r w:rsidRPr="00B144BA">
        <w:rPr>
          <w:sz w:val="16"/>
        </w:rPr>
        <w:t xml:space="preserve"> </w:t>
      </w:r>
      <w:r w:rsidRPr="00F72C6B">
        <w:rPr>
          <w:rStyle w:val="StyleUnderline"/>
        </w:rPr>
        <w:t>through increasing costs of imported capital and indirectly through reducing the level of total savings that is available for investment</w:t>
      </w:r>
      <w:r w:rsidRPr="00B144BA">
        <w:rPr>
          <w:sz w:val="16"/>
        </w:rPr>
        <w:t xml:space="preserve">. Fourth, </w:t>
      </w:r>
      <w:r w:rsidRPr="00B144BA">
        <w:rPr>
          <w:rStyle w:val="StyleUnderline"/>
        </w:rPr>
        <w:t xml:space="preserve">the availability of a </w:t>
      </w:r>
      <w:proofErr w:type="spellStart"/>
      <w:r w:rsidRPr="00B144BA">
        <w:rPr>
          <w:rStyle w:val="StyleUnderline"/>
        </w:rPr>
        <w:t>well functioning</w:t>
      </w:r>
      <w:proofErr w:type="spellEnd"/>
      <w:r w:rsidRPr="00B144BA">
        <w:rPr>
          <w:rStyle w:val="StyleUnderline"/>
        </w:rPr>
        <w:t xml:space="preserve"> transport system is essential not only for trade to take place but also for attracting foreign direct investment</w:t>
      </w:r>
      <w:r w:rsidRPr="00B144BA">
        <w:rPr>
          <w:sz w:val="16"/>
        </w:rPr>
        <w:t xml:space="preserve"> (FDI). Indeed, </w:t>
      </w:r>
      <w:r w:rsidRPr="00B144BA">
        <w:rPr>
          <w:rStyle w:val="StyleUnderline"/>
        </w:rPr>
        <w:t>among economic factors considered for selecting a host country for FDI</w:t>
      </w:r>
      <w:r w:rsidRPr="00B144BA">
        <w:rPr>
          <w:sz w:val="16"/>
        </w:rPr>
        <w:t xml:space="preserve">, physical infrastructure, </w:t>
      </w:r>
      <w:r w:rsidRPr="00B144BA">
        <w:rPr>
          <w:rStyle w:val="StyleUnderline"/>
        </w:rPr>
        <w:t>availability of reliable, affordable and efficient transport</w:t>
      </w:r>
      <w:r w:rsidRPr="00B144BA">
        <w:rPr>
          <w:sz w:val="16"/>
        </w:rPr>
        <w:t xml:space="preserve"> and communication </w:t>
      </w:r>
      <w:r w:rsidRPr="00B144BA">
        <w:rPr>
          <w:rStyle w:val="StyleUnderline"/>
        </w:rPr>
        <w:t>services feature prominently</w:t>
      </w:r>
      <w:r w:rsidRPr="00B144BA">
        <w:rPr>
          <w:sz w:val="16"/>
        </w:rPr>
        <w:t xml:space="preserve">. Thus, </w:t>
      </w:r>
      <w:r w:rsidRPr="00B144BA">
        <w:rPr>
          <w:rStyle w:val="StyleUnderline"/>
        </w:rPr>
        <w:t>high transport costs</w:t>
      </w:r>
      <w:r w:rsidRPr="00B144BA">
        <w:rPr>
          <w:sz w:val="16"/>
        </w:rPr>
        <w:t xml:space="preserve"> make Uganda less likely to attract export-oriented FDI, which </w:t>
      </w:r>
      <w:r w:rsidRPr="00B144BA">
        <w:rPr>
          <w:rStyle w:val="StyleUnderline"/>
        </w:rPr>
        <w:t>denies the country both new technologies and increased productivity</w:t>
      </w:r>
      <w:r w:rsidRPr="00B144BA">
        <w:rPr>
          <w:sz w:val="16"/>
        </w:rPr>
        <w:t xml:space="preserve">. Finally and as will be seen in discussion later in the paper, </w:t>
      </w:r>
      <w:r w:rsidRPr="00B144BA">
        <w:rPr>
          <w:rStyle w:val="StyleUnderline"/>
        </w:rPr>
        <w:t>transport costs have influence on the country’s selection of trading partners.</w:t>
      </w:r>
    </w:p>
    <w:p w:rsidR="001812DA" w:rsidRDefault="001812DA" w:rsidP="001812DA">
      <w:pPr>
        <w:pStyle w:val="Heading3"/>
      </w:pPr>
      <w:r w:rsidRPr="001812DA">
        <w:t>H</w:t>
      </w:r>
      <w:r>
        <w:t>igh Prices Bad – Ag</w:t>
      </w:r>
    </w:p>
    <w:p w:rsidR="001812DA" w:rsidRDefault="001812DA" w:rsidP="001812DA">
      <w:pPr>
        <w:pStyle w:val="Heading4"/>
      </w:pPr>
      <w:r>
        <w:t xml:space="preserve">High shipping costs hurt the </w:t>
      </w:r>
      <w:proofErr w:type="gramStart"/>
      <w:r>
        <w:t>ag</w:t>
      </w:r>
      <w:proofErr w:type="gramEnd"/>
      <w:r>
        <w:t xml:space="preserve"> industry</w:t>
      </w:r>
    </w:p>
    <w:p w:rsidR="001812DA" w:rsidRPr="00684F8F" w:rsidRDefault="001812DA" w:rsidP="001812DA">
      <w:r w:rsidRPr="008204D4">
        <w:rPr>
          <w:rStyle w:val="Style13ptBold"/>
        </w:rPr>
        <w:t>Du Bois 12</w:t>
      </w:r>
      <w:r>
        <w:t xml:space="preserve">- Steven Du, Staff Writer for </w:t>
      </w:r>
      <w:proofErr w:type="spellStart"/>
      <w:r>
        <w:t>BloombergBusinessweek</w:t>
      </w:r>
      <w:proofErr w:type="spellEnd"/>
      <w:r>
        <w:t xml:space="preserve"> (“</w:t>
      </w:r>
      <w:r w:rsidRPr="0077295C">
        <w:t>Port dispute boosts agriculture shipping costs</w:t>
      </w:r>
      <w:r>
        <w:t xml:space="preserve">”, June 26, 2012, </w:t>
      </w:r>
      <w:r w:rsidRPr="008204D4">
        <w:t>http://www.businessweek.com/ap/2012-06-26/port-dispute-boosts-agriculture-shipping-costs</w:t>
      </w:r>
      <w:r>
        <w:t>\\CLans)</w:t>
      </w:r>
    </w:p>
    <w:p w:rsidR="001812DA" w:rsidRDefault="001812DA" w:rsidP="001812DA">
      <w:pPr>
        <w:rPr>
          <w:rStyle w:val="Emphasis"/>
        </w:rPr>
      </w:pPr>
      <w:r w:rsidRPr="00684F8F">
        <w:rPr>
          <w:sz w:val="16"/>
        </w:rPr>
        <w:t xml:space="preserve">PORTLAND, Ore. (AP) — </w:t>
      </w:r>
      <w:r w:rsidRPr="00684F8F">
        <w:rPr>
          <w:rStyle w:val="StyleUnderline"/>
        </w:rPr>
        <w:t>With container ships avoiding the Port of Portland</w:t>
      </w:r>
      <w:r w:rsidRPr="00684F8F">
        <w:rPr>
          <w:sz w:val="16"/>
        </w:rPr>
        <w:t xml:space="preserve"> because of a labor dispute, companies that export </w:t>
      </w:r>
      <w:r w:rsidRPr="00684F8F">
        <w:rPr>
          <w:rStyle w:val="StyleUnderline"/>
        </w:rPr>
        <w:t>agricultural products are confronting higher costs to get their cargo to alternate ports</w:t>
      </w:r>
      <w:r w:rsidRPr="00684F8F">
        <w:rPr>
          <w:sz w:val="16"/>
        </w:rPr>
        <w:t xml:space="preserve"> and ultimately to Asia. </w:t>
      </w:r>
      <w:r w:rsidRPr="00684F8F">
        <w:rPr>
          <w:rStyle w:val="StyleUnderline"/>
        </w:rPr>
        <w:t>John Neal</w:t>
      </w:r>
      <w:r w:rsidRPr="00684F8F">
        <w:rPr>
          <w:sz w:val="16"/>
        </w:rPr>
        <w:t xml:space="preserve">, president of ORPAC Feed and Forage in Junction City, Ore., </w:t>
      </w:r>
      <w:r w:rsidRPr="00684F8F">
        <w:rPr>
          <w:rStyle w:val="StyleUnderline"/>
        </w:rPr>
        <w:t>said Tuesday his business hasn't shipped anything in four days</w:t>
      </w:r>
      <w:r w:rsidRPr="00684F8F">
        <w:rPr>
          <w:sz w:val="16"/>
        </w:rPr>
        <w:t xml:space="preserve"> as it searches for a feasible way to get its containers to Seattle or California by truck or rail. </w:t>
      </w:r>
      <w:r w:rsidRPr="00684F8F">
        <w:rPr>
          <w:rStyle w:val="StyleUnderline"/>
        </w:rPr>
        <w:t xml:space="preserve">He said the suspension is costing the company $10,000 per day </w:t>
      </w:r>
      <w:r w:rsidRPr="00684F8F">
        <w:rPr>
          <w:sz w:val="16"/>
        </w:rPr>
        <w:t xml:space="preserve">and he might have to lay off some of his roughly 50 employees if the ships don't return soon. </w:t>
      </w:r>
      <w:r w:rsidRPr="00684F8F">
        <w:rPr>
          <w:rStyle w:val="Emphasis"/>
        </w:rPr>
        <w:t xml:space="preserve">"It's just going to add a lot more costs and reduce our profit margin </w:t>
      </w:r>
      <w:r w:rsidRPr="00684F8F">
        <w:rPr>
          <w:sz w:val="16"/>
        </w:rPr>
        <w:t xml:space="preserve">quite a bit," Neal said. The two main shipping lines that serve the port's Terminal 6 — Germany's </w:t>
      </w:r>
      <w:proofErr w:type="spellStart"/>
      <w:r w:rsidRPr="00684F8F">
        <w:rPr>
          <w:sz w:val="16"/>
        </w:rPr>
        <w:t>Hapag</w:t>
      </w:r>
      <w:proofErr w:type="spellEnd"/>
      <w:r w:rsidRPr="00684F8F">
        <w:rPr>
          <w:sz w:val="16"/>
        </w:rPr>
        <w:t xml:space="preserve">-Lloyd AG and South Korea's </w:t>
      </w:r>
      <w:proofErr w:type="spellStart"/>
      <w:r w:rsidRPr="00684F8F">
        <w:rPr>
          <w:sz w:val="16"/>
        </w:rPr>
        <w:t>Hanjin</w:t>
      </w:r>
      <w:proofErr w:type="spellEnd"/>
      <w:r w:rsidRPr="00684F8F">
        <w:rPr>
          <w:sz w:val="16"/>
        </w:rPr>
        <w:t xml:space="preserve"> — have diverted their weekly ships to Seattle because of a work slowdown triggered by a dispute between two unions: the International </w:t>
      </w:r>
      <w:proofErr w:type="spellStart"/>
      <w:r w:rsidRPr="00684F8F">
        <w:rPr>
          <w:sz w:val="16"/>
        </w:rPr>
        <w:t>Longshore</w:t>
      </w:r>
      <w:proofErr w:type="spellEnd"/>
      <w:r w:rsidRPr="00684F8F">
        <w:rPr>
          <w:sz w:val="16"/>
        </w:rPr>
        <w:t xml:space="preserve"> and Warehouse Union, and the International Brotherhood of Electrical Workers. </w:t>
      </w:r>
      <w:r w:rsidRPr="00684F8F">
        <w:rPr>
          <w:rStyle w:val="StyleUnderline"/>
        </w:rPr>
        <w:t>More than 1,000 regional businesses depend on the container terminal to get their goods to or from international markets</w:t>
      </w:r>
      <w:r w:rsidRPr="00684F8F">
        <w:rPr>
          <w:sz w:val="16"/>
        </w:rPr>
        <w:t xml:space="preserve">. Businesses such as SL </w:t>
      </w:r>
      <w:proofErr w:type="spellStart"/>
      <w:r w:rsidRPr="00684F8F">
        <w:rPr>
          <w:sz w:val="16"/>
        </w:rPr>
        <w:t>Follen</w:t>
      </w:r>
      <w:proofErr w:type="spellEnd"/>
      <w:r w:rsidRPr="00684F8F">
        <w:rPr>
          <w:sz w:val="16"/>
        </w:rPr>
        <w:t xml:space="preserve"> Co., a Portland-based exporter of hay and feed products, have paid upward of $1,000 per container. "In shipping, nothing ever goes perfectly right," he said. The work slowdown and ensuing diversion of ships have been a bigger headache for Neal's company because it does not regularly use Seattle to send forage to Japan, Taiwan and South Korea. Moreover, Junction City is 100 miles south of Portland, making it difficult for truck drivers to reach Seattle and return home within their hours of work. </w:t>
      </w:r>
      <w:r w:rsidRPr="00684F8F">
        <w:rPr>
          <w:rStyle w:val="StyleUnderline"/>
        </w:rPr>
        <w:t>He described the reactions of his customers as "not positive</w:t>
      </w:r>
      <w:r w:rsidRPr="00684F8F">
        <w:rPr>
          <w:sz w:val="16"/>
        </w:rPr>
        <w:t>." He noted than an already tight supply in drought-stricken South Korea can only be made worse by delays here. Neal expressed concern that the labor dispute might persuade the container-shipping lines to abandon the Port of Portland, which is less convenient than other West Coast ports because it's inland, along the Columbia River. "</w:t>
      </w:r>
      <w:r w:rsidRPr="00684F8F">
        <w:rPr>
          <w:rStyle w:val="StyleUnderline"/>
        </w:rPr>
        <w:t>It's not a desirable port</w:t>
      </w:r>
      <w:r w:rsidRPr="00684F8F">
        <w:rPr>
          <w:sz w:val="16"/>
        </w:rPr>
        <w:t xml:space="preserve"> for any of the steamship carriers to really want to service," he said. </w:t>
      </w:r>
      <w:r w:rsidRPr="00684F8F">
        <w:rPr>
          <w:rStyle w:val="Emphasis"/>
        </w:rPr>
        <w:t>"This may be just kind of pushing the future a little bit."</w:t>
      </w:r>
    </w:p>
    <w:p w:rsidR="001812DA" w:rsidRDefault="001812DA" w:rsidP="001812DA">
      <w:pPr>
        <w:rPr>
          <w:rStyle w:val="Emphasis"/>
        </w:rPr>
      </w:pPr>
    </w:p>
    <w:p w:rsidR="001812DA" w:rsidRPr="008204D4" w:rsidRDefault="001812DA" w:rsidP="001812DA">
      <w:pPr>
        <w:pStyle w:val="Heading4"/>
      </w:pPr>
      <w:r w:rsidRPr="008204D4">
        <w:t xml:space="preserve">Low shipping costs key to </w:t>
      </w:r>
      <w:proofErr w:type="gramStart"/>
      <w:r w:rsidRPr="008204D4">
        <w:t>ag</w:t>
      </w:r>
      <w:proofErr w:type="gramEnd"/>
      <w:r w:rsidRPr="008204D4">
        <w:t xml:space="preserve"> industry</w:t>
      </w:r>
    </w:p>
    <w:p w:rsidR="001812DA" w:rsidRPr="008204D4" w:rsidRDefault="001812DA" w:rsidP="001812DA">
      <w:r w:rsidRPr="008204D4">
        <w:rPr>
          <w:rStyle w:val="Style13ptBold"/>
        </w:rPr>
        <w:t>Wilson 12</w:t>
      </w:r>
      <w:r w:rsidRPr="008204D4">
        <w:t>- Jeff, Staff Writer for Bloomberg News (“Grain Exports Seen Getting Boost From Cheap Ocean-Shipping Costs”, December 13, 2014 http://www.bloomberg.com/news/2012-12-14/grain-exports-seen-getting-boost-from-cheap-ocean-shipping-costs.html\\CLans)</w:t>
      </w:r>
    </w:p>
    <w:p w:rsidR="001812DA" w:rsidRPr="008204D4" w:rsidRDefault="001812DA" w:rsidP="001812DA">
      <w:pPr>
        <w:rPr>
          <w:sz w:val="16"/>
        </w:rPr>
      </w:pPr>
      <w:r w:rsidRPr="0077295C">
        <w:rPr>
          <w:rStyle w:val="StyleUnderline"/>
        </w:rPr>
        <w:t>Grain-shipping costs that have tumbled 54 percent this year will help boost demand and prices for U.S. corn, soybeans and wheat</w:t>
      </w:r>
      <w:r w:rsidRPr="008204D4">
        <w:rPr>
          <w:sz w:val="16"/>
        </w:rPr>
        <w:t xml:space="preserve">, according to commodity broker Futures International LLC. </w:t>
      </w:r>
      <w:r w:rsidRPr="008204D4">
        <w:rPr>
          <w:rStyle w:val="StyleUnderline"/>
        </w:rPr>
        <w:t>The Baltic Dry index</w:t>
      </w:r>
      <w:r w:rsidRPr="008204D4">
        <w:rPr>
          <w:sz w:val="16"/>
        </w:rPr>
        <w:t xml:space="preserve">, a gauge of costs to transport grain and minerals by sea, </w:t>
      </w:r>
      <w:r w:rsidRPr="008204D4">
        <w:rPr>
          <w:rStyle w:val="StyleUnderline"/>
        </w:rPr>
        <w:t>reached a 26-year low in February and remains 72 percent below the five-year average</w:t>
      </w:r>
      <w:r w:rsidRPr="008204D4">
        <w:rPr>
          <w:sz w:val="16"/>
        </w:rPr>
        <w:t xml:space="preserve">. </w:t>
      </w:r>
      <w:r w:rsidRPr="008204D4">
        <w:rPr>
          <w:rStyle w:val="StyleUnderline"/>
        </w:rPr>
        <w:t>The slump was fueled by expanded capacity in the dry-bulk fleet,</w:t>
      </w:r>
      <w:r w:rsidRPr="008204D4">
        <w:rPr>
          <w:sz w:val="16"/>
        </w:rPr>
        <w:t xml:space="preserve"> which has increased by 44 percent since Jan. 1, 2010, according to IHS Inc., an Englewood, Colorado, data provider. “</w:t>
      </w:r>
      <w:r w:rsidRPr="008204D4">
        <w:rPr>
          <w:rStyle w:val="StyleUnderline"/>
        </w:rPr>
        <w:t>Falling freight costs will be a significant help for boosting U.S. grain exports and maintain strong soybean shipments,</w:t>
      </w:r>
      <w:r w:rsidRPr="008204D4">
        <w:rPr>
          <w:sz w:val="16"/>
        </w:rPr>
        <w:t xml:space="preserve">” said Terry Reilly, the senior commodity analyst for Chicago-based Futures International. “Grain prices will rise into the February-to-May period as world demand shifts to the U.S.” </w:t>
      </w:r>
      <w:r w:rsidRPr="008204D4">
        <w:rPr>
          <w:rStyle w:val="StyleUnderline"/>
        </w:rPr>
        <w:t>Bolstering demand prospects are the reduced supplies of corn and wheat available for export in Russia, Ukraine, Argentina and Brazil,</w:t>
      </w:r>
      <w:r w:rsidRPr="008204D4">
        <w:rPr>
          <w:sz w:val="16"/>
        </w:rPr>
        <w:t xml:space="preserve"> Reilly said. Global production of the two grains will drop 4.7 percent in the year before the 2013 North American harvests, exceeding the expected 0.4 percent drop in consumption, the U.S. Department of Agriculture said Dec. 11. Russia, the world’s third-biggest wheat exporter after the U.S. and Australia last season, cut grain exports by 20 percent this year and is expected to import 2 million to 3 million metric tons in the first half of 2013, the Agriculture Ministry said Dec. 11.</w:t>
      </w:r>
    </w:p>
    <w:p w:rsidR="001812DA" w:rsidRPr="008C1B2E" w:rsidRDefault="001812DA" w:rsidP="001812DA"/>
    <w:p w:rsidR="001812DA" w:rsidRPr="000A25EE" w:rsidRDefault="001812DA" w:rsidP="001812DA"/>
    <w:p w:rsidR="001812DA" w:rsidRPr="001812DA" w:rsidRDefault="001812DA" w:rsidP="001812DA"/>
    <w:p w:rsidR="00171AA1" w:rsidRPr="00171AA1" w:rsidRDefault="00171AA1" w:rsidP="00171AA1"/>
    <w:p w:rsidR="006D6B04" w:rsidRDefault="006D6B04" w:rsidP="006D6B04">
      <w:pPr>
        <w:pStyle w:val="Heading2"/>
      </w:pPr>
      <w:r>
        <w:t>2ac-impact</w:t>
      </w:r>
    </w:p>
    <w:p w:rsidR="008E0DF3" w:rsidRDefault="008E0DF3" w:rsidP="008E0DF3">
      <w:pPr>
        <w:pStyle w:val="Heading3"/>
      </w:pPr>
      <w:r>
        <w:t>2ac – econ</w:t>
      </w:r>
    </w:p>
    <w:p w:rsidR="008E0DF3" w:rsidRDefault="008E0DF3" w:rsidP="008E0DF3">
      <w:pPr>
        <w:pStyle w:val="Heading4"/>
      </w:pPr>
      <w:r>
        <w:t>Trade through shipping key to global econ</w:t>
      </w:r>
    </w:p>
    <w:p w:rsidR="008E0DF3" w:rsidRPr="0036582D" w:rsidRDefault="008E0DF3" w:rsidP="008E0DF3">
      <w:r w:rsidRPr="0036582D">
        <w:rPr>
          <w:rStyle w:val="Style13ptBold"/>
        </w:rPr>
        <w:t>Zedillo 8</w:t>
      </w:r>
      <w:r>
        <w:t xml:space="preserve">- Director of the Yale Center for the Study of Globalization; Professor in the Field of Economics and Politics, and Professor Adjunct of Forestry and Environmental Studies at Yale University (“The Future of Globalization”, 2008 </w:t>
      </w:r>
      <w:r w:rsidRPr="0036582D">
        <w:t>http://inspirasi.co/books/1374842910.pdf</w:t>
      </w:r>
      <w:r>
        <w:t>\\CLans)</w:t>
      </w:r>
    </w:p>
    <w:p w:rsidR="008E0DF3" w:rsidRDefault="008E0DF3" w:rsidP="008E0DF3">
      <w:pPr>
        <w:rPr>
          <w:rStyle w:val="StyleUnderline"/>
        </w:rPr>
      </w:pPr>
      <w:r w:rsidRPr="00275581">
        <w:rPr>
          <w:rStyle w:val="StyleUnderline"/>
        </w:rPr>
        <w:t>Consider</w:t>
      </w:r>
      <w:r w:rsidRPr="0036582D">
        <w:rPr>
          <w:sz w:val="16"/>
        </w:rPr>
        <w:t xml:space="preserve">, for example, </w:t>
      </w:r>
      <w:r w:rsidRPr="00275581">
        <w:rPr>
          <w:rStyle w:val="StyleUnderline"/>
        </w:rPr>
        <w:t>the performance of the world economy since the beginning of this century.</w:t>
      </w:r>
      <w:r w:rsidRPr="0036582D">
        <w:rPr>
          <w:sz w:val="16"/>
        </w:rPr>
        <w:t xml:space="preserve"> </w:t>
      </w:r>
      <w:r w:rsidRPr="00275581">
        <w:rPr>
          <w:rStyle w:val="StyleUnderline"/>
        </w:rPr>
        <w:t>If economic forecasters had been told</w:t>
      </w:r>
      <w:r w:rsidRPr="0036582D">
        <w:rPr>
          <w:sz w:val="16"/>
        </w:rPr>
        <w:t xml:space="preserve"> in the middle of 2000 that the following six years would bring a resounding bust </w:t>
      </w:r>
      <w:r w:rsidRPr="00275581">
        <w:rPr>
          <w:rStyle w:val="StyleUnderline"/>
        </w:rPr>
        <w:t>of the dot-com bubble, the 9/11 tragedy, three major regional wars, the biggest sovereign default</w:t>
      </w:r>
      <w:r w:rsidRPr="0036582D">
        <w:rPr>
          <w:sz w:val="16"/>
        </w:rPr>
        <w:t xml:space="preserve"> in history (Argentina), </w:t>
      </w:r>
      <w:r w:rsidRPr="00275581">
        <w:rPr>
          <w:rStyle w:val="StyleUnderline"/>
        </w:rPr>
        <w:t>skyrocketing prices for oil and other commodities, and huge global macroeconomic imbalances</w:t>
      </w:r>
      <w:r w:rsidRPr="0036582D">
        <w:rPr>
          <w:sz w:val="16"/>
        </w:rPr>
        <w:t>—all of which have actually happened—</w:t>
      </w:r>
      <w:r w:rsidRPr="00275581">
        <w:rPr>
          <w:rStyle w:val="StyleUnderline"/>
        </w:rPr>
        <w:t>they would probably have forecast that by 2006 the world economy would be su</w:t>
      </w:r>
      <w:r w:rsidRPr="00275581">
        <w:rPr>
          <w:rStyle w:val="StyleUnderline"/>
          <w:rFonts w:ascii="Cambria Math" w:hAnsi="Cambria Math" w:cs="Cambria Math"/>
        </w:rPr>
        <w:t>ﬀ</w:t>
      </w:r>
      <w:r w:rsidRPr="00275581">
        <w:rPr>
          <w:rStyle w:val="StyleUnderline"/>
        </w:rPr>
        <w:t>ering very slow growth,</w:t>
      </w:r>
      <w:r w:rsidRPr="0036582D">
        <w:rPr>
          <w:sz w:val="16"/>
        </w:rPr>
        <w:t xml:space="preserve"> or even recession, </w:t>
      </w:r>
      <w:r w:rsidRPr="00275581">
        <w:rPr>
          <w:rStyle w:val="StyleUnderline"/>
        </w:rPr>
        <w:t>with serious inﬂationary pressures</w:t>
      </w:r>
      <w:r w:rsidRPr="0036582D">
        <w:rPr>
          <w:sz w:val="16"/>
        </w:rPr>
        <w:t xml:space="preserve">, much higher interest rates, and extreme volatility in ﬁnancial markets, </w:t>
      </w:r>
      <w:r w:rsidRPr="00275581">
        <w:rPr>
          <w:rStyle w:val="StyleUnderline"/>
        </w:rPr>
        <w:t>if not an outright systemic crisis</w:t>
      </w:r>
      <w:r w:rsidRPr="0036582D">
        <w:rPr>
          <w:sz w:val="16"/>
        </w:rPr>
        <w:t xml:space="preserve">. Yet </w:t>
      </w:r>
      <w:r w:rsidRPr="00275581">
        <w:rPr>
          <w:rStyle w:val="StyleUnderline"/>
        </w:rPr>
        <w:t>despite these shocks the general performance of the world economy has been far from dismal</w:t>
      </w:r>
      <w:r w:rsidRPr="0036582D">
        <w:rPr>
          <w:sz w:val="16"/>
        </w:rPr>
        <w:t xml:space="preserve">. After a modest slowdown in 2001–2, world GDP has been growing quite rapidly by historical standards. If the forecasts for the close of 2006 and 2007, released by the IMF in the fall of 2006, prove right, during the ﬁve-year period 2003–7 the world economy will have grown on average by 4.8 percent a year. Further, </w:t>
      </w:r>
      <w:r w:rsidRPr="00275581">
        <w:rPr>
          <w:rStyle w:val="StyleUnderline"/>
        </w:rPr>
        <w:t>after a slight contraction in 2001, world trade has been growing on average at twice the rate of world output</w:t>
      </w:r>
      <w:r w:rsidRPr="0036582D">
        <w:rPr>
          <w:sz w:val="16"/>
        </w:rPr>
        <w:t xml:space="preserve">. And remarkably, given the price hikes of recent years in oil and other commodities, world inﬂation has not increased alarmingly. Since 2003, though certainly with variance across countries, </w:t>
      </w:r>
      <w:r w:rsidRPr="00275581">
        <w:rPr>
          <w:rStyle w:val="StyleUnderline"/>
        </w:rPr>
        <w:t>economic growth has been noticeably broad-based.</w:t>
      </w:r>
      <w:r w:rsidRPr="0036582D">
        <w:rPr>
          <w:sz w:val="16"/>
        </w:rPr>
        <w:t xml:space="preserve"> </w:t>
      </w:r>
      <w:r w:rsidRPr="00275581">
        <w:rPr>
          <w:rStyle w:val="StyleUnderline"/>
        </w:rPr>
        <w:t>Even</w:t>
      </w:r>
      <w:r w:rsidRPr="0036582D">
        <w:rPr>
          <w:sz w:val="16"/>
        </w:rPr>
        <w:t xml:space="preserve"> typically underperforming regions, such as </w:t>
      </w:r>
      <w:r w:rsidRPr="00275581">
        <w:rPr>
          <w:rStyle w:val="StyleUnderline"/>
        </w:rPr>
        <w:t>Latin America and sub-Saharan Africa, are</w:t>
      </w:r>
      <w:r w:rsidRPr="0036582D">
        <w:rPr>
          <w:sz w:val="16"/>
        </w:rPr>
        <w:t xml:space="preserve"> clearly </w:t>
      </w:r>
      <w:r w:rsidRPr="00275581">
        <w:rPr>
          <w:rStyle w:val="StyleUnderline"/>
        </w:rPr>
        <w:t>doing much better now than in most of the 1980s and 1990s</w:t>
      </w:r>
      <w:r w:rsidRPr="0036582D">
        <w:rPr>
          <w:sz w:val="16"/>
        </w:rPr>
        <w:t xml:space="preserve">. On balance, the global economy is doing well despite the bad policies being followed by several countries, including some key ones. </w:t>
      </w:r>
      <w:r w:rsidRPr="00275581">
        <w:rPr>
          <w:rStyle w:val="StyleUnderline"/>
        </w:rPr>
        <w:t>This is thanks to international economic integration and interdependence: in other words, globalization.</w:t>
      </w:r>
      <w:r w:rsidRPr="0036582D">
        <w:rPr>
          <w:sz w:val="16"/>
        </w:rPr>
        <w:t xml:space="preserve"> The capacity of the market economy to fulﬁll human needs is being enhanced to an unprecedented extent by international trade and investment. </w:t>
      </w:r>
      <w:r w:rsidRPr="00275581">
        <w:rPr>
          <w:rStyle w:val="StyleUnderline"/>
        </w:rPr>
        <w:t>The increasing interdependence of national economies has added scale, ﬂexibility, and productivity</w:t>
      </w:r>
      <w:r w:rsidRPr="0036582D">
        <w:rPr>
          <w:sz w:val="16"/>
        </w:rPr>
        <w:t xml:space="preserve"> to the global economy. </w:t>
      </w:r>
      <w:r w:rsidRPr="00275581">
        <w:rPr>
          <w:rStyle w:val="Emphasis"/>
        </w:rPr>
        <w:t>Facilitated by modern transport</w:t>
      </w:r>
      <w:r w:rsidRPr="0036582D">
        <w:rPr>
          <w:sz w:val="16"/>
        </w:rPr>
        <w:t xml:space="preserve"> and communications and the elimination of trade barriers, specialization—</w:t>
      </w:r>
      <w:r w:rsidRPr="00275581">
        <w:rPr>
          <w:rStyle w:val="StyleUnderline"/>
        </w:rPr>
        <w:t>that crucial vehicle of the market economy</w:t>
      </w:r>
      <w:r w:rsidRPr="0036582D">
        <w:rPr>
          <w:sz w:val="16"/>
        </w:rPr>
        <w:t>—</w:t>
      </w:r>
      <w:r w:rsidRPr="00275581">
        <w:rPr>
          <w:rStyle w:val="StyleUnderline"/>
        </w:rPr>
        <w:t>has become more and more sophisticated</w:t>
      </w:r>
      <w:r w:rsidRPr="0036582D">
        <w:rPr>
          <w:sz w:val="16"/>
        </w:rPr>
        <w:t>. This is shown by the complexity and e</w:t>
      </w:r>
      <w:r w:rsidRPr="0036582D">
        <w:rPr>
          <w:rFonts w:ascii="Cambria Math" w:hAnsi="Cambria Math" w:cs="Cambria Math"/>
          <w:sz w:val="16"/>
        </w:rPr>
        <w:t>ﬃ</w:t>
      </w:r>
      <w:r w:rsidRPr="0036582D">
        <w:rPr>
          <w:sz w:val="16"/>
        </w:rPr>
        <w:t xml:space="preserve">ciency of contemporary supply chains. </w:t>
      </w:r>
      <w:r w:rsidRPr="00275581">
        <w:rPr>
          <w:rStyle w:val="StyleUnderline"/>
        </w:rPr>
        <w:t>In today’s global economy,</w:t>
      </w:r>
      <w:r w:rsidRPr="0036582D">
        <w:rPr>
          <w:sz w:val="16"/>
        </w:rPr>
        <w:t xml:space="preserve"> ﬁrms and </w:t>
      </w:r>
      <w:r w:rsidRPr="00275581">
        <w:rPr>
          <w:rStyle w:val="StyleUnderline"/>
        </w:rPr>
        <w:t>countries no longer specialize in</w:t>
      </w:r>
      <w:r w:rsidRPr="0036582D">
        <w:rPr>
          <w:sz w:val="16"/>
        </w:rPr>
        <w:t xml:space="preserve"> the production of </w:t>
      </w:r>
      <w:r w:rsidRPr="00275581">
        <w:rPr>
          <w:rStyle w:val="StyleUnderline"/>
        </w:rPr>
        <w:t>goods alone but increasingly in the ﬁner tasks that make up</w:t>
      </w:r>
      <w:r w:rsidRPr="0036582D">
        <w:rPr>
          <w:sz w:val="16"/>
        </w:rPr>
        <w:t xml:space="preserve"> the </w:t>
      </w:r>
      <w:r w:rsidRPr="00275581">
        <w:rPr>
          <w:rStyle w:val="StyleUnderline"/>
        </w:rPr>
        <w:t>manufacturing, commercial, and ﬁnancial processes, thus lowering costs, improving quality, and expanding consumers’ choice</w:t>
      </w:r>
      <w:r w:rsidRPr="0036582D">
        <w:rPr>
          <w:sz w:val="16"/>
        </w:rPr>
        <w:t xml:space="preserve">. In short, </w:t>
      </w:r>
      <w:r w:rsidRPr="00275581">
        <w:rPr>
          <w:rStyle w:val="Emphasis"/>
        </w:rPr>
        <w:t>globalization is not only providing the world with greater economic opportunities but</w:t>
      </w:r>
      <w:r w:rsidRPr="0036582D">
        <w:rPr>
          <w:sz w:val="16"/>
        </w:rPr>
        <w:t xml:space="preserve"> also </w:t>
      </w:r>
      <w:r w:rsidRPr="00275581">
        <w:rPr>
          <w:rStyle w:val="Emphasis"/>
        </w:rPr>
        <w:t>has created a remarkable resilience to events</w:t>
      </w:r>
      <w:r w:rsidRPr="0036582D">
        <w:rPr>
          <w:sz w:val="16"/>
        </w:rPr>
        <w:t xml:space="preserve"> </w:t>
      </w:r>
      <w:r w:rsidRPr="00275581">
        <w:rPr>
          <w:rStyle w:val="Emphasis"/>
        </w:rPr>
        <w:t>that in the past would have proven highly disruptive</w:t>
      </w:r>
      <w:r w:rsidRPr="0036582D">
        <w:rPr>
          <w:sz w:val="16"/>
        </w:rPr>
        <w:t xml:space="preserve">. For developed countries, of course, the story of economic integration rendering prosperity is not new. Their present standards of living could hardly be explained without their participation in, or indeed construction of, the international economy. </w:t>
      </w:r>
      <w:r w:rsidRPr="00275581">
        <w:rPr>
          <w:rStyle w:val="StyleUnderline"/>
        </w:rPr>
        <w:t>Not even the</w:t>
      </w:r>
      <w:r w:rsidRPr="0036582D">
        <w:rPr>
          <w:sz w:val="16"/>
        </w:rPr>
        <w:t xml:space="preserve"> biggest </w:t>
      </w:r>
      <w:proofErr w:type="gramStart"/>
      <w:r w:rsidRPr="00275581">
        <w:rPr>
          <w:rStyle w:val="StyleUnderline"/>
        </w:rPr>
        <w:t>economy</w:t>
      </w:r>
      <w:r w:rsidRPr="0036582D">
        <w:rPr>
          <w:sz w:val="16"/>
        </w:rPr>
        <w:t>, that</w:t>
      </w:r>
      <w:proofErr w:type="gramEnd"/>
      <w:r w:rsidRPr="0036582D">
        <w:rPr>
          <w:sz w:val="16"/>
        </w:rPr>
        <w:t xml:space="preserve"> </w:t>
      </w:r>
      <w:r w:rsidRPr="00275581">
        <w:rPr>
          <w:rStyle w:val="StyleUnderline"/>
        </w:rPr>
        <w:t>of the United States, could have been built under conditions of self-reliance</w:t>
      </w:r>
      <w:r w:rsidRPr="0036582D">
        <w:rPr>
          <w:sz w:val="16"/>
        </w:rPr>
        <w:t xml:space="preserve">. </w:t>
      </w:r>
      <w:r w:rsidRPr="00275581">
        <w:rPr>
          <w:rStyle w:val="Emphasis"/>
        </w:rPr>
        <w:t>Trade and investment</w:t>
      </w:r>
      <w:r w:rsidRPr="0036582D">
        <w:rPr>
          <w:sz w:val="16"/>
        </w:rPr>
        <w:t xml:space="preserve"> both inward and outward, as well as migration, </w:t>
      </w:r>
      <w:r w:rsidRPr="00275581">
        <w:rPr>
          <w:rStyle w:val="StyleUnderline"/>
        </w:rPr>
        <w:t>have been key to its success</w:t>
      </w:r>
      <w:r w:rsidRPr="0036582D">
        <w:rPr>
          <w:sz w:val="16"/>
        </w:rPr>
        <w:t xml:space="preserve">, as they have been for the economies of other rich countries. What is new is the role now being played by the emerging or developing economies. Practically nothing of what we have witnessed about the world economy in recent years—the good and the not so good—could be happening without the intensiﬁed integration of those countries into the global ﬂows of trade and investment. As a group, the emerging countries are growing three times faster than the developed countries. They produce more than half of world output, if this is measured at purchasing-power exchange rates; contribute more than 40 percent of world exports; and hold more than 70 percent of the world’s foreign exchange reserves.3 These indicators of growth have been driven most signiﬁcantly by precisely those countries that have globalized the most. Over the last two decades or so, </w:t>
      </w:r>
      <w:r w:rsidRPr="0036582D">
        <w:rPr>
          <w:rStyle w:val="StyleUnderline"/>
        </w:rPr>
        <w:t>a group of developing countries</w:t>
      </w:r>
      <w:r w:rsidRPr="0036582D">
        <w:rPr>
          <w:sz w:val="16"/>
        </w:rPr>
        <w:t>—now home to three billion people—</w:t>
      </w:r>
      <w:r w:rsidRPr="0036582D">
        <w:rPr>
          <w:rStyle w:val="StyleUnderline"/>
        </w:rPr>
        <w:t>have become signiﬁcantly more open, doubling their ratio of trade to income</w:t>
      </w:r>
      <w:r w:rsidRPr="0036582D">
        <w:rPr>
          <w:sz w:val="16"/>
        </w:rPr>
        <w:t xml:space="preserve">. </w:t>
      </w:r>
      <w:r w:rsidRPr="0036582D">
        <w:rPr>
          <w:rStyle w:val="StyleUnderline"/>
        </w:rPr>
        <w:t xml:space="preserve">They have raised their per capita GDP at twice the rate of rich countries and, </w:t>
      </w:r>
      <w:r w:rsidRPr="0036582D">
        <w:rPr>
          <w:sz w:val="16"/>
        </w:rPr>
        <w:t xml:space="preserve">despite substantial increases in their populations, they </w:t>
      </w:r>
      <w:r w:rsidRPr="0036582D">
        <w:rPr>
          <w:rStyle w:val="StyleUnderline"/>
        </w:rPr>
        <w:t>have reduced both the number and the proportion of their people living in extreme poverty</w:t>
      </w:r>
      <w:r w:rsidRPr="0036582D">
        <w:rPr>
          <w:sz w:val="16"/>
        </w:rPr>
        <w:t xml:space="preserve"> (World Bank 2002). Exactly how much economic integration stimulates growth is still a matter for debate. But </w:t>
      </w:r>
      <w:r w:rsidRPr="0036582D">
        <w:rPr>
          <w:rStyle w:val="Emphasis"/>
        </w:rPr>
        <w:t>it is a fact that in the most successful developing countries, increasing openness, economic growth, and poverty alleviation have occurred together</w:t>
      </w:r>
      <w:r w:rsidRPr="0036582D">
        <w:rPr>
          <w:sz w:val="16"/>
        </w:rPr>
        <w:t xml:space="preserve">. Far from diminishing the rich countries’ economic strength, </w:t>
      </w:r>
      <w:r w:rsidRPr="0036582D">
        <w:rPr>
          <w:rStyle w:val="StyleUnderline"/>
        </w:rPr>
        <w:t>the globalization of the developing world has provided rich countries with new markets for their products, as well as new production locations that they can use to enhance their own competitiveness in third markets through o</w:t>
      </w:r>
      <w:r w:rsidRPr="0036582D">
        <w:rPr>
          <w:rStyle w:val="StyleUnderline"/>
          <w:rFonts w:ascii="Cambria Math" w:hAnsi="Cambria Math" w:cs="Cambria Math"/>
        </w:rPr>
        <w:t>ﬀ</w:t>
      </w:r>
      <w:r w:rsidRPr="0036582D">
        <w:rPr>
          <w:rStyle w:val="StyleUnderline"/>
        </w:rPr>
        <w:t>-shoring</w:t>
      </w:r>
      <w:r w:rsidRPr="0036582D">
        <w:rPr>
          <w:sz w:val="16"/>
        </w:rPr>
        <w:t>. Advanced countries’ trade with emerging countries is growing twice as fast as their trade with one another. The dynamism of emerging economies has helped to o</w:t>
      </w:r>
      <w:r w:rsidRPr="0036582D">
        <w:rPr>
          <w:rFonts w:ascii="Cambria Math" w:hAnsi="Cambria Math" w:cs="Cambria Math"/>
          <w:sz w:val="16"/>
        </w:rPr>
        <w:t>ﬀ</w:t>
      </w:r>
      <w:r w:rsidRPr="0036582D">
        <w:rPr>
          <w:sz w:val="16"/>
        </w:rPr>
        <w:t>set the dampening e</w:t>
      </w:r>
      <w:r w:rsidRPr="0036582D">
        <w:rPr>
          <w:rFonts w:ascii="Cambria Math" w:hAnsi="Cambria Math" w:cs="Cambria Math"/>
          <w:sz w:val="16"/>
        </w:rPr>
        <w:t>ﬀ</w:t>
      </w:r>
      <w:r w:rsidRPr="0036582D">
        <w:rPr>
          <w:sz w:val="16"/>
        </w:rPr>
        <w:t>ect on global demand caused by the sluggishness in some of the large economies, such as those of Japan and Europe. It is true that the explosive growth in demand triggered by the eruption of China, India, and other developing countries into the global economy has pushed up the price of oil and other commodities; 80 percent of the increase in world oil demand since 2001 has come from developing countries. Yet, lower prices of labor-intensive exports from these countries, along with the rise in productivity caused by the intensiﬁcation of global competition, have helped to o</w:t>
      </w:r>
      <w:r w:rsidRPr="0036582D">
        <w:rPr>
          <w:rFonts w:ascii="Cambria Math" w:hAnsi="Cambria Math" w:cs="Cambria Math"/>
          <w:sz w:val="16"/>
        </w:rPr>
        <w:t>ﬀ</w:t>
      </w:r>
      <w:r w:rsidRPr="0036582D">
        <w:rPr>
          <w:sz w:val="16"/>
        </w:rPr>
        <w:t xml:space="preserve">set the inﬂationary pressures brought about by commodity price increases. </w:t>
      </w:r>
      <w:r w:rsidRPr="0036582D">
        <w:rPr>
          <w:rStyle w:val="StyleUnderline"/>
        </w:rPr>
        <w:t>The vigorous globalization of China, India, and other developing countries has not only made world trade more dynamic but also enlarged the pool of world savings available to ﬁnance</w:t>
      </w:r>
      <w:r w:rsidRPr="0036582D">
        <w:rPr>
          <w:sz w:val="16"/>
        </w:rPr>
        <w:t xml:space="preserve"> the substantial current account </w:t>
      </w:r>
      <w:r w:rsidRPr="0036582D">
        <w:rPr>
          <w:rStyle w:val="StyleUnderline"/>
        </w:rPr>
        <w:t>deﬁcits incurred by the US</w:t>
      </w:r>
      <w:r w:rsidRPr="0036582D">
        <w:rPr>
          <w:sz w:val="16"/>
        </w:rPr>
        <w:t xml:space="preserve">. </w:t>
      </w:r>
      <w:r w:rsidRPr="0036582D">
        <w:rPr>
          <w:rStyle w:val="StyleUnderline"/>
        </w:rPr>
        <w:t>These deﬁcits are of questionable sustainability</w:t>
      </w:r>
      <w:r w:rsidRPr="0036582D">
        <w:rPr>
          <w:sz w:val="16"/>
        </w:rPr>
        <w:t xml:space="preserve"> in the medium and long term, </w:t>
      </w:r>
      <w:r w:rsidRPr="0036582D">
        <w:rPr>
          <w:rStyle w:val="StyleUnderline"/>
        </w:rPr>
        <w:t>but</w:t>
      </w:r>
      <w:r w:rsidRPr="0036582D">
        <w:rPr>
          <w:sz w:val="16"/>
        </w:rPr>
        <w:t xml:space="preserve"> they </w:t>
      </w:r>
      <w:r w:rsidRPr="0036582D">
        <w:rPr>
          <w:rStyle w:val="StyleUnderline"/>
        </w:rPr>
        <w:t>have nevertheless helped to support overall demand and growth</w:t>
      </w:r>
      <w:r w:rsidRPr="0036582D">
        <w:rPr>
          <w:sz w:val="16"/>
        </w:rPr>
        <w:t xml:space="preserve"> in the short term </w:t>
      </w:r>
      <w:r w:rsidRPr="0036582D">
        <w:rPr>
          <w:rStyle w:val="StyleUnderline"/>
        </w:rPr>
        <w:t>without</w:t>
      </w:r>
      <w:r w:rsidRPr="0036582D">
        <w:rPr>
          <w:sz w:val="16"/>
        </w:rPr>
        <w:t xml:space="preserve">, as yet, </w:t>
      </w:r>
      <w:r w:rsidRPr="0036582D">
        <w:rPr>
          <w:rStyle w:val="StyleUnderline"/>
        </w:rPr>
        <w:t>shaking international ﬁnancial stability.</w:t>
      </w:r>
    </w:p>
    <w:p w:rsidR="008E0DF3" w:rsidRDefault="008E0DF3" w:rsidP="008E0DF3">
      <w:pPr>
        <w:rPr>
          <w:rStyle w:val="StyleUnderline"/>
        </w:rPr>
      </w:pPr>
    </w:p>
    <w:p w:rsidR="006D6B04" w:rsidRDefault="006D6B04" w:rsidP="006D6B04">
      <w:pPr>
        <w:pStyle w:val="Heading3"/>
      </w:pPr>
      <w:r>
        <w:t>2ac-generic peace</w:t>
      </w:r>
    </w:p>
    <w:p w:rsidR="006D6B04" w:rsidRPr="00A15D7C" w:rsidRDefault="006D6B04" w:rsidP="00F257B2">
      <w:pPr>
        <w:pStyle w:val="Heading4"/>
      </w:pPr>
      <w:r w:rsidRPr="00A15D7C">
        <w:t xml:space="preserve">Free trade causes peace </w:t>
      </w:r>
    </w:p>
    <w:p w:rsidR="006D6B04" w:rsidRPr="00A15D7C" w:rsidRDefault="006D6B04" w:rsidP="006D6B04">
      <w:proofErr w:type="spellStart"/>
      <w:r w:rsidRPr="00A15D7C">
        <w:rPr>
          <w:rStyle w:val="Style13ptBold"/>
        </w:rPr>
        <w:t>Adorney</w:t>
      </w:r>
      <w:proofErr w:type="spellEnd"/>
      <w:r w:rsidRPr="00A15D7C">
        <w:rPr>
          <w:rStyle w:val="Style13ptBold"/>
        </w:rPr>
        <w:t xml:space="preserve"> 13</w:t>
      </w:r>
      <w:r w:rsidRPr="00A15D7C">
        <w:t xml:space="preserve">- </w:t>
      </w:r>
      <w:r>
        <w:t xml:space="preserve">Julian, </w:t>
      </w:r>
      <w:r w:rsidRPr="00A15D7C">
        <w:t>Staff Writer for Foundation for Economic Education (“Want Peace? Promote Free Trade”, October 15, 2013 http://www.fee.org/the_freeman/detail/want-peace-promote-free-trade\\CLans)</w:t>
      </w:r>
    </w:p>
    <w:p w:rsidR="006D6B04" w:rsidRPr="008C1B2E" w:rsidRDefault="006D6B04" w:rsidP="006D6B04">
      <w:r w:rsidRPr="00A15D7C">
        <w:rPr>
          <w:rStyle w:val="StyleUnderline"/>
        </w:rPr>
        <w:t>Why does protectionism lead to conflict, and why does free trade help to prevent it?</w:t>
      </w:r>
      <w:r w:rsidRPr="00A15D7C">
        <w:rPr>
          <w:sz w:val="16"/>
        </w:rPr>
        <w:t xml:space="preserve"> The answers, though well-known to classical liberals, are worth mentioning. First, </w:t>
      </w:r>
      <w:r w:rsidRPr="00A15D7C">
        <w:rPr>
          <w:rStyle w:val="StyleUnderline"/>
        </w:rPr>
        <w:t>trade creates international goodwill</w:t>
      </w:r>
      <w:r w:rsidRPr="00A15D7C">
        <w:rPr>
          <w:sz w:val="16"/>
        </w:rPr>
        <w:t xml:space="preserve">. If Chinese and American businessmen trade on a regular basis, both sides benefit. And </w:t>
      </w:r>
      <w:r w:rsidRPr="00A15D7C">
        <w:rPr>
          <w:rStyle w:val="StyleUnderline"/>
        </w:rPr>
        <w:t>mutual benefit disposes people to look for the good in each other</w:t>
      </w:r>
      <w:r w:rsidRPr="00A15D7C">
        <w:rPr>
          <w:sz w:val="16"/>
        </w:rPr>
        <w:t xml:space="preserve">. </w:t>
      </w:r>
      <w:r w:rsidRPr="00A15D7C">
        <w:rPr>
          <w:rStyle w:val="StyleUnderline"/>
        </w:rPr>
        <w:t>Exchange of goods also promotes an exchange of cultures</w:t>
      </w:r>
      <w:r w:rsidRPr="00A15D7C">
        <w:rPr>
          <w:sz w:val="16"/>
        </w:rPr>
        <w:t xml:space="preserve">. For decades, Americans saw China as a mysterious country with strange, even hostile values. But in the 21st century, trade between our nations has increased markedly, and both countries know each other a little better now. </w:t>
      </w:r>
      <w:proofErr w:type="gramStart"/>
      <w:r w:rsidRPr="00A15D7C">
        <w:rPr>
          <w:sz w:val="16"/>
        </w:rPr>
        <w:t>iPod-wielding</w:t>
      </w:r>
      <w:proofErr w:type="gramEnd"/>
      <w:r w:rsidRPr="00A15D7C">
        <w:rPr>
          <w:sz w:val="16"/>
        </w:rPr>
        <w:t xml:space="preserve"> Chinese teenagers are like American teenagers, for example. They’re not terribly mysterious. Likewise, the Chinese understand democracy and American consumerism more than they once did. </w:t>
      </w:r>
      <w:r w:rsidRPr="00A15D7C">
        <w:rPr>
          <w:rStyle w:val="StyleUnderline"/>
        </w:rPr>
        <w:t>The countries may not find overlap in all of each other’s values, but trade has helped us to at least understand each other</w:t>
      </w:r>
      <w:r w:rsidRPr="00A15D7C">
        <w:rPr>
          <w:sz w:val="16"/>
        </w:rPr>
        <w:t xml:space="preserve">. </w:t>
      </w:r>
      <w:r w:rsidRPr="00A15D7C">
        <w:rPr>
          <w:rStyle w:val="StyleUnderline"/>
        </w:rPr>
        <w:t>Trade helps to humanize the people that you trade with</w:t>
      </w:r>
      <w:r w:rsidRPr="00A15D7C">
        <w:rPr>
          <w:sz w:val="16"/>
        </w:rPr>
        <w:t xml:space="preserve">. And it’s </w:t>
      </w:r>
      <w:r w:rsidRPr="00A15D7C">
        <w:rPr>
          <w:rStyle w:val="StyleUnderline"/>
        </w:rPr>
        <w:t>tougher to want to go to war with your human trading partners than with a country you see only as lines on a ma</w:t>
      </w:r>
      <w:r w:rsidRPr="00A15D7C">
        <w:rPr>
          <w:sz w:val="16"/>
        </w:rPr>
        <w:t xml:space="preserve">p. Second, </w:t>
      </w:r>
      <w:r w:rsidRPr="00A15D7C">
        <w:rPr>
          <w:rStyle w:val="StyleUnderline"/>
        </w:rPr>
        <w:t>trade gives nations an economic incentive to avoid war</w:t>
      </w:r>
      <w:r w:rsidRPr="00A15D7C">
        <w:rPr>
          <w:sz w:val="16"/>
        </w:rPr>
        <w:t xml:space="preserve">. If Nation X sells its best steel to Nation Y, and its businessmen reap plenty of profits in exchange, then businessmen on both sides are going to oppose war. </w:t>
      </w:r>
      <w:r w:rsidRPr="00A15D7C">
        <w:rPr>
          <w:rStyle w:val="StyleUnderline"/>
        </w:rPr>
        <w:t>This was actually the case with Germany and France right before World War I.</w:t>
      </w:r>
      <w:r w:rsidRPr="00A15D7C">
        <w:rPr>
          <w:sz w:val="16"/>
        </w:rPr>
        <w:t xml:space="preserve">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w:t>
      </w:r>
      <w:r w:rsidRPr="00A15D7C">
        <w:rPr>
          <w:rStyle w:val="StyleUnderline"/>
        </w:rPr>
        <w:t>Third, protectionism promotes hostility</w:t>
      </w:r>
      <w:r w:rsidRPr="00A15D7C">
        <w:rPr>
          <w:sz w:val="16"/>
        </w:rPr>
        <w:t xml:space="preserve">. </w:t>
      </w:r>
      <w:r w:rsidRPr="00A15D7C">
        <w:rPr>
          <w:rStyle w:val="StyleUnderline"/>
        </w:rPr>
        <w:t>This is why free trade</w:t>
      </w:r>
      <w:r w:rsidRPr="00A15D7C">
        <w:rPr>
          <w:sz w:val="16"/>
        </w:rPr>
        <w:t xml:space="preserve">, not just aggregate trade (which could be accompanied by high tariffs and quotas), </w:t>
      </w:r>
      <w:r w:rsidRPr="00A15D7C">
        <w:rPr>
          <w:rStyle w:val="StyleUnderline"/>
        </w:rPr>
        <w:t>leads to peace.</w:t>
      </w:r>
      <w:r w:rsidRPr="00A15D7C">
        <w:rPr>
          <w:sz w:val="16"/>
        </w:rPr>
        <w:t xml:space="preserve"> </w:t>
      </w:r>
      <w:r w:rsidRPr="00A15D7C">
        <w:rPr>
          <w:rStyle w:val="StyleUnderline"/>
        </w:rPr>
        <w:t>If the U</w:t>
      </w:r>
      <w:r w:rsidRPr="00A15D7C">
        <w:rPr>
          <w:sz w:val="16"/>
        </w:rPr>
        <w:t xml:space="preserve">nited States </w:t>
      </w:r>
      <w:r w:rsidRPr="00A15D7C">
        <w:rPr>
          <w:rStyle w:val="StyleUnderline"/>
        </w:rPr>
        <w:t>imposes a tariff on Japanese automobiles, that tariff hurts Japanese businesses</w:t>
      </w:r>
      <w:r w:rsidRPr="00A15D7C">
        <w:rPr>
          <w:sz w:val="16"/>
        </w:rPr>
        <w:t xml:space="preserve">. </w:t>
      </w:r>
      <w:r w:rsidRPr="00A15D7C">
        <w:rPr>
          <w:rStyle w:val="StyleUnderline"/>
        </w:rPr>
        <w:t>It creates hostility in Japan toward the U</w:t>
      </w:r>
      <w:r w:rsidRPr="00A15D7C">
        <w:rPr>
          <w:sz w:val="16"/>
        </w:rPr>
        <w:t xml:space="preserve">nited </w:t>
      </w:r>
      <w:r w:rsidRPr="00A15D7C">
        <w:rPr>
          <w:rStyle w:val="StyleUnderline"/>
        </w:rPr>
        <w:t>S</w:t>
      </w:r>
      <w:r w:rsidRPr="00A15D7C">
        <w:rPr>
          <w:sz w:val="16"/>
        </w:rPr>
        <w:t xml:space="preserve">tates. Japan might even retaliate with a tariff on U.S. steel, hurting U.S. steel makers and angering our government, which would retaliate with another tariff. </w:t>
      </w:r>
      <w:r w:rsidRPr="00A15D7C">
        <w:rPr>
          <w:rStyle w:val="StyleUnderline"/>
        </w:rPr>
        <w:t>Both countries now have an excuse to leverage nationalist feelings to gain support at home</w:t>
      </w:r>
      <w:r w:rsidRPr="00A15D7C">
        <w:rPr>
          <w:sz w:val="16"/>
        </w:rPr>
        <w:t xml:space="preserve">; </w:t>
      </w:r>
      <w:r w:rsidRPr="00A15D7C">
        <w:rPr>
          <w:rStyle w:val="StyleUnderline"/>
        </w:rPr>
        <w:t>that makes outright war with the other country an easier sell, should it come to that.</w:t>
      </w:r>
      <w:r w:rsidRPr="00A15D7C">
        <w:rPr>
          <w:sz w:val="16"/>
        </w:rPr>
        <w:t xml:space="preserve"> In socioeconomic academic circles, this is called the Richardson process of reciprocal and increasing hostilities; the United States harms Japan, which retaliates, causing the United States to retaliate again. History shows that the Richardson process can easily be applied to protectionism. For instance, </w:t>
      </w:r>
      <w:r w:rsidRPr="00A15D7C">
        <w:rPr>
          <w:rStyle w:val="StyleUnderline"/>
        </w:rPr>
        <w:t>in the 1930s, industrialized nations raised tariffs and trade barriers; countries eschewed multilateralism and turned inward. These decisions led to rising hostilities, which helped set World War II in motion</w:t>
      </w:r>
      <w:r w:rsidRPr="00A15D7C">
        <w:rPr>
          <w:sz w:val="16"/>
        </w:rPr>
        <w:t xml:space="preserve">. </w:t>
      </w:r>
      <w:r w:rsidRPr="00A15D7C">
        <w:rPr>
          <w:rStyle w:val="StyleUnderline"/>
        </w:rPr>
        <w:t>These factors help explain why free trade leads to peace, and protectionism leads to more conflict</w:t>
      </w:r>
      <w:r>
        <w:rPr>
          <w:rStyle w:val="StyleUnderline"/>
        </w:rPr>
        <w:t>.</w:t>
      </w:r>
    </w:p>
    <w:p w:rsidR="006D6B04" w:rsidRPr="006D6B04" w:rsidRDefault="006D6B04" w:rsidP="006D6B04"/>
    <w:p w:rsidR="008E0DF3" w:rsidRPr="00A15D7C" w:rsidRDefault="008E0DF3" w:rsidP="008E0DF3">
      <w:pPr>
        <w:pStyle w:val="Heading4"/>
      </w:pPr>
      <w:r w:rsidRPr="00A15D7C">
        <w:t xml:space="preserve">Statistical analysis of all previous wars prove that trade decreases the likelihood of war </w:t>
      </w:r>
    </w:p>
    <w:p w:rsidR="008E0DF3" w:rsidRPr="00A15D7C" w:rsidRDefault="008E0DF3" w:rsidP="008E0DF3">
      <w:proofErr w:type="spellStart"/>
      <w:r w:rsidRPr="00A15D7C">
        <w:rPr>
          <w:rStyle w:val="Style13ptBold"/>
        </w:rPr>
        <w:t>Awad</w:t>
      </w:r>
      <w:proofErr w:type="spellEnd"/>
      <w:r w:rsidRPr="00A15D7C">
        <w:rPr>
          <w:rStyle w:val="Style13ptBold"/>
        </w:rPr>
        <w:t xml:space="preserve"> 13</w:t>
      </w:r>
      <w:r>
        <w:t xml:space="preserve">- </w:t>
      </w:r>
      <w:proofErr w:type="spellStart"/>
      <w:r>
        <w:t>Emiel</w:t>
      </w:r>
      <w:proofErr w:type="spellEnd"/>
      <w:r>
        <w:t xml:space="preserve">, Undergraduate Master Thesis </w:t>
      </w:r>
      <w:r w:rsidRPr="00A15D7C">
        <w:t>in International Public Management and Public Policy</w:t>
      </w:r>
      <w:r>
        <w:t xml:space="preserve"> (“</w:t>
      </w:r>
      <w:r w:rsidRPr="00A15D7C">
        <w:t>Economic Interdependence, Trade, and War: A Theoretical and Empirical Analysis</w:t>
      </w:r>
      <w:r>
        <w:t xml:space="preserve">”, October 29, 2013 </w:t>
      </w:r>
      <w:r w:rsidRPr="00A15D7C">
        <w:t>http://thesis.eur.nl/pub/15372/</w:t>
      </w:r>
      <w:r>
        <w:t>\\CLans)</w:t>
      </w:r>
    </w:p>
    <w:p w:rsidR="008E0DF3" w:rsidRDefault="008E0DF3" w:rsidP="008E0DF3">
      <w:pPr>
        <w:rPr>
          <w:rStyle w:val="StyleUnderline"/>
        </w:rPr>
      </w:pPr>
      <w:r w:rsidRPr="0036582D">
        <w:rPr>
          <w:rStyle w:val="StyleUnderline"/>
        </w:rPr>
        <w:t>The main question of our thesis is about the e</w:t>
      </w:r>
      <w:r w:rsidRPr="0036582D">
        <w:rPr>
          <w:rStyle w:val="StyleUnderline"/>
          <w:rFonts w:ascii="Cambria Math" w:hAnsi="Cambria Math" w:cs="Cambria Math"/>
        </w:rPr>
        <w:t>ﬀ</w:t>
      </w:r>
      <w:r w:rsidRPr="0036582D">
        <w:rPr>
          <w:rStyle w:val="StyleUnderline"/>
        </w:rPr>
        <w:t>ects of economic interdependence on the likelihood of war</w:t>
      </w:r>
      <w:r w:rsidRPr="00A15D7C">
        <w:rPr>
          <w:sz w:val="16"/>
        </w:rPr>
        <w:t xml:space="preserve">. As explained before, we use bilateral trade as a proxy for economic interdependence. </w:t>
      </w:r>
      <w:r w:rsidRPr="00A15D7C">
        <w:rPr>
          <w:rStyle w:val="StyleUnderline"/>
        </w:rPr>
        <w:t>As our dependent variable ‘war’ is a binary variable</w:t>
      </w:r>
      <w:r w:rsidRPr="00A15D7C">
        <w:rPr>
          <w:sz w:val="16"/>
        </w:rPr>
        <w:t xml:space="preserve">, we cannot use a normal regression model. Hence, our main options are to use a </w:t>
      </w:r>
      <w:proofErr w:type="spellStart"/>
      <w:r w:rsidRPr="00A15D7C">
        <w:rPr>
          <w:sz w:val="16"/>
        </w:rPr>
        <w:t>probit</w:t>
      </w:r>
      <w:proofErr w:type="spellEnd"/>
      <w:r w:rsidRPr="00A15D7C">
        <w:rPr>
          <w:sz w:val="16"/>
        </w:rPr>
        <w:t xml:space="preserve"> or </w:t>
      </w:r>
      <w:proofErr w:type="spellStart"/>
      <w:r w:rsidRPr="00A15D7C">
        <w:rPr>
          <w:sz w:val="16"/>
        </w:rPr>
        <w:t>logit</w:t>
      </w:r>
      <w:proofErr w:type="spellEnd"/>
      <w:r w:rsidRPr="00A15D7C">
        <w:rPr>
          <w:sz w:val="16"/>
        </w:rPr>
        <w:t xml:space="preserve"> model. Due to the fact that the amount of years with a war are extremely small when compared to our total number of observations, </w:t>
      </w:r>
      <w:r w:rsidRPr="00A15D7C">
        <w:rPr>
          <w:rStyle w:val="StyleUnderline"/>
        </w:rPr>
        <w:t xml:space="preserve">we use a </w:t>
      </w:r>
      <w:proofErr w:type="spellStart"/>
      <w:r w:rsidRPr="00A15D7C">
        <w:rPr>
          <w:rStyle w:val="StyleUnderline"/>
        </w:rPr>
        <w:t>logit</w:t>
      </w:r>
      <w:proofErr w:type="spellEnd"/>
      <w:r w:rsidRPr="00A15D7C">
        <w:rPr>
          <w:rStyle w:val="StyleUnderline"/>
        </w:rPr>
        <w:t xml:space="preserve"> model</w:t>
      </w:r>
      <w:r w:rsidRPr="00A15D7C">
        <w:rPr>
          <w:sz w:val="16"/>
        </w:rPr>
        <w:t xml:space="preserve">.74 </w:t>
      </w:r>
      <w:r w:rsidRPr="00A15D7C">
        <w:rPr>
          <w:rStyle w:val="StyleUnderline"/>
        </w:rPr>
        <w:t>We estimate four empirical models, where we test whether bilateral trade has an e</w:t>
      </w:r>
      <w:r w:rsidRPr="00A15D7C">
        <w:rPr>
          <w:rStyle w:val="StyleUnderline"/>
          <w:rFonts w:ascii="Cambria Math" w:hAnsi="Cambria Math" w:cs="Cambria Math"/>
        </w:rPr>
        <w:t>ﬀ</w:t>
      </w:r>
      <w:r w:rsidRPr="00A15D7C">
        <w:rPr>
          <w:rStyle w:val="StyleUnderline"/>
        </w:rPr>
        <w:t>ect on the probability of war</w:t>
      </w:r>
      <w:r w:rsidRPr="00A15D7C">
        <w:rPr>
          <w:sz w:val="16"/>
        </w:rPr>
        <w:t xml:space="preserve">. Our dependent variable war takes a value of </w:t>
      </w:r>
      <w:proofErr w:type="spellStart"/>
      <w:r w:rsidRPr="00A15D7C">
        <w:rPr>
          <w:sz w:val="16"/>
        </w:rPr>
        <w:t>yit</w:t>
      </w:r>
      <w:proofErr w:type="spellEnd"/>
      <w:r w:rsidRPr="00A15D7C">
        <w:rPr>
          <w:sz w:val="16"/>
        </w:rPr>
        <w:t xml:space="preserve"> = 1 if there is a war, and </w:t>
      </w:r>
      <w:proofErr w:type="spellStart"/>
      <w:r w:rsidRPr="00A15D7C">
        <w:rPr>
          <w:sz w:val="16"/>
        </w:rPr>
        <w:t>yit</w:t>
      </w:r>
      <w:proofErr w:type="spellEnd"/>
      <w:r w:rsidRPr="00A15D7C">
        <w:rPr>
          <w:sz w:val="16"/>
        </w:rPr>
        <w:t xml:space="preserve"> = 0 otherwise. As can be seen from Table (5), </w:t>
      </w:r>
      <w:r w:rsidRPr="00A15D7C">
        <w:rPr>
          <w:rStyle w:val="StyleUnderline"/>
        </w:rPr>
        <w:t>our ﬁrst model already shows a signiﬁcant negative e</w:t>
      </w:r>
      <w:r w:rsidRPr="00A15D7C">
        <w:rPr>
          <w:rStyle w:val="StyleUnderline"/>
          <w:rFonts w:ascii="Cambria Math" w:hAnsi="Cambria Math" w:cs="Cambria Math"/>
        </w:rPr>
        <w:t>ﬀ</w:t>
      </w:r>
      <w:r w:rsidRPr="00A15D7C">
        <w:rPr>
          <w:rStyle w:val="StyleUnderline"/>
        </w:rPr>
        <w:t>ect of bilateral trade on the likelihood of war</w:t>
      </w:r>
      <w:r w:rsidRPr="00A15D7C">
        <w:rPr>
          <w:sz w:val="16"/>
        </w:rPr>
        <w:t xml:space="preserve"> on the p&lt;0.01 level. </w:t>
      </w:r>
      <w:r w:rsidRPr="00A15D7C">
        <w:rPr>
          <w:rStyle w:val="StyleUnderline"/>
        </w:rPr>
        <w:t>The more</w:t>
      </w:r>
      <w:r w:rsidRPr="00A15D7C">
        <w:rPr>
          <w:sz w:val="16"/>
        </w:rPr>
        <w:t xml:space="preserve"> bilateral </w:t>
      </w:r>
      <w:r w:rsidRPr="00A15D7C">
        <w:rPr>
          <w:rStyle w:val="StyleUnderline"/>
        </w:rPr>
        <w:t>trade grows with the respect to the previous year, the less likely it is that a war takes place in that year</w:t>
      </w:r>
      <w:r w:rsidRPr="00A15D7C">
        <w:rPr>
          <w:sz w:val="16"/>
        </w:rPr>
        <w:t>. This result is robust even after controlling for joint democracy, which also has a signiﬁcant pacifying e</w:t>
      </w:r>
      <w:r w:rsidRPr="00A15D7C">
        <w:rPr>
          <w:rFonts w:ascii="Cambria Math" w:hAnsi="Cambria Math" w:cs="Cambria Math"/>
          <w:sz w:val="16"/>
        </w:rPr>
        <w:t>ﬀ</w:t>
      </w:r>
      <w:r w:rsidRPr="00A15D7C">
        <w:rPr>
          <w:sz w:val="16"/>
        </w:rPr>
        <w:t>ect on the p&lt;0.10 level. From our logistic regression, we can also observe that multilateral trade has no e</w:t>
      </w:r>
      <w:r w:rsidRPr="00A15D7C">
        <w:rPr>
          <w:rFonts w:ascii="Cambria Math" w:hAnsi="Cambria Math" w:cs="Cambria Math"/>
          <w:sz w:val="16"/>
        </w:rPr>
        <w:t>ﬀ</w:t>
      </w:r>
      <w:r w:rsidRPr="00A15D7C">
        <w:rPr>
          <w:sz w:val="16"/>
        </w:rPr>
        <w:t>ect on the likelihood of war. It is rather bilateral trade that matters, rather than trade with partners who are not involved in the conﬂict within the warring dyad. Even after controlling for other observable variables that may a</w:t>
      </w:r>
      <w:r w:rsidRPr="00A15D7C">
        <w:rPr>
          <w:rFonts w:ascii="Cambria Math" w:hAnsi="Cambria Math" w:cs="Cambria Math"/>
          <w:sz w:val="16"/>
        </w:rPr>
        <w:t>ﬀ</w:t>
      </w:r>
      <w:r w:rsidRPr="00A15D7C">
        <w:rPr>
          <w:sz w:val="16"/>
        </w:rPr>
        <w:t xml:space="preserve">ect the likelihood of war, </w:t>
      </w:r>
      <w:r w:rsidRPr="00A15D7C">
        <w:rPr>
          <w:rStyle w:val="StyleUnderline"/>
        </w:rPr>
        <w:t>we observe that bilateral trade holds it negative e</w:t>
      </w:r>
      <w:r w:rsidRPr="00A15D7C">
        <w:rPr>
          <w:rStyle w:val="StyleUnderline"/>
          <w:rFonts w:ascii="Cambria Math" w:hAnsi="Cambria Math" w:cs="Cambria Math"/>
        </w:rPr>
        <w:t>ﬀ</w:t>
      </w:r>
      <w:r w:rsidRPr="00A15D7C">
        <w:rPr>
          <w:rStyle w:val="StyleUnderline"/>
        </w:rPr>
        <w:t>ect on the likelihood of war</w:t>
      </w:r>
      <w:r w:rsidRPr="00A15D7C">
        <w:rPr>
          <w:sz w:val="16"/>
        </w:rPr>
        <w:t>. Our best model is the second one. The other control variables besides joint democracy have no signiﬁcant e</w:t>
      </w:r>
      <w:r w:rsidRPr="00A15D7C">
        <w:rPr>
          <w:rFonts w:ascii="Cambria Math" w:hAnsi="Cambria Math" w:cs="Cambria Math"/>
          <w:sz w:val="16"/>
        </w:rPr>
        <w:t>ﬀ</w:t>
      </w:r>
      <w:r w:rsidRPr="00A15D7C">
        <w:rPr>
          <w:sz w:val="16"/>
        </w:rPr>
        <w:t>ect on the likelihood of war, therefore it makes sense to not add them to our logistic regression. We see that symmetry does not have an inﬂuence on the e</w:t>
      </w:r>
      <w:r w:rsidRPr="00A15D7C">
        <w:rPr>
          <w:rFonts w:ascii="Cambria Math" w:hAnsi="Cambria Math" w:cs="Cambria Math"/>
          <w:sz w:val="16"/>
        </w:rPr>
        <w:t>ﬀ</w:t>
      </w:r>
      <w:r w:rsidRPr="00A15D7C">
        <w:rPr>
          <w:sz w:val="16"/>
        </w:rPr>
        <w:t>ect of trade on the probability of war. It is also true that wars are not caused by changes in power in one of the participating states of the dyad. Also, it does not matter whether a given dyad jointly experiences economic growth or a depression, we do not see a signiﬁcantly di</w:t>
      </w:r>
      <w:r w:rsidRPr="00A15D7C">
        <w:rPr>
          <w:rFonts w:ascii="Cambria Math" w:hAnsi="Cambria Math" w:cs="Cambria Math"/>
          <w:sz w:val="16"/>
        </w:rPr>
        <w:t>ﬀ</w:t>
      </w:r>
      <w:r w:rsidRPr="00A15D7C">
        <w:rPr>
          <w:sz w:val="16"/>
        </w:rPr>
        <w:t>erent e</w:t>
      </w:r>
      <w:r w:rsidRPr="00A15D7C">
        <w:rPr>
          <w:rFonts w:ascii="Cambria Math" w:hAnsi="Cambria Math" w:cs="Cambria Math"/>
          <w:sz w:val="16"/>
        </w:rPr>
        <w:t>ﬀ</w:t>
      </w:r>
      <w:r w:rsidRPr="00A15D7C">
        <w:rPr>
          <w:sz w:val="16"/>
        </w:rPr>
        <w:t xml:space="preserve">ect than zero. </w:t>
      </w:r>
      <w:r w:rsidRPr="00A15D7C">
        <w:rPr>
          <w:rStyle w:val="StyleUnderline"/>
        </w:rPr>
        <w:t>Based on model (2) we conclude</w:t>
      </w:r>
      <w:r w:rsidRPr="00A15D7C">
        <w:rPr>
          <w:sz w:val="16"/>
        </w:rPr>
        <w:t xml:space="preserve"> that, on average, </w:t>
      </w:r>
      <w:r w:rsidRPr="00A15D7C">
        <w:rPr>
          <w:rStyle w:val="StyleUnderline"/>
        </w:rPr>
        <w:t>a decrease in trade by 1% leads to an increase in the probability of war by 4.9%</w:t>
      </w:r>
      <w:r w:rsidRPr="00A15D7C">
        <w:rPr>
          <w:sz w:val="16"/>
        </w:rPr>
        <w:t xml:space="preserve"> (from 0.02 to 0.069).75 We set the initial values of Bilateral Trade and Joint Democracy to zero, indicating that we compare a situation with no changes in trade, and no changes in the value of joint democracy, with the same situation except for a 1% decrease in bilateral trade. We ﬁnd however that our model cannot explain the occurrence of all wars. </w:t>
      </w:r>
      <w:r w:rsidRPr="00A15D7C">
        <w:rPr>
          <w:rStyle w:val="StyleUnderline"/>
        </w:rPr>
        <w:t>Compared to a model predicting that peace will always occur</w:t>
      </w:r>
      <w:r w:rsidRPr="00A15D7C">
        <w:rPr>
          <w:sz w:val="16"/>
        </w:rPr>
        <w:t xml:space="preserve"> (which will be correct in 97.55 % of the time), </w:t>
      </w:r>
      <w:r w:rsidRPr="00A15D7C">
        <w:rPr>
          <w:rStyle w:val="StyleUnderline"/>
        </w:rPr>
        <w:t>our model is correct in 97.66 % of the time, yielding a percentage gain of 4.41%</w:t>
      </w:r>
      <w:r w:rsidRPr="00A15D7C">
        <w:rPr>
          <w:sz w:val="16"/>
        </w:rPr>
        <w:t xml:space="preserve">. This is not extremely large, but this is inherent to our data, which has only a few occurrences of a positive value for the dependent variable ‘war.’ </w:t>
      </w:r>
      <w:r w:rsidRPr="00A15D7C">
        <w:rPr>
          <w:rStyle w:val="StyleUnderline"/>
        </w:rPr>
        <w:t>This is evidence for the liberal position which states that more trade leads to peace, while less trade decreases the opportunity cost of war, and therefore increases the value of war with respect to peace.</w:t>
      </w:r>
    </w:p>
    <w:p w:rsidR="008E0DF3" w:rsidRDefault="008E0DF3" w:rsidP="008E0DF3">
      <w:pPr>
        <w:rPr>
          <w:rStyle w:val="StyleUnderline"/>
        </w:rPr>
      </w:pPr>
    </w:p>
    <w:p w:rsidR="00A202D7" w:rsidRPr="00A202D7" w:rsidRDefault="00A202D7" w:rsidP="00A202D7"/>
    <w:p w:rsidR="001812DA" w:rsidRPr="008E0DF3" w:rsidRDefault="001812DA" w:rsidP="001812DA">
      <w:pPr>
        <w:pStyle w:val="Heading2"/>
      </w:pPr>
      <w:r>
        <w:t>2ac-solvency</w:t>
      </w:r>
    </w:p>
    <w:p w:rsidR="001812DA" w:rsidRDefault="001812DA" w:rsidP="001812DA">
      <w:pPr>
        <w:pStyle w:val="Heading3"/>
      </w:pPr>
      <w:r>
        <w:t>2ac-</w:t>
      </w:r>
      <w:r w:rsidR="00395071">
        <w:t xml:space="preserve">nuclear </w:t>
      </w:r>
      <w:r>
        <w:t>solves trade</w:t>
      </w:r>
    </w:p>
    <w:p w:rsidR="009828D7" w:rsidRPr="0054218A" w:rsidRDefault="009828D7" w:rsidP="009828D7">
      <w:pPr>
        <w:pStyle w:val="Heading4"/>
      </w:pPr>
      <w:r>
        <w:t>Nuclear vessels are key to cutting back on maritime shipping costs</w:t>
      </w:r>
    </w:p>
    <w:p w:rsidR="009828D7" w:rsidRDefault="009828D7" w:rsidP="009828D7">
      <w:r w:rsidRPr="00E144B7">
        <w:rPr>
          <w:rStyle w:val="Style13ptBold"/>
        </w:rPr>
        <w:t>Walsh 6</w:t>
      </w:r>
      <w:r w:rsidRPr="00E144B7">
        <w:t xml:space="preserve"> (Don, “Nuclear-Powered Surface Ships Wave of the Future or a Wave Goodbye?</w:t>
      </w:r>
      <w:proofErr w:type="gramStart"/>
      <w:r w:rsidRPr="00E144B7">
        <w:t>”</w:t>
      </w:r>
      <w:r>
        <w:t>,</w:t>
      </w:r>
      <w:proofErr w:type="gramEnd"/>
      <w:r>
        <w:t xml:space="preserve"> United States Naval Institute, November, </w:t>
      </w:r>
      <w:r w:rsidRPr="00E144B7">
        <w:t>http://search.proquest.com.proxy.lib.umich.edu/docview/205979999/7B389D11733A47C5PQ/1?accountid=14667</w:t>
      </w:r>
      <w:r>
        <w:t>)//JFHH</w:t>
      </w:r>
    </w:p>
    <w:p w:rsidR="009828D7" w:rsidRDefault="009828D7" w:rsidP="009828D7">
      <w:pPr>
        <w:rPr>
          <w:u w:val="single"/>
        </w:rPr>
      </w:pPr>
      <w:r w:rsidRPr="00E4510D">
        <w:rPr>
          <w:sz w:val="16"/>
        </w:rPr>
        <w:t xml:space="preserve">Between producer and user, </w:t>
      </w:r>
      <w:r w:rsidRPr="00E4510D">
        <w:rPr>
          <w:u w:val="single"/>
        </w:rPr>
        <w:t>about 98 percent of world-trade tonnage is carried by ships</w:t>
      </w:r>
      <w:r w:rsidRPr="00E4510D">
        <w:rPr>
          <w:sz w:val="16"/>
        </w:rPr>
        <w:t xml:space="preserve">. </w:t>
      </w:r>
      <w:r w:rsidRPr="00E4510D">
        <w:rPr>
          <w:u w:val="single"/>
        </w:rPr>
        <w:t xml:space="preserve">This trade is growing </w:t>
      </w:r>
      <w:r w:rsidRPr="00E4510D">
        <w:rPr>
          <w:rStyle w:val="Emphasis"/>
        </w:rPr>
        <w:t>at an accelerating rate</w:t>
      </w:r>
      <w:r w:rsidRPr="00E4510D">
        <w:rPr>
          <w:sz w:val="16"/>
        </w:rPr>
        <w:t xml:space="preserve">, </w:t>
      </w:r>
      <w:r w:rsidRPr="00E4510D">
        <w:rPr>
          <w:u w:val="single"/>
        </w:rPr>
        <w:t>while</w:t>
      </w:r>
      <w:r w:rsidRPr="00E4510D">
        <w:rPr>
          <w:sz w:val="16"/>
        </w:rPr>
        <w:t xml:space="preserve"> at the same time </w:t>
      </w:r>
      <w:r w:rsidRPr="00E4510D">
        <w:rPr>
          <w:u w:val="single"/>
        </w:rPr>
        <w:t>fuel costs have been skyrocketing</w:t>
      </w:r>
      <w:r w:rsidRPr="00E4510D">
        <w:rPr>
          <w:sz w:val="16"/>
        </w:rPr>
        <w:t>. Overall world demand for petroleum is rapidly increasing mainly because of the aggressively expanding economies of China and India. Added to this are an unstable situation in the Middle East and the fact that all low-production cost hydrocarbon reservoirs have been found. Future discoveries and production will be expensive.</w:t>
      </w:r>
      <w:r w:rsidR="00395071">
        <w:rPr>
          <w:sz w:val="16"/>
        </w:rPr>
        <w:t xml:space="preserve"> </w:t>
      </w:r>
      <w:r w:rsidRPr="00E4510D">
        <w:rPr>
          <w:sz w:val="16"/>
        </w:rPr>
        <w:t xml:space="preserve">Today, </w:t>
      </w:r>
      <w:r w:rsidRPr="00E4510D">
        <w:rPr>
          <w:u w:val="single"/>
        </w:rPr>
        <w:t>fuel oil has become a major cost factor in maritime shipping</w:t>
      </w:r>
      <w:r w:rsidRPr="00E4510D">
        <w:rPr>
          <w:sz w:val="16"/>
        </w:rPr>
        <w:t xml:space="preserve">. For example, the </w:t>
      </w:r>
      <w:r w:rsidRPr="00E4510D">
        <w:rPr>
          <w:u w:val="single"/>
        </w:rPr>
        <w:t>giant Carnival Group</w:t>
      </w:r>
      <w:r w:rsidRPr="00E4510D">
        <w:rPr>
          <w:sz w:val="16"/>
        </w:rPr>
        <w:t xml:space="preserve">, which operates 80 diesel-powered cruise ships, </w:t>
      </w:r>
      <w:r w:rsidRPr="00E4510D">
        <w:rPr>
          <w:u w:val="single"/>
        </w:rPr>
        <w:t xml:space="preserve">had its fuel costs </w:t>
      </w:r>
      <w:proofErr w:type="spellStart"/>
      <w:r w:rsidRPr="00E4510D">
        <w:rPr>
          <w:u w:val="single"/>
        </w:rPr>
        <w:t>increase</w:t>
      </w:r>
      <w:proofErr w:type="spellEnd"/>
      <w:r w:rsidRPr="00E4510D">
        <w:rPr>
          <w:u w:val="single"/>
        </w:rPr>
        <w:t xml:space="preserve"> by nearly 30 percent</w:t>
      </w:r>
      <w:r w:rsidRPr="00E4510D">
        <w:rPr>
          <w:sz w:val="16"/>
        </w:rPr>
        <w:t xml:space="preserve"> in 2005. Some </w:t>
      </w:r>
      <w:r w:rsidRPr="00E4510D">
        <w:rPr>
          <w:u w:val="single"/>
        </w:rPr>
        <w:t>cargo ship operators report a 46 percent rise over the same period</w:t>
      </w:r>
      <w:r w:rsidRPr="00E4510D">
        <w:rPr>
          <w:sz w:val="16"/>
        </w:rPr>
        <w:t xml:space="preserve">. </w:t>
      </w:r>
      <w:r w:rsidRPr="00E4510D">
        <w:rPr>
          <w:u w:val="single"/>
        </w:rPr>
        <w:t>It is time to consider alternative propulsion solutions</w:t>
      </w:r>
      <w:r w:rsidRPr="00E4510D">
        <w:rPr>
          <w:sz w:val="16"/>
        </w:rPr>
        <w:t xml:space="preserve"> with perhaps </w:t>
      </w:r>
      <w:r w:rsidRPr="00E4510D">
        <w:rPr>
          <w:b/>
          <w:u w:val="single"/>
        </w:rPr>
        <w:t>the most promising being nuclear power</w:t>
      </w:r>
      <w:r w:rsidRPr="00E4510D">
        <w:rPr>
          <w:sz w:val="16"/>
        </w:rPr>
        <w:t>.</w:t>
      </w:r>
      <w:r w:rsidR="00395071">
        <w:rPr>
          <w:sz w:val="16"/>
        </w:rPr>
        <w:t xml:space="preserve"> </w:t>
      </w:r>
      <w:r w:rsidRPr="00E4510D">
        <w:rPr>
          <w:sz w:val="16"/>
          <w:szCs w:val="16"/>
        </w:rPr>
        <w:t>Nuclear propulsion first went to sea 51 years ago in the USS Nautilus (SSN-571). Since that time, nearly 440 nuclear-powered vessels have followed. About 400 were submarines, where the tactical advantage of the infinite battery is obvious.</w:t>
      </w:r>
      <w:r w:rsidR="00395071">
        <w:rPr>
          <w:sz w:val="16"/>
          <w:szCs w:val="16"/>
        </w:rPr>
        <w:t xml:space="preserve"> </w:t>
      </w:r>
      <w:r w:rsidRPr="00E4510D">
        <w:rPr>
          <w:sz w:val="16"/>
          <w:szCs w:val="16"/>
        </w:rPr>
        <w:t>Also, most nuclear-powered surface ships were built for navies rather than the commercial sector. Beginning in the 1960s, these have included 11 U.S. Navy carriers and 9 cruisers, 4 Soviet Union cruisers, and a single French aircraft carrier. Today only 14 nuclear-powered surface warships are operational.</w:t>
      </w:r>
      <w:r w:rsidR="00395071">
        <w:rPr>
          <w:sz w:val="16"/>
          <w:szCs w:val="16"/>
        </w:rPr>
        <w:t xml:space="preserve"> </w:t>
      </w:r>
      <w:r w:rsidRPr="00E4510D">
        <w:rPr>
          <w:u w:val="single"/>
        </w:rPr>
        <w:t>Very few non-naval ships have been nuclear powered</w:t>
      </w:r>
      <w:r w:rsidRPr="00E4510D">
        <w:rPr>
          <w:sz w:val="16"/>
        </w:rPr>
        <w:t xml:space="preserve">. The history is very uneven with the United States, USSR, Germany, and Japan all developing commercial vessels. The </w:t>
      </w:r>
      <w:r w:rsidRPr="00E4510D">
        <w:rPr>
          <w:u w:val="single"/>
        </w:rPr>
        <w:t>U</w:t>
      </w:r>
      <w:r w:rsidRPr="00E4510D">
        <w:rPr>
          <w:sz w:val="16"/>
        </w:rPr>
        <w:t xml:space="preserve">nited </w:t>
      </w:r>
      <w:r w:rsidRPr="00E4510D">
        <w:rPr>
          <w:u w:val="single"/>
        </w:rPr>
        <w:t>S</w:t>
      </w:r>
      <w:r w:rsidRPr="00E4510D">
        <w:rPr>
          <w:sz w:val="16"/>
        </w:rPr>
        <w:t xml:space="preserve">tates </w:t>
      </w:r>
      <w:r w:rsidRPr="00E4510D">
        <w:rPr>
          <w:u w:val="single"/>
        </w:rPr>
        <w:t>was first with the NS Savannah</w:t>
      </w:r>
      <w:r w:rsidRPr="00E4510D">
        <w:rPr>
          <w:sz w:val="16"/>
        </w:rPr>
        <w:t xml:space="preserve">, operational in 1962. </w:t>
      </w:r>
      <w:r w:rsidRPr="00E4510D">
        <w:rPr>
          <w:u w:val="single"/>
        </w:rPr>
        <w:t>Next</w:t>
      </w:r>
      <w:r w:rsidRPr="00E4510D">
        <w:rPr>
          <w:sz w:val="16"/>
        </w:rPr>
        <w:t xml:space="preserve"> was </w:t>
      </w:r>
      <w:r w:rsidRPr="00E4510D">
        <w:rPr>
          <w:u w:val="single"/>
        </w:rPr>
        <w:t>Germany's Otto Hahn</w:t>
      </w:r>
      <w:r w:rsidRPr="00E4510D">
        <w:rPr>
          <w:sz w:val="16"/>
        </w:rPr>
        <w:t xml:space="preserve"> in 1968, followed by </w:t>
      </w:r>
      <w:r w:rsidRPr="00E4510D">
        <w:rPr>
          <w:u w:val="single"/>
        </w:rPr>
        <w:t xml:space="preserve">Japan's </w:t>
      </w:r>
      <w:proofErr w:type="spellStart"/>
      <w:r w:rsidRPr="00E4510D">
        <w:rPr>
          <w:u w:val="single"/>
        </w:rPr>
        <w:t>Mutsu</w:t>
      </w:r>
      <w:proofErr w:type="spellEnd"/>
      <w:r w:rsidRPr="00E4510D">
        <w:rPr>
          <w:sz w:val="16"/>
        </w:rPr>
        <w:t xml:space="preserve"> in 1970, </w:t>
      </w:r>
      <w:r w:rsidRPr="00E4510D">
        <w:rPr>
          <w:u w:val="single"/>
        </w:rPr>
        <w:t>and</w:t>
      </w:r>
      <w:r w:rsidRPr="00E4510D">
        <w:rPr>
          <w:sz w:val="16"/>
        </w:rPr>
        <w:t xml:space="preserve"> the </w:t>
      </w:r>
      <w:r w:rsidRPr="00E4510D">
        <w:rPr>
          <w:u w:val="single"/>
        </w:rPr>
        <w:t xml:space="preserve">USSR's </w:t>
      </w:r>
      <w:proofErr w:type="spellStart"/>
      <w:r w:rsidRPr="00E4510D">
        <w:rPr>
          <w:u w:val="single"/>
        </w:rPr>
        <w:t>Sevmorput</w:t>
      </w:r>
      <w:proofErr w:type="spellEnd"/>
      <w:r w:rsidRPr="00E4510D">
        <w:rPr>
          <w:sz w:val="16"/>
        </w:rPr>
        <w:t xml:space="preserve"> in 1988. Of this quartet, only </w:t>
      </w:r>
      <w:proofErr w:type="spellStart"/>
      <w:r w:rsidRPr="00E4510D">
        <w:rPr>
          <w:sz w:val="16"/>
        </w:rPr>
        <w:t>Mutsu</w:t>
      </w:r>
      <w:proofErr w:type="spellEnd"/>
      <w:r w:rsidRPr="00E4510D">
        <w:rPr>
          <w:sz w:val="16"/>
        </w:rPr>
        <w:t xml:space="preserve"> did not carry revenue cargo while in service.</w:t>
      </w:r>
      <w:r w:rsidR="00395071">
        <w:rPr>
          <w:sz w:val="16"/>
        </w:rPr>
        <w:t xml:space="preserve"> </w:t>
      </w:r>
      <w:r w:rsidRPr="00E4510D">
        <w:rPr>
          <w:sz w:val="16"/>
          <w:szCs w:val="16"/>
        </w:rPr>
        <w:t xml:space="preserve">After periods of nuclear-powered operations, ranging from 8 to 10 years, Savannah, Otto Hahn, and </w:t>
      </w:r>
      <w:proofErr w:type="spellStart"/>
      <w:r w:rsidRPr="00E4510D">
        <w:rPr>
          <w:sz w:val="16"/>
          <w:szCs w:val="16"/>
        </w:rPr>
        <w:t>Mutsu</w:t>
      </w:r>
      <w:proofErr w:type="spellEnd"/>
      <w:r w:rsidRPr="00E4510D">
        <w:rPr>
          <w:sz w:val="16"/>
          <w:szCs w:val="16"/>
        </w:rPr>
        <w:t xml:space="preserve"> were taken out of service. Savannah became a museum ship for a few years while Otto Hahn was re-</w:t>
      </w:r>
      <w:proofErr w:type="spellStart"/>
      <w:r w:rsidRPr="00E4510D">
        <w:rPr>
          <w:sz w:val="16"/>
          <w:szCs w:val="16"/>
        </w:rPr>
        <w:t>engined</w:t>
      </w:r>
      <w:proofErr w:type="spellEnd"/>
      <w:r w:rsidRPr="00E4510D">
        <w:rPr>
          <w:sz w:val="16"/>
          <w:szCs w:val="16"/>
        </w:rPr>
        <w:t xml:space="preserve"> with diesels and returned to cargo operations for seven years. </w:t>
      </w:r>
      <w:proofErr w:type="spellStart"/>
      <w:r w:rsidRPr="00E4510D">
        <w:rPr>
          <w:sz w:val="16"/>
          <w:szCs w:val="16"/>
        </w:rPr>
        <w:t>Mutsu</w:t>
      </w:r>
      <w:proofErr w:type="spellEnd"/>
      <w:r w:rsidRPr="00E4510D">
        <w:rPr>
          <w:sz w:val="16"/>
          <w:szCs w:val="16"/>
        </w:rPr>
        <w:t xml:space="preserve"> was converted to an oceanographic research ship and renamed </w:t>
      </w:r>
      <w:proofErr w:type="spellStart"/>
      <w:r w:rsidRPr="00E4510D">
        <w:rPr>
          <w:sz w:val="16"/>
          <w:szCs w:val="16"/>
        </w:rPr>
        <w:t>Mirai</w:t>
      </w:r>
      <w:proofErr w:type="spellEnd"/>
      <w:r w:rsidRPr="00E4510D">
        <w:rPr>
          <w:sz w:val="16"/>
          <w:szCs w:val="16"/>
        </w:rPr>
        <w:t xml:space="preserve">. Of the three, only </w:t>
      </w:r>
      <w:proofErr w:type="spellStart"/>
      <w:r w:rsidRPr="00E4510D">
        <w:rPr>
          <w:sz w:val="16"/>
          <w:szCs w:val="16"/>
        </w:rPr>
        <w:t>Mirai</w:t>
      </w:r>
      <w:proofErr w:type="spellEnd"/>
      <w:r w:rsidRPr="00E4510D">
        <w:rPr>
          <w:sz w:val="16"/>
          <w:szCs w:val="16"/>
        </w:rPr>
        <w:t xml:space="preserve"> is operating; Otto Hahn was scrapped and the Savannah is in long-term storage. They had been put into service in a time of cheap petroleum fuel and in the pioneering days of marine nuclear propulsion. They were proof of concept ships, costly to operate and poorly configured for their roles.</w:t>
      </w:r>
      <w:r w:rsidR="00395071">
        <w:rPr>
          <w:sz w:val="16"/>
          <w:szCs w:val="16"/>
        </w:rPr>
        <w:t xml:space="preserve"> </w:t>
      </w:r>
      <w:r w:rsidRPr="00E4510D">
        <w:rPr>
          <w:u w:val="single"/>
        </w:rPr>
        <w:t>By far the largest and most successful non-naval atomic fleet was the Soviet Union's seven nuclear-powered ice-breakers</w:t>
      </w:r>
      <w:r w:rsidRPr="00E4510D">
        <w:rPr>
          <w:sz w:val="16"/>
        </w:rPr>
        <w:t xml:space="preserve">. With only one seaport ice-free year round, the USSR depended on a large fleet of icebreakers to extend the navigation season in ports and coastal waters. Of special importance was the ability to move mostly naval convoys between the Northern and Pacific Fleets using the Northeast Passage across the top of </w:t>
      </w:r>
      <w:proofErr w:type="gramStart"/>
      <w:r w:rsidRPr="00E4510D">
        <w:rPr>
          <w:sz w:val="16"/>
        </w:rPr>
        <w:t>Russia.</w:t>
      </w:r>
      <w:proofErr w:type="gramEnd"/>
      <w:r w:rsidRPr="00E4510D">
        <w:rPr>
          <w:sz w:val="16"/>
        </w:rPr>
        <w:t xml:space="preserve"> In addition to its obvious security advantages, this route cut more than 4,000 miles off the sea distance between the eastern and western sides of the nation. </w:t>
      </w:r>
      <w:r w:rsidRPr="00E4510D">
        <w:rPr>
          <w:u w:val="single"/>
        </w:rPr>
        <w:t>The Soviet nuclear-powered icebreakers were the most powerful in the world, increasing the northern sea route season from only two months to ten months a year.</w:t>
      </w:r>
      <w:r w:rsidR="00395071">
        <w:rPr>
          <w:u w:val="single"/>
        </w:rPr>
        <w:t xml:space="preserve"> </w:t>
      </w:r>
      <w:r w:rsidRPr="00E4510D">
        <w:rPr>
          <w:sz w:val="16"/>
          <w:szCs w:val="16"/>
        </w:rPr>
        <w:t xml:space="preserve">The first was Lenin in 1959. She was also the world's first nuclear-powered surface ship. Five ships of the </w:t>
      </w:r>
      <w:proofErr w:type="spellStart"/>
      <w:r w:rsidRPr="00E4510D">
        <w:rPr>
          <w:sz w:val="16"/>
          <w:szCs w:val="16"/>
        </w:rPr>
        <w:t>Arktika</w:t>
      </w:r>
      <w:proofErr w:type="spellEnd"/>
      <w:r w:rsidRPr="00E4510D">
        <w:rPr>
          <w:sz w:val="16"/>
          <w:szCs w:val="16"/>
        </w:rPr>
        <w:t xml:space="preserve">-class followed Lenin. They displaced 24,000 tons and had dual reactors that generated a total of 75,000 hp. In 1977, the triple-screw </w:t>
      </w:r>
      <w:proofErr w:type="spellStart"/>
      <w:r w:rsidRPr="00E4510D">
        <w:rPr>
          <w:sz w:val="16"/>
          <w:szCs w:val="16"/>
        </w:rPr>
        <w:t>Arktika</w:t>
      </w:r>
      <w:proofErr w:type="spellEnd"/>
      <w:r w:rsidRPr="00E4510D">
        <w:rPr>
          <w:sz w:val="16"/>
          <w:szCs w:val="16"/>
        </w:rPr>
        <w:t xml:space="preserve">, became the first ship to reach the North Pole. As of 2006, the newest (1983) of this class, </w:t>
      </w:r>
      <w:proofErr w:type="spellStart"/>
      <w:r w:rsidRPr="00E4510D">
        <w:rPr>
          <w:sz w:val="16"/>
          <w:szCs w:val="16"/>
        </w:rPr>
        <w:t>Yamal</w:t>
      </w:r>
      <w:proofErr w:type="spellEnd"/>
      <w:r w:rsidRPr="00E4510D">
        <w:rPr>
          <w:sz w:val="16"/>
          <w:szCs w:val="16"/>
        </w:rPr>
        <w:t>, had made 64 trips to the North Pole, most to them carrying tourists during the summer months of July and August.</w:t>
      </w:r>
      <w:r w:rsidR="00395071">
        <w:rPr>
          <w:sz w:val="16"/>
          <w:szCs w:val="16"/>
        </w:rPr>
        <w:t xml:space="preserve"> </w:t>
      </w:r>
      <w:r w:rsidRPr="00E4510D">
        <w:rPr>
          <w:sz w:val="16"/>
          <w:szCs w:val="16"/>
        </w:rPr>
        <w:t xml:space="preserve">A sixth </w:t>
      </w:r>
      <w:proofErr w:type="spellStart"/>
      <w:r w:rsidRPr="00E4510D">
        <w:rPr>
          <w:sz w:val="16"/>
          <w:szCs w:val="16"/>
        </w:rPr>
        <w:t>Arktika</w:t>
      </w:r>
      <w:proofErr w:type="spellEnd"/>
      <w:r w:rsidRPr="00E4510D">
        <w:rPr>
          <w:sz w:val="16"/>
          <w:szCs w:val="16"/>
        </w:rPr>
        <w:t>-class ship, the 50 Years of Victory, has been under construction in St. Petersburg/Leningrad since 1989. It is currently undergoing sea trials and should be in service by early 2007. Originally named Ural, it was recently reported that it may take that name again.</w:t>
      </w:r>
      <w:r w:rsidR="00395071">
        <w:rPr>
          <w:sz w:val="16"/>
          <w:szCs w:val="16"/>
        </w:rPr>
        <w:t xml:space="preserve"> </w:t>
      </w:r>
      <w:r w:rsidRPr="00E4510D">
        <w:rPr>
          <w:sz w:val="16"/>
          <w:szCs w:val="16"/>
        </w:rPr>
        <w:t xml:space="preserve">In addition to </w:t>
      </w:r>
      <w:proofErr w:type="spellStart"/>
      <w:r w:rsidRPr="00E4510D">
        <w:rPr>
          <w:sz w:val="16"/>
          <w:szCs w:val="16"/>
        </w:rPr>
        <w:t>Arktika</w:t>
      </w:r>
      <w:proofErr w:type="spellEnd"/>
      <w:r w:rsidRPr="00E4510D">
        <w:rPr>
          <w:sz w:val="16"/>
          <w:szCs w:val="16"/>
        </w:rPr>
        <w:t xml:space="preserve"> vessels, there are three additional nuclear-powered ships. Two are shallow-draft icebreakers, </w:t>
      </w:r>
      <w:proofErr w:type="spellStart"/>
      <w:r w:rsidRPr="00E4510D">
        <w:rPr>
          <w:sz w:val="16"/>
          <w:szCs w:val="16"/>
        </w:rPr>
        <w:t>Vaygach</w:t>
      </w:r>
      <w:proofErr w:type="spellEnd"/>
      <w:r w:rsidRPr="00E4510D">
        <w:rPr>
          <w:sz w:val="16"/>
          <w:szCs w:val="16"/>
        </w:rPr>
        <w:t xml:space="preserve"> and Taymyr, tor inshore work, and the cargo ship </w:t>
      </w:r>
      <w:proofErr w:type="spellStart"/>
      <w:r w:rsidRPr="00E4510D">
        <w:rPr>
          <w:sz w:val="16"/>
          <w:szCs w:val="16"/>
        </w:rPr>
        <w:t>Sevmorput</w:t>
      </w:r>
      <w:proofErr w:type="spellEnd"/>
      <w:r w:rsidRPr="00E4510D">
        <w:rPr>
          <w:sz w:val="16"/>
          <w:szCs w:val="16"/>
        </w:rPr>
        <w:t>, for supplying Siberian coastal communities.</w:t>
      </w:r>
      <w:r w:rsidR="00395071">
        <w:rPr>
          <w:sz w:val="16"/>
          <w:szCs w:val="16"/>
        </w:rPr>
        <w:t xml:space="preserve"> </w:t>
      </w:r>
      <w:r w:rsidRPr="00EE3E50">
        <w:rPr>
          <w:u w:val="single"/>
        </w:rPr>
        <w:t>Oil-fueled merchant ships will continue to squeeze out economies through increases in size, more efficient cargo handling systems, and improved designs of hulls and engines. However, these improvements will be largely incremental</w:t>
      </w:r>
      <w:r w:rsidRPr="00EE3E50">
        <w:rPr>
          <w:sz w:val="16"/>
        </w:rPr>
        <w:t>. Despite short-term cyclic variations, steadily increasing fuel prices will be a fact of life forcing a reconsideration of other forms of ship propulsion.</w:t>
      </w:r>
      <w:r w:rsidR="00395071">
        <w:rPr>
          <w:sz w:val="16"/>
        </w:rPr>
        <w:t xml:space="preserve"> </w:t>
      </w:r>
      <w:r w:rsidRPr="00E4510D">
        <w:rPr>
          <w:u w:val="single"/>
        </w:rPr>
        <w:t>A half-century ago nuclear power was not commercially feasible. Since that time considerable technological progress and operational experience has been gained. What was not feasible then could be the wave of tomorrow.</w:t>
      </w:r>
    </w:p>
    <w:p w:rsidR="009828D7" w:rsidRDefault="009828D7" w:rsidP="009828D7">
      <w:pPr>
        <w:pStyle w:val="Heading4"/>
      </w:pPr>
      <w:r>
        <w:t>Nuclear powered ships have economic and environmental benefits – shorter travel distances, reduced transit time, lower cost and lack of carbon and particulate matter</w:t>
      </w:r>
    </w:p>
    <w:p w:rsidR="009828D7" w:rsidRDefault="009828D7" w:rsidP="009828D7">
      <w:r w:rsidRPr="00A9391A">
        <w:rPr>
          <w:rStyle w:val="Style13ptBold"/>
        </w:rPr>
        <w:t>Icelandic Government 7</w:t>
      </w:r>
      <w:r w:rsidRPr="00A9391A">
        <w:t xml:space="preserve"> –  the Icelandic government held the hosted the Arctic Council's Arctic Marine Shipping Assessment</w:t>
      </w:r>
      <w:r>
        <w:t xml:space="preserve"> meeting and compiled what was said (</w:t>
      </w:r>
      <w:r w:rsidRPr="00A9391A">
        <w:rPr>
          <w:u w:val="single"/>
        </w:rPr>
        <w:t>Prospects of the Transarctic Route – Impact and Opportunities</w:t>
      </w:r>
      <w:r>
        <w:t>, 16-17, March 27 and 28)//JFHH</w:t>
      </w:r>
    </w:p>
    <w:p w:rsidR="009828D7" w:rsidRPr="004B249C" w:rsidRDefault="009828D7" w:rsidP="009828D7">
      <w:pPr>
        <w:rPr>
          <w:sz w:val="16"/>
          <w:szCs w:val="16"/>
        </w:rPr>
      </w:pPr>
      <w:r w:rsidRPr="004B249C">
        <w:rPr>
          <w:sz w:val="16"/>
          <w:szCs w:val="16"/>
        </w:rPr>
        <w:t>The Viability of Transarctic Nuclear Shipping</w:t>
      </w:r>
    </w:p>
    <w:p w:rsidR="009828D7" w:rsidRPr="004B249C" w:rsidRDefault="009828D7" w:rsidP="009828D7">
      <w:pPr>
        <w:rPr>
          <w:sz w:val="16"/>
        </w:rPr>
      </w:pPr>
      <w:r w:rsidRPr="004B249C">
        <w:rPr>
          <w:sz w:val="16"/>
        </w:rPr>
        <w:t xml:space="preserve">Mr. </w:t>
      </w:r>
      <w:r w:rsidRPr="004B249C">
        <w:rPr>
          <w:u w:val="single"/>
        </w:rPr>
        <w:t xml:space="preserve">Jose </w:t>
      </w:r>
      <w:proofErr w:type="spellStart"/>
      <w:r w:rsidRPr="004B249C">
        <w:rPr>
          <w:u w:val="single"/>
        </w:rPr>
        <w:t>Femenia</w:t>
      </w:r>
      <w:proofErr w:type="spellEnd"/>
      <w:r w:rsidRPr="004B249C">
        <w:rPr>
          <w:sz w:val="16"/>
        </w:rPr>
        <w:t xml:space="preserve">, </w:t>
      </w:r>
      <w:r w:rsidRPr="004B249C">
        <w:rPr>
          <w:u w:val="single"/>
        </w:rPr>
        <w:t>Department Head, US Merchant Marine Academy, talked about the economic and ecological question for the viability of Trans-Arctic Nuclear Shipping</w:t>
      </w:r>
      <w:r w:rsidRPr="004B249C">
        <w:rPr>
          <w:sz w:val="16"/>
        </w:rPr>
        <w:t xml:space="preserve"> which could possibly be answered by a proposed Siberian Arctic Ocean Highway transportation system (Liner Service between four ports: New York, USA - Reykjavik, Iceland - Petropavlovsk, Russia - Bremerton, Washington) </w:t>
      </w:r>
      <w:r w:rsidRPr="004B249C">
        <w:rPr>
          <w:u w:val="single"/>
        </w:rPr>
        <w:t>which has the potential for global economic and environmental benefits</w:t>
      </w:r>
      <w:r w:rsidRPr="004B249C">
        <w:rPr>
          <w:sz w:val="16"/>
        </w:rPr>
        <w:t>. For acceptance of nuclear powered ships, “cradle to grave” technical and financial security program must be established. But further economic analysis is needed!</w:t>
      </w:r>
    </w:p>
    <w:p w:rsidR="009828D7" w:rsidRPr="004B249C" w:rsidRDefault="009828D7" w:rsidP="009828D7">
      <w:pPr>
        <w:rPr>
          <w:sz w:val="16"/>
          <w:szCs w:val="16"/>
        </w:rPr>
      </w:pPr>
      <w:r w:rsidRPr="004B249C">
        <w:rPr>
          <w:sz w:val="16"/>
          <w:szCs w:val="16"/>
        </w:rPr>
        <w:t>￼16</w:t>
      </w:r>
    </w:p>
    <w:p w:rsidR="009828D7" w:rsidRPr="004B249C" w:rsidRDefault="009828D7" w:rsidP="009828D7">
      <w:pPr>
        <w:rPr>
          <w:sz w:val="16"/>
        </w:rPr>
      </w:pPr>
      <w:r w:rsidRPr="004B249C">
        <w:rPr>
          <w:sz w:val="16"/>
        </w:rPr>
        <w:t>￼</w:t>
      </w:r>
      <w:r w:rsidRPr="004B249C">
        <w:rPr>
          <w:u w:val="single"/>
        </w:rPr>
        <w:t>Although attractive and appealing to many Arctic shipping must be undertaken in a manner that will result in a net benefit to world</w:t>
      </w:r>
      <w:r w:rsidRPr="004B249C">
        <w:rPr>
          <w:sz w:val="16"/>
        </w:rPr>
        <w:t xml:space="preserve">. As has been noted by numerous individuals, </w:t>
      </w:r>
      <w:r w:rsidRPr="004B249C">
        <w:rPr>
          <w:u w:val="single"/>
        </w:rPr>
        <w:t xml:space="preserve">shipping cargoes via the Arctic Ocean will </w:t>
      </w:r>
      <w:r w:rsidRPr="004B249C">
        <w:rPr>
          <w:sz w:val="16"/>
        </w:rPr>
        <w:t xml:space="preserve">often </w:t>
      </w:r>
      <w:r w:rsidRPr="004B249C">
        <w:rPr>
          <w:rStyle w:val="Emphasis"/>
        </w:rPr>
        <w:t>result in shorter travel distances</w:t>
      </w:r>
      <w:r w:rsidRPr="004B249C">
        <w:rPr>
          <w:sz w:val="16"/>
        </w:rPr>
        <w:t xml:space="preserve">, </w:t>
      </w:r>
      <w:r w:rsidRPr="004B249C">
        <w:rPr>
          <w:rStyle w:val="Emphasis"/>
        </w:rPr>
        <w:t>reduced transit time</w:t>
      </w:r>
      <w:r w:rsidRPr="004B249C">
        <w:rPr>
          <w:sz w:val="16"/>
        </w:rPr>
        <w:t xml:space="preserve"> </w:t>
      </w:r>
      <w:r w:rsidRPr="004B249C">
        <w:rPr>
          <w:u w:val="single"/>
        </w:rPr>
        <w:t>and</w:t>
      </w:r>
      <w:r w:rsidRPr="004B249C">
        <w:rPr>
          <w:sz w:val="16"/>
        </w:rPr>
        <w:t xml:space="preserve"> possibly </w:t>
      </w:r>
      <w:r w:rsidRPr="004B249C">
        <w:rPr>
          <w:rStyle w:val="Emphasis"/>
        </w:rPr>
        <w:t>lower costs to the consumer</w:t>
      </w:r>
      <w:r w:rsidRPr="004B249C">
        <w:rPr>
          <w:sz w:val="16"/>
        </w:rPr>
        <w:t xml:space="preserve">. These benefits have, up until recently, been out of reach due to the extent and thickness of the Arctic ice cap. In recent years world climate change has changed this situation. </w:t>
      </w:r>
      <w:r w:rsidRPr="004B249C">
        <w:rPr>
          <w:u w:val="single"/>
        </w:rPr>
        <w:t>The ice cap has diminished in size freeing many Arctic Ocean coastal areas of multi-year ice and opening the possibility of</w:t>
      </w:r>
      <w:r w:rsidRPr="004B249C">
        <w:rPr>
          <w:sz w:val="16"/>
        </w:rPr>
        <w:t xml:space="preserve"> scheduled </w:t>
      </w:r>
      <w:r w:rsidRPr="004B249C">
        <w:rPr>
          <w:u w:val="single"/>
        </w:rPr>
        <w:t>commercial shipping,</w:t>
      </w:r>
      <w:r w:rsidRPr="004B249C">
        <w:rPr>
          <w:sz w:val="16"/>
        </w:rPr>
        <w:t xml:space="preserve"> not only of oil and LNG but also line service container movements between the Atlantic and Pacific Oceans.</w:t>
      </w:r>
    </w:p>
    <w:p w:rsidR="009828D7" w:rsidRPr="004B249C" w:rsidRDefault="009828D7" w:rsidP="009828D7">
      <w:pPr>
        <w:rPr>
          <w:sz w:val="16"/>
          <w:szCs w:val="16"/>
        </w:rPr>
      </w:pPr>
      <w:r w:rsidRPr="004B249C">
        <w:rPr>
          <w:sz w:val="16"/>
          <w:szCs w:val="16"/>
        </w:rPr>
        <w:t>Iceland is in an ideal location to help redefine the world’s trading patterns and become the Atlantic transshipment center for Trans Arctic container shipments.</w:t>
      </w:r>
    </w:p>
    <w:p w:rsidR="009828D7" w:rsidRDefault="009828D7" w:rsidP="009828D7">
      <w:pPr>
        <w:rPr>
          <w:u w:val="single"/>
        </w:rPr>
      </w:pPr>
      <w:r w:rsidRPr="004B249C">
        <w:rPr>
          <w:sz w:val="16"/>
        </w:rPr>
        <w:t xml:space="preserve">He cautioned that </w:t>
      </w:r>
      <w:r w:rsidRPr="004B249C">
        <w:rPr>
          <w:u w:val="single"/>
        </w:rPr>
        <w:t>simply using ice strengthened, conventional powered ships</w:t>
      </w:r>
      <w:r w:rsidRPr="004B249C">
        <w:rPr>
          <w:sz w:val="16"/>
        </w:rPr>
        <w:t xml:space="preserve"> may </w:t>
      </w:r>
      <w:r w:rsidRPr="004B249C">
        <w:rPr>
          <w:u w:val="single"/>
        </w:rPr>
        <w:t xml:space="preserve">result in </w:t>
      </w:r>
      <w:r w:rsidRPr="004B249C">
        <w:rPr>
          <w:rStyle w:val="Emphasis"/>
        </w:rPr>
        <w:t>significant graying of the ice cap</w:t>
      </w:r>
      <w:r w:rsidRPr="004B249C">
        <w:rPr>
          <w:sz w:val="16"/>
        </w:rPr>
        <w:t xml:space="preserve">, </w:t>
      </w:r>
      <w:r w:rsidRPr="004B249C">
        <w:rPr>
          <w:u w:val="single"/>
        </w:rPr>
        <w:t xml:space="preserve">the consequential accelerated melting of the ice cap and long term disaster for the Arctic region. The use of nuclear power does not create emissions of </w:t>
      </w:r>
      <w:r w:rsidRPr="004B249C">
        <w:rPr>
          <w:rStyle w:val="Emphasis"/>
        </w:rPr>
        <w:t>particulate matter (graying)</w:t>
      </w:r>
      <w:r w:rsidRPr="004B249C">
        <w:rPr>
          <w:u w:val="single"/>
        </w:rPr>
        <w:t xml:space="preserve"> as when </w:t>
      </w:r>
      <w:r w:rsidRPr="004B249C">
        <w:rPr>
          <w:rStyle w:val="Emphasis"/>
        </w:rPr>
        <w:t>burning fuel oil (carbon</w:t>
      </w:r>
      <w:r w:rsidRPr="004B249C">
        <w:rPr>
          <w:u w:val="single"/>
        </w:rPr>
        <w:t>).</w:t>
      </w:r>
    </w:p>
    <w:p w:rsidR="009828D7" w:rsidRPr="009828D7" w:rsidRDefault="009828D7" w:rsidP="009828D7"/>
    <w:p w:rsidR="001812DA" w:rsidRDefault="001812DA" w:rsidP="001812DA">
      <w:pPr>
        <w:pStyle w:val="Heading4"/>
      </w:pPr>
      <w:r>
        <w:t xml:space="preserve">Plan key to </w:t>
      </w:r>
      <w:r w:rsidR="00B873D1">
        <w:t xml:space="preserve">arctic </w:t>
      </w:r>
      <w:r>
        <w:t>trade</w:t>
      </w:r>
      <w:r w:rsidR="00B873D1">
        <w:t xml:space="preserve"> and shipbuilding</w:t>
      </w:r>
      <w:r>
        <w:t xml:space="preserve"> </w:t>
      </w:r>
    </w:p>
    <w:p w:rsidR="001812DA" w:rsidRPr="00317DAB" w:rsidRDefault="001812DA" w:rsidP="001812DA">
      <w:pPr>
        <w:rPr>
          <w:rStyle w:val="StyleUnderline"/>
          <w:bCs/>
        </w:rPr>
      </w:pPr>
      <w:r w:rsidRPr="00B07BD0">
        <w:rPr>
          <w:rStyle w:val="Style13ptBold"/>
        </w:rPr>
        <w:t>Haas 14</w:t>
      </w:r>
      <w:r>
        <w:t xml:space="preserve"> </w:t>
      </w:r>
      <w:r w:rsidRPr="000B44B6">
        <w:rPr>
          <w:sz w:val="16"/>
        </w:rPr>
        <w:t xml:space="preserve">– Benjamin, Engineering Student at State University of New York (“Strategies for the Success of Nuclear Powered Commercial Shipping”, Presented to the Connecticut Maritime Association, March 2014 </w:t>
      </w:r>
      <w:hyperlink r:id="rId19" w:history="1">
        <w:r w:rsidRPr="000B44B6">
          <w:rPr>
            <w:rStyle w:val="Hyperlink"/>
            <w:sz w:val="16"/>
          </w:rPr>
          <w:t>http://atomicinsights.com/wp-content/uploads/CMA-Nuclear-Paper_Benjamin-Haas-3.pdf</w:t>
        </w:r>
      </w:hyperlink>
      <w:r w:rsidRPr="000B44B6">
        <w:rPr>
          <w:sz w:val="16"/>
        </w:rPr>
        <w:t>)//Vinaik</w:t>
      </w:r>
    </w:p>
    <w:p w:rsidR="001812DA" w:rsidRDefault="001812DA" w:rsidP="001812DA">
      <w:pPr>
        <w:rPr>
          <w:sz w:val="14"/>
        </w:rPr>
      </w:pPr>
      <w:r w:rsidRPr="00F12DB2">
        <w:rPr>
          <w:rStyle w:val="StyleUnderline"/>
        </w:rPr>
        <w:t>Another potential early adopter of nuclear propulsion are trans-arctic container ships</w:t>
      </w:r>
      <w:r w:rsidRPr="008373F1">
        <w:rPr>
          <w:sz w:val="14"/>
        </w:rPr>
        <w:t xml:space="preserve">, as explored in the paper Trans Arctic Shipping Using Nuclear Power. </w:t>
      </w:r>
      <w:r w:rsidRPr="00D36F19">
        <w:rPr>
          <w:rStyle w:val="StyleUnderline"/>
        </w:rPr>
        <w:t>The Arctic region represents an alternate route to the Panama Canal and Suez Canals, as well as</w:t>
      </w:r>
      <w:r w:rsidRPr="008373F1">
        <w:rPr>
          <w:sz w:val="14"/>
        </w:rPr>
        <w:t xml:space="preserve"> potentially </w:t>
      </w:r>
      <w:r w:rsidRPr="00D36F19">
        <w:rPr>
          <w:rStyle w:val="StyleUnderline"/>
        </w:rPr>
        <w:t>faster transit times for the Asia-Europe and Asia-America routes</w:t>
      </w:r>
      <w:r w:rsidRPr="008373F1">
        <w:rPr>
          <w:sz w:val="14"/>
        </w:rPr>
        <w:t xml:space="preserve"> (</w:t>
      </w:r>
      <w:proofErr w:type="spellStart"/>
      <w:r w:rsidRPr="008373F1">
        <w:rPr>
          <w:sz w:val="14"/>
        </w:rPr>
        <w:t>Femenia</w:t>
      </w:r>
      <w:proofErr w:type="spellEnd"/>
      <w:r w:rsidRPr="008373F1">
        <w:rPr>
          <w:sz w:val="14"/>
        </w:rPr>
        <w:t xml:space="preserve">,  36  2008). </w:t>
      </w:r>
      <w:r w:rsidRPr="00D36F19">
        <w:rPr>
          <w:rStyle w:val="StyleUnderline"/>
        </w:rPr>
        <w:t xml:space="preserve">Graying of the ice must be avoided </w:t>
      </w:r>
      <w:r w:rsidRPr="008373F1">
        <w:rPr>
          <w:sz w:val="14"/>
        </w:rPr>
        <w:t xml:space="preserve">through the use of nuclear power. </w:t>
      </w:r>
      <w:r w:rsidRPr="00D36F19">
        <w:rPr>
          <w:rStyle w:val="StyleUnderline"/>
        </w:rPr>
        <w:t>Nuclear power is potentially economical in this situation for the U</w:t>
      </w:r>
      <w:r w:rsidRPr="008373F1">
        <w:rPr>
          <w:sz w:val="14"/>
        </w:rPr>
        <w:t xml:space="preserve">nited </w:t>
      </w:r>
      <w:r w:rsidRPr="00D36F19">
        <w:rPr>
          <w:rStyle w:val="StyleUnderline"/>
        </w:rPr>
        <w:t>S</w:t>
      </w:r>
      <w:r w:rsidRPr="008373F1">
        <w:rPr>
          <w:sz w:val="14"/>
        </w:rPr>
        <w:t xml:space="preserve">tates </w:t>
      </w:r>
      <w:r w:rsidRPr="00D36F19">
        <w:rPr>
          <w:rStyle w:val="StyleUnderline"/>
        </w:rPr>
        <w:t xml:space="preserve">due to the considerably lower fuel costs </w:t>
      </w:r>
      <w:r w:rsidRPr="008373F1">
        <w:rPr>
          <w:sz w:val="14"/>
        </w:rPr>
        <w:t xml:space="preserve">compared to conventional propulsion; </w:t>
      </w:r>
      <w:r w:rsidRPr="00D36F19">
        <w:rPr>
          <w:rStyle w:val="StyleUnderline"/>
        </w:rPr>
        <w:t>trans-Arctic shipping has higher power requirements</w:t>
      </w:r>
      <w:r w:rsidRPr="008373F1">
        <w:rPr>
          <w:sz w:val="14"/>
        </w:rPr>
        <w:t xml:space="preserve"> that will be needed for ice-breaking and harsh weather, </w:t>
      </w:r>
      <w:r w:rsidRPr="00D36F19">
        <w:rPr>
          <w:rStyle w:val="StyleUnderline"/>
        </w:rPr>
        <w:t>as well as for</w:t>
      </w:r>
      <w:r w:rsidRPr="008373F1">
        <w:rPr>
          <w:sz w:val="14"/>
        </w:rPr>
        <w:t xml:space="preserve"> the </w:t>
      </w:r>
      <w:r w:rsidRPr="00D36F19">
        <w:rPr>
          <w:rStyle w:val="StyleUnderline"/>
        </w:rPr>
        <w:t>higher open-ocean speeds that will be needed to maintain schedule if delays are faced during the Arctic voyage</w:t>
      </w:r>
      <w:r w:rsidRPr="008373F1">
        <w:rPr>
          <w:sz w:val="14"/>
        </w:rPr>
        <w:t xml:space="preserve">. </w:t>
      </w:r>
      <w:r w:rsidRPr="008373F1">
        <w:rPr>
          <w:rStyle w:val="StyleUnderline"/>
        </w:rPr>
        <w:t>The U</w:t>
      </w:r>
      <w:r w:rsidRPr="008373F1">
        <w:rPr>
          <w:sz w:val="14"/>
        </w:rPr>
        <w:t xml:space="preserve">nited </w:t>
      </w:r>
      <w:r w:rsidRPr="008373F1">
        <w:rPr>
          <w:rStyle w:val="StyleUnderline"/>
        </w:rPr>
        <w:t>S</w:t>
      </w:r>
      <w:r w:rsidRPr="008373F1">
        <w:rPr>
          <w:sz w:val="14"/>
        </w:rPr>
        <w:t xml:space="preserve">tates </w:t>
      </w:r>
      <w:r w:rsidRPr="008373F1">
        <w:rPr>
          <w:rStyle w:val="StyleUnderline"/>
        </w:rPr>
        <w:t>should try to get back into building commercial ships for foreign trade through</w:t>
      </w:r>
      <w:r w:rsidRPr="008373F1">
        <w:rPr>
          <w:sz w:val="14"/>
        </w:rPr>
        <w:t xml:space="preserve"> the use of </w:t>
      </w:r>
      <w:r w:rsidRPr="008373F1">
        <w:rPr>
          <w:rStyle w:val="StyleUnderline"/>
        </w:rPr>
        <w:t>nuclear power</w:t>
      </w:r>
      <w:r w:rsidRPr="008373F1">
        <w:rPr>
          <w:sz w:val="14"/>
        </w:rPr>
        <w:t xml:space="preserve">. </w:t>
      </w:r>
      <w:r w:rsidRPr="008373F1">
        <w:rPr>
          <w:rStyle w:val="StyleUnderline"/>
        </w:rPr>
        <w:t>Whether</w:t>
      </w:r>
      <w:r w:rsidRPr="008373F1">
        <w:rPr>
          <w:sz w:val="14"/>
        </w:rPr>
        <w:t xml:space="preserve"> it is in maint</w:t>
      </w:r>
      <w:r w:rsidRPr="008373F1">
        <w:rPr>
          <w:rStyle w:val="StyleUnderline"/>
        </w:rPr>
        <w:t xml:space="preserve">enance or construction, shipyard work employs hundreds of well-paid workers per vessel and is a significant source of foreign capital </w:t>
      </w:r>
      <w:r w:rsidRPr="008373F1">
        <w:rPr>
          <w:sz w:val="14"/>
        </w:rPr>
        <w:t xml:space="preserve">for a country, </w:t>
      </w:r>
      <w:r w:rsidRPr="008373F1">
        <w:rPr>
          <w:rStyle w:val="StyleUnderline"/>
        </w:rPr>
        <w:t>making it desirable for the national economy.</w:t>
      </w:r>
      <w:r>
        <w:rPr>
          <w:rStyle w:val="StyleUnderline"/>
        </w:rPr>
        <w:t xml:space="preserve"> </w:t>
      </w:r>
      <w:r w:rsidRPr="008373F1">
        <w:rPr>
          <w:rStyle w:val="StyleUnderline"/>
          <w:sz w:val="12"/>
        </w:rPr>
        <w:t xml:space="preserve">¶ </w:t>
      </w:r>
      <w:r w:rsidRPr="008373F1">
        <w:rPr>
          <w:rStyle w:val="StyleUnderline"/>
        </w:rPr>
        <w:t>45</w:t>
      </w:r>
      <w:r>
        <w:rPr>
          <w:rStyle w:val="StyleUnderline"/>
        </w:rPr>
        <w:t xml:space="preserve"> </w:t>
      </w:r>
      <w:r w:rsidRPr="008373F1">
        <w:rPr>
          <w:rStyle w:val="StyleUnderline"/>
          <w:sz w:val="12"/>
        </w:rPr>
        <w:t xml:space="preserve">¶ </w:t>
      </w:r>
      <w:proofErr w:type="gramStart"/>
      <w:r w:rsidRPr="008373F1">
        <w:rPr>
          <w:sz w:val="14"/>
        </w:rPr>
        <w:t>For</w:t>
      </w:r>
      <w:proofErr w:type="gramEnd"/>
      <w:r w:rsidRPr="008373F1">
        <w:rPr>
          <w:sz w:val="14"/>
        </w:rPr>
        <w:t xml:space="preserve"> example, South Korea understood the value of commercial shipbuilding in the 1970’s when it sought to create its’ own shipbuilding industry from the bottom up. The genesis of South Korean shipbuilding was not privately funded, but heavily supported by the government due to its importance to the country’s national economy (Walker, 1999). Today, South Korea’s shipbuilding industry employs tens of thousands of workers per major shipyard and has the secondary economic effect of utilizing many of the country’s domestic materials and manufacturing industries. While part of South Korea’s success comes from its lower labor and material costs compared to the United States, their </w:t>
      </w:r>
      <w:r w:rsidRPr="008373F1">
        <w:rPr>
          <w:rStyle w:val="StyleUnderline"/>
        </w:rPr>
        <w:t>shipyards</w:t>
      </w:r>
      <w:r w:rsidRPr="008373F1">
        <w:rPr>
          <w:sz w:val="14"/>
        </w:rPr>
        <w:t xml:space="preserve"> are also </w:t>
      </w:r>
      <w:r w:rsidRPr="008373F1">
        <w:rPr>
          <w:rStyle w:val="StyleUnderline"/>
        </w:rPr>
        <w:t>assisted</w:t>
      </w:r>
      <w:r w:rsidRPr="008373F1">
        <w:rPr>
          <w:sz w:val="14"/>
        </w:rPr>
        <w:t xml:space="preserve"> in large part by their </w:t>
      </w:r>
      <w:r w:rsidRPr="008373F1">
        <w:rPr>
          <w:rStyle w:val="StyleUnderline"/>
        </w:rPr>
        <w:t>productivity and large revenue streams, both of which allow cost control through learning and investment in modern tech</w:t>
      </w:r>
      <w:r w:rsidRPr="008373F1">
        <w:rPr>
          <w:sz w:val="14"/>
        </w:rPr>
        <w:t xml:space="preserve">nology. </w:t>
      </w:r>
      <w:r w:rsidRPr="008373F1">
        <w:rPr>
          <w:rStyle w:val="StyleUnderline"/>
        </w:rPr>
        <w:t>Nuclear power may be able to achieve the productivity needed to create a sustainable shipbuilding program.</w:t>
      </w:r>
      <w:r w:rsidRPr="008373F1">
        <w:rPr>
          <w:sz w:val="14"/>
        </w:rPr>
        <w:t xml:space="preserve"> </w:t>
      </w:r>
    </w:p>
    <w:p w:rsidR="00395071" w:rsidRDefault="00395071" w:rsidP="001812DA">
      <w:pPr>
        <w:rPr>
          <w:sz w:val="14"/>
        </w:rPr>
      </w:pPr>
    </w:p>
    <w:p w:rsidR="00395071" w:rsidRDefault="00395071" w:rsidP="00395071">
      <w:pPr>
        <w:pStyle w:val="Heading3"/>
      </w:pPr>
      <w:r>
        <w:t>2ac-tech expertise solves trade</w:t>
      </w:r>
    </w:p>
    <w:p w:rsidR="00395071" w:rsidRDefault="00395071" w:rsidP="00395071"/>
    <w:p w:rsidR="00395071" w:rsidRDefault="00395071" w:rsidP="00395071">
      <w:pPr>
        <w:pStyle w:val="Heading4"/>
      </w:pPr>
      <w:r>
        <w:t>Plan provides a technological niche to create demand for US shipbuilding</w:t>
      </w:r>
    </w:p>
    <w:p w:rsidR="00395071" w:rsidRPr="005D7C65" w:rsidRDefault="00395071" w:rsidP="00395071">
      <w:pPr>
        <w:rPr>
          <w:rStyle w:val="Style13ptBold"/>
        </w:rPr>
      </w:pPr>
      <w:proofErr w:type="spellStart"/>
      <w:r>
        <w:rPr>
          <w:rStyle w:val="Style13ptBold"/>
        </w:rPr>
        <w:t>Mathea</w:t>
      </w:r>
      <w:proofErr w:type="spellEnd"/>
      <w:r>
        <w:rPr>
          <w:rStyle w:val="Style13ptBold"/>
        </w:rPr>
        <w:t xml:space="preserve"> et al 03 </w:t>
      </w:r>
      <w:r w:rsidRPr="00862DA1">
        <w:rPr>
          <w:sz w:val="16"/>
        </w:rPr>
        <w:t xml:space="preserve">(Tomasz; </w:t>
      </w:r>
      <w:proofErr w:type="spellStart"/>
      <w:r w:rsidRPr="00862DA1">
        <w:rPr>
          <w:sz w:val="16"/>
        </w:rPr>
        <w:t>Bazemore</w:t>
      </w:r>
      <w:proofErr w:type="spellEnd"/>
      <w:r w:rsidRPr="00862DA1">
        <w:rPr>
          <w:sz w:val="16"/>
        </w:rPr>
        <w:t xml:space="preserve">, Debbie; </w:t>
      </w:r>
      <w:proofErr w:type="spellStart"/>
      <w:r w:rsidRPr="00862DA1">
        <w:rPr>
          <w:sz w:val="16"/>
        </w:rPr>
        <w:t>Iptes</w:t>
      </w:r>
      <w:proofErr w:type="spellEnd"/>
      <w:r w:rsidRPr="00862DA1">
        <w:rPr>
          <w:sz w:val="16"/>
        </w:rPr>
        <w:t xml:space="preserve">, Mustafa; </w:t>
      </w:r>
      <w:proofErr w:type="spellStart"/>
      <w:r w:rsidRPr="00862DA1">
        <w:rPr>
          <w:sz w:val="16"/>
        </w:rPr>
        <w:t>Martinot-Lagarde</w:t>
      </w:r>
      <w:proofErr w:type="spellEnd"/>
      <w:r w:rsidRPr="00862DA1">
        <w:rPr>
          <w:sz w:val="16"/>
        </w:rPr>
        <w:t xml:space="preserve">, Vincent; Ahern, Don; Baker, Laurent; Bingham, Gwen; Faux, </w:t>
      </w:r>
      <w:proofErr w:type="spellStart"/>
      <w:r w:rsidRPr="00862DA1">
        <w:rPr>
          <w:sz w:val="16"/>
        </w:rPr>
        <w:t>Eku</w:t>
      </w:r>
      <w:proofErr w:type="spellEnd"/>
      <w:r w:rsidRPr="00862DA1">
        <w:rPr>
          <w:sz w:val="16"/>
        </w:rPr>
        <w:t xml:space="preserve">; Greenwood, Paul; Harrison, Joe; </w:t>
      </w:r>
      <w:proofErr w:type="spellStart"/>
      <w:r w:rsidRPr="00862DA1">
        <w:rPr>
          <w:sz w:val="16"/>
        </w:rPr>
        <w:t>Scarchilli</w:t>
      </w:r>
      <w:proofErr w:type="spellEnd"/>
      <w:r w:rsidRPr="00862DA1">
        <w:rPr>
          <w:sz w:val="16"/>
        </w:rPr>
        <w:t xml:space="preserve">, Dave; Simpson, Brian A; Davis, Ron; Harrison, Donald; </w:t>
      </w:r>
      <w:proofErr w:type="spellStart"/>
      <w:r w:rsidRPr="00862DA1">
        <w:rPr>
          <w:sz w:val="16"/>
        </w:rPr>
        <w:t>Lohnert</w:t>
      </w:r>
      <w:proofErr w:type="spellEnd"/>
      <w:r w:rsidRPr="00862DA1">
        <w:rPr>
          <w:sz w:val="16"/>
        </w:rPr>
        <w:t xml:space="preserve">, Robert; </w:t>
      </w:r>
      <w:proofErr w:type="spellStart"/>
      <w:r w:rsidRPr="00862DA1">
        <w:rPr>
          <w:sz w:val="16"/>
        </w:rPr>
        <w:t>Vuxton</w:t>
      </w:r>
      <w:proofErr w:type="spellEnd"/>
      <w:r w:rsidRPr="00862DA1">
        <w:rPr>
          <w:sz w:val="16"/>
        </w:rPr>
        <w:t>, Chris; “2003 Industry Studies: Shipbuilding”, 2003, https://www.google.com/url?sa=t&amp;rct=j&amp;q=&amp;esrc=s&amp;source=web&amp;cd=1&amp;ved=0CB8QFjAA&amp;url=https%3A%2F%2Fwww.hsdl.org%2F%3Fview%26did%3D451876&amp;ei=4aSxU77kNIWZPfeOgZAO&amp;usg=AFQjCNGKpUBnmADJSVna_99jeSFdghxeOQ&amp;sig2=EjUiAs7ZtfApAqjC0iuRxw)//Vinaik</w:t>
      </w:r>
    </w:p>
    <w:p w:rsidR="00395071" w:rsidRDefault="00395071" w:rsidP="00395071">
      <w:pPr>
        <w:rPr>
          <w:rStyle w:val="Emphasis"/>
        </w:rPr>
      </w:pPr>
      <w:r w:rsidRPr="00BA3335">
        <w:rPr>
          <w:sz w:val="16"/>
        </w:rPr>
        <w:t xml:space="preserve">Shipbuilding is almost as old as mankind itself. For centuries, </w:t>
      </w:r>
      <w:r w:rsidRPr="00BA3335">
        <w:rPr>
          <w:rStyle w:val="StyleUnderline"/>
        </w:rPr>
        <w:t>nations have built wealth and power using the world’s oceans as highways for commerce</w:t>
      </w:r>
      <w:r w:rsidRPr="00BA3335">
        <w:rPr>
          <w:sz w:val="16"/>
        </w:rPr>
        <w:t xml:space="preserve">. </w:t>
      </w:r>
      <w:r w:rsidRPr="00BA3335">
        <w:rPr>
          <w:rStyle w:val="StyleUnderline"/>
        </w:rPr>
        <w:t>The United States is a maritime nation whose vitality and survival are tied to its use and control of the world’s waterways</w:t>
      </w:r>
      <w:r w:rsidRPr="00BA3335">
        <w:rPr>
          <w:sz w:val="16"/>
        </w:rPr>
        <w:t>. Our industry study group was tasked with answering the question, “</w:t>
      </w:r>
      <w:r w:rsidRPr="00BA3335">
        <w:rPr>
          <w:rStyle w:val="Emphasis"/>
        </w:rPr>
        <w:t>Does the shipbuilding industry support US national strategic goals</w:t>
      </w:r>
      <w:r w:rsidRPr="00BA3335">
        <w:rPr>
          <w:sz w:val="16"/>
        </w:rPr>
        <w:t xml:space="preserve">?” The short answer is </w:t>
      </w:r>
      <w:r w:rsidRPr="00BA3335">
        <w:rPr>
          <w:rStyle w:val="Emphasis"/>
        </w:rPr>
        <w:t>yes</w:t>
      </w:r>
      <w:r w:rsidRPr="00BA3335">
        <w:rPr>
          <w:sz w:val="16"/>
        </w:rPr>
        <w:t xml:space="preserve">; however, efficiency is not an overriding factor in the current system. </w:t>
      </w:r>
      <w:r w:rsidRPr="00BA3335">
        <w:rPr>
          <w:rStyle w:val="StyleUnderline"/>
        </w:rPr>
        <w:t>America has conscientiously abandoned the international commercial shipbuilding marketplace</w:t>
      </w:r>
      <w:r w:rsidRPr="00BA3335">
        <w:rPr>
          <w:sz w:val="16"/>
        </w:rPr>
        <w:t xml:space="preserve">. Instead, she has chosen to maintain strategic shipbuilding capacity through defense contracts. American’s </w:t>
      </w:r>
      <w:r w:rsidRPr="00BA3335">
        <w:rPr>
          <w:rStyle w:val="StyleUnderline"/>
        </w:rPr>
        <w:t>Asian neighbors have taken an opposite approach and have geared their industry toward the commercial market</w:t>
      </w:r>
      <w:r w:rsidRPr="00BA3335">
        <w:rPr>
          <w:sz w:val="16"/>
        </w:rPr>
        <w:t xml:space="preserve">. Hefty government subsidies coupled with innovative management and manufacturing processes have made Asia the preeminent commercial shipbuilding region in the world. Their </w:t>
      </w:r>
      <w:r w:rsidRPr="00BA3335">
        <w:rPr>
          <w:rStyle w:val="StyleUnderline"/>
        </w:rPr>
        <w:t>European counterparts have been forced to specialize in technologically advanced vessels</w:t>
      </w:r>
      <w:r w:rsidRPr="00BA3335">
        <w:rPr>
          <w:sz w:val="16"/>
        </w:rPr>
        <w:t xml:space="preserve"> and cruise liners </w:t>
      </w:r>
      <w:r w:rsidRPr="00BA3335">
        <w:rPr>
          <w:rStyle w:val="StyleUnderline"/>
        </w:rPr>
        <w:t>to remain competitive</w:t>
      </w:r>
      <w:r w:rsidRPr="00BA3335">
        <w:rPr>
          <w:sz w:val="16"/>
        </w:rPr>
        <w:t xml:space="preserve">. </w:t>
      </w:r>
      <w:r w:rsidRPr="00BA3335">
        <w:rPr>
          <w:rStyle w:val="StyleUnderline"/>
        </w:rPr>
        <w:t>The new Asian shipbuilding tiger is China</w:t>
      </w:r>
      <w:r w:rsidRPr="00BA3335">
        <w:rPr>
          <w:sz w:val="16"/>
        </w:rPr>
        <w:t xml:space="preserve">, and some analysts predict they will wrestle significant market share away from their cousins within the next decade. Asian and European worker productivity and state financing are substantial barriers that US shipbuilders will not overcome without significant government assistance. </w:t>
      </w:r>
      <w:r w:rsidRPr="00BA3335">
        <w:rPr>
          <w:rStyle w:val="Emphasis"/>
        </w:rPr>
        <w:t>America must find a niche in the global marketplace to have any hope of regaining international market share</w:t>
      </w:r>
      <w:r w:rsidRPr="00BA3335">
        <w:rPr>
          <w:sz w:val="16"/>
        </w:rPr>
        <w:t xml:space="preserve">. </w:t>
      </w:r>
      <w:r w:rsidRPr="00BA3335">
        <w:rPr>
          <w:rStyle w:val="Emphasis"/>
        </w:rPr>
        <w:t>US expertise in composite technology</w:t>
      </w:r>
      <w:r w:rsidRPr="00BA3335">
        <w:rPr>
          <w:sz w:val="16"/>
        </w:rPr>
        <w:t xml:space="preserve"> and fast sealift </w:t>
      </w:r>
      <w:r w:rsidRPr="00BA3335">
        <w:rPr>
          <w:rStyle w:val="Emphasis"/>
        </w:rPr>
        <w:t>offers hope to future commercial builders</w:t>
      </w:r>
      <w:r w:rsidRPr="00BA3335">
        <w:rPr>
          <w:sz w:val="16"/>
        </w:rPr>
        <w:t xml:space="preserve">. Moreover, protectionist legislation may provide a hedge against foreign competition in the domestic marketplace, allowing time to mature fledgling technologies. </w:t>
      </w:r>
      <w:r w:rsidRPr="00BA3335">
        <w:rPr>
          <w:rStyle w:val="StyleUnderline"/>
        </w:rPr>
        <w:t>New domestic markets</w:t>
      </w:r>
      <w:r w:rsidRPr="00BA3335">
        <w:rPr>
          <w:sz w:val="16"/>
        </w:rPr>
        <w:t xml:space="preserve"> such as an east coast seaborne freight service </w:t>
      </w:r>
      <w:r w:rsidRPr="00BA3335">
        <w:rPr>
          <w:rStyle w:val="StyleUnderline"/>
        </w:rPr>
        <w:t xml:space="preserve">have the potential to provide </w:t>
      </w:r>
      <w:r w:rsidRPr="00BA3335">
        <w:rPr>
          <w:sz w:val="16"/>
        </w:rPr>
        <w:t>not only</w:t>
      </w:r>
      <w:r w:rsidRPr="00BA3335">
        <w:rPr>
          <w:rStyle w:val="StyleUnderline"/>
        </w:rPr>
        <w:t xml:space="preserve"> domestic builders with a new untapped market</w:t>
      </w:r>
      <w:r w:rsidRPr="00BA3335">
        <w:rPr>
          <w:sz w:val="16"/>
        </w:rPr>
        <w:t xml:space="preserve">, but also carries the possibility of revitalizing the Merchant Marine Force which heretofore has been allowed to atrophy. </w:t>
      </w:r>
      <w:r w:rsidRPr="00BA3335">
        <w:rPr>
          <w:rStyle w:val="StyleUnderline"/>
        </w:rPr>
        <w:t>If the US chooses to do nothing, then commercial domestic builders will continue to barely survive</w:t>
      </w:r>
      <w:r w:rsidRPr="00BA3335">
        <w:rPr>
          <w:sz w:val="16"/>
        </w:rPr>
        <w:t xml:space="preserve">. Fortunately, adopting this course of action will not jeopardize US national security. However, </w:t>
      </w:r>
      <w:r w:rsidRPr="0091313A">
        <w:rPr>
          <w:rStyle w:val="Emphasis"/>
        </w:rPr>
        <w:t>national pride and prestige demand that the government, along with the US shipbuilding industry, implement policies that begin to redress this international commercial shipbuilding mismatch.</w:t>
      </w:r>
    </w:p>
    <w:p w:rsidR="00395071" w:rsidRPr="00395071" w:rsidRDefault="00395071" w:rsidP="00395071"/>
    <w:p w:rsidR="00395071" w:rsidRDefault="00395071" w:rsidP="001812DA">
      <w:pPr>
        <w:rPr>
          <w:sz w:val="14"/>
        </w:rPr>
      </w:pPr>
    </w:p>
    <w:p w:rsidR="008E0DF3" w:rsidRDefault="008E0DF3" w:rsidP="000B6F48">
      <w:pPr>
        <w:pStyle w:val="Heading1"/>
      </w:pPr>
      <w:r>
        <w:t>Add-ons</w:t>
      </w:r>
    </w:p>
    <w:p w:rsidR="008E0DF3" w:rsidRDefault="008E0DF3" w:rsidP="008E0DF3">
      <w:pPr>
        <w:pStyle w:val="Heading2"/>
      </w:pPr>
      <w:r>
        <w:t>Desalinization Add-on</w:t>
      </w:r>
    </w:p>
    <w:p w:rsidR="001812DA" w:rsidRPr="001812DA" w:rsidRDefault="001812DA" w:rsidP="001812DA">
      <w:pPr>
        <w:pStyle w:val="Heading3"/>
      </w:pPr>
      <w:r>
        <w:t xml:space="preserve">2ac - </w:t>
      </w:r>
      <w:proofErr w:type="spellStart"/>
      <w:r>
        <w:t>deslinization</w:t>
      </w:r>
      <w:proofErr w:type="spellEnd"/>
    </w:p>
    <w:p w:rsidR="001812DA" w:rsidRDefault="001812DA" w:rsidP="001812DA"/>
    <w:p w:rsidR="00B873D1" w:rsidRPr="005D1E12" w:rsidRDefault="00B873D1" w:rsidP="00B873D1">
      <w:pPr>
        <w:pStyle w:val="Heading4"/>
      </w:pPr>
      <w:r w:rsidRPr="005D1E12">
        <w:t>Reactors developed for maritime use would eventually be used on land—solves desalinization</w:t>
      </w:r>
    </w:p>
    <w:p w:rsidR="00B873D1" w:rsidRDefault="00B873D1" w:rsidP="00B873D1">
      <w:r w:rsidRPr="005D1E12">
        <w:rPr>
          <w:b/>
        </w:rPr>
        <w:t>HAAS 2014</w:t>
      </w:r>
      <w:r>
        <w:t xml:space="preserve">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B873D1" w:rsidRPr="00B873D1" w:rsidRDefault="00B873D1" w:rsidP="00B873D1">
      <w:pPr>
        <w:rPr>
          <w:sz w:val="18"/>
        </w:rPr>
      </w:pPr>
      <w:r w:rsidRPr="00B873D1">
        <w:rPr>
          <w:sz w:val="18"/>
        </w:rPr>
        <w:t xml:space="preserve">Markets where oil and natural gas are the primary source of power generation would be the focus of sizing </w:t>
      </w:r>
      <w:r w:rsidRPr="00B873D1">
        <w:rPr>
          <w:u w:val="single"/>
        </w:rPr>
        <w:t>a wide-market marine reactor</w:t>
      </w:r>
      <w:r w:rsidRPr="00EC0833">
        <w:t xml:space="preserve"> </w:t>
      </w:r>
      <w:r w:rsidRPr="00B873D1">
        <w:rPr>
          <w:sz w:val="18"/>
        </w:rPr>
        <w:t xml:space="preserve">that </w:t>
      </w:r>
      <w:r w:rsidRPr="00B873D1">
        <w:rPr>
          <w:u w:val="single"/>
        </w:rPr>
        <w:t>can also be used on land</w:t>
      </w:r>
      <w:r w:rsidRPr="00B873D1">
        <w:rPr>
          <w:sz w:val="18"/>
        </w:rPr>
        <w:t xml:space="preserve">. This is </w:t>
      </w:r>
      <w:r w:rsidRPr="00B873D1">
        <w:rPr>
          <w:u w:val="single"/>
        </w:rPr>
        <w:t>because the key economic advantage of nuclear power is the dramatically lower fuel cost, and</w:t>
      </w:r>
      <w:r w:rsidRPr="00EC0833">
        <w:t xml:space="preserve"> </w:t>
      </w:r>
      <w:r w:rsidRPr="00B873D1">
        <w:rPr>
          <w:sz w:val="18"/>
        </w:rPr>
        <w:t xml:space="preserve">in some cases, its </w:t>
      </w:r>
      <w:r w:rsidRPr="00B873D1">
        <w:rPr>
          <w:u w:val="single"/>
        </w:rPr>
        <w:t>minimal infrastructure to support its operation. These are the precise markets which the diesel engine and gas turbine manufacturers appeal to. The relatively high cost of fossil fuels in these markets makes nuclear power ideal</w:t>
      </w:r>
      <w:r w:rsidRPr="00EC0833">
        <w:t xml:space="preserve"> </w:t>
      </w:r>
      <w:r w:rsidRPr="00B873D1">
        <w:rPr>
          <w:sz w:val="18"/>
        </w:rPr>
        <w:t xml:space="preserve">because oil and natural gas throughout the World are currently much higher in price than nuclear fuel. </w:t>
      </w:r>
      <w:r w:rsidRPr="00B873D1">
        <w:rPr>
          <w:u w:val="single"/>
        </w:rPr>
        <w:t>Another advantage</w:t>
      </w:r>
      <w:r w:rsidRPr="00EC0833">
        <w:t xml:space="preserve"> </w:t>
      </w:r>
      <w:r w:rsidRPr="00B873D1">
        <w:rPr>
          <w:sz w:val="18"/>
        </w:rPr>
        <w:t xml:space="preserve">of nuclear power in these applications </w:t>
      </w:r>
      <w:r w:rsidRPr="00B873D1">
        <w:rPr>
          <w:u w:val="single"/>
        </w:rPr>
        <w:t>is the minimal infrastructure needed to support its operation</w:t>
      </w:r>
      <w:r w:rsidRPr="00B873D1">
        <w:rPr>
          <w:sz w:val="18"/>
        </w:rPr>
        <w:t>, compared to regular truck deliveries of diesel fuel or natural gas pipelines.</w:t>
      </w:r>
    </w:p>
    <w:p w:rsidR="00B873D1" w:rsidRDefault="00B873D1" w:rsidP="001812DA">
      <w:r w:rsidRPr="00B873D1">
        <w:rPr>
          <w:sz w:val="18"/>
        </w:rPr>
        <w:t xml:space="preserve">The objective should be to develop marine reactors that can also replace the diesel engine and gas turbine in shore based applications. Some of </w:t>
      </w:r>
      <w:r w:rsidRPr="00B873D1">
        <w:rPr>
          <w:u w:val="single"/>
        </w:rPr>
        <w:t>these other applications</w:t>
      </w:r>
      <w:r w:rsidRPr="00B873D1">
        <w:rPr>
          <w:sz w:val="18"/>
        </w:rPr>
        <w:t xml:space="preserve">, other than electricity generation, </w:t>
      </w:r>
      <w:r w:rsidRPr="00B873D1">
        <w:rPr>
          <w:u w:val="single"/>
        </w:rPr>
        <w:t>include local power production for</w:t>
      </w:r>
      <w:r w:rsidRPr="00EC0833">
        <w:t xml:space="preserve"> </w:t>
      </w:r>
      <w:r w:rsidRPr="00B873D1">
        <w:rPr>
          <w:sz w:val="18"/>
        </w:rPr>
        <w:t xml:space="preserve">industrial sites such as mines, chemical plants, and </w:t>
      </w:r>
      <w:r w:rsidRPr="00B873D1">
        <w:rPr>
          <w:u w:val="single"/>
        </w:rPr>
        <w:t>water desalinization</w:t>
      </w:r>
      <w:r w:rsidRPr="00EC0833">
        <w:t xml:space="preserve"> </w:t>
      </w:r>
      <w:r w:rsidRPr="00B873D1">
        <w:rPr>
          <w:sz w:val="18"/>
        </w:rPr>
        <w:t>facilities. High-temperature gas-cooled reactors can be well suited for these isolated industrial sites because of their lack of use of water for their cooling or power cycles.</w:t>
      </w:r>
    </w:p>
    <w:p w:rsidR="001812DA" w:rsidRDefault="001812DA" w:rsidP="001812DA">
      <w:pPr>
        <w:pStyle w:val="Heading4"/>
      </w:pPr>
      <w:r w:rsidRPr="00164DF2">
        <w:t xml:space="preserve">Desalination solves </w:t>
      </w:r>
      <w:r w:rsidRPr="00C677E9">
        <w:rPr>
          <w:u w:val="single"/>
        </w:rPr>
        <w:t>global water wars</w:t>
      </w:r>
    </w:p>
    <w:p w:rsidR="001812DA" w:rsidRPr="003741F0" w:rsidRDefault="001812DA" w:rsidP="001812DA">
      <w:r w:rsidRPr="003E48CC">
        <w:rPr>
          <w:rStyle w:val="Style13ptBold"/>
        </w:rPr>
        <w:t>Brinkley 13</w:t>
      </w:r>
      <w:r>
        <w:t xml:space="preserve"> – San Francisco Gate (Joel, “Avert water wars – build desalination plants”, 11/22/13</w:t>
      </w:r>
      <w:proofErr w:type="gramStart"/>
      <w:r>
        <w:t xml:space="preserve">,  </w:t>
      </w:r>
      <w:proofErr w:type="gramEnd"/>
      <w:r>
        <w:fldChar w:fldCharType="begin"/>
      </w:r>
      <w:r>
        <w:instrText xml:space="preserve"> HYPERLINK "</w:instrText>
      </w:r>
      <w:r w:rsidRPr="003741F0">
        <w:instrText>http://www.sfgate.com/opinion/brinkley/article/Avert-water-wars-build-desalination-plants-5002898.php</w:instrText>
      </w:r>
      <w:r>
        <w:instrText xml:space="preserve">" </w:instrText>
      </w:r>
      <w:r>
        <w:fldChar w:fldCharType="separate"/>
      </w:r>
      <w:r w:rsidRPr="000A2B03">
        <w:rPr>
          <w:rStyle w:val="Hyperlink"/>
        </w:rPr>
        <w:t>http://www.sfgate.com/opinion/brinkley/article/Avert-water-wars-build-desalination-plants-5002898.php</w:t>
      </w:r>
      <w:r>
        <w:fldChar w:fldCharType="end"/>
      </w:r>
      <w:r>
        <w:t xml:space="preserve">, </w:t>
      </w:r>
      <w:proofErr w:type="spellStart"/>
      <w:r>
        <w:t>RSpec</w:t>
      </w:r>
      <w:proofErr w:type="spellEnd"/>
      <w:r>
        <w:t>)</w:t>
      </w:r>
    </w:p>
    <w:p w:rsidR="001812DA" w:rsidRPr="00164DF2" w:rsidRDefault="001812DA" w:rsidP="001812DA">
      <w:r w:rsidRPr="00164DF2">
        <w:rPr>
          <w:rStyle w:val="Emphasis"/>
        </w:rPr>
        <w:t>Get ready for the water wars</w:t>
      </w:r>
      <w:r w:rsidRPr="00557D83">
        <w:rPr>
          <w:sz w:val="16"/>
        </w:rPr>
        <w:t xml:space="preserve">. Most of </w:t>
      </w:r>
      <w:r w:rsidRPr="00164DF2">
        <w:rPr>
          <w:u w:val="single"/>
        </w:rPr>
        <w:t>the world's population takes water for granted,</w:t>
      </w:r>
      <w:r w:rsidRPr="00557D83">
        <w:rPr>
          <w:sz w:val="16"/>
        </w:rPr>
        <w:t xml:space="preserve"> just like air - two life-sustaining substances. After all, the human body is nearly two-thirds water. But a Hindustan Times blogger said that in India right now, as in so many other places around the globe, </w:t>
      </w:r>
      <w:r w:rsidRPr="00164DF2">
        <w:rPr>
          <w:rStyle w:val="Emphasis"/>
        </w:rPr>
        <w:t>drinkable water</w:t>
      </w:r>
      <w:r w:rsidRPr="00164DF2">
        <w:rPr>
          <w:u w:val="single"/>
        </w:rPr>
        <w:t xml:space="preserve"> has become such a </w:t>
      </w:r>
      <w:r w:rsidRPr="00164DF2">
        <w:rPr>
          <w:rStyle w:val="Emphasis"/>
        </w:rPr>
        <w:t>precious commodity</w:t>
      </w:r>
      <w:r w:rsidRPr="00164DF2">
        <w:rPr>
          <w:u w:val="single"/>
        </w:rPr>
        <w:t xml:space="preserve"> that it's dragging the world into</w:t>
      </w:r>
      <w:r w:rsidRPr="00557D83">
        <w:rPr>
          <w:sz w:val="16"/>
        </w:rPr>
        <w:t xml:space="preserve"> "</w:t>
      </w:r>
      <w:r w:rsidRPr="00164DF2">
        <w:rPr>
          <w:rStyle w:val="Emphasis"/>
        </w:rPr>
        <w:t>water wars</w:t>
      </w:r>
      <w:r w:rsidRPr="00557D83">
        <w:rPr>
          <w:sz w:val="16"/>
        </w:rPr>
        <w:t xml:space="preserve"> to follow the ones for the control of fuel oil." </w:t>
      </w:r>
      <w:r w:rsidRPr="00164DF2">
        <w:rPr>
          <w:u w:val="single"/>
        </w:rPr>
        <w:t>Climate change is drying up lakes and rivers almost everywhere</w:t>
      </w:r>
      <w:r w:rsidRPr="00557D83">
        <w:rPr>
          <w:sz w:val="16"/>
        </w:rPr>
        <w:t xml:space="preserve">. In Australia, for example, an unprecedented heat wave brought on massive wildfires and critical water shortages. As water grows scarce, more countries are building dams on rivers to hog most of the water for themselves, depriving the nations downstream. Already, </w:t>
      </w:r>
      <w:r w:rsidRPr="009D30E4">
        <w:rPr>
          <w:rStyle w:val="Emphasis"/>
        </w:rPr>
        <w:t>Egypt had threatened to bomb</w:t>
      </w:r>
      <w:r w:rsidRPr="00557D83">
        <w:rPr>
          <w:sz w:val="16"/>
        </w:rPr>
        <w:t xml:space="preserve"> the Grand Renaissance Dam upstream on the Nile River in Ethiopia. And as the Earth's population crossed the 7 billion mark last year, more and more </w:t>
      </w:r>
      <w:r w:rsidRPr="009D30E4">
        <w:rPr>
          <w:u w:val="single"/>
        </w:rPr>
        <w:t xml:space="preserve">water sources are </w:t>
      </w:r>
      <w:r w:rsidRPr="009D30E4">
        <w:rPr>
          <w:rStyle w:val="Emphasis"/>
        </w:rPr>
        <w:t>so polluted</w:t>
      </w:r>
      <w:r w:rsidRPr="009D30E4">
        <w:rPr>
          <w:u w:val="single"/>
        </w:rPr>
        <w:t xml:space="preserve"> that drinking the water can </w:t>
      </w:r>
      <w:r w:rsidRPr="009D30E4">
        <w:rPr>
          <w:rStyle w:val="Emphasis"/>
        </w:rPr>
        <w:t>kill you</w:t>
      </w:r>
      <w:r w:rsidRPr="00557D83">
        <w:rPr>
          <w:sz w:val="16"/>
        </w:rPr>
        <w:t xml:space="preserve">. No one's counting, but various government and private estimates indicate that worldwide, </w:t>
      </w:r>
      <w:r w:rsidRPr="009D30E4">
        <w:rPr>
          <w:rStyle w:val="Emphasis"/>
        </w:rPr>
        <w:t>tens of thousands of children die every day</w:t>
      </w:r>
      <w:r w:rsidRPr="009D30E4">
        <w:rPr>
          <w:u w:val="single"/>
        </w:rPr>
        <w:t xml:space="preserve"> from drinking contaminated water</w:t>
      </w:r>
      <w:r w:rsidRPr="00557D83">
        <w:rPr>
          <w:sz w:val="16"/>
        </w:rPr>
        <w:t>. By most estimates, half the world's people live in places where clean water is not easily available. Bangalore, India, for example once had 400 lakes in its vicinity. Now, the New Indian Express newspaper wrote, only 40 are left, and all of them are polluted. Hence the fights. One of</w:t>
      </w:r>
      <w:r w:rsidRPr="00557D83">
        <w:rPr>
          <w:b/>
          <w:sz w:val="16"/>
        </w:rPr>
        <w:t xml:space="preserve"> </w:t>
      </w:r>
      <w:r w:rsidRPr="009D30E4">
        <w:rPr>
          <w:b/>
          <w:u w:val="single"/>
        </w:rPr>
        <w:t xml:space="preserve">the </w:t>
      </w:r>
      <w:r w:rsidRPr="009D30E4">
        <w:rPr>
          <w:rStyle w:val="Emphasis"/>
        </w:rPr>
        <w:t>biggest areas of conflict</w:t>
      </w:r>
      <w:r w:rsidRPr="009D30E4">
        <w:rPr>
          <w:b/>
          <w:u w:val="single"/>
        </w:rPr>
        <w:t xml:space="preserve"> is the </w:t>
      </w:r>
      <w:r w:rsidRPr="009D30E4">
        <w:rPr>
          <w:rStyle w:val="Emphasis"/>
        </w:rPr>
        <w:t>India-Pakistan-China nexus</w:t>
      </w:r>
      <w:r w:rsidRPr="009D30E4">
        <w:rPr>
          <w:u w:val="single"/>
        </w:rPr>
        <w:t xml:space="preserve">. </w:t>
      </w:r>
      <w:r w:rsidRPr="00C867AF">
        <w:rPr>
          <w:u w:val="single"/>
        </w:rPr>
        <w:t xml:space="preserve">Multiple rivers </w:t>
      </w:r>
      <w:r w:rsidRPr="00C867AF">
        <w:rPr>
          <w:rStyle w:val="Emphasis"/>
        </w:rPr>
        <w:t>intertwine the countries</w:t>
      </w:r>
      <w:r w:rsidRPr="00557D83">
        <w:rPr>
          <w:sz w:val="16"/>
        </w:rPr>
        <w:t xml:space="preserve">, and as water levels fall, all three are building dams to keep much of the water for themselves. </w:t>
      </w:r>
      <w:r w:rsidRPr="00C867AF">
        <w:rPr>
          <w:u w:val="single"/>
        </w:rPr>
        <w:t xml:space="preserve">China has built more dams than any other nation, making numerous countries </w:t>
      </w:r>
      <w:r w:rsidRPr="00C867AF">
        <w:rPr>
          <w:rStyle w:val="Emphasis"/>
        </w:rPr>
        <w:t>angry</w:t>
      </w:r>
      <w:r w:rsidRPr="00557D83">
        <w:rPr>
          <w:sz w:val="16"/>
        </w:rPr>
        <w:t xml:space="preserve"> because Chinese rivers flow into more adjacent states than from any other state. And yet, even with 14 different downstream </w:t>
      </w:r>
      <w:proofErr w:type="gramStart"/>
      <w:r w:rsidRPr="00557D83">
        <w:rPr>
          <w:sz w:val="16"/>
        </w:rPr>
        <w:t>border states</w:t>
      </w:r>
      <w:proofErr w:type="gramEnd"/>
      <w:r w:rsidRPr="00557D83">
        <w:rPr>
          <w:sz w:val="16"/>
        </w:rPr>
        <w:t xml:space="preserve">, </w:t>
      </w:r>
      <w:r w:rsidRPr="00C867AF">
        <w:rPr>
          <w:u w:val="single"/>
        </w:rPr>
        <w:t xml:space="preserve">China </w:t>
      </w:r>
      <w:r w:rsidRPr="00C867AF">
        <w:rPr>
          <w:rStyle w:val="Emphasis"/>
        </w:rPr>
        <w:t>refuses to agree</w:t>
      </w:r>
      <w:r w:rsidRPr="00C867AF">
        <w:rPr>
          <w:u w:val="single"/>
        </w:rPr>
        <w:t xml:space="preserve"> to any water treaties</w:t>
      </w:r>
      <w:r w:rsidRPr="00557D83">
        <w:rPr>
          <w:sz w:val="16"/>
        </w:rPr>
        <w:t>. Right now, China has approved plans to build 54 more dams on rivers, many of which serve as the lifeblood of neighboring states. In China's north, "</w:t>
      </w:r>
      <w:r w:rsidRPr="00C867AF">
        <w:rPr>
          <w:rStyle w:val="Emphasis"/>
        </w:rPr>
        <w:t>desertification</w:t>
      </w:r>
      <w:r w:rsidRPr="00C867AF">
        <w:rPr>
          <w:u w:val="single"/>
        </w:rPr>
        <w:t xml:space="preserve">" is turning vast areas into </w:t>
      </w:r>
      <w:r w:rsidRPr="00C867AF">
        <w:rPr>
          <w:rStyle w:val="Emphasis"/>
        </w:rPr>
        <w:t>dust bowls</w:t>
      </w:r>
      <w:r w:rsidRPr="00557D83">
        <w:rPr>
          <w:sz w:val="16"/>
        </w:rPr>
        <w:t xml:space="preserve">. So the government is trying to divert 6 trillion gallons of water per year from the Yangtze River to reclaim the area, worrying people in other parts of China who rely on the Yangtze for their own water. </w:t>
      </w:r>
      <w:r w:rsidRPr="00C867AF">
        <w:rPr>
          <w:u w:val="single"/>
        </w:rPr>
        <w:t>In Iran</w:t>
      </w:r>
      <w:r w:rsidRPr="00557D83">
        <w:rPr>
          <w:sz w:val="16"/>
        </w:rPr>
        <w:t xml:space="preserve">, </w:t>
      </w:r>
      <w:r w:rsidRPr="00C867AF">
        <w:rPr>
          <w:u w:val="single"/>
        </w:rPr>
        <w:t>farmers</w:t>
      </w:r>
      <w:r w:rsidRPr="00557D83">
        <w:rPr>
          <w:sz w:val="16"/>
        </w:rPr>
        <w:t xml:space="preserve"> in one region </w:t>
      </w:r>
      <w:r w:rsidRPr="005F22F9">
        <w:rPr>
          <w:rStyle w:val="Emphasis"/>
        </w:rPr>
        <w:t>destroyed a water-pump station</w:t>
      </w:r>
      <w:r w:rsidRPr="00C867AF">
        <w:rPr>
          <w:u w:val="single"/>
        </w:rPr>
        <w:t xml:space="preserve"> that was carrying water</w:t>
      </w:r>
      <w:r w:rsidRPr="00557D83">
        <w:rPr>
          <w:sz w:val="16"/>
        </w:rPr>
        <w:t xml:space="preserve"> away from their area </w:t>
      </w:r>
      <w:r w:rsidRPr="00C867AF">
        <w:rPr>
          <w:u w:val="single"/>
        </w:rPr>
        <w:t>to</w:t>
      </w:r>
      <w:r w:rsidRPr="00557D83">
        <w:rPr>
          <w:sz w:val="16"/>
        </w:rPr>
        <w:t xml:space="preserve"> the city of </w:t>
      </w:r>
      <w:r w:rsidRPr="00C867AF">
        <w:rPr>
          <w:u w:val="single"/>
        </w:rPr>
        <w:t xml:space="preserve">Yazd. That started a </w:t>
      </w:r>
      <w:r w:rsidRPr="00C867AF">
        <w:rPr>
          <w:rStyle w:val="Emphasis"/>
        </w:rPr>
        <w:t>fight</w:t>
      </w:r>
      <w:r w:rsidRPr="00C867AF">
        <w:rPr>
          <w:u w:val="single"/>
        </w:rPr>
        <w:t xml:space="preserve"> with </w:t>
      </w:r>
      <w:r w:rsidRPr="00C867AF">
        <w:rPr>
          <w:rStyle w:val="Emphasis"/>
        </w:rPr>
        <w:t>security forces</w:t>
      </w:r>
      <w:r w:rsidRPr="00557D83">
        <w:rPr>
          <w:sz w:val="16"/>
        </w:rPr>
        <w:t xml:space="preserve">, but the farmers are remaining on station to make sure the pump is not rebuilt. A recent NASA study warned of an "alarming rate of decrease in total water storage" in Iraq's "Tigris and Euphrates river basins, which currently have the second-fastest rate of groundwater storage loss on Earth, after India." The report warned that </w:t>
      </w:r>
      <w:r w:rsidRPr="005F22F9">
        <w:rPr>
          <w:u w:val="single"/>
        </w:rPr>
        <w:t>water scarcity could become another cause of conflict</w:t>
      </w:r>
      <w:r w:rsidRPr="00557D83">
        <w:rPr>
          <w:sz w:val="16"/>
        </w:rPr>
        <w:t xml:space="preserve">. Egypt's military threats against Ethiopia begin to make sense when you realize that Egypt's 84 million people draw 95 percent of their water from the Nile River. A common saying is that without the Nile there is no Egypt. The U.S. House of Representatives recently held a hearing on water shortages and other threats in Central Asia, and Rep. Dana Rohrabacher, R-Costa Mesa (Orange County), warned of another potential conflict, quoting Uzbekistan's president, Islam </w:t>
      </w:r>
      <w:proofErr w:type="spellStart"/>
      <w:r w:rsidRPr="00557D83">
        <w:rPr>
          <w:sz w:val="16"/>
        </w:rPr>
        <w:t>Karimov</w:t>
      </w:r>
      <w:proofErr w:type="spellEnd"/>
      <w:r w:rsidRPr="00557D83">
        <w:rPr>
          <w:sz w:val="16"/>
        </w:rPr>
        <w:t>: "</w:t>
      </w:r>
      <w:r w:rsidRPr="005F22F9">
        <w:rPr>
          <w:u w:val="single"/>
        </w:rPr>
        <w:t>Uzbekistan will</w:t>
      </w:r>
      <w:r w:rsidRPr="00557D83">
        <w:rPr>
          <w:sz w:val="16"/>
          <w:szCs w:val="16"/>
        </w:rPr>
        <w:t xml:space="preserve"> even </w:t>
      </w:r>
      <w:r w:rsidRPr="005F22F9">
        <w:rPr>
          <w:rStyle w:val="Emphasis"/>
        </w:rPr>
        <w:t>use weapons if necessary</w:t>
      </w:r>
      <w:r w:rsidRPr="00557D83">
        <w:rPr>
          <w:sz w:val="16"/>
        </w:rPr>
        <w:t xml:space="preserve">" against its northern neighbor Kazakhstan "to get the water passing through (Kyrgyzstan) territory that we intend to accumulate in reservoirs." In Sri Lanka this month, the Daily News wrote: "We can live many days without food, but without water it is about three days." Still, "we can't seem to get the right water to the right people at the right time. ... More people have access to cell phones than safe water." So where is all this water going? With ever-rising temperatures, more and </w:t>
      </w:r>
      <w:r w:rsidRPr="005F22F9">
        <w:rPr>
          <w:u w:val="single"/>
        </w:rPr>
        <w:t>more water</w:t>
      </w:r>
      <w:r w:rsidRPr="00557D83">
        <w:rPr>
          <w:sz w:val="16"/>
        </w:rPr>
        <w:t xml:space="preserve"> evaporates and returns to the ground as rain. But most of it </w:t>
      </w:r>
      <w:r w:rsidRPr="005F22F9">
        <w:rPr>
          <w:u w:val="single"/>
        </w:rPr>
        <w:t>falls into the oceans</w:t>
      </w:r>
      <w:r w:rsidRPr="00557D83">
        <w:rPr>
          <w:sz w:val="16"/>
        </w:rPr>
        <w:t xml:space="preserve">. That's one reason sea levels are rising worldwide, threatening vast coastal areas. But all of </w:t>
      </w:r>
      <w:r w:rsidRPr="00557D83">
        <w:rPr>
          <w:u w:val="single"/>
        </w:rPr>
        <w:t>that leaves</w:t>
      </w:r>
      <w:r w:rsidRPr="00557D83">
        <w:rPr>
          <w:sz w:val="16"/>
        </w:rPr>
        <w:t xml:space="preserve"> the world with </w:t>
      </w:r>
      <w:r w:rsidRPr="00557D83">
        <w:rPr>
          <w:u w:val="single"/>
        </w:rPr>
        <w:t>a</w:t>
      </w:r>
      <w:r w:rsidRPr="00557D83">
        <w:rPr>
          <w:sz w:val="16"/>
        </w:rPr>
        <w:t xml:space="preserve">n expensive but </w:t>
      </w:r>
      <w:r w:rsidRPr="00557D83">
        <w:rPr>
          <w:rStyle w:val="Emphasis"/>
        </w:rPr>
        <w:t>straightforward solution to the water-shortage problem everywhere. Build desalination plants</w:t>
      </w:r>
      <w:r w:rsidRPr="00C677E9">
        <w:rPr>
          <w:sz w:val="16"/>
          <w:szCs w:val="16"/>
        </w:rPr>
        <w:t>,</w:t>
      </w:r>
      <w:r w:rsidRPr="00557D83">
        <w:rPr>
          <w:sz w:val="16"/>
        </w:rPr>
        <w:t xml:space="preserve"> as Australia, Israel, Saudi Arabia and other well-off, water-stressed states are already doing. Soon enough, whichever country starts marketing </w:t>
      </w:r>
      <w:r w:rsidRPr="00557D83">
        <w:rPr>
          <w:u w:val="single"/>
        </w:rPr>
        <w:t xml:space="preserve">these </w:t>
      </w:r>
      <w:r w:rsidRPr="00557D83">
        <w:rPr>
          <w:rStyle w:val="Emphasis"/>
        </w:rPr>
        <w:t>critically important</w:t>
      </w:r>
      <w:r w:rsidRPr="00557D83">
        <w:rPr>
          <w:u w:val="single"/>
        </w:rPr>
        <w:t xml:space="preserve"> plants</w:t>
      </w:r>
      <w:r w:rsidRPr="00557D83">
        <w:rPr>
          <w:sz w:val="16"/>
        </w:rPr>
        <w:t xml:space="preserve"> worldwide will make a lot of money and </w:t>
      </w:r>
      <w:r w:rsidRPr="00557D83">
        <w:rPr>
          <w:u w:val="single"/>
        </w:rPr>
        <w:t>grow to be</w:t>
      </w:r>
      <w:r w:rsidRPr="00557D83">
        <w:rPr>
          <w:sz w:val="16"/>
        </w:rPr>
        <w:t xml:space="preserve"> seen as </w:t>
      </w:r>
      <w:r w:rsidRPr="00557D83">
        <w:rPr>
          <w:u w:val="single"/>
        </w:rPr>
        <w:t xml:space="preserve">a </w:t>
      </w:r>
      <w:r w:rsidRPr="00557D83">
        <w:rPr>
          <w:rStyle w:val="Emphasis"/>
        </w:rPr>
        <w:t>savior</w:t>
      </w:r>
      <w:r w:rsidRPr="00557D83">
        <w:rPr>
          <w:sz w:val="16"/>
        </w:rPr>
        <w:t xml:space="preserve"> for millions of the world's people.</w:t>
      </w:r>
    </w:p>
    <w:p w:rsidR="001812DA" w:rsidRDefault="001812DA" w:rsidP="001812DA">
      <w:pPr>
        <w:rPr>
          <w:b/>
        </w:rPr>
      </w:pPr>
    </w:p>
    <w:p w:rsidR="001812DA" w:rsidRPr="008D277E" w:rsidRDefault="001812DA" w:rsidP="001812DA">
      <w:pPr>
        <w:pStyle w:val="Heading4"/>
      </w:pPr>
      <w:r>
        <w:t>Freshwater supply</w:t>
      </w:r>
      <w:r w:rsidRPr="00ED036F">
        <w:t xml:space="preserve"> solves </w:t>
      </w:r>
      <w:r w:rsidRPr="00ED036F">
        <w:rPr>
          <w:u w:val="single"/>
        </w:rPr>
        <w:t>extinction</w:t>
      </w:r>
      <w:r>
        <w:t xml:space="preserve"> and prevents the </w:t>
      </w:r>
      <w:r w:rsidRPr="008D277E">
        <w:rPr>
          <w:u w:val="single"/>
        </w:rPr>
        <w:t>collapse</w:t>
      </w:r>
      <w:r>
        <w:t xml:space="preserve"> of the </w:t>
      </w:r>
      <w:r w:rsidRPr="008D277E">
        <w:rPr>
          <w:u w:val="single"/>
        </w:rPr>
        <w:t>nuclear industry</w:t>
      </w:r>
    </w:p>
    <w:p w:rsidR="001812DA" w:rsidRPr="00ED036F" w:rsidRDefault="001812DA" w:rsidP="001812DA">
      <w:r w:rsidRPr="003E48CC">
        <w:rPr>
          <w:rStyle w:val="Style13ptBold"/>
        </w:rPr>
        <w:t>Marks 3</w:t>
      </w:r>
      <w:r>
        <w:rPr>
          <w:b/>
        </w:rPr>
        <w:t xml:space="preserve"> </w:t>
      </w:r>
      <w:r>
        <w:t xml:space="preserve">– Esteemed and Expert Author, testified before Congress about water issues (William, “Water Wars </w:t>
      </w:r>
      <w:proofErr w:type="gramStart"/>
      <w:r>
        <w:t>Looming</w:t>
      </w:r>
      <w:proofErr w:type="gramEnd"/>
      <w:r>
        <w:t xml:space="preserve">”, FDU Magazine Online, Summer, 2003, </w:t>
      </w:r>
      <w:hyperlink r:id="rId20" w:history="1">
        <w:r w:rsidRPr="000A2B03">
          <w:rPr>
            <w:rStyle w:val="Hyperlink"/>
          </w:rPr>
          <w:t>http://www.fdu.edu/newspubs/magazine/03su/waterwars.html</w:t>
        </w:r>
      </w:hyperlink>
      <w:r>
        <w:t xml:space="preserve">, </w:t>
      </w:r>
      <w:proofErr w:type="spellStart"/>
      <w:r>
        <w:t>RSpec</w:t>
      </w:r>
      <w:proofErr w:type="spellEnd"/>
      <w:r>
        <w:t>)</w:t>
      </w:r>
    </w:p>
    <w:p w:rsidR="001812DA" w:rsidRPr="00C677E9" w:rsidRDefault="001812DA" w:rsidP="001812DA">
      <w:pPr>
        <w:rPr>
          <w:sz w:val="16"/>
        </w:rPr>
      </w:pPr>
      <w:r w:rsidRPr="00143C18">
        <w:rPr>
          <w:sz w:val="16"/>
        </w:rPr>
        <w:t xml:space="preserve">Battle Lines Drawn </w:t>
      </w:r>
      <w:r w:rsidRPr="00680AB5">
        <w:rPr>
          <w:rStyle w:val="Emphasis"/>
        </w:rPr>
        <w:t>Since water is vital to life, shortages can foster severe crises</w:t>
      </w:r>
      <w:r w:rsidRPr="00143C18">
        <w:rPr>
          <w:sz w:val="16"/>
        </w:rPr>
        <w:t xml:space="preserve"> including the following four categories of water wars: 1. </w:t>
      </w:r>
      <w:proofErr w:type="gramStart"/>
      <w:r w:rsidRPr="00143C18">
        <w:rPr>
          <w:sz w:val="16"/>
        </w:rPr>
        <w:t>The</w:t>
      </w:r>
      <w:proofErr w:type="gramEnd"/>
      <w:r w:rsidRPr="00143C18">
        <w:rPr>
          <w:sz w:val="16"/>
        </w:rPr>
        <w:t xml:space="preserve"> wars against polluted waters: </w:t>
      </w:r>
      <w:r w:rsidRPr="00680AB5">
        <w:rPr>
          <w:u w:val="single"/>
        </w:rPr>
        <w:t xml:space="preserve">Unsanitary waters cause more than </w:t>
      </w:r>
      <w:r w:rsidRPr="00680AB5">
        <w:rPr>
          <w:rStyle w:val="Emphasis"/>
        </w:rPr>
        <w:t>15 million deaths</w:t>
      </w:r>
      <w:r w:rsidRPr="00680AB5">
        <w:rPr>
          <w:u w:val="single"/>
        </w:rPr>
        <w:t xml:space="preserve"> each year</w:t>
      </w:r>
      <w:r w:rsidRPr="00143C18">
        <w:rPr>
          <w:sz w:val="16"/>
        </w:rPr>
        <w:t xml:space="preserve">. This number of deaths will probably escalate with population increase and potable water shortages. If a climatic phase of severe drought strikes, the present 15 million deaths per year could rise to more than 25 million deaths per year. 2. The wars for entrepreneurial control: These </w:t>
      </w:r>
      <w:r w:rsidRPr="00680AB5">
        <w:rPr>
          <w:u w:val="single"/>
        </w:rPr>
        <w:t xml:space="preserve">wars are evidenced by </w:t>
      </w:r>
      <w:r w:rsidRPr="00680AB5">
        <w:rPr>
          <w:rStyle w:val="Emphasis"/>
        </w:rPr>
        <w:t>transnational corporations</w:t>
      </w:r>
      <w:r w:rsidRPr="00680AB5">
        <w:rPr>
          <w:u w:val="single"/>
        </w:rPr>
        <w:t xml:space="preserve"> purchasing water</w:t>
      </w:r>
      <w:r w:rsidRPr="00143C18">
        <w:rPr>
          <w:sz w:val="16"/>
        </w:rPr>
        <w:t xml:space="preserve"> companies and </w:t>
      </w:r>
      <w:r w:rsidRPr="00680AB5">
        <w:rPr>
          <w:u w:val="single"/>
        </w:rPr>
        <w:t>resources around the world.</w:t>
      </w:r>
      <w:r w:rsidRPr="00143C18">
        <w:rPr>
          <w:sz w:val="16"/>
        </w:rPr>
        <w:t xml:space="preserve"> Since these companies are in business for profit, once they have a monopoly on a system </w:t>
      </w:r>
      <w:r w:rsidRPr="00680AB5">
        <w:rPr>
          <w:u w:val="single"/>
        </w:rPr>
        <w:t>the price of water usually escalates</w:t>
      </w:r>
      <w:r w:rsidRPr="00143C18">
        <w:rPr>
          <w:sz w:val="16"/>
        </w:rPr>
        <w:t xml:space="preserve">. For example, in the years following the privatization of water services in Britain, the price for water increased an average of 67 percent and in some areas up to 450 percent. People who couldn’t afford to pay their bills had their water shut off. </w:t>
      </w:r>
      <w:r w:rsidRPr="00680AB5">
        <w:rPr>
          <w:u w:val="single"/>
        </w:rPr>
        <w:t xml:space="preserve">This resulted in a </w:t>
      </w:r>
      <w:proofErr w:type="spellStart"/>
      <w:r w:rsidRPr="00680AB5">
        <w:rPr>
          <w:rStyle w:val="Emphasis"/>
        </w:rPr>
        <w:t>sixfold</w:t>
      </w:r>
      <w:proofErr w:type="spellEnd"/>
      <w:r w:rsidRPr="00680AB5">
        <w:rPr>
          <w:rStyle w:val="Emphasis"/>
        </w:rPr>
        <w:t xml:space="preserve"> increase of dysentery</w:t>
      </w:r>
      <w:r w:rsidRPr="00143C18">
        <w:rPr>
          <w:sz w:val="16"/>
        </w:rPr>
        <w:t xml:space="preserve">. On a similar note in South Africa in 2000, after privatization, water prices were greatly increased. Due to an inequitable pricing, wealthy sections received quantity discounts, while poor sections paid up to twice as much. When water was shut off for nonpayment, many </w:t>
      </w:r>
      <w:r w:rsidRPr="00E43D44">
        <w:rPr>
          <w:u w:val="single"/>
        </w:rPr>
        <w:t xml:space="preserve">poor people had no choice but to obtain their water from </w:t>
      </w:r>
      <w:r w:rsidRPr="00E43D44">
        <w:rPr>
          <w:rStyle w:val="Emphasis"/>
        </w:rPr>
        <w:t>polluted rivers</w:t>
      </w:r>
      <w:r w:rsidRPr="00E43D44">
        <w:rPr>
          <w:u w:val="single"/>
        </w:rPr>
        <w:t xml:space="preserve">. This resulted in one of the </w:t>
      </w:r>
      <w:r w:rsidRPr="00E43D44">
        <w:rPr>
          <w:rStyle w:val="Emphasis"/>
        </w:rPr>
        <w:t>worst cholera epidemics</w:t>
      </w:r>
      <w:r w:rsidRPr="00E43D44">
        <w:rPr>
          <w:u w:val="single"/>
        </w:rPr>
        <w:t xml:space="preserve"> in modern history</w:t>
      </w:r>
      <w:r w:rsidRPr="00143C18">
        <w:rPr>
          <w:sz w:val="16"/>
        </w:rPr>
        <w:t xml:space="preserve">. 3. The legal wars: These wars are fought in courts and in political offices — albeit sometimes in the back room. One example in the United States is the present fight between Maryland and Virginia. As reported in The New York Times on March 3, 2003, “Back in 1632, King Charles I granted Maryland the right to the Potomac River ‘from shore to shore.’” This grant provides the legal basis for Maryland’s control over the Potomac’s water. Maryland’s control is now being contested by Virginia. Due to </w:t>
      </w:r>
      <w:proofErr w:type="spellStart"/>
      <w:r w:rsidRPr="00143C18">
        <w:rPr>
          <w:sz w:val="16"/>
        </w:rPr>
        <w:t>overpumping</w:t>
      </w:r>
      <w:proofErr w:type="spellEnd"/>
      <w:r w:rsidRPr="00143C18">
        <w:rPr>
          <w:sz w:val="16"/>
        </w:rPr>
        <w:t xml:space="preserve"> of its groundwater and the recent drought drying up its surface waters, Virginia thirsts for Potomac River water. Other interstate water conflicts exist between South Carolina and Georgia over the Savannah River; South Carolina and North Carolina over the Pee Dee River; and among the eight states along the Colorado River. The list of interstate legal battles grows longer each year. Also, there are challenges over the water flowing from the U.S. to Mexico, from the Rio Grande and Colorado rivers. In order to fulfill its treaty to deliver quantities of suitable water to Mexico, the U.S. has built one of the world’s largest desalination plants in Yuma, Ariz. The water battlegrounds extend even to nuclear power plants. These plants intake huge quantities of cooling water from rivers. </w:t>
      </w:r>
      <w:r w:rsidRPr="008D277E">
        <w:rPr>
          <w:u w:val="single"/>
        </w:rPr>
        <w:t xml:space="preserve">During the U.S. </w:t>
      </w:r>
      <w:r w:rsidRPr="009A0E30">
        <w:rPr>
          <w:rStyle w:val="Emphasis"/>
        </w:rPr>
        <w:t>drought</w:t>
      </w:r>
      <w:r w:rsidRPr="008D277E">
        <w:rPr>
          <w:u w:val="single"/>
        </w:rPr>
        <w:t xml:space="preserve"> of 2002, </w:t>
      </w:r>
      <w:r w:rsidRPr="009A0E30">
        <w:rPr>
          <w:rStyle w:val="Emphasis"/>
        </w:rPr>
        <w:t>several nuclear plants came close to shutting down</w:t>
      </w:r>
      <w:r w:rsidRPr="008D277E">
        <w:rPr>
          <w:u w:val="single"/>
        </w:rPr>
        <w:t xml:space="preserve"> due to lack of water</w:t>
      </w:r>
      <w:r w:rsidRPr="00143C18">
        <w:rPr>
          <w:sz w:val="16"/>
        </w:rPr>
        <w:t xml:space="preserve">. If a nuclear power plant was built prior to other downstream power plants, it could argue historic and first-use rights. Other special claims to water involve ranchers, cities, factories, farmers, miners and recreational interests such as golf and tourist destinations. And, finally, </w:t>
      </w:r>
      <w:r w:rsidRPr="009D41F1">
        <w:rPr>
          <w:u w:val="single"/>
        </w:rPr>
        <w:t>there is the important legal argument of providing water for ecosystem preservation</w:t>
      </w:r>
      <w:r w:rsidRPr="00143C18">
        <w:rPr>
          <w:sz w:val="16"/>
        </w:rPr>
        <w:t xml:space="preserve">. 4. The wars fought with weapons: </w:t>
      </w:r>
      <w:r w:rsidRPr="009D41F1">
        <w:rPr>
          <w:u w:val="single"/>
        </w:rPr>
        <w:t>Whoever has the most money and the biggest guns will probably win the battle — but not the war.</w:t>
      </w:r>
      <w:r w:rsidRPr="00143C18">
        <w:rPr>
          <w:sz w:val="16"/>
        </w:rPr>
        <w:t xml:space="preserve"> The Jordan River watershed flows through Israel, Syria, Lebanon and Jordan. Israel does its best to exercise control over most of the Jordan River and its upstream tributaries. Recently, Lebanon set up a pumping station and began pumping water from a section of the </w:t>
      </w:r>
      <w:proofErr w:type="spellStart"/>
      <w:r w:rsidRPr="00143C18">
        <w:rPr>
          <w:sz w:val="16"/>
        </w:rPr>
        <w:t>Wazzani</w:t>
      </w:r>
      <w:proofErr w:type="spellEnd"/>
      <w:r w:rsidRPr="00143C18">
        <w:rPr>
          <w:sz w:val="16"/>
        </w:rPr>
        <w:t xml:space="preserve"> River within its borders. The </w:t>
      </w:r>
      <w:proofErr w:type="spellStart"/>
      <w:r w:rsidRPr="00143C18">
        <w:rPr>
          <w:sz w:val="16"/>
        </w:rPr>
        <w:t>Wazzani</w:t>
      </w:r>
      <w:proofErr w:type="spellEnd"/>
      <w:r w:rsidRPr="00143C18">
        <w:rPr>
          <w:sz w:val="16"/>
        </w:rPr>
        <w:t xml:space="preserve"> is an upstream tributary of the Jordan River. </w:t>
      </w:r>
      <w:r w:rsidRPr="009D41F1">
        <w:rPr>
          <w:rStyle w:val="Emphasis"/>
        </w:rPr>
        <w:t>Israel has threatened war</w:t>
      </w:r>
      <w:r w:rsidRPr="00143C18">
        <w:rPr>
          <w:sz w:val="16"/>
        </w:rPr>
        <w:t xml:space="preserve">. The U.S. is mediating to help prevent a conflict. Israel is also exploring desalination, a pipeline from Turkey and towing Turkish water in huge bags across the Mediterranean. </w:t>
      </w:r>
      <w:r w:rsidRPr="009D41F1">
        <w:rPr>
          <w:u w:val="single"/>
        </w:rPr>
        <w:t xml:space="preserve">Africa’s Nile River is more than 4,238 miles long and flows through </w:t>
      </w:r>
      <w:r w:rsidRPr="009D41F1">
        <w:rPr>
          <w:rStyle w:val="Emphasis"/>
        </w:rPr>
        <w:t>10 water-starved countries</w:t>
      </w:r>
      <w:r w:rsidRPr="00143C18">
        <w:rPr>
          <w:sz w:val="16"/>
        </w:rPr>
        <w:t xml:space="preserve">. </w:t>
      </w:r>
      <w:r w:rsidRPr="009D41F1">
        <w:rPr>
          <w:u w:val="single"/>
        </w:rPr>
        <w:t>Egypt</w:t>
      </w:r>
      <w:r w:rsidRPr="00143C18">
        <w:rPr>
          <w:sz w:val="16"/>
        </w:rPr>
        <w:t xml:space="preserve">, sitting at the end of the river, claims water rights based on its ancient usage. It </w:t>
      </w:r>
      <w:r w:rsidRPr="009D41F1">
        <w:rPr>
          <w:u w:val="single"/>
        </w:rPr>
        <w:t xml:space="preserve">has warned the </w:t>
      </w:r>
      <w:r w:rsidRPr="009D41F1">
        <w:rPr>
          <w:rStyle w:val="Emphasis"/>
        </w:rPr>
        <w:t>other nine countries</w:t>
      </w:r>
      <w:r w:rsidRPr="009D41F1">
        <w:rPr>
          <w:u w:val="single"/>
        </w:rPr>
        <w:t xml:space="preserve"> that any construction of an upstream dam would be considered an “</w:t>
      </w:r>
      <w:r w:rsidRPr="009D41F1">
        <w:rPr>
          <w:rStyle w:val="Emphasis"/>
        </w:rPr>
        <w:t>act of war</w:t>
      </w:r>
      <w:r w:rsidRPr="00143C18">
        <w:rPr>
          <w:sz w:val="16"/>
        </w:rPr>
        <w:t xml:space="preserve">.” </w:t>
      </w:r>
      <w:r w:rsidRPr="009D41F1">
        <w:rPr>
          <w:rStyle w:val="Emphasis"/>
        </w:rPr>
        <w:t>Turkey</w:t>
      </w:r>
      <w:r w:rsidRPr="009D41F1">
        <w:rPr>
          <w:u w:val="single"/>
        </w:rPr>
        <w:t xml:space="preserve"> sits at the headwaters of the Tigris and Euphrates rivers. Downstream are </w:t>
      </w:r>
      <w:r w:rsidRPr="009D41F1">
        <w:rPr>
          <w:rStyle w:val="Emphasis"/>
        </w:rPr>
        <w:t>Syria</w:t>
      </w:r>
      <w:r w:rsidRPr="009D41F1">
        <w:rPr>
          <w:u w:val="single"/>
        </w:rPr>
        <w:t xml:space="preserve"> and </w:t>
      </w:r>
      <w:r w:rsidRPr="009D41F1">
        <w:rPr>
          <w:rStyle w:val="Emphasis"/>
        </w:rPr>
        <w:t>Iraq</w:t>
      </w:r>
      <w:r w:rsidRPr="00143C18">
        <w:rPr>
          <w:sz w:val="16"/>
        </w:rPr>
        <w:t xml:space="preserve">. Until recently, there had been little conflict. Now, Turkey is building 22 large dams with reservoirs to provide electric power, irrigation and drinking water. The Future Is Now Humanity has arrived at the “Age of Water.” </w:t>
      </w:r>
      <w:r w:rsidRPr="00482C7F">
        <w:rPr>
          <w:rStyle w:val="Emphasis"/>
        </w:rPr>
        <w:t>If civilization</w:t>
      </w:r>
      <w:r w:rsidRPr="00143C18">
        <w:rPr>
          <w:sz w:val="16"/>
        </w:rPr>
        <w:t xml:space="preserve"> as we know it </w:t>
      </w:r>
      <w:r w:rsidRPr="00482C7F">
        <w:rPr>
          <w:rStyle w:val="Emphasis"/>
        </w:rPr>
        <w:t>is going to survive</w:t>
      </w:r>
      <w:r w:rsidRPr="00143C18">
        <w:rPr>
          <w:sz w:val="16"/>
        </w:rPr>
        <w:t xml:space="preserve">, an unprecedented phase of human cooperation is needed. This will center on our “awakening” to water. Humanity’s </w:t>
      </w:r>
      <w:r w:rsidRPr="00482C7F">
        <w:rPr>
          <w:rStyle w:val="Emphasis"/>
        </w:rPr>
        <w:t>management</w:t>
      </w:r>
      <w:r w:rsidRPr="00482C7F">
        <w:rPr>
          <w:u w:val="single"/>
        </w:rPr>
        <w:t xml:space="preserve"> of water will determine </w:t>
      </w:r>
      <w:r w:rsidRPr="00482C7F">
        <w:rPr>
          <w:rStyle w:val="Emphasis"/>
        </w:rPr>
        <w:t>whether</w:t>
      </w:r>
      <w:r w:rsidRPr="00143C18">
        <w:rPr>
          <w:sz w:val="16"/>
        </w:rPr>
        <w:t xml:space="preserve"> economies survive or fail, which </w:t>
      </w:r>
      <w:r w:rsidRPr="00482C7F">
        <w:rPr>
          <w:rStyle w:val="Emphasis"/>
        </w:rPr>
        <w:t>people live or die</w:t>
      </w:r>
      <w:r w:rsidRPr="00482C7F">
        <w:rPr>
          <w:u w:val="single"/>
        </w:rPr>
        <w:t xml:space="preserve">, and which </w:t>
      </w:r>
      <w:r w:rsidRPr="00482C7F">
        <w:rPr>
          <w:rStyle w:val="Emphasis"/>
        </w:rPr>
        <w:t>ecosystems survive</w:t>
      </w:r>
      <w:r w:rsidRPr="00143C18">
        <w:rPr>
          <w:sz w:val="16"/>
        </w:rPr>
        <w:t xml:space="preserve">. Of all life forms, humans alone divert and use water for purposes contrary to the support of life. Things like golf courses, water parks and ski resorts are just three examples of wasting water that otherwise could be used for growing food, recharging groundwater or helping ecosystems survive. </w:t>
      </w:r>
    </w:p>
    <w:p w:rsidR="00B873D1" w:rsidRDefault="00B873D1" w:rsidP="00B873D1">
      <w:pPr>
        <w:pStyle w:val="Heading4"/>
      </w:pPr>
      <w:r>
        <w:t>Nuclear reactors key to desalination</w:t>
      </w:r>
    </w:p>
    <w:p w:rsidR="00B873D1" w:rsidRPr="00A75F4C" w:rsidRDefault="00B873D1" w:rsidP="00B873D1">
      <w:r w:rsidRPr="00A75F4C">
        <w:rPr>
          <w:rStyle w:val="Style13ptBold"/>
        </w:rPr>
        <w:t>American Nuclear Society 5</w:t>
      </w:r>
      <w:r>
        <w:t xml:space="preserve"> – (</w:t>
      </w:r>
      <w:r w:rsidRPr="00A75F4C">
        <w:t>“Use of Nuclear Energy for Desalination”</w:t>
      </w:r>
      <w:r>
        <w:t xml:space="preserve">, American Nuclear Society, March, </w:t>
      </w:r>
      <w:r w:rsidRPr="00A75F4C">
        <w:t>http://www.google.com/url?sa=t&amp;rct=j&amp;q=&amp;esrc=s&amp;source=web&amp;cd=6&amp;ved=0CFMQFjAF&amp;url=http%3A%2F%2Fwww.ans.org%2Fpi%2Fps%2Fdocs%2Fps62.pdf&amp;ei=3pywU8LiFMzXPY7hgdAM&amp;usg=AFQjCNEUa-12VCLFRhcgYSx4iN6F7mFu3Q&amp;sig2=Kx5wLuoanOLUFcOSRG8KTA</w:t>
      </w:r>
      <w:r>
        <w:t>)//JFHH</w:t>
      </w:r>
    </w:p>
    <w:p w:rsidR="00B873D1" w:rsidRPr="00A75F4C" w:rsidRDefault="00B873D1" w:rsidP="00B873D1">
      <w:pPr>
        <w:rPr>
          <w:u w:val="single"/>
        </w:rPr>
      </w:pPr>
      <w:r w:rsidRPr="00A75F4C">
        <w:rPr>
          <w:u w:val="single"/>
        </w:rPr>
        <w:t>The</w:t>
      </w:r>
      <w:r w:rsidRPr="00A75F4C">
        <w:rPr>
          <w:sz w:val="16"/>
        </w:rPr>
        <w:t xml:space="preserve"> </w:t>
      </w:r>
      <w:r w:rsidRPr="00A75F4C">
        <w:rPr>
          <w:u w:val="single"/>
        </w:rPr>
        <w:t>A</w:t>
      </w:r>
      <w:r w:rsidRPr="00A75F4C">
        <w:rPr>
          <w:sz w:val="16"/>
        </w:rPr>
        <w:t xml:space="preserve">merican </w:t>
      </w:r>
      <w:r w:rsidRPr="00A75F4C">
        <w:rPr>
          <w:u w:val="single"/>
        </w:rPr>
        <w:t>N</w:t>
      </w:r>
      <w:r w:rsidRPr="00A75F4C">
        <w:rPr>
          <w:sz w:val="16"/>
        </w:rPr>
        <w:t xml:space="preserve">uclear </w:t>
      </w:r>
      <w:r w:rsidRPr="00A75F4C">
        <w:rPr>
          <w:u w:val="single"/>
        </w:rPr>
        <w:t>S</w:t>
      </w:r>
      <w:r w:rsidRPr="00A75F4C">
        <w:rPr>
          <w:sz w:val="16"/>
        </w:rPr>
        <w:t xml:space="preserve">ociety (ANS) </w:t>
      </w:r>
      <w:r w:rsidRPr="00A75F4C">
        <w:rPr>
          <w:u w:val="single"/>
        </w:rPr>
        <w:t>endorses the use of nuclear power reactors for desalination of seawater</w:t>
      </w:r>
      <w:r w:rsidRPr="00A75F4C">
        <w:rPr>
          <w:sz w:val="16"/>
        </w:rPr>
        <w:t xml:space="preserve">. </w:t>
      </w:r>
      <w:r w:rsidRPr="00A75F4C">
        <w:rPr>
          <w:u w:val="single"/>
        </w:rPr>
        <w:t>Desalination is the process that removes dissolved minerals from seawater or brackish water</w:t>
      </w:r>
      <w:r w:rsidRPr="00A75F4C">
        <w:rPr>
          <w:sz w:val="16"/>
        </w:rPr>
        <w:t xml:space="preserve">. </w:t>
      </w:r>
      <w:r w:rsidRPr="00A75F4C">
        <w:rPr>
          <w:u w:val="single"/>
        </w:rPr>
        <w:t xml:space="preserve">All of the technologies currently in use for desalination require </w:t>
      </w:r>
      <w:r w:rsidRPr="00A75F4C">
        <w:rPr>
          <w:rStyle w:val="Emphasis"/>
        </w:rPr>
        <w:t>significant amounts of energy,</w:t>
      </w:r>
      <w:r w:rsidRPr="00A75F4C">
        <w:rPr>
          <w:sz w:val="16"/>
        </w:rPr>
        <w:t xml:space="preserve"> either as low-temperature process heat or electricity. As stated in Position Statement 14, “Use of Nuclear Energy for the Production of Process Heat,” </w:t>
      </w:r>
      <w:r w:rsidRPr="00A75F4C">
        <w:rPr>
          <w:u w:val="single"/>
        </w:rPr>
        <w:t xml:space="preserve">the ANS believes that nuclear reactors are a </w:t>
      </w:r>
      <w:r w:rsidRPr="00A75F4C">
        <w:rPr>
          <w:rStyle w:val="Emphasis"/>
        </w:rPr>
        <w:t>safe</w:t>
      </w:r>
      <w:r w:rsidRPr="00A75F4C">
        <w:rPr>
          <w:u w:val="single"/>
        </w:rPr>
        <w:t xml:space="preserve"> and </w:t>
      </w:r>
      <w:r w:rsidRPr="00A75F4C">
        <w:rPr>
          <w:rStyle w:val="Emphasis"/>
        </w:rPr>
        <w:t>environmentally benign</w:t>
      </w:r>
      <w:r w:rsidRPr="00A75F4C">
        <w:rPr>
          <w:u w:val="single"/>
        </w:rPr>
        <w:t xml:space="preserve"> source of process heat and electricity for desalination plants.</w:t>
      </w:r>
    </w:p>
    <w:p w:rsidR="00B873D1" w:rsidRPr="00A75F4C" w:rsidRDefault="00B873D1" w:rsidP="00B873D1">
      <w:pPr>
        <w:rPr>
          <w:sz w:val="16"/>
        </w:rPr>
      </w:pPr>
      <w:r w:rsidRPr="00A75F4C">
        <w:rPr>
          <w:u w:val="single"/>
        </w:rPr>
        <w:t>Currently, it is estimated that one-fifth of the world population</w:t>
      </w:r>
      <w:r w:rsidRPr="00A75F4C">
        <w:rPr>
          <w:sz w:val="16"/>
        </w:rPr>
        <w:t xml:space="preserve">, or more than 1 billion persons worldwide, </w:t>
      </w:r>
      <w:r w:rsidRPr="00A75F4C">
        <w:rPr>
          <w:u w:val="single"/>
        </w:rPr>
        <w:t>do not have access to potable water</w:t>
      </w:r>
      <w:r w:rsidRPr="00A75F4C">
        <w:rPr>
          <w:sz w:val="16"/>
        </w:rPr>
        <w:t xml:space="preserve">.1–3 </w:t>
      </w:r>
      <w:r w:rsidRPr="00A75F4C">
        <w:rPr>
          <w:u w:val="single"/>
        </w:rPr>
        <w:t>This results in more than 3 billion cases of illness and two million deaths per year</w:t>
      </w:r>
      <w:r w:rsidRPr="00A75F4C">
        <w:rPr>
          <w:sz w:val="16"/>
        </w:rPr>
        <w:t xml:space="preserve"> because of water-related diseases.1,2 Th</w:t>
      </w:r>
      <w:r w:rsidRPr="00A75F4C">
        <w:rPr>
          <w:u w:val="single"/>
        </w:rPr>
        <w:t xml:space="preserve">is situation is likely to deteriorate in the future because of </w:t>
      </w:r>
      <w:r w:rsidRPr="00A75F4C">
        <w:rPr>
          <w:rStyle w:val="Emphasis"/>
        </w:rPr>
        <w:t>increasing population</w:t>
      </w:r>
      <w:r w:rsidRPr="00A75F4C">
        <w:rPr>
          <w:u w:val="single"/>
        </w:rPr>
        <w:t xml:space="preserve">, </w:t>
      </w:r>
      <w:r w:rsidRPr="00A75F4C">
        <w:rPr>
          <w:rStyle w:val="Emphasis"/>
        </w:rPr>
        <w:t>commercialization</w:t>
      </w:r>
      <w:r w:rsidRPr="00A75F4C">
        <w:rPr>
          <w:u w:val="single"/>
        </w:rPr>
        <w:t xml:space="preserve">, and </w:t>
      </w:r>
      <w:r w:rsidRPr="00A75F4C">
        <w:rPr>
          <w:rStyle w:val="Emphasis"/>
        </w:rPr>
        <w:t>industrialization</w:t>
      </w:r>
      <w:r w:rsidRPr="00A75F4C">
        <w:rPr>
          <w:u w:val="single"/>
        </w:rPr>
        <w:t xml:space="preserve">, particularly in arid and semiarid regions, and because of </w:t>
      </w:r>
      <w:r w:rsidRPr="00A75F4C">
        <w:rPr>
          <w:rStyle w:val="Emphasis"/>
        </w:rPr>
        <w:t>the cost of tapping new water reservoirs</w:t>
      </w:r>
      <w:r w:rsidRPr="00A75F4C">
        <w:rPr>
          <w:u w:val="single"/>
        </w:rPr>
        <w:t>.</w:t>
      </w:r>
      <w:r w:rsidRPr="00A75F4C">
        <w:rPr>
          <w:sz w:val="16"/>
        </w:rPr>
        <w:t xml:space="preserve"> It is anticipated that </w:t>
      </w:r>
      <w:r w:rsidRPr="00A75F4C">
        <w:rPr>
          <w:u w:val="single"/>
        </w:rPr>
        <w:t>by 2025, 33% of the world population, or more than 1.8 billion people, will live in countries or regions without adequate supplies of water unless new desalination plants become operational</w:t>
      </w:r>
      <w:r w:rsidRPr="00A75F4C">
        <w:rPr>
          <w:sz w:val="16"/>
        </w:rPr>
        <w:t>.4 In many areas, the rate of water usage already exceeds the rate of replenishment, and in the United States, severe water shortages have already occurred in some regions, e.g., California, Florida, and Texas.</w:t>
      </w:r>
    </w:p>
    <w:p w:rsidR="00B873D1" w:rsidRPr="00A75F4C" w:rsidRDefault="00B873D1" w:rsidP="00B873D1">
      <w:pPr>
        <w:rPr>
          <w:sz w:val="16"/>
        </w:rPr>
      </w:pPr>
      <w:r w:rsidRPr="00A75F4C">
        <w:rPr>
          <w:u w:val="single"/>
        </w:rPr>
        <w:t xml:space="preserve">Nuclear reactors have already been used for desalination </w:t>
      </w:r>
      <w:r w:rsidRPr="00A75F4C">
        <w:rPr>
          <w:sz w:val="16"/>
        </w:rPr>
        <w:t xml:space="preserve">on relatively small-scale projects. In total, </w:t>
      </w:r>
      <w:r w:rsidRPr="00A75F4C">
        <w:rPr>
          <w:u w:val="single"/>
        </w:rPr>
        <w:t xml:space="preserve">more than 150 reactor-years of operating experience with nuclear desalination </w:t>
      </w:r>
      <w:proofErr w:type="gramStart"/>
      <w:r w:rsidRPr="00A75F4C">
        <w:rPr>
          <w:u w:val="single"/>
        </w:rPr>
        <w:t>has</w:t>
      </w:r>
      <w:proofErr w:type="gramEnd"/>
      <w:r w:rsidRPr="00A75F4C">
        <w:rPr>
          <w:u w:val="single"/>
        </w:rPr>
        <w:t xml:space="preserve"> been accumulated worldwide</w:t>
      </w:r>
      <w:r w:rsidRPr="00A75F4C">
        <w:rPr>
          <w:sz w:val="16"/>
        </w:rPr>
        <w:t>. Eight nuclear reactors coupled to desalination projects are currently in operation in Japan. India has nearly completed a demonstration plant, and Pakistan has launched a similar project.</w:t>
      </w:r>
    </w:p>
    <w:p w:rsidR="00B873D1" w:rsidRPr="00A75F4C" w:rsidRDefault="00B873D1" w:rsidP="00B873D1">
      <w:pPr>
        <w:rPr>
          <w:sz w:val="16"/>
        </w:rPr>
      </w:pPr>
      <w:r w:rsidRPr="00A75F4C">
        <w:rPr>
          <w:u w:val="single"/>
        </w:rPr>
        <w:t>However, the great majority of the more than 7,500 desalination plants in operation worldwide today use fossil fuels</w:t>
      </w:r>
      <w:r w:rsidRPr="00A75F4C">
        <w:rPr>
          <w:sz w:val="16"/>
        </w:rPr>
        <w:t xml:space="preserve"> with the attendant emission of carbon dioxide and other greenhouse gases. </w:t>
      </w:r>
      <w:r w:rsidRPr="00A75F4C">
        <w:rPr>
          <w:u w:val="single"/>
        </w:rPr>
        <w:t xml:space="preserve">Increasing the use of fossil fuels for energy-intensive processes such as large-scale desalination plants is not </w:t>
      </w:r>
      <w:r w:rsidRPr="00A75F4C">
        <w:rPr>
          <w:rStyle w:val="Emphasis"/>
        </w:rPr>
        <w:t>a sustainable long-term option</w:t>
      </w:r>
      <w:r w:rsidRPr="00A75F4C">
        <w:rPr>
          <w:sz w:val="16"/>
        </w:rPr>
        <w:t xml:space="preserve"> in view of the associated environmental impacts. Thus, the main energy sources for future desalination are nuclear power reactors and renewable energy sources such as solar, hydro, or wind, but only nuclear reactors are capable of delivering the copious quantities of energy required for large-scale desalination projects.</w:t>
      </w:r>
    </w:p>
    <w:p w:rsidR="001812DA" w:rsidRDefault="001812DA" w:rsidP="001812DA"/>
    <w:p w:rsidR="001812DA" w:rsidRPr="001812DA" w:rsidRDefault="001812DA" w:rsidP="001812DA"/>
    <w:p w:rsidR="004072B2" w:rsidRDefault="004072B2" w:rsidP="004072B2">
      <w:pPr>
        <w:pStyle w:val="Heading2"/>
      </w:pPr>
      <w:r>
        <w:t>Deterrence Add-on</w:t>
      </w:r>
    </w:p>
    <w:p w:rsidR="004072B2" w:rsidRDefault="004072B2" w:rsidP="004072B2">
      <w:pPr>
        <w:pStyle w:val="Heading4"/>
      </w:pPr>
      <w:r>
        <w:t>The plan is key to the newest submarine upgrades</w:t>
      </w:r>
    </w:p>
    <w:p w:rsidR="004072B2" w:rsidRPr="000D4328" w:rsidRDefault="004072B2" w:rsidP="004072B2">
      <w:r w:rsidRPr="000D4328">
        <w:rPr>
          <w:rStyle w:val="Style13ptBold"/>
        </w:rPr>
        <w:t>Magnuson 12</w:t>
      </w:r>
      <w:r>
        <w:t>- Stew, Staff Writer for NDIA, National Defense Magazine (“</w:t>
      </w:r>
      <w:r w:rsidRPr="000D4328">
        <w:t>Shipbuilding Industry Fears Cuts to Submarine Programs</w:t>
      </w:r>
      <w:r>
        <w:t xml:space="preserve">”, April 2012, </w:t>
      </w:r>
      <w:r w:rsidRPr="000D4328">
        <w:t>http://www.nationaldefensemagazine.org/archive/2012/April/Pages/ShipbuildingIndustryF</w:t>
      </w:r>
      <w:r>
        <w:t>earsCutstoSubmarinePrograms.aspx\\CLans)</w:t>
      </w:r>
    </w:p>
    <w:p w:rsidR="004072B2" w:rsidRDefault="004072B2" w:rsidP="004072B2">
      <w:pPr>
        <w:rPr>
          <w:sz w:val="16"/>
        </w:rPr>
      </w:pPr>
      <w:r w:rsidRPr="000D4328">
        <w:rPr>
          <w:sz w:val="16"/>
        </w:rPr>
        <w:t xml:space="preserve">However, </w:t>
      </w:r>
      <w:r w:rsidRPr="006C694F">
        <w:rPr>
          <w:rStyle w:val="StyleUnderline"/>
        </w:rPr>
        <w:t>the fiscal year 2013 budget proposal is throwing a wet blanket on</w:t>
      </w:r>
      <w:r w:rsidRPr="000D4328">
        <w:rPr>
          <w:sz w:val="16"/>
        </w:rPr>
        <w:t xml:space="preserve"> these carefully </w:t>
      </w:r>
      <w:r w:rsidRPr="006C694F">
        <w:rPr>
          <w:rStyle w:val="StyleUnderline"/>
        </w:rPr>
        <w:t>laid out plans.</w:t>
      </w:r>
      <w:r>
        <w:rPr>
          <w:rStyle w:val="StyleUnderline"/>
        </w:rPr>
        <w:t xml:space="preserve"> </w:t>
      </w:r>
      <w:r w:rsidRPr="006C694F">
        <w:rPr>
          <w:rStyle w:val="StyleUnderline"/>
        </w:rPr>
        <w:t xml:space="preserve">On the chopping block is one Virginia-class attack submarine </w:t>
      </w:r>
      <w:r w:rsidRPr="000D4328">
        <w:rPr>
          <w:sz w:val="16"/>
        </w:rPr>
        <w:t xml:space="preserve">slated for 2014. </w:t>
      </w:r>
      <w:r w:rsidRPr="006C694F">
        <w:rPr>
          <w:rStyle w:val="StyleUnderline"/>
        </w:rPr>
        <w:t>The completion of the Virginia-class submarine fleet would have dovetailed into a program to replace the Ohio-class submarines that carry the nation’s ballistic missiles</w:t>
      </w:r>
      <w:r w:rsidRPr="000D4328">
        <w:rPr>
          <w:sz w:val="16"/>
        </w:rPr>
        <w:t xml:space="preserve">, and kept the workflow steady. </w:t>
      </w:r>
      <w:r w:rsidRPr="006C694F">
        <w:rPr>
          <w:rStyle w:val="StyleUnderline"/>
        </w:rPr>
        <w:t>The proposal has that program being pushed back two years</w:t>
      </w:r>
      <w:r w:rsidRPr="000D4328">
        <w:rPr>
          <w:sz w:val="16"/>
        </w:rPr>
        <w:t xml:space="preserve">, and research-and-development funding leading up to it is taking a hit. </w:t>
      </w:r>
      <w:r w:rsidRPr="006C694F">
        <w:rPr>
          <w:rStyle w:val="Emphasis"/>
        </w:rPr>
        <w:t>This is causing a great deal of consternation in the submarine building industry</w:t>
      </w:r>
      <w:r w:rsidRPr="000D4328">
        <w:rPr>
          <w:sz w:val="16"/>
        </w:rPr>
        <w:t xml:space="preserve">. Only two boatyards currently construct the vessels — General Dynamics Electric Boat and Newport News Shipbuilding. Yet, </w:t>
      </w:r>
      <w:r w:rsidRPr="003D04B6">
        <w:rPr>
          <w:rStyle w:val="StyleUnderline"/>
        </w:rPr>
        <w:t>they depend on some 5,000 suppliers spread across all 50 states. And some of those suppliers, in turn, depend on them to stay in business.</w:t>
      </w:r>
      <w:r>
        <w:rPr>
          <w:rStyle w:val="StyleUnderline"/>
        </w:rPr>
        <w:t xml:space="preserve"> </w:t>
      </w:r>
      <w:r w:rsidRPr="000D4328">
        <w:rPr>
          <w:sz w:val="16"/>
        </w:rPr>
        <w:t xml:space="preserve">While the large shipyards can better withstand the vagaries of the federal budget, </w:t>
      </w:r>
      <w:r w:rsidRPr="003D04B6">
        <w:rPr>
          <w:rStyle w:val="StyleUnderline"/>
        </w:rPr>
        <w:t>these lower-tier suppliers are more vulnerable to changes to the two submarines per year plan</w:t>
      </w:r>
      <w:r w:rsidRPr="000D4328">
        <w:rPr>
          <w:sz w:val="16"/>
        </w:rPr>
        <w:t xml:space="preserve">, said Brian M. Wilson, Ohio replacement program director at GD Electric Boat. “I think the first thing [suppliers] are seeing very early is a lack of stability — a lack of commitment — and that needs to be tempered, especially for this Ohio replacement program,” he told National Defense. </w:t>
      </w:r>
      <w:r w:rsidRPr="003D04B6">
        <w:rPr>
          <w:rStyle w:val="StyleUnderline"/>
        </w:rPr>
        <w:t>The</w:t>
      </w:r>
      <w:r w:rsidRPr="000D4328">
        <w:rPr>
          <w:sz w:val="16"/>
        </w:rPr>
        <w:t xml:space="preserve"> other </w:t>
      </w:r>
      <w:r w:rsidRPr="003D04B6">
        <w:rPr>
          <w:rStyle w:val="StyleUnderline"/>
        </w:rPr>
        <w:t>mantra coming out of the Defense Department is that the nation must preserve its military industrial base</w:t>
      </w:r>
      <w:r w:rsidRPr="000D4328">
        <w:rPr>
          <w:sz w:val="16"/>
        </w:rPr>
        <w:t xml:space="preserve">, particularly in highly specialized areas that are critical to national security, and where the work can only be done in the United States. These niche capabilities may require engineering expertise that takes years to nurture, yet </w:t>
      </w:r>
      <w:r w:rsidRPr="000D4328">
        <w:rPr>
          <w:rStyle w:val="StyleUnderline"/>
        </w:rPr>
        <w:t>the opportunities to work on these programs are few and far between</w:t>
      </w:r>
      <w:r w:rsidRPr="000D4328">
        <w:rPr>
          <w:sz w:val="16"/>
        </w:rPr>
        <w:t xml:space="preserve">. The nation’s fleet of spy satellites is one example. </w:t>
      </w:r>
      <w:r w:rsidRPr="000D4328">
        <w:rPr>
          <w:rStyle w:val="Emphasis"/>
        </w:rPr>
        <w:t>Submarines also fall into this category.</w:t>
      </w:r>
      <w:r>
        <w:rPr>
          <w:rStyle w:val="Emphasis"/>
        </w:rPr>
        <w:t xml:space="preserve"> </w:t>
      </w:r>
      <w:r w:rsidRPr="000D4328">
        <w:rPr>
          <w:sz w:val="16"/>
        </w:rPr>
        <w:t xml:space="preserve">Wilson said the Defense Department’s proposed cuts and the stated desire to preserve the industrial base sends a mixed message. The first of the Ohio-class submarines, sometimes called “Tridents” for the missiles they carry, was commissioned in 1981 and construction continued for another 17 years. At one time, the United States had 96 ballistic missile carrying subs plying the seas to deter the Soviet Union from launching a nuclear attack. Both Treaty obligations, and the end of the Cold War, reduced these numbers to 14. (Four of the original 18 Ohio-class subs were converted to cruise missile launchers and do not carry nuclear weapons). Navy Cmdr. William C. </w:t>
      </w:r>
      <w:proofErr w:type="spellStart"/>
      <w:r w:rsidRPr="000D4328">
        <w:rPr>
          <w:sz w:val="16"/>
        </w:rPr>
        <w:t>Chinworth</w:t>
      </w:r>
      <w:proofErr w:type="spellEnd"/>
      <w:r w:rsidRPr="000D4328">
        <w:rPr>
          <w:sz w:val="16"/>
        </w:rPr>
        <w:t xml:space="preserve">, in a 2006 paper, “The Future of the Ohio Class Submarine,” which was produced for the Army War College, noted that there was some debate as to whether Trident outfitted submarines were still needed. Terrorists, for example, would not be deterred from using a nuclear weapon against the United States, some argued. However, nations such as North Korea and Iran, who may be pursuing nuclear weapons, were still a threat, others countered. Of the nuclear triad, bombers, land-based missiles, and submarines, the latter is also seen as the most survivable when faced with a counter-attack, </w:t>
      </w:r>
      <w:proofErr w:type="spellStart"/>
      <w:r w:rsidRPr="000D4328">
        <w:rPr>
          <w:sz w:val="16"/>
        </w:rPr>
        <w:t>Chinworth</w:t>
      </w:r>
      <w:proofErr w:type="spellEnd"/>
      <w:r w:rsidRPr="000D4328">
        <w:rPr>
          <w:sz w:val="16"/>
        </w:rPr>
        <w:t xml:space="preserve"> noted. The debate as to whether ballistic missile submarines were truly needed gained little traction in Congress or the Pentagon, and a replacement program kicked off in 2008 with R&amp;D contracts awarded to the two shipyards. As was the case for the Virginia-class, the Navy intends to give work to both companies in order to maintain the industrial base. Current plans call for 12 of the replacement submarines, which will be made possible because the nuclear fuel and power system will be designed to last 40 years, and the vessels will not have to be docked in order to replace its fuel in the middle of its service life. Since they are expected to last four decades, </w:t>
      </w:r>
      <w:r w:rsidRPr="000D4328">
        <w:rPr>
          <w:rStyle w:val="StyleUnderline"/>
        </w:rPr>
        <w:t>the Navy wants the most up-to-date technology possible with open architecture so new capabilities could be integrated as they come along</w:t>
      </w:r>
      <w:r w:rsidRPr="000D4328">
        <w:rPr>
          <w:sz w:val="16"/>
        </w:rPr>
        <w:t>. Meanwhile, it wants to leverage existing components being used in the Virginia-class subs.</w:t>
      </w:r>
    </w:p>
    <w:p w:rsidR="004072B2" w:rsidRPr="009C6BEA" w:rsidRDefault="004072B2" w:rsidP="004072B2">
      <w:pPr>
        <w:pStyle w:val="Heading4"/>
      </w:pPr>
      <w:r>
        <w:t>Submarines are getting cut now and are key to nuclear deterrence</w:t>
      </w:r>
    </w:p>
    <w:p w:rsidR="004072B2" w:rsidRPr="006E391A" w:rsidRDefault="004072B2" w:rsidP="004072B2">
      <w:r w:rsidRPr="006E391A">
        <w:rPr>
          <w:rStyle w:val="Style13ptBold"/>
        </w:rPr>
        <w:t xml:space="preserve">Preble </w:t>
      </w:r>
      <w:proofErr w:type="gramStart"/>
      <w:r>
        <w:rPr>
          <w:rStyle w:val="Style13ptBold"/>
        </w:rPr>
        <w:t>et</w:t>
      </w:r>
      <w:proofErr w:type="gramEnd"/>
      <w:r>
        <w:rPr>
          <w:rStyle w:val="Style13ptBold"/>
        </w:rPr>
        <w:t xml:space="preserve">. al. </w:t>
      </w:r>
      <w:r w:rsidRPr="000D4328">
        <w:rPr>
          <w:rStyle w:val="Style13ptBold"/>
        </w:rPr>
        <w:t>13</w:t>
      </w:r>
      <w:r>
        <w:t xml:space="preserve"> – vice president for defense and foreign policy studies at the Cato Institute. Matt Fay is a PhD student in the history department at Temple University (Christopher and Matt Fay, “To Save the Submarines, Eliminate ICBMs and Bombers”, CATO</w:t>
      </w:r>
      <w:proofErr w:type="gramStart"/>
      <w:r>
        <w:t>,  http</w:t>
      </w:r>
      <w:proofErr w:type="gramEnd"/>
      <w:r>
        <w:t>://www.cato.org/publications/commentary/save-submarines-eliminate-icbms-bombers\\CLans)</w:t>
      </w:r>
    </w:p>
    <w:p w:rsidR="004072B2" w:rsidRDefault="004072B2" w:rsidP="004072B2">
      <w:pPr>
        <w:rPr>
          <w:rStyle w:val="StyleUnderline"/>
        </w:rPr>
      </w:pPr>
      <w:r w:rsidRPr="000D4328">
        <w:rPr>
          <w:sz w:val="16"/>
        </w:rPr>
        <w:t xml:space="preserve">The Navy’s top admiral, Chief of Naval Operations Jonathan </w:t>
      </w:r>
      <w:proofErr w:type="spellStart"/>
      <w:r w:rsidRPr="000D4328">
        <w:rPr>
          <w:rStyle w:val="StyleUnderline"/>
        </w:rPr>
        <w:t>Greenert</w:t>
      </w:r>
      <w:proofErr w:type="spellEnd"/>
      <w:r w:rsidRPr="000D4328">
        <w:rPr>
          <w:sz w:val="16"/>
        </w:rPr>
        <w:t xml:space="preserve">, recently </w:t>
      </w:r>
      <w:r w:rsidRPr="000D4328">
        <w:rPr>
          <w:rStyle w:val="StyleUnderline"/>
        </w:rPr>
        <w:t>called the</w:t>
      </w:r>
      <w:r w:rsidRPr="000D4328">
        <w:rPr>
          <w:sz w:val="16"/>
        </w:rPr>
        <w:t xml:space="preserve"> </w:t>
      </w:r>
      <w:r w:rsidRPr="000D4328">
        <w:rPr>
          <w:rStyle w:val="StyleUnderline"/>
        </w:rPr>
        <w:t xml:space="preserve">replacement for the </w:t>
      </w:r>
      <w:r w:rsidRPr="000D4328">
        <w:rPr>
          <w:sz w:val="16"/>
        </w:rPr>
        <w:t xml:space="preserve">Ohio-class submarine, the </w:t>
      </w:r>
      <w:r w:rsidRPr="000D4328">
        <w:rPr>
          <w:rStyle w:val="StyleUnderline"/>
        </w:rPr>
        <w:t>SSBN</w:t>
      </w:r>
      <w:r w:rsidRPr="000D4328">
        <w:rPr>
          <w:sz w:val="16"/>
        </w:rPr>
        <w:t xml:space="preserve">(x), </w:t>
      </w:r>
      <w:r w:rsidRPr="000D4328">
        <w:rPr>
          <w:rStyle w:val="StyleUnderline"/>
        </w:rPr>
        <w:t>the service’s “top priority program</w:t>
      </w:r>
      <w:r w:rsidRPr="000D4328">
        <w:rPr>
          <w:sz w:val="16"/>
        </w:rPr>
        <w:t xml:space="preserve">.” But rather than prioritize funds for the program the Navy is asking Congress to pay for the nuclear submarines upgrade with bonus money. They shouldn’t. The Navy already is requesting $60 billion for the SSBN(x) as supplemental funding. At a recent hearing of the House Subcommittee on </w:t>
      </w:r>
      <w:proofErr w:type="spellStart"/>
      <w:r w:rsidRPr="000D4328">
        <w:rPr>
          <w:sz w:val="16"/>
        </w:rPr>
        <w:t>Seapower</w:t>
      </w:r>
      <w:proofErr w:type="spellEnd"/>
      <w:r w:rsidRPr="000D4328">
        <w:rPr>
          <w:sz w:val="16"/>
        </w:rPr>
        <w:t xml:space="preserve"> and Projection Forces, Rear Adm. Richard Breckenridge, the Navy’s director of undersea warfare, asked Congress for those funds and to exempt the SSBN(x) from the effects of sequestration. The plan to build twelve of the next-generation subs has quickly begun to eat away at the Navy’s overall shipbuilding budget, with recent projections placing its total cost between $93 and $100 billion. “The reliance on three nuclear delivery systems is a relic of Cold War bureaucratic politics, not the product of strategic calculation.” Instead of skirting the rules to find funds for the program, the Pentagon should look elsewhere within the nuclear arsenal for the money it needs. Eliminating the other two legs of the nuclear triad — intercontinental ballistic missiles, or ICBMs, and nuclear bombers — would save American taxpayers around $20 billion a year. Part of the savings could be put toward replacing the Ohio-class subs. The sea leg of the nuclear triad by itself </w:t>
      </w:r>
      <w:r w:rsidRPr="000D4328">
        <w:rPr>
          <w:rStyle w:val="StyleUnderline"/>
        </w:rPr>
        <w:t>is a</w:t>
      </w:r>
      <w:r w:rsidRPr="000D4328">
        <w:rPr>
          <w:sz w:val="16"/>
        </w:rPr>
        <w:t xml:space="preserve"> more </w:t>
      </w:r>
      <w:r w:rsidRPr="000D4328">
        <w:rPr>
          <w:rStyle w:val="StyleUnderline"/>
        </w:rPr>
        <w:t>powerful deterrent than that possessed by nearly any other nation in the world.</w:t>
      </w:r>
      <w:r w:rsidRPr="000D4328">
        <w:rPr>
          <w:sz w:val="16"/>
        </w:rPr>
        <w:t xml:space="preserve"> Russia retains a relatively large arsenal, but </w:t>
      </w:r>
      <w:r w:rsidRPr="000D4328">
        <w:rPr>
          <w:rStyle w:val="StyleUnderline"/>
        </w:rPr>
        <w:t>no other country is capable of deploying more than a few hundred nuclear warheads</w:t>
      </w:r>
      <w:r w:rsidRPr="000D4328">
        <w:rPr>
          <w:sz w:val="16"/>
        </w:rPr>
        <w:t xml:space="preserve">. A single Ohio-class submarine can carry up to 192. The U.S. Navy currently deploys 14 SSBNs, each of which carries 24 Trident II D-5 submarine-launched ballistic missiles. Each Trident can carry up to six W88 warheads or eight W76 warheads, with respective yields of 475kt and 100kt. The D-5 missile has a range of approximately 7,000 miles, allowing it to strike nearly anywhere on the globe within 30 minutes, depending on its location when launched. It is believed to be as accurate as land-based ICBMs, and poses a clear and credible threat to any hardened target. </w:t>
      </w:r>
      <w:r w:rsidRPr="000D4328">
        <w:rPr>
          <w:rStyle w:val="StyleUnderline"/>
        </w:rPr>
        <w:t>Missiles</w:t>
      </w:r>
      <w:r w:rsidRPr="000D4328">
        <w:rPr>
          <w:sz w:val="16"/>
        </w:rPr>
        <w:t xml:space="preserve"> in general </w:t>
      </w:r>
      <w:r w:rsidRPr="000D4328">
        <w:rPr>
          <w:rStyle w:val="StyleUnderline"/>
        </w:rPr>
        <w:t>are far superior as a delivery vehicle than bomber aircraft.</w:t>
      </w:r>
      <w:r w:rsidRPr="000D4328">
        <w:rPr>
          <w:sz w:val="16"/>
        </w:rPr>
        <w:t xml:space="preserve"> Given their stealth and survivability, </w:t>
      </w:r>
      <w:r w:rsidRPr="000D4328">
        <w:rPr>
          <w:rStyle w:val="StyleUnderline"/>
        </w:rPr>
        <w:t>SSBNs represent a secure second-strike force on their own.</w:t>
      </w:r>
      <w:r w:rsidRPr="000D4328">
        <w:rPr>
          <w:sz w:val="16"/>
        </w:rPr>
        <w:t xml:space="preserve"> No other state now threatens America’s SSBN fleet. During the Cold War, some hawks claimed that SSBNs were vulnerable to Soviet antisubmarine warfare, or ASW, capabilities — or would be in the near future. At the end of the Cold War, though, the General Accounting Office found that Soviet ASW capabilities were not only far behind what was assumed at the time, but also that U.S. submarines were likely to </w:t>
      </w:r>
      <w:r w:rsidRPr="000D4328">
        <w:rPr>
          <w:rStyle w:val="StyleUnderline"/>
        </w:rPr>
        <w:t>retain their technological edge</w:t>
      </w:r>
      <w:r w:rsidRPr="000D4328">
        <w:rPr>
          <w:sz w:val="16"/>
        </w:rPr>
        <w:t xml:space="preserve">. They have. Moreover, </w:t>
      </w:r>
      <w:r w:rsidRPr="000D4328">
        <w:rPr>
          <w:rStyle w:val="StyleUnderline"/>
        </w:rPr>
        <w:t>the type of breakthroughs that</w:t>
      </w:r>
      <w:r w:rsidRPr="000D4328">
        <w:rPr>
          <w:sz w:val="16"/>
        </w:rPr>
        <w:t xml:space="preserve"> could </w:t>
      </w:r>
      <w:r w:rsidRPr="000D4328">
        <w:rPr>
          <w:rStyle w:val="StyleUnderline"/>
        </w:rPr>
        <w:t>threaten American submarines would</w:t>
      </w:r>
      <w:r w:rsidRPr="000D4328">
        <w:rPr>
          <w:sz w:val="16"/>
        </w:rPr>
        <w:t xml:space="preserve"> have to be revolutionary in nature and therefore </w:t>
      </w:r>
      <w:r w:rsidRPr="000D4328">
        <w:rPr>
          <w:rStyle w:val="StyleUnderline"/>
        </w:rPr>
        <w:t>unlikely to be quickly deployable or remain unknown to U.S. intelligence</w:t>
      </w:r>
      <w:r w:rsidRPr="000D4328">
        <w:rPr>
          <w:sz w:val="16"/>
        </w:rPr>
        <w:t xml:space="preserve">. Washington would have ample lead-time to adjust and adapt. In the highly unlikely event an adversary developed advanced ASW capabilities, it would still need to have the confidence it could track and destroy the entire American SSBN fleet at sea to conduct a first strike or risk annihilation in return. After all, </w:t>
      </w:r>
      <w:r w:rsidRPr="000D4328">
        <w:rPr>
          <w:rStyle w:val="StyleUnderline"/>
        </w:rPr>
        <w:t xml:space="preserve">even a single surviving SSBN could unleash destruction never before seen in human history. </w:t>
      </w:r>
      <w:r w:rsidRPr="000D4328">
        <w:rPr>
          <w:sz w:val="16"/>
        </w:rPr>
        <w:t xml:space="preserve">And yet, the Obama administration and other defenders of the status quo contend that all three delivery systems are necessary. Such claims do not bear scrutiny. For example, the administration’s 2010 Nuclear Posture Review argues that the triad must be maintained as a “technical hedge” — in other words, don’t put all America’s nuclear eggs in one basket. This argument is unconvincing, particularly with respect to submarines. Even if the SSBN fleet shrinks from 14 to 12 with the shift to the SSBN(x), the proverbial eggs would remain in at least a dozen, well-hidden baskets. Moreover, </w:t>
      </w:r>
      <w:r w:rsidRPr="000D4328">
        <w:rPr>
          <w:rStyle w:val="StyleUnderline"/>
        </w:rPr>
        <w:t>SSBNs are well tested and the likelihood of technical failure is already low. For it to result in a deterrence failure, an adversary would have to know about the vulnerability in advance,</w:t>
      </w:r>
      <w:r w:rsidRPr="000D4328">
        <w:rPr>
          <w:sz w:val="16"/>
        </w:rPr>
        <w:t xml:space="preserve"> be prepared to capitalize upon it </w:t>
      </w:r>
      <w:r w:rsidRPr="000D4328">
        <w:rPr>
          <w:rStyle w:val="Emphasis"/>
        </w:rPr>
        <w:t xml:space="preserve">and wager that the entire U.S. fleet was disabled. </w:t>
      </w:r>
      <w:r w:rsidRPr="000D4328">
        <w:rPr>
          <w:sz w:val="16"/>
        </w:rPr>
        <w:t xml:space="preserve">Bombers and ICBMs, meanwhile, have significant flaws. Bombers are vulnerable both in the air and on the ground, and no more accurate than missiles. ICBMs, should they be used against rogues states like North Korea or Iran, would need to overfly either Russia or China (or both) — forcing a choice of whether to give advance notification or risk the misperception of a hostile launch. The reliance on three nuclear delivery systems is a relic of Cold War bureaucratic politics, not the product of strategic calculation. </w:t>
      </w:r>
      <w:r w:rsidRPr="000D4328">
        <w:rPr>
          <w:rStyle w:val="Emphasis"/>
        </w:rPr>
        <w:t>A submarine-based monad is more than sufficient for America’s deterrence needs</w:t>
      </w:r>
      <w:r w:rsidRPr="000D4328">
        <w:rPr>
          <w:sz w:val="16"/>
        </w:rPr>
        <w:t xml:space="preserve">, and would be considerably less expensive to modernize and maintain than the current force. </w:t>
      </w:r>
      <w:r w:rsidRPr="000D4328">
        <w:rPr>
          <w:rStyle w:val="StyleUnderline"/>
        </w:rPr>
        <w:t>The Navy would not have to skirt the law in a desperate bid to shake additional money from American taxpayers if the Obama administration shed its attachment to the nuclear triad.</w:t>
      </w:r>
    </w:p>
    <w:p w:rsidR="00661421" w:rsidRDefault="00661421">
      <w:pPr>
        <w:rPr>
          <w:rStyle w:val="StyleUnderline"/>
        </w:rPr>
      </w:pPr>
      <w:r>
        <w:rPr>
          <w:rStyle w:val="StyleUnderline"/>
        </w:rPr>
        <w:br w:type="page"/>
      </w:r>
    </w:p>
    <w:p w:rsidR="00661421" w:rsidRPr="00E81DAA" w:rsidRDefault="00661421" w:rsidP="00661421">
      <w:pPr>
        <w:pStyle w:val="Heading4"/>
        <w:jc w:val="both"/>
        <w:rPr>
          <w:rFonts w:cs="Arial"/>
        </w:rPr>
      </w:pPr>
      <w:r w:rsidRPr="00E81DAA">
        <w:rPr>
          <w:rFonts w:cs="Arial"/>
        </w:rPr>
        <w:t xml:space="preserve">That </w:t>
      </w:r>
      <w:r>
        <w:rPr>
          <w:rFonts w:cs="Arial"/>
        </w:rPr>
        <w:t>solves</w:t>
      </w:r>
      <w:r w:rsidRPr="00E81DAA">
        <w:rPr>
          <w:rFonts w:cs="Arial"/>
        </w:rPr>
        <w:t xml:space="preserve"> nuclear war</w:t>
      </w:r>
    </w:p>
    <w:p w:rsidR="00661421" w:rsidRPr="00661421" w:rsidRDefault="00661421" w:rsidP="00661421">
      <w:proofErr w:type="spellStart"/>
      <w:r w:rsidRPr="00E81DAA">
        <w:rPr>
          <w:rStyle w:val="Style13ptBold"/>
        </w:rPr>
        <w:t>Blackwill</w:t>
      </w:r>
      <w:proofErr w:type="spellEnd"/>
      <w:r w:rsidRPr="00E81DAA">
        <w:rPr>
          <w:rStyle w:val="Style13ptBold"/>
        </w:rPr>
        <w:t xml:space="preserve"> 13</w:t>
      </w:r>
      <w:r w:rsidRPr="00661421">
        <w:t xml:space="preserve"> – special advisor to the Air Force’s assistant Chief of Staff for strategic deterrence and nuclear integration</w:t>
      </w:r>
      <w:r>
        <w:t xml:space="preserve"> </w:t>
      </w:r>
      <w:r w:rsidRPr="00661421">
        <w:t>(James, “Nuclear Weapons Critics Suffer Cold War Brain Freeze; Deterrence Works, Argues Top Air Force Official”, AOL Defense, 2-20-2013, Accessed 2-25-2013, http://defense.aol.com/2013/02/20/nuclear-weapons-critics-suffer-cold-war-brain-freeze-deterrence/)</w:t>
      </w:r>
    </w:p>
    <w:p w:rsidR="00661421" w:rsidRDefault="00661421" w:rsidP="00661421">
      <w:pPr>
        <w:jc w:val="both"/>
        <w:rPr>
          <w:sz w:val="14"/>
        </w:rPr>
      </w:pPr>
      <w:r w:rsidRPr="00661421">
        <w:rPr>
          <w:rStyle w:val="StyleUnderline"/>
        </w:rPr>
        <w:t>There is an unsettling paradox in much of the recent debate over nuclear weapons in this country. Some pundits, fixated on purging "Cold War thinking"</w:t>
      </w:r>
      <w:r w:rsidRPr="00661421">
        <w:rPr>
          <w:sz w:val="14"/>
        </w:rPr>
        <w:t xml:space="preserve"> from those of us with real-world responsibilities for nuclear deterrence, </w:t>
      </w:r>
      <w:r w:rsidRPr="00661421">
        <w:rPr>
          <w:rStyle w:val="StyleUnderline"/>
        </w:rPr>
        <w:t>are themselves suffering from thoughts frozen in time</w:t>
      </w:r>
      <w:r w:rsidRPr="00661421">
        <w:rPr>
          <w:sz w:val="14"/>
        </w:rPr>
        <w:t xml:space="preserve">. In the midst of this important debate, let me offer some examples of the new strategic concepts emerging from a new generation of deterrence thinkers. </w:t>
      </w:r>
      <w:r w:rsidRPr="00661421">
        <w:rPr>
          <w:rStyle w:val="StyleUnderline"/>
        </w:rPr>
        <w:t>The conventional wisdom is that a world with fewer nuclear weapons is inherently a better world. What we are discovering is that less is not less, less is different</w:t>
      </w:r>
      <w:r w:rsidRPr="00661421">
        <w:rPr>
          <w:sz w:val="14"/>
        </w:rPr>
        <w:t xml:space="preserve">. US policy has led in reducing nuclear weapons. At its peak in 1967, the US stockpile stood at a staggering 31,255 warheads. Just </w:t>
      </w:r>
      <w:r w:rsidRPr="00661421">
        <w:rPr>
          <w:rStyle w:val="StyleUnderline"/>
        </w:rPr>
        <w:t>since 1991, we have disassembled more than 13,000 weapons, and in the past decade taken our stockpile</w:t>
      </w:r>
      <w:r w:rsidRPr="00661421">
        <w:rPr>
          <w:sz w:val="14"/>
        </w:rPr>
        <w:t xml:space="preserve"> – the total number of weapons -- down from 10,526 in 2001 to 5,113 in 2010. Our nuclear weapons and delivery platforms </w:t>
      </w:r>
      <w:r w:rsidRPr="00661421">
        <w:rPr>
          <w:rStyle w:val="StyleUnderline"/>
        </w:rPr>
        <w:t>now number an order of magnitude less than during the Cold War, and this policy continues</w:t>
      </w:r>
      <w:r w:rsidRPr="00661421">
        <w:rPr>
          <w:sz w:val="14"/>
        </w:rPr>
        <w:t xml:space="preserve"> -- creating new conditions in the global nuclear balance. </w:t>
      </w:r>
      <w:r w:rsidRPr="00661421">
        <w:rPr>
          <w:rStyle w:val="StyleUnderline"/>
        </w:rPr>
        <w:t xml:space="preserve">In this new nuclear environment, potential adversaries are reaching conclusions we did not expect, and our allies and partners are more nervous about it than we want them to be. This new world of several contending nuclear powers </w:t>
      </w:r>
      <w:r w:rsidRPr="00661421">
        <w:rPr>
          <w:rStyle w:val="StyleUnderline"/>
          <w:bdr w:val="single" w:sz="4" w:space="0" w:color="auto"/>
        </w:rPr>
        <w:t>behaves differently</w:t>
      </w:r>
      <w:r w:rsidRPr="00661421">
        <w:rPr>
          <w:rStyle w:val="StyleUnderline"/>
        </w:rPr>
        <w:t xml:space="preserve"> than the bi-polar world that preceded it. Deterrence is no longer (if it ever really was) a rational actor systems model; it works as a mental model. It's more like the "hot hand" rule in basketball – players do not keep mental statistics on who has the highest percentage shot for a particular game situation; instead they carry a moving mental image of who at that moment is on a streak and feed the ball to that player instinctively. The same kind of thing happens in crisis and conflict. Behavioral scientists call this "fast, frugal heuristics," and are beginning to explore the empirical dimensions of this 21st century deterrence dynamic</w:t>
      </w:r>
      <w:r w:rsidRPr="00661421">
        <w:rPr>
          <w:sz w:val="14"/>
        </w:rPr>
        <w:t xml:space="preserve">. There are some surprising findings and insights. First, </w:t>
      </w:r>
      <w:r w:rsidRPr="00661421">
        <w:rPr>
          <w:rStyle w:val="StyleUnderline"/>
        </w:rPr>
        <w:t xml:space="preserve">just because no one has detonated a nuclear weapon in war since 1945, does not mean they are sitting idly by, with little purpose. Nuclear weapons are in fact "used" </w:t>
      </w:r>
      <w:r w:rsidRPr="00661421">
        <w:rPr>
          <w:rStyle w:val="StyleUnderline"/>
          <w:bdr w:val="single" w:sz="4" w:space="0" w:color="auto"/>
        </w:rPr>
        <w:t>every day</w:t>
      </w:r>
      <w:r w:rsidRPr="00661421">
        <w:rPr>
          <w:sz w:val="14"/>
        </w:rPr>
        <w:t xml:space="preserve"> -- </w:t>
      </w:r>
      <w:r w:rsidRPr="00661421">
        <w:rPr>
          <w:rStyle w:val="StyleUnderline"/>
        </w:rPr>
        <w:t>not to win a war, but to deter any adversary from thinking they could get away with starting one.</w:t>
      </w:r>
      <w:r w:rsidRPr="00661421">
        <w:rPr>
          <w:sz w:val="14"/>
        </w:rPr>
        <w:t xml:space="preserve"> As budget pressures rise, many call for not spending more on weapons we cannot use in the kinds of conflicts most likely to occur – presumably counter-terrorism or conventional warfare. But </w:t>
      </w:r>
      <w:r w:rsidRPr="00661421">
        <w:rPr>
          <w:rStyle w:val="StyleUnderline"/>
        </w:rPr>
        <w:t>a nuclear war is the conflict we need to make sure remains the least likely to happen</w:t>
      </w:r>
      <w:r w:rsidRPr="00661421">
        <w:rPr>
          <w:sz w:val="14"/>
        </w:rPr>
        <w:t xml:space="preserve">. Second, </w:t>
      </w:r>
      <w:r w:rsidRPr="00661421">
        <w:rPr>
          <w:rStyle w:val="StyleUnderline"/>
        </w:rPr>
        <w:t xml:space="preserve">there is </w:t>
      </w:r>
      <w:r w:rsidRPr="00661421">
        <w:rPr>
          <w:rStyle w:val="StyleUnderline"/>
          <w:bdr w:val="single" w:sz="4" w:space="0" w:color="auto"/>
        </w:rPr>
        <w:t>much new research</w:t>
      </w:r>
      <w:r w:rsidRPr="00661421">
        <w:rPr>
          <w:rStyle w:val="StyleUnderline"/>
        </w:rPr>
        <w:t xml:space="preserve"> on 21st century deterrence of rogue actors and terrorists. We now know that</w:t>
      </w:r>
      <w:r w:rsidRPr="00661421">
        <w:rPr>
          <w:sz w:val="14"/>
        </w:rPr>
        <w:t xml:space="preserve">, during the 1991 Persian Gulf War, </w:t>
      </w:r>
      <w:r w:rsidRPr="00661421">
        <w:rPr>
          <w:rStyle w:val="StyleUnderline"/>
        </w:rPr>
        <w:t>Saddam</w:t>
      </w:r>
      <w:r w:rsidRPr="00661421">
        <w:rPr>
          <w:sz w:val="14"/>
        </w:rPr>
        <w:t xml:space="preserve"> Hussein </w:t>
      </w:r>
      <w:r w:rsidRPr="00661421">
        <w:rPr>
          <w:u w:val="single"/>
        </w:rPr>
        <w:t>w</w:t>
      </w:r>
      <w:r w:rsidRPr="00661421">
        <w:rPr>
          <w:rStyle w:val="StyleUnderline"/>
        </w:rPr>
        <w:t>as persuaded that if he were to order use of chemical weapons against US troops, the US would have responded with tactical nuclear weapons</w:t>
      </w:r>
      <w:r w:rsidRPr="00661421">
        <w:rPr>
          <w:sz w:val="14"/>
        </w:rPr>
        <w:t xml:space="preserve">. Hussein had extensive discussions with his generals – lectures really – and injected that assumption into all their war planning. </w:t>
      </w:r>
      <w:r w:rsidRPr="00661421">
        <w:rPr>
          <w:rStyle w:val="StyleUnderline"/>
        </w:rPr>
        <w:t>Such thinking likely resides within the decision-making processes of other states that face a similar calculus. There is merit in reinforcing such fears among others who would harm their neighbors.</w:t>
      </w:r>
      <w:r w:rsidRPr="00661421">
        <w:rPr>
          <w:sz w:val="14"/>
        </w:rPr>
        <w:t xml:space="preserve"> It turns out that </w:t>
      </w:r>
      <w:r w:rsidRPr="00661421">
        <w:rPr>
          <w:rStyle w:val="StyleUnderline"/>
        </w:rPr>
        <w:t>terrorists, even suicide bombers, harbor visceral fears of nuclear weapons,</w:t>
      </w:r>
      <w:r w:rsidRPr="00661421">
        <w:rPr>
          <w:sz w:val="14"/>
        </w:rPr>
        <w:t xml:space="preserve"> </w:t>
      </w:r>
      <w:r w:rsidRPr="00661421">
        <w:rPr>
          <w:rStyle w:val="StyleUnderline"/>
        </w:rPr>
        <w:t>fears that can be exploited to deter them from acting should they ever get one. Islamic terrorists adhere to the Koran's proscriptions against poisoning the earth with radiological effects and creating mass casualties among the innocent. Cyber and psychological campaigns can broadcast messages across terrorists' own social networks to convey this narrative challenge to terrorists' intent. Terrorist cells also fear failure, so technical sabotage, misinformation and deception can magnify doubt about the prospects for a successful detonation</w:t>
      </w:r>
      <w:r w:rsidRPr="00661421">
        <w:rPr>
          <w:sz w:val="14"/>
        </w:rPr>
        <w:t xml:space="preserve">. Third, </w:t>
      </w:r>
      <w:r w:rsidRPr="00661421">
        <w:rPr>
          <w:rStyle w:val="StyleUnderline"/>
        </w:rPr>
        <w:t>US nuclear weapons serve as a powerful instrument of nonproliferation.</w:t>
      </w:r>
      <w:r w:rsidRPr="00661421">
        <w:rPr>
          <w:sz w:val="14"/>
        </w:rPr>
        <w:t xml:space="preserve"> Post-Cold War experience reveals that others, from Saddam's Iraq, to North Korea, Libya, Iran and others, pursue nuclear weapons as the centerpiece of an asymmetric counter to the United States' conventional military superiority. </w:t>
      </w:r>
      <w:r w:rsidRPr="00661421">
        <w:rPr>
          <w:rStyle w:val="StyleUnderline"/>
        </w:rPr>
        <w:t>As every other nuclear power except the U.S. modernizes their nuclear weapons, and as the number of nuclear armed states continues to grow, our allies and partners who rely on our extended deterrent are increasingly motivated to consider obtaining their own nuclear arsenal. We must actively pursue a flexible strategy that allays such concerns among allies. Some assert that a reliable nuclear deterrent does not require the ability to retaliate immediately, only the assurance that U.S. nuclear forces would survive any attack.</w:t>
      </w:r>
      <w:r w:rsidRPr="00661421">
        <w:rPr>
          <w:sz w:val="14"/>
        </w:rPr>
        <w:t xml:space="preserve"> Aside from the fact that none of America's nuclear triad is on "hair-trigger" alert, </w:t>
      </w:r>
      <w:r w:rsidRPr="00661421">
        <w:rPr>
          <w:rStyle w:val="StyleUnderline"/>
        </w:rPr>
        <w:t xml:space="preserve">the reality of fewer nuclear weapons is that we cannot rely solely on a super-survivable second strike </w:t>
      </w:r>
      <w:r w:rsidRPr="00661421">
        <w:rPr>
          <w:sz w:val="14"/>
        </w:rPr>
        <w:t>nuclear force that deters only by threatening retaliation. Such a posture could readily be perceived as threatening our intent to strike first. We must have a resilient nuclear arsenal that deters a nuclear strike in the first place. No president would want to ask the American people to ride out a first strike and then trust him to order a retaliatory strike on behalf of the remaining fraction of our population. What the president needs is a nuclear force that would lead no nuclear armed state, faction or terrorist to conclude that it has less to lose by striking us first, even with just one or a few nuclear weapons. We must not give anyone cause to contemplate such a move. This is a very different form of deterrence than the Cold War. No longer can we rely on the mathematics and purely rational models of nuclear exchange developed in the 20th century. We must understand human perception and decision-making. For 21st century deterrence, the value of first-strike stability is now at least equally important as maintaining an assured retaliation capability. Those of us in the new generation of strategic thinkers have liberated our minds from Cold War thinking to make sure that today, nuclear weapons are never used.</w:t>
      </w:r>
    </w:p>
    <w:p w:rsidR="00661421" w:rsidRDefault="00661421" w:rsidP="004072B2">
      <w:pPr>
        <w:rPr>
          <w:rStyle w:val="StyleUnderline"/>
        </w:rPr>
      </w:pPr>
    </w:p>
    <w:p w:rsidR="004072B2" w:rsidRPr="000D4328" w:rsidRDefault="004072B2" w:rsidP="004072B2">
      <w:pPr>
        <w:rPr>
          <w:sz w:val="16"/>
        </w:rPr>
      </w:pPr>
    </w:p>
    <w:p w:rsidR="004072B2" w:rsidRDefault="0022075D" w:rsidP="0022075D">
      <w:pPr>
        <w:pStyle w:val="Heading2"/>
      </w:pPr>
      <w:r>
        <w:t>Shipbuilding Add-On</w:t>
      </w:r>
    </w:p>
    <w:p w:rsidR="0022075D" w:rsidRDefault="0022075D" w:rsidP="0022075D">
      <w:pPr>
        <w:pStyle w:val="Heading3"/>
      </w:pPr>
      <w:r>
        <w:t>Solves Extinction</w:t>
      </w:r>
    </w:p>
    <w:p w:rsidR="0022075D" w:rsidRDefault="0022075D" w:rsidP="0022075D">
      <w:pPr>
        <w:pStyle w:val="Heading4"/>
      </w:pPr>
      <w:r>
        <w:t>Shipbuilding independently solves extinction</w:t>
      </w:r>
    </w:p>
    <w:p w:rsidR="0022075D" w:rsidRPr="00D658E6" w:rsidRDefault="0022075D" w:rsidP="0022075D">
      <w:proofErr w:type="spellStart"/>
      <w:r w:rsidRPr="001907DF">
        <w:rPr>
          <w:rStyle w:val="Style13ptBold"/>
        </w:rPr>
        <w:t>Brownrigg</w:t>
      </w:r>
      <w:proofErr w:type="spellEnd"/>
      <w:r>
        <w:t>, director general of British Chamber of Shipping, 200</w:t>
      </w:r>
      <w:r w:rsidRPr="001907DF">
        <w:rPr>
          <w:rStyle w:val="Style13ptBold"/>
        </w:rPr>
        <w:t>7</w:t>
      </w:r>
      <w:r>
        <w:t xml:space="preserve">, Speech to the Party Fringe meetings: Shipping – An Answer </w:t>
      </w:r>
      <w:proofErr w:type="gramStart"/>
      <w:r>
        <w:t>To</w:t>
      </w:r>
      <w:proofErr w:type="gramEnd"/>
      <w:r>
        <w:t xml:space="preserve"> Global Warming, h</w:t>
      </w:r>
      <w:r w:rsidRPr="001E3FAB">
        <w:t>ttp://www.findthatdoc.com/search-20687997-hDOC/download-documents-d-g-labour-party-fringe-sep-2007-doc.htm</w:t>
      </w:r>
    </w:p>
    <w:p w:rsidR="0022075D" w:rsidRDefault="0022075D" w:rsidP="0022075D">
      <w:r w:rsidRPr="0022075D">
        <w:t xml:space="preserve">Somewhat provocatively, we’ve called this meeting ‘Shipping – an answer to Global Warming’.  Before I explain why – and why we believe that statement is true – I’d like to look quickly at the nature of the industry we’re considering. </w:t>
      </w:r>
      <w:r w:rsidRPr="0022075D">
        <w:rPr>
          <w:rStyle w:val="Emphasis"/>
        </w:rPr>
        <w:t>Shipping is indispensable</w:t>
      </w:r>
      <w:r w:rsidRPr="0022075D">
        <w:t xml:space="preserve"> to the way we – both here in the UK and people all over the world – live our lives today.  The great </w:t>
      </w:r>
      <w:r w:rsidRPr="0022075D">
        <w:rPr>
          <w:rStyle w:val="StyleUnderline"/>
        </w:rPr>
        <w:t>wealth</w:t>
      </w:r>
      <w:r w:rsidRPr="0022075D">
        <w:t xml:space="preserve"> and comfort we enjoy today </w:t>
      </w:r>
      <w:r w:rsidRPr="0022075D">
        <w:rPr>
          <w:rStyle w:val="StyleUnderline"/>
        </w:rPr>
        <w:t>is possible only because of the shipping industry</w:t>
      </w:r>
      <w:r w:rsidRPr="0022075D">
        <w:t xml:space="preserve">.  95% of the UK’s goods, by volume, are transported by ship.  I think that bears repeating – 95% of our goods are transported by ship.  And internationally </w:t>
      </w:r>
      <w:r w:rsidRPr="0022075D">
        <w:rPr>
          <w:rStyle w:val="Emphasis"/>
        </w:rPr>
        <w:t>90% of all world trade is moved by sea</w:t>
      </w:r>
      <w:r w:rsidRPr="0022075D">
        <w:t xml:space="preserve">. Look around you – at the food you eat, the clothes you are wearing, your children’s toys, the car you drive, and probably even the chairs you’re sitting on – </w:t>
      </w:r>
      <w:r w:rsidRPr="0022075D">
        <w:rPr>
          <w:rStyle w:val="StyleUnderline"/>
        </w:rPr>
        <w:t>virtually everything has come here on a ship</w:t>
      </w:r>
      <w:r w:rsidRPr="0022075D">
        <w:t xml:space="preserve">.  In many cities, shipping is what keeps the lights on at night.   </w:t>
      </w:r>
      <w:r w:rsidRPr="0022075D">
        <w:rPr>
          <w:rStyle w:val="Emphasis"/>
        </w:rPr>
        <w:t>Without shipping, half the world would starve and half the world would freeze.</w:t>
      </w:r>
      <w:r w:rsidRPr="0022075D">
        <w:t xml:space="preserve">   For the UK, a small country with a high population density and the 5th largest trading economy in the world, the simple truth is that the country does not have the capacity to sustain its population – even at subsistence level – without external input.  </w:t>
      </w:r>
      <w:r w:rsidRPr="0022075D">
        <w:rPr>
          <w:rStyle w:val="StyleUnderline"/>
        </w:rPr>
        <w:t>Shipping isn’t just vital to our way of life</w:t>
      </w:r>
      <w:r w:rsidRPr="0022075D">
        <w:t xml:space="preserve">; for us it’s vital to life itself. Just </w:t>
      </w:r>
      <w:r w:rsidRPr="0022075D">
        <w:rPr>
          <w:rStyle w:val="StyleUnderline"/>
        </w:rPr>
        <w:t>a temporary suspension of shipping</w:t>
      </w:r>
      <w:r w:rsidRPr="0022075D">
        <w:t xml:space="preserve"> and ports activities in the UK </w:t>
      </w:r>
      <w:r w:rsidRPr="0022075D">
        <w:rPr>
          <w:rStyle w:val="StyleUnderline"/>
        </w:rPr>
        <w:t>would cause panic buying, empty shelves and major food shortage</w:t>
      </w:r>
      <w:r w:rsidRPr="0022075D">
        <w:t xml:space="preserve">s.  With the modern “just-in time” deliveries, many </w:t>
      </w:r>
      <w:r w:rsidRPr="0022075D">
        <w:rPr>
          <w:rStyle w:val="StyleUnderline"/>
        </w:rPr>
        <w:t>items would be unobtainable</w:t>
      </w:r>
      <w:r w:rsidRPr="0022075D">
        <w:t xml:space="preserve">.  Even the National </w:t>
      </w:r>
      <w:r w:rsidRPr="0022075D">
        <w:rPr>
          <w:rStyle w:val="StyleUnderline"/>
        </w:rPr>
        <w:t>Health Service would quickly run out of a wide range medicines</w:t>
      </w:r>
      <w:r w:rsidRPr="0022075D">
        <w:t xml:space="preserve"> and other supplies!  Obviously then, </w:t>
      </w:r>
      <w:r w:rsidRPr="0022075D">
        <w:rPr>
          <w:rStyle w:val="StyleUnderline"/>
        </w:rPr>
        <w:t>unless we are willing to accept a slowdown in the economy, a significant decline in our standard of living</w:t>
      </w:r>
      <w:r w:rsidRPr="0022075D">
        <w:t xml:space="preserve"> </w:t>
      </w:r>
      <w:r w:rsidRPr="0022075D">
        <w:rPr>
          <w:rStyle w:val="StyleUnderline"/>
        </w:rPr>
        <w:t>– and even a rationing of essential supplies</w:t>
      </w:r>
      <w:r w:rsidRPr="0022075D">
        <w:t xml:space="preserve"> such as food, clothes and petrol – an improvement in </w:t>
      </w:r>
      <w:r w:rsidRPr="0022075D">
        <w:rPr>
          <w:rStyle w:val="StyleUnderline"/>
        </w:rPr>
        <w:t>shipping</w:t>
      </w:r>
      <w:r w:rsidRPr="0022075D">
        <w:t xml:space="preserve">’s carbon footprint </w:t>
      </w:r>
      <w:r w:rsidRPr="0022075D">
        <w:rPr>
          <w:rStyle w:val="StyleUnderline"/>
        </w:rPr>
        <w:t>can’t be achieved by</w:t>
      </w:r>
      <w:r w:rsidRPr="0022075D">
        <w:t xml:space="preserve"> simply </w:t>
      </w:r>
      <w:r w:rsidRPr="0022075D">
        <w:rPr>
          <w:rStyle w:val="StyleUnderline"/>
        </w:rPr>
        <w:t>reducing the number of ships</w:t>
      </w:r>
      <w:r w:rsidRPr="0022075D">
        <w:t xml:space="preserve"> or the number of voyages.  Shipping demand is a direct function of the demands of world trade. In fact, and as the title of title of today’s debate suggests, I believe that if we look at the issue of global warming more holistically, shipping’s efficiency in terms of greenhouse gas emissions means that, instead of looking at a reduction, we should look at ways of increasing the use of ships to transport our goods – and thereby reduce air and road transport. It is true that ships run on fossil </w:t>
      </w:r>
      <w:proofErr w:type="gramStart"/>
      <w:r w:rsidRPr="0022075D">
        <w:t>fuels, that</w:t>
      </w:r>
      <w:proofErr w:type="gramEnd"/>
      <w:r w:rsidRPr="0022075D">
        <w:t xml:space="preserve"> they emit carbon dioxide as a product of burning those fuels, and that carbon dioxide is a greenhouse gas.  But it is also true that shipping is the most efficient way to transport goods in terms of CO2 emissions – this was clearly confirmed by Sir Nicholas Stern’s Report two years ago.   Both we and he measure the potential harm done by reference both to the weight of cargo carried and the distance it is moved –  for example, an over 8,000 </w:t>
      </w:r>
      <w:proofErr w:type="spellStart"/>
      <w:r w:rsidRPr="0022075D">
        <w:t>tonne</w:t>
      </w:r>
      <w:proofErr w:type="spellEnd"/>
      <w:r w:rsidRPr="0022075D">
        <w:t xml:space="preserve"> cargo ship emits about 15 grams of CO2 per </w:t>
      </w:r>
      <w:proofErr w:type="spellStart"/>
      <w:r w:rsidRPr="0022075D">
        <w:t>tonne-kilometre</w:t>
      </w:r>
      <w:proofErr w:type="spellEnd"/>
      <w:r w:rsidRPr="0022075D">
        <w:t xml:space="preserve"> compared to about 50 grams per </w:t>
      </w:r>
      <w:proofErr w:type="spellStart"/>
      <w:r w:rsidRPr="0022075D">
        <w:t>tonne-kilometre</w:t>
      </w:r>
      <w:proofErr w:type="spellEnd"/>
      <w:r w:rsidRPr="0022075D">
        <w:t xml:space="preserve"> for a heavy truck or 540 grams per </w:t>
      </w:r>
      <w:proofErr w:type="spellStart"/>
      <w:r w:rsidRPr="0022075D">
        <w:t>tonne-kilometre</w:t>
      </w:r>
      <w:proofErr w:type="spellEnd"/>
      <w:r w:rsidRPr="0022075D">
        <w:t xml:space="preserve"> for a modern </w:t>
      </w:r>
      <w:proofErr w:type="spellStart"/>
      <w:r w:rsidRPr="0022075D">
        <w:t>aeroplane</w:t>
      </w:r>
      <w:proofErr w:type="spellEnd"/>
      <w:r w:rsidRPr="0022075D">
        <w:t xml:space="preserve">.  Stern showed that globally all transport produces 14% of man-made CO2 emissions.  All water transport – both inland and international shipping – produces 10% of this 14%, </w:t>
      </w:r>
      <w:proofErr w:type="spellStart"/>
      <w:r w:rsidRPr="0022075D">
        <w:t>ie</w:t>
      </w:r>
      <w:proofErr w:type="spellEnd"/>
      <w:r w:rsidRPr="0022075D">
        <w:t xml:space="preserve"> 1.4% of man-made emissions.  And this is the industry that transports 90% of world trade.</w:t>
      </w:r>
      <w:r w:rsidRPr="00D658E6">
        <w:t xml:space="preserve">       </w:t>
      </w:r>
    </w:p>
    <w:p w:rsidR="0022075D" w:rsidRPr="0022075D" w:rsidRDefault="0022075D" w:rsidP="0022075D"/>
    <w:p w:rsidR="004072B2" w:rsidRDefault="0022075D" w:rsidP="0022075D">
      <w:pPr>
        <w:pStyle w:val="Heading3"/>
      </w:pPr>
      <w:r>
        <w:t>Solves SCS War</w:t>
      </w:r>
    </w:p>
    <w:p w:rsidR="0022075D" w:rsidRDefault="0022075D" w:rsidP="0022075D">
      <w:pPr>
        <w:pStyle w:val="Heading4"/>
      </w:pPr>
      <w:r>
        <w:t xml:space="preserve">Reviving the shipbuilding industry – solves SCS war and </w:t>
      </w:r>
      <w:proofErr w:type="spellStart"/>
      <w:r>
        <w:t>heg</w:t>
      </w:r>
      <w:proofErr w:type="spellEnd"/>
    </w:p>
    <w:p w:rsidR="0022075D" w:rsidRDefault="0022075D" w:rsidP="0022075D">
      <w:r w:rsidRPr="001C0A14">
        <w:t xml:space="preserve">Seth </w:t>
      </w:r>
      <w:proofErr w:type="spellStart"/>
      <w:r w:rsidRPr="00E22D72">
        <w:rPr>
          <w:rStyle w:val="Style13ptBold"/>
        </w:rPr>
        <w:t>Crospey</w:t>
      </w:r>
      <w:proofErr w:type="spellEnd"/>
      <w:r w:rsidRPr="001C0A14">
        <w:t>, Hudson Institute, 4/18/</w:t>
      </w:r>
      <w:r w:rsidRPr="00E22D72">
        <w:rPr>
          <w:rStyle w:val="Style13ptBold"/>
        </w:rPr>
        <w:t>12</w:t>
      </w:r>
      <w:r w:rsidRPr="001C0A14">
        <w:t xml:space="preserve">, “The U.S. Navy Shipbuilding </w:t>
      </w:r>
      <w:proofErr w:type="spellStart"/>
      <w:r w:rsidRPr="001C0A14">
        <w:t>Plan</w:t>
      </w:r>
      <w:proofErr w:type="gramStart"/>
      <w:r w:rsidRPr="001C0A14">
        <w:t>:Assumptions</w:t>
      </w:r>
      <w:proofErr w:type="spellEnd"/>
      <w:proofErr w:type="gramEnd"/>
      <w:r w:rsidRPr="001C0A14">
        <w:t xml:space="preserve"> and Associated Risks to National Security”, armedservices.house.gov/index.cfm/files/serve?File_id=4949056c-5547-47ba-9039-a0bee34c8ef0</w:t>
      </w:r>
    </w:p>
    <w:p w:rsidR="0022075D" w:rsidRDefault="0022075D" w:rsidP="0022075D"/>
    <w:p w:rsidR="0022075D" w:rsidRDefault="0022075D" w:rsidP="0022075D">
      <w:pPr>
        <w:rPr>
          <w:sz w:val="16"/>
        </w:rPr>
      </w:pPr>
      <w:r w:rsidRPr="0022075D">
        <w:rPr>
          <w:sz w:val="16"/>
        </w:rPr>
        <w:t xml:space="preserve">Knowledge of shipbuilding remains part of American manufacturing. But accelerating cost, an ageing workforce, reduced orders for warships, and an uncertain future risk the nation’s ability to turn out sufficient numbers of vessels at affordable prices and profitably enough to keep shipbuilding companies alive. The </w:t>
      </w:r>
      <w:r w:rsidRPr="0022075D">
        <w:rPr>
          <w:rStyle w:val="StyleUnderline"/>
        </w:rPr>
        <w:t>destabilization of the American shipbuilding industrial base is one reason that the cost of warships is outpacing</w:t>
      </w:r>
      <w:r w:rsidRPr="0022075D">
        <w:rPr>
          <w:sz w:val="16"/>
        </w:rPr>
        <w:t xml:space="preserve"> the rate of </w:t>
      </w:r>
      <w:r w:rsidRPr="0022075D">
        <w:rPr>
          <w:rStyle w:val="StyleUnderline"/>
        </w:rPr>
        <w:t>inflation</w:t>
      </w:r>
      <w:r w:rsidRPr="0022075D">
        <w:rPr>
          <w:sz w:val="16"/>
        </w:rPr>
        <w:t xml:space="preserve">. The Navy’s </w:t>
      </w:r>
      <w:r w:rsidRPr="0022075D">
        <w:rPr>
          <w:rStyle w:val="StyleUnderline"/>
        </w:rPr>
        <w:t>reduced procurement</w:t>
      </w:r>
      <w:r w:rsidRPr="0022075D">
        <w:rPr>
          <w:sz w:val="16"/>
        </w:rPr>
        <w:t xml:space="preserve"> of ships over the past twenty years has </w:t>
      </w:r>
      <w:r w:rsidRPr="0022075D">
        <w:rPr>
          <w:rStyle w:val="StyleUnderline"/>
        </w:rPr>
        <w:t>caused the industry to contract</w:t>
      </w:r>
      <w:r w:rsidRPr="0022075D">
        <w:rPr>
          <w:sz w:val="16"/>
        </w:rPr>
        <w:t xml:space="preserve">, lay off workers, </w:t>
      </w:r>
      <w:r w:rsidRPr="0022075D">
        <w:rPr>
          <w:rStyle w:val="StyleUnderline"/>
        </w:rPr>
        <w:t>and in general to become less reliable</w:t>
      </w:r>
      <w:r w:rsidRPr="0022075D">
        <w:rPr>
          <w:sz w:val="16"/>
        </w:rPr>
        <w:t xml:space="preserve">. This has driven up the cost of labor and the cost of construction materials. The fewer ships the Navy buys, the less lucrative the industry is for skilled workers. As the cost of labor rises shipbuilders are increasingly pressed to attract and train qualified personnel. </w:t>
      </w:r>
      <w:r w:rsidRPr="0022075D">
        <w:rPr>
          <w:rStyle w:val="StyleUnderline"/>
        </w:rPr>
        <w:t>The negative trends reinforce each other</w:t>
      </w:r>
      <w:r w:rsidRPr="0022075D">
        <w:rPr>
          <w:sz w:val="16"/>
        </w:rPr>
        <w:t xml:space="preserve">. As younger workers are dissuaded from seeking employment or remaining in the industry by the prospects of sporadic employment those who remain—the existing workers—age. The cycle is self-defeating. Paying older workers increases overhead costs and makes it increasingly expensive to invest in the training and education of a younger workforce. The destabilization of the industrial base also causes costs to rise since many of the materials and products that go into building Navy ships are not useful for other purposes. Since the Navy is buying far fewer ships now than it did in the 1980s, many shipyards rely on a single source for necessary materials. With a virtual monopoly on these products, the suppliers have in large part the ability to name their price. The inefficient manner in which the shipyards acquire these materials drives up labor and overhead costs. </w:t>
      </w:r>
      <w:r w:rsidRPr="0022075D">
        <w:rPr>
          <w:rStyle w:val="StyleUnderline"/>
        </w:rPr>
        <w:t>The solution lies in stabilizing the American shipbuilding industr</w:t>
      </w:r>
      <w:r w:rsidRPr="0022075D">
        <w:rPr>
          <w:sz w:val="16"/>
        </w:rPr>
        <w:t xml:space="preserve">y. This means that the Navy must either increase its orders of ships and/or improve its business practices, for example disciplining the changes it requires of shipbuilders once orders have been placed and vessels are under construction. </w:t>
      </w:r>
      <w:r w:rsidRPr="0022075D">
        <w:rPr>
          <w:rStyle w:val="StyleUnderline"/>
        </w:rPr>
        <w:t>Buying</w:t>
      </w:r>
      <w:r w:rsidRPr="0022075D">
        <w:rPr>
          <w:sz w:val="16"/>
        </w:rPr>
        <w:t xml:space="preserve"> and stockpiling spare parts for </w:t>
      </w:r>
      <w:r w:rsidRPr="0022075D">
        <w:rPr>
          <w:rStyle w:val="StyleUnderline"/>
        </w:rPr>
        <w:t>ships</w:t>
      </w:r>
      <w:r w:rsidRPr="0022075D">
        <w:rPr>
          <w:sz w:val="16"/>
        </w:rPr>
        <w:t xml:space="preserve"> that are already in service and whose need for regular maintenance and repair is well known would also </w:t>
      </w:r>
      <w:r w:rsidRPr="0022075D">
        <w:rPr>
          <w:rStyle w:val="StyleUnderline"/>
        </w:rPr>
        <w:t xml:space="preserve">help provide stability for the American shipbuilding industry. </w:t>
      </w:r>
      <w:r w:rsidRPr="0022075D">
        <w:rPr>
          <w:sz w:val="16"/>
        </w:rPr>
        <w:t xml:space="preserve">In a study conducted on the subject in 2006, the RAND Corporation concluded that the rising costs of building ships is the result of a combination of unsteady U.S. Government procurement rates and a “monopsony relationship” between the government and the shipbuilders. In a monopsony a single purchaser is faced with a host of sellers. </w:t>
      </w:r>
      <w:r w:rsidRPr="0022075D">
        <w:rPr>
          <w:rStyle w:val="StyleUnderline"/>
        </w:rPr>
        <w:t>Because there is so little American shipbuilding</w:t>
      </w:r>
      <w:r w:rsidRPr="0022075D">
        <w:rPr>
          <w:sz w:val="16"/>
        </w:rPr>
        <w:t xml:space="preserve"> outside of what the Navy purchases, U</w:t>
      </w:r>
      <w:r w:rsidRPr="0022075D">
        <w:rPr>
          <w:rStyle w:val="StyleUnderline"/>
        </w:rPr>
        <w:t>.S. firms are at the commercial mercy of the</w:t>
      </w:r>
      <w:r w:rsidRPr="0022075D">
        <w:rPr>
          <w:sz w:val="16"/>
        </w:rPr>
        <w:t xml:space="preserve"> 9 percent of the </w:t>
      </w:r>
      <w:r w:rsidRPr="0022075D">
        <w:rPr>
          <w:rStyle w:val="StyleUnderline"/>
        </w:rPr>
        <w:t>Navy budget</w:t>
      </w:r>
      <w:r w:rsidRPr="0022075D">
        <w:rPr>
          <w:sz w:val="16"/>
        </w:rPr>
        <w:t xml:space="preserve"> devoted to buying ships. A 2005 Government Accountability Office report attributed </w:t>
      </w:r>
      <w:r w:rsidRPr="0022075D">
        <w:rPr>
          <w:rStyle w:val="StyleUnderline"/>
        </w:rPr>
        <w:t>cost increases in shipbuilding to instability in the entire industry,</w:t>
      </w:r>
      <w:r w:rsidRPr="0022075D">
        <w:rPr>
          <w:sz w:val="16"/>
        </w:rPr>
        <w:t xml:space="preserve"> the difficulty in recruiting and training qualified personnel, high rates of skilled personnel turnover </w:t>
      </w:r>
      <w:r w:rsidRPr="0022075D">
        <w:rPr>
          <w:rStyle w:val="StyleUnderline"/>
        </w:rPr>
        <w:t xml:space="preserve">and the shipbuilders’ dependence on a rapidly shrinking supplier base. </w:t>
      </w:r>
      <w:r w:rsidRPr="0022075D">
        <w:rPr>
          <w:sz w:val="16"/>
        </w:rPr>
        <w:t xml:space="preserve">Finally </w:t>
      </w:r>
      <w:r w:rsidRPr="0022075D">
        <w:rPr>
          <w:rStyle w:val="StyleUnderline"/>
        </w:rPr>
        <w:t xml:space="preserve">there are the consequences if U.S. </w:t>
      </w:r>
      <w:proofErr w:type="spellStart"/>
      <w:r w:rsidRPr="0022075D">
        <w:rPr>
          <w:rStyle w:val="StyleUnderline"/>
        </w:rPr>
        <w:t>seapower</w:t>
      </w:r>
      <w:proofErr w:type="spellEnd"/>
      <w:r w:rsidRPr="0022075D">
        <w:rPr>
          <w:rStyle w:val="StyleUnderline"/>
        </w:rPr>
        <w:t xml:space="preserve"> continues to decrease</w:t>
      </w:r>
      <w:r w:rsidRPr="0022075D">
        <w:rPr>
          <w:sz w:val="16"/>
        </w:rPr>
        <w:t xml:space="preserve"> and proves unable to meet even the reduced goals it has set for itself. </w:t>
      </w:r>
      <w:r w:rsidRPr="0022075D">
        <w:rPr>
          <w:rStyle w:val="StyleUnderline"/>
        </w:rPr>
        <w:t>History is a good guide. Nations in the middle like to side with the winner</w:t>
      </w:r>
      <w:r w:rsidRPr="0022075D">
        <w:rPr>
          <w:sz w:val="16"/>
        </w:rPr>
        <w:t xml:space="preserve">. During our Civil War British political leadership considered recognizing the Confederacy but was eventually dissuaded by Union military success. In World War II Sweden declared neutrality but grew increasingly amenable to Allied requests as Germany’s military position worsened. Romania initially sided with Germany in the same war but changed sides following U.S. attacks on their oil fields and a coup that deposed the </w:t>
      </w:r>
      <w:proofErr w:type="spellStart"/>
      <w:r w:rsidRPr="0022075D">
        <w:rPr>
          <w:sz w:val="16"/>
        </w:rPr>
        <w:t>proGerman</w:t>
      </w:r>
      <w:proofErr w:type="spellEnd"/>
      <w:r w:rsidRPr="0022075D">
        <w:rPr>
          <w:sz w:val="16"/>
        </w:rPr>
        <w:t xml:space="preserve"> dictator, </w:t>
      </w:r>
      <w:proofErr w:type="spellStart"/>
      <w:r w:rsidRPr="0022075D">
        <w:rPr>
          <w:sz w:val="16"/>
        </w:rPr>
        <w:t>Antonescu</w:t>
      </w:r>
      <w:proofErr w:type="spellEnd"/>
      <w:r w:rsidRPr="0022075D">
        <w:rPr>
          <w:sz w:val="16"/>
        </w:rPr>
        <w:t xml:space="preserve">. Bulgarians followed a similar path from siding with the Nazis to switching their allegiance to the Allies in 1944. Saudi Prince Bandar, acknowledging China’s increasing international prominence and power visited Beijing last year and met with President Hu. </w:t>
      </w:r>
      <w:r w:rsidRPr="0022075D">
        <w:rPr>
          <w:rStyle w:val="StyleUnderline"/>
        </w:rPr>
        <w:t>American weakness at sea, especially in the Indo-Pacific</w:t>
      </w:r>
      <w:r w:rsidRPr="0022075D">
        <w:rPr>
          <w:sz w:val="16"/>
        </w:rPr>
        <w:t xml:space="preserve"> </w:t>
      </w:r>
      <w:r w:rsidRPr="0022075D">
        <w:rPr>
          <w:rStyle w:val="StyleUnderline"/>
        </w:rPr>
        <w:t>will change the current military, diplomatic, and commercial character of the region.</w:t>
      </w:r>
      <w:r w:rsidRPr="0022075D">
        <w:rPr>
          <w:sz w:val="16"/>
        </w:rPr>
        <w:t xml:space="preserve"> Whether the U.S. fleet shrinks because of too little funding or because unreformed procurement practices have raised the price of ships or because ships have been called home to save on operational expense, the result is the same. </w:t>
      </w:r>
      <w:r w:rsidRPr="0022075D">
        <w:rPr>
          <w:rStyle w:val="StyleUnderline"/>
        </w:rPr>
        <w:t>While we were once present in strength, we would be no</w:t>
      </w:r>
      <w:r w:rsidRPr="0022075D">
        <w:rPr>
          <w:sz w:val="16"/>
        </w:rPr>
        <w:t xml:space="preserve"> more. A nation burdened with massive debt whose ability to shape world events has been limited in tandem with its capacity to invest in research and technology will have more and more trouble finding markets. </w:t>
      </w:r>
      <w:r w:rsidRPr="0022075D">
        <w:rPr>
          <w:rStyle w:val="StyleUnderline"/>
        </w:rPr>
        <w:t>China’s potential hegemony would not only force its neighbors’ to reconsider whether the U.S. is a reliable ally. It would also become an increasingly powerful magnet for trade in the region—at the expense of U.S. commerce.</w:t>
      </w:r>
      <w:r w:rsidRPr="0022075D">
        <w:rPr>
          <w:sz w:val="16"/>
        </w:rPr>
        <w:t xml:space="preserve"> </w:t>
      </w:r>
      <w:r w:rsidRPr="0022075D">
        <w:rPr>
          <w:rStyle w:val="StyleUnderline"/>
        </w:rPr>
        <w:t xml:space="preserve">Unlike the U.S. whose </w:t>
      </w:r>
      <w:proofErr w:type="spellStart"/>
      <w:r w:rsidRPr="0022075D">
        <w:rPr>
          <w:rStyle w:val="StyleUnderline"/>
        </w:rPr>
        <w:t>seapower</w:t>
      </w:r>
      <w:proofErr w:type="spellEnd"/>
      <w:r w:rsidRPr="0022075D">
        <w:rPr>
          <w:rStyle w:val="StyleUnderline"/>
        </w:rPr>
        <w:t xml:space="preserve"> has protected global sea lanes that other states have used to their benefit China has a different set of values. It views with suspicion a liberal trading system</w:t>
      </w:r>
      <w:r w:rsidRPr="0022075D">
        <w:rPr>
          <w:sz w:val="16"/>
        </w:rPr>
        <w:t xml:space="preserve"> notwithstanding the benefits received from it. </w:t>
      </w:r>
      <w:r w:rsidRPr="0022075D">
        <w:rPr>
          <w:rStyle w:val="StyleUnderline"/>
        </w:rPr>
        <w:t>China’s friends include Iran and North Korea. Beijing is a poor candidate to support the international order that has been the keel of U.S. foreign and security policy for a century</w:t>
      </w:r>
      <w:r w:rsidRPr="0022075D">
        <w:rPr>
          <w:sz w:val="16"/>
        </w:rPr>
        <w:t xml:space="preserve">. </w:t>
      </w:r>
      <w:r w:rsidRPr="0022075D">
        <w:rPr>
          <w:rStyle w:val="StyleUnderline"/>
        </w:rPr>
        <w:t xml:space="preserve">Waning U.S. </w:t>
      </w:r>
      <w:proofErr w:type="spellStart"/>
      <w:r w:rsidRPr="0022075D">
        <w:rPr>
          <w:rStyle w:val="StyleUnderline"/>
        </w:rPr>
        <w:t>seapower</w:t>
      </w:r>
      <w:proofErr w:type="spellEnd"/>
      <w:r w:rsidRPr="0022075D">
        <w:rPr>
          <w:rStyle w:val="StyleUnderline"/>
        </w:rPr>
        <w:t xml:space="preserve"> is an invitation that China will regard as a complement to its rising military and navy</w:t>
      </w:r>
      <w:r w:rsidRPr="0022075D">
        <w:rPr>
          <w:sz w:val="16"/>
        </w:rPr>
        <w:t xml:space="preserve"> in particular. </w:t>
      </w:r>
      <w:r w:rsidRPr="0022075D">
        <w:rPr>
          <w:rStyle w:val="StyleUnderline"/>
        </w:rPr>
        <w:t>It</w:t>
      </w:r>
      <w:r w:rsidRPr="0022075D">
        <w:rPr>
          <w:sz w:val="16"/>
        </w:rPr>
        <w:t xml:space="preserve"> </w:t>
      </w:r>
      <w:r w:rsidRPr="0022075D">
        <w:rPr>
          <w:rStyle w:val="StyleUnderline"/>
        </w:rPr>
        <w:t xml:space="preserve">foreshadows a coercive resolution of territorial disputes in the South China Sea, the likelihood of an increased regional arms race, and the </w:t>
      </w:r>
      <w:r w:rsidRPr="0022075D">
        <w:rPr>
          <w:sz w:val="16"/>
        </w:rPr>
        <w:t xml:space="preserve">troubling international </w:t>
      </w:r>
      <w:r w:rsidRPr="0022075D">
        <w:rPr>
          <w:rStyle w:val="StyleUnderline"/>
        </w:rPr>
        <w:t>perception that the U.S. is</w:t>
      </w:r>
      <w:r w:rsidRPr="0022075D">
        <w:rPr>
          <w:sz w:val="16"/>
        </w:rPr>
        <w:t>—or has—</w:t>
      </w:r>
      <w:r w:rsidRPr="0022075D">
        <w:rPr>
          <w:rStyle w:val="StyleUnderline"/>
        </w:rPr>
        <w:t>abandoned its role as a great power.</w:t>
      </w:r>
      <w:r w:rsidRPr="0022075D">
        <w:rPr>
          <w:sz w:val="16"/>
        </w:rPr>
        <w:t xml:space="preserve"> </w:t>
      </w:r>
      <w:r w:rsidRPr="0022075D">
        <w:rPr>
          <w:rStyle w:val="StyleUnderline"/>
        </w:rPr>
        <w:t xml:space="preserve">American </w:t>
      </w:r>
      <w:proofErr w:type="spellStart"/>
      <w:r w:rsidRPr="0022075D">
        <w:rPr>
          <w:rStyle w:val="StyleUnderline"/>
        </w:rPr>
        <w:t>seapower</w:t>
      </w:r>
      <w:proofErr w:type="spellEnd"/>
      <w:r w:rsidRPr="0022075D">
        <w:rPr>
          <w:rStyle w:val="StyleUnderline"/>
        </w:rPr>
        <w:t xml:space="preserve"> is the strategic keel of our foreign and security policy. Reducing it would be an exercise of history-making shortsightedness</w:t>
      </w:r>
      <w:r w:rsidRPr="0022075D">
        <w:rPr>
          <w:sz w:val="16"/>
        </w:rPr>
        <w:t>. Restoring it would be an act of statesmanship from which Americans and all who cherish political liberty would benefit for the remainder of this century. Thank you.</w:t>
      </w:r>
    </w:p>
    <w:p w:rsidR="0022075D" w:rsidRPr="001E6F3E" w:rsidRDefault="0022075D" w:rsidP="0022075D">
      <w:pPr>
        <w:pStyle w:val="Heading4"/>
      </w:pPr>
      <w:r>
        <w:t>Extinction</w:t>
      </w:r>
    </w:p>
    <w:p w:rsidR="0022075D" w:rsidRPr="00661421" w:rsidRDefault="0022075D" w:rsidP="0022075D">
      <w:pPr>
        <w:rPr>
          <w:rStyle w:val="Emphasis"/>
          <w:b w:val="0"/>
          <w:iCs w:val="0"/>
          <w:u w:val="none"/>
          <w:bdr w:val="none" w:sz="0" w:space="0" w:color="auto"/>
        </w:rPr>
      </w:pPr>
      <w:proofErr w:type="spellStart"/>
      <w:r w:rsidRPr="00661421">
        <w:rPr>
          <w:rStyle w:val="Style13ptBold"/>
        </w:rPr>
        <w:t>Wittner</w:t>
      </w:r>
      <w:proofErr w:type="spellEnd"/>
      <w:r w:rsidRPr="00661421">
        <w:rPr>
          <w:rStyle w:val="Style13ptBold"/>
        </w:rPr>
        <w:t xml:space="preserve"> 11</w:t>
      </w:r>
      <w:r>
        <w:t xml:space="preserve"> </w:t>
      </w:r>
      <w:r w:rsidRPr="006E1A24">
        <w:rPr>
          <w:sz w:val="16"/>
        </w:rPr>
        <w:t xml:space="preserve">(Lawrence S. </w:t>
      </w:r>
      <w:proofErr w:type="spellStart"/>
      <w:r w:rsidRPr="006E1A24">
        <w:rPr>
          <w:sz w:val="16"/>
        </w:rPr>
        <w:t>Wittner</w:t>
      </w:r>
      <w:proofErr w:type="spellEnd"/>
      <w:r w:rsidRPr="006E1A24">
        <w:rPr>
          <w:sz w:val="16"/>
        </w:rPr>
        <w:t xml:space="preserve">, Emeritus Professor of History at the State University of New York/Albany, </w:t>
      </w:r>
      <w:proofErr w:type="spellStart"/>
      <w:r w:rsidRPr="006E1A24">
        <w:rPr>
          <w:sz w:val="16"/>
        </w:rPr>
        <w:t>Wittner</w:t>
      </w:r>
      <w:proofErr w:type="spellEnd"/>
      <w:r w:rsidRPr="006E1A24">
        <w:rPr>
          <w:sz w:val="16"/>
        </w:rPr>
        <w:t xml:space="preserve"> is the author of eight books, the editor or co-editor of another four, and the author of over 250 published articles and book reviews. From 1984 to 1987, he edited Peace &amp; Change, a journal of peace </w:t>
      </w:r>
      <w:proofErr w:type="gramStart"/>
      <w:r w:rsidRPr="006E1A24">
        <w:rPr>
          <w:sz w:val="16"/>
        </w:rPr>
        <w:t>research.,</w:t>
      </w:r>
      <w:proofErr w:type="gramEnd"/>
      <w:r w:rsidRPr="006E1A24">
        <w:rPr>
          <w:sz w:val="16"/>
        </w:rPr>
        <w:t xml:space="preserve"> 11/28/2011, "Is a Nuclear War With China Possible?",  </w:t>
      </w:r>
      <w:r w:rsidRPr="00F71C40">
        <w:rPr>
          <w:sz w:val="16"/>
        </w:rPr>
        <w:t>www.huntingtonnews.net/14446</w:t>
      </w:r>
      <w:r w:rsidRPr="006E1A24">
        <w:rPr>
          <w:sz w:val="16"/>
        </w:rPr>
        <w:t>)</w:t>
      </w:r>
    </w:p>
    <w:p w:rsidR="0022075D" w:rsidRPr="00661421" w:rsidRDefault="0022075D" w:rsidP="0022075D">
      <w:pPr>
        <w:rPr>
          <w:rStyle w:val="StyleUnderline"/>
        </w:rPr>
      </w:pPr>
      <w:r w:rsidRPr="00661421">
        <w:rPr>
          <w:rStyle w:val="StyleUnderline"/>
        </w:rPr>
        <w:t>While nuclear weapons exist, there remains a danger that they will be used</w:t>
      </w:r>
      <w:r w:rsidRPr="00661421">
        <w:rPr>
          <w:sz w:val="16"/>
        </w:rPr>
        <w:t xml:space="preserve">. After all, </w:t>
      </w:r>
      <w:r w:rsidRPr="00661421">
        <w:rPr>
          <w:rStyle w:val="StyleUnderline"/>
        </w:rPr>
        <w:t>for centuries national conflicts have led to wars, with nations employing their deadliest weapons</w:t>
      </w:r>
      <w:r w:rsidRPr="00661421">
        <w:rPr>
          <w:sz w:val="16"/>
        </w:rPr>
        <w:t xml:space="preserve">. </w:t>
      </w:r>
      <w:r w:rsidRPr="00661421">
        <w:rPr>
          <w:rStyle w:val="BoldUnderline"/>
        </w:rPr>
        <w:t>The current deterioration of U.S. relations with China might end up providing us with yet another example of this phenomenon</w:t>
      </w:r>
      <w:r w:rsidRPr="00661421">
        <w:rPr>
          <w:sz w:val="16"/>
        </w:rPr>
        <w:t xml:space="preserve">. </w:t>
      </w:r>
      <w:r w:rsidRPr="00661421">
        <w:rPr>
          <w:rStyle w:val="StyleUnderline"/>
        </w:rPr>
        <w:t xml:space="preserve">The </w:t>
      </w:r>
      <w:r w:rsidRPr="00661421">
        <w:rPr>
          <w:rStyle w:val="BoldUnderline"/>
        </w:rPr>
        <w:t>gathering tension</w:t>
      </w:r>
      <w:r w:rsidRPr="00661421">
        <w:rPr>
          <w:rStyle w:val="StyleUnderline"/>
        </w:rPr>
        <w:t xml:space="preserve"> between the United States and China </w:t>
      </w:r>
      <w:r w:rsidRPr="00661421">
        <w:rPr>
          <w:rStyle w:val="BoldUnderline"/>
        </w:rPr>
        <w:t>is clear</w:t>
      </w:r>
      <w:r w:rsidRPr="00661421">
        <w:rPr>
          <w:rStyle w:val="StyleUnderline"/>
        </w:rPr>
        <w:t xml:space="preserve"> </w:t>
      </w:r>
      <w:r w:rsidRPr="00661421">
        <w:rPr>
          <w:sz w:val="16"/>
        </w:rPr>
        <w:t xml:space="preserve">enough. Disturbed by China’s growing economic and military strength, </w:t>
      </w:r>
      <w:r w:rsidRPr="00661421">
        <w:rPr>
          <w:rStyle w:val="BoldUnderline"/>
        </w:rPr>
        <w:t>the U.S</w:t>
      </w:r>
      <w:r w:rsidRPr="00661421">
        <w:rPr>
          <w:rStyle w:val="StyleUnderline"/>
        </w:rPr>
        <w:t xml:space="preserve">. government recently </w:t>
      </w:r>
      <w:r w:rsidRPr="00661421">
        <w:rPr>
          <w:rStyle w:val="BoldUnderline"/>
        </w:rPr>
        <w:t>challenged China’s claims in the South China Sea,</w:t>
      </w:r>
      <w:r w:rsidRPr="00661421">
        <w:rPr>
          <w:sz w:val="16"/>
        </w:rPr>
        <w:t xml:space="preserve"> </w:t>
      </w:r>
      <w:r w:rsidRPr="00661421">
        <w:rPr>
          <w:rStyle w:val="StyleUnderline"/>
        </w:rPr>
        <w:t>increased</w:t>
      </w:r>
      <w:r w:rsidRPr="00661421">
        <w:rPr>
          <w:sz w:val="16"/>
        </w:rPr>
        <w:t xml:space="preserve"> the U.S. </w:t>
      </w:r>
      <w:r w:rsidRPr="00661421">
        <w:rPr>
          <w:rStyle w:val="StyleUnderline"/>
        </w:rPr>
        <w:t>military presence</w:t>
      </w:r>
      <w:r w:rsidRPr="00661421">
        <w:rPr>
          <w:sz w:val="16"/>
        </w:rPr>
        <w:t xml:space="preserve"> in Australia, </w:t>
      </w:r>
      <w:r w:rsidRPr="00661421">
        <w:rPr>
          <w:rStyle w:val="StyleUnderline"/>
        </w:rPr>
        <w:t>and deepened U.S. military ties with other nations in the Pacific region</w:t>
      </w:r>
      <w:r w:rsidRPr="00661421">
        <w:rPr>
          <w:sz w:val="16"/>
        </w:rPr>
        <w:t xml:space="preserve">. According to Secretary of State Hillary Clinton, the United States was “asserting our own position as a Pacific power.” But </w:t>
      </w:r>
      <w:r w:rsidRPr="00661421">
        <w:rPr>
          <w:rStyle w:val="StyleUnderline"/>
        </w:rPr>
        <w:t>need this lead to nuclear war? Not necessarily. And yet, there are signs that it could. After all, both the United States and China possess large numbers of nuclear weapons</w:t>
      </w:r>
      <w:r w:rsidRPr="00661421">
        <w:rPr>
          <w:rStyle w:val="Box"/>
        </w:rPr>
        <w:t>.</w:t>
      </w:r>
      <w:r w:rsidRPr="00661421">
        <w:rPr>
          <w:sz w:val="16"/>
        </w:rPr>
        <w:t xml:space="preserve"> </w:t>
      </w:r>
      <w:r w:rsidRPr="00661421">
        <w:rPr>
          <w:rStyle w:val="StyleUnderline"/>
        </w:rPr>
        <w:t>The U.S. government threatened to attack China with nuclear weapons during the Korean War and, later, during the conflict over the future of China’s offshore islands, Quemoy and Matsu</w:t>
      </w:r>
      <w:r w:rsidRPr="00661421">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661421">
        <w:rPr>
          <w:rStyle w:val="StyleUnderline"/>
        </w:rPr>
        <w:t>Some pundits argue that nuclear weapons prevent wars between nuclear-armed nations</w:t>
      </w:r>
      <w:r w:rsidRPr="00661421">
        <w:rPr>
          <w:sz w:val="16"/>
        </w:rPr>
        <w:t xml:space="preserve">; and, admittedly, there haven’t been very many—at least not yet. </w:t>
      </w:r>
      <w:r w:rsidRPr="00661421">
        <w:rPr>
          <w:rStyle w:val="StyleUnderline"/>
        </w:rPr>
        <w:t xml:space="preserve">But the </w:t>
      </w:r>
      <w:proofErr w:type="spellStart"/>
      <w:r w:rsidRPr="00661421">
        <w:rPr>
          <w:rStyle w:val="StyleUnderline"/>
        </w:rPr>
        <w:t>Kargil</w:t>
      </w:r>
      <w:proofErr w:type="spellEnd"/>
      <w:r w:rsidRPr="00661421">
        <w:rPr>
          <w:rStyle w:val="StyleUnderline"/>
        </w:rPr>
        <w:t xml:space="preserve"> War</w:t>
      </w:r>
      <w:r w:rsidRPr="00661421">
        <w:rPr>
          <w:sz w:val="16"/>
        </w:rPr>
        <w:t xml:space="preserve"> of 1999, </w:t>
      </w:r>
      <w:r w:rsidRPr="00661421">
        <w:rPr>
          <w:rStyle w:val="StyleUnderline"/>
        </w:rPr>
        <w:t>between</w:t>
      </w:r>
      <w:r w:rsidRPr="00661421">
        <w:rPr>
          <w:sz w:val="16"/>
        </w:rPr>
        <w:t xml:space="preserve"> nuclear-armed </w:t>
      </w:r>
      <w:r w:rsidRPr="00661421">
        <w:rPr>
          <w:rStyle w:val="StyleUnderline"/>
        </w:rPr>
        <w:t>India and</w:t>
      </w:r>
      <w:r w:rsidRPr="00661421">
        <w:rPr>
          <w:sz w:val="16"/>
        </w:rPr>
        <w:t xml:space="preserve"> nuclear-armed </w:t>
      </w:r>
      <w:r w:rsidRPr="00661421">
        <w:rPr>
          <w:rStyle w:val="StyleUnderline"/>
        </w:rPr>
        <w:t>Pakistan</w:t>
      </w:r>
      <w:r w:rsidRPr="00661421">
        <w:rPr>
          <w:sz w:val="16"/>
        </w:rPr>
        <w:t xml:space="preserve">, </w:t>
      </w:r>
      <w:r w:rsidRPr="00661421">
        <w:rPr>
          <w:rStyle w:val="StyleUnderline"/>
        </w:rPr>
        <w:t>should convince us that such wars can occur</w:t>
      </w:r>
      <w:r w:rsidRPr="00661421">
        <w:rPr>
          <w:sz w:val="16"/>
        </w:rPr>
        <w:t xml:space="preserve">. Indeed, </w:t>
      </w:r>
      <w:r w:rsidRPr="00661421">
        <w:rPr>
          <w:rStyle w:val="StyleUnderline"/>
        </w:rPr>
        <w:t>in that case, the conflict almost slipped into a nuclear war.</w:t>
      </w:r>
      <w:r w:rsidRPr="00661421">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661421">
        <w:rPr>
          <w:rStyle w:val="StyleUnderline"/>
        </w:rPr>
        <w:t>don’t nuclear weapons deter a nuclear attack</w:t>
      </w:r>
      <w:r w:rsidRPr="00661421">
        <w:rPr>
          <w:sz w:val="16"/>
        </w:rPr>
        <w:t xml:space="preserve">? Do they? </w:t>
      </w:r>
      <w:r w:rsidRPr="00661421">
        <w:rPr>
          <w:rStyle w:val="StyleUnderline"/>
        </w:rPr>
        <w:t>Obviously</w:t>
      </w:r>
      <w:r w:rsidRPr="00661421">
        <w:rPr>
          <w:sz w:val="16"/>
        </w:rPr>
        <w:t xml:space="preserve">, </w:t>
      </w:r>
      <w:r w:rsidRPr="00661421">
        <w:rPr>
          <w:rStyle w:val="StyleUnderline"/>
        </w:rPr>
        <w:t>NATO leaders didn’t feel deterred</w:t>
      </w:r>
      <w:r w:rsidRPr="00661421">
        <w:rPr>
          <w:sz w:val="16"/>
        </w:rPr>
        <w:t xml:space="preserve">, for, </w:t>
      </w:r>
      <w:r w:rsidRPr="00661421">
        <w:rPr>
          <w:rStyle w:val="StyleUnderline"/>
        </w:rPr>
        <w:t>throughout the Cold War, NATO’s strategy was to respond to a Soviet conventional military attack on Western Europe by launching a Western nuclear attack on the nuclear-armed Soviet Union</w:t>
      </w:r>
      <w:r w:rsidRPr="00661421">
        <w:rPr>
          <w:sz w:val="16"/>
        </w:rPr>
        <w:t xml:space="preserve">. Furthermore, </w:t>
      </w:r>
      <w:r w:rsidRPr="00661421">
        <w:rPr>
          <w:rStyle w:val="StyleUnderline"/>
        </w:rPr>
        <w:t>if U.S. government officials really believed that nuclear deterrence worked, they would not have resorted to championing “Star Wars</w:t>
      </w:r>
      <w:r w:rsidRPr="00661421">
        <w:rPr>
          <w:sz w:val="16"/>
        </w:rPr>
        <w:t xml:space="preserve">” and its modern variant, national missile defense. </w:t>
      </w:r>
      <w:r w:rsidRPr="00661421">
        <w:rPr>
          <w:rStyle w:val="StyleUnderline"/>
        </w:rPr>
        <w:t>Why are these vastly expensive</w:t>
      </w:r>
      <w:r w:rsidRPr="00661421">
        <w:rPr>
          <w:sz w:val="16"/>
        </w:rPr>
        <w:t>—and probably unworkable—</w:t>
      </w:r>
      <w:r w:rsidRPr="00661421">
        <w:rPr>
          <w:rStyle w:val="StyleUnderline"/>
        </w:rPr>
        <w:t>military defense systems needed if other nuclear powers are deterred from attacking by U.S. nuclear might</w:t>
      </w:r>
      <w:r w:rsidRPr="00661421">
        <w:rPr>
          <w:sz w:val="16"/>
        </w:rPr>
        <w:t xml:space="preserve">? Of course, </w:t>
      </w:r>
      <w:r w:rsidRPr="00661421">
        <w:rPr>
          <w:rStyle w:val="StyleUnderline"/>
        </w:rPr>
        <w:t>the bottom line for those Americans convinced that nuclear weapons safeguard them from a Chinese nuclear attack might be that the U.S. nuclear arsenal is far greater than its Chinese counterpart.</w:t>
      </w:r>
      <w:r w:rsidRPr="00661421">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661421">
        <w:rPr>
          <w:rStyle w:val="StyleUnderline"/>
        </w:rPr>
        <w:t xml:space="preserve">A nuclear attack by China would immediately slaughter at least 10 million Americans </w:t>
      </w:r>
      <w:r w:rsidRPr="00661421">
        <w:rPr>
          <w:sz w:val="16"/>
        </w:rPr>
        <w:t xml:space="preserve">in a great storm of blast and fire, while leaving many more dying horribly of sickness and radiation poisoning. </w:t>
      </w:r>
      <w:r w:rsidRPr="00661421">
        <w:rPr>
          <w:rStyle w:val="StyleUnderline"/>
        </w:rPr>
        <w:t>The Chinese death toll in a nuclear war would be far higher</w:t>
      </w:r>
      <w:r w:rsidRPr="00661421">
        <w:rPr>
          <w:sz w:val="16"/>
        </w:rPr>
        <w:t xml:space="preserve">. </w:t>
      </w:r>
      <w:r w:rsidRPr="00661421">
        <w:rPr>
          <w:rStyle w:val="StyleUnderline"/>
        </w:rPr>
        <w:t xml:space="preserve">Both nations would be reduced to smoldering, radioactive wastelands. Also, radioactive debris sent aloft by the nuclear explosions would blot out the sun and bring on a “nuclear winter” around the globe—destroying agriculture, creating worldwide famine, and generating chaos and destruction. </w:t>
      </w:r>
    </w:p>
    <w:p w:rsidR="0022075D" w:rsidRDefault="0022075D" w:rsidP="0022075D"/>
    <w:p w:rsidR="008E0DF3" w:rsidRPr="008E0DF3" w:rsidRDefault="008E0DF3" w:rsidP="008E0DF3"/>
    <w:p w:rsidR="002866A5" w:rsidRDefault="00171AA1" w:rsidP="000B6F48">
      <w:pPr>
        <w:pStyle w:val="Heading1"/>
      </w:pPr>
      <w:r>
        <w:t>Answers</w:t>
      </w:r>
    </w:p>
    <w:p w:rsidR="00171AA1" w:rsidRDefault="00171AA1" w:rsidP="00171AA1">
      <w:pPr>
        <w:pStyle w:val="Heading2"/>
      </w:pPr>
      <w:r>
        <w:t>Politics</w:t>
      </w:r>
    </w:p>
    <w:p w:rsidR="00171AA1" w:rsidRPr="00712EBC" w:rsidRDefault="00171AA1" w:rsidP="00171AA1">
      <w:pPr>
        <w:pStyle w:val="Heading3"/>
      </w:pPr>
      <w:r>
        <w:t>Link Turn – Nuclear Vessels – Jobs</w:t>
      </w:r>
    </w:p>
    <w:p w:rsidR="00171AA1" w:rsidRPr="00CF4A93" w:rsidRDefault="00171AA1" w:rsidP="00171AA1">
      <w:pPr>
        <w:pStyle w:val="Heading4"/>
        <w:rPr>
          <w:rStyle w:val="Style13ptBold"/>
          <w:b/>
        </w:rPr>
      </w:pPr>
      <w:r>
        <w:rPr>
          <w:rStyle w:val="Style13ptBold"/>
          <w:b/>
        </w:rPr>
        <w:t>Nuclear powered commercial vessels are bipartisan – economic opportunities.</w:t>
      </w:r>
    </w:p>
    <w:p w:rsidR="00171AA1" w:rsidRPr="00CF4A93" w:rsidRDefault="00171AA1" w:rsidP="00171AA1">
      <w:pPr>
        <w:rPr>
          <w:rStyle w:val="Style13ptBold"/>
          <w:b w:val="0"/>
        </w:rPr>
      </w:pPr>
      <w:r>
        <w:rPr>
          <w:rStyle w:val="Style13ptBold"/>
        </w:rPr>
        <w:t xml:space="preserve">Maritime Trades 14 </w:t>
      </w:r>
      <w:r w:rsidRPr="00CF4A93">
        <w:rPr>
          <w:rStyle w:val="Style13ptBold"/>
          <w:b w:val="0"/>
          <w:sz w:val="20"/>
          <w:szCs w:val="20"/>
        </w:rPr>
        <w:t>(“America’s Shipyards,” Maritime Trades Department, AFL-CIO, last website copyright year – 2014, http://maritimetrades.org/americas-shipyards/)</w:t>
      </w:r>
    </w:p>
    <w:p w:rsidR="00171AA1" w:rsidRDefault="00171AA1" w:rsidP="00171AA1">
      <w:pPr>
        <w:rPr>
          <w:rStyle w:val="StyleUnderline"/>
        </w:rPr>
      </w:pPr>
      <w:r w:rsidRPr="00CF4A93">
        <w:rPr>
          <w:sz w:val="16"/>
        </w:rPr>
        <w:t xml:space="preserve">Even before the day America proclaimed its independence, </w:t>
      </w:r>
      <w:r w:rsidRPr="00CF4A93">
        <w:rPr>
          <w:rStyle w:val="StyleUnderline"/>
        </w:rPr>
        <w:t>the domestic shipbuilding industry has generated important national economic</w:t>
      </w:r>
      <w:r w:rsidRPr="00CF4A93">
        <w:rPr>
          <w:sz w:val="16"/>
        </w:rPr>
        <w:t xml:space="preserve"> and security </w:t>
      </w:r>
      <w:r w:rsidRPr="00CF4A93">
        <w:rPr>
          <w:rStyle w:val="StyleUnderline"/>
        </w:rPr>
        <w:t>benefits</w:t>
      </w:r>
      <w:r w:rsidRPr="00CF4A93">
        <w:rPr>
          <w:sz w:val="16"/>
        </w:rPr>
        <w:t xml:space="preserve">. </w:t>
      </w:r>
      <w:r w:rsidRPr="00CF4A93">
        <w:rPr>
          <w:rStyle w:val="StyleUnderline"/>
        </w:rPr>
        <w:t xml:space="preserve">Leading analysts and defense figures consistently speak about the irreplaceable role that U.S. shipyards </w:t>
      </w:r>
      <w:r w:rsidRPr="00CF4A93">
        <w:rPr>
          <w:sz w:val="16"/>
        </w:rPr>
        <w:t xml:space="preserve">and their workers </w:t>
      </w:r>
      <w:r w:rsidRPr="00CF4A93">
        <w:rPr>
          <w:rStyle w:val="StyleUnderline"/>
        </w:rPr>
        <w:t>play</w:t>
      </w:r>
      <w:r w:rsidRPr="00CF4A93">
        <w:rPr>
          <w:sz w:val="16"/>
        </w:rPr>
        <w:t xml:space="preserve"> in enhancing America’s defense capability. From California to Maine, from the Great Lakes down to the Gulf of Mexico, </w:t>
      </w:r>
      <w:r w:rsidRPr="00CF4A93">
        <w:rPr>
          <w:rStyle w:val="StyleUnderline"/>
        </w:rPr>
        <w:t>U.S. shipyards generate</w:t>
      </w:r>
      <w:r w:rsidRPr="00CF4A93">
        <w:rPr>
          <w:sz w:val="16"/>
        </w:rPr>
        <w:t xml:space="preserve"> decent </w:t>
      </w:r>
      <w:r w:rsidRPr="00CF4A93">
        <w:rPr>
          <w:rStyle w:val="StyleUnderline"/>
        </w:rPr>
        <w:t>employment opportunities with benefits</w:t>
      </w:r>
      <w:r w:rsidRPr="00CF4A93">
        <w:rPr>
          <w:sz w:val="16"/>
        </w:rPr>
        <w:t xml:space="preserve">, not to mention the opportunity for advanced training. These are not just jobs, they are skilled jobs with benefits and futures that help build and sustain communities. Throughout America’s history, the industry has proven its resiliency, adapting from wooden ships with sails to the rise of the steam engine in the 19th century through its revitalization prior to and during World War II to the present push for double-hull tankers and barges. Time and time again, the industry has rebounded and led the world. </w:t>
      </w:r>
      <w:r w:rsidRPr="00CF4A93">
        <w:rPr>
          <w:rStyle w:val="StyleUnderline"/>
        </w:rPr>
        <w:t xml:space="preserve">In the 1950s, American shipbuilders produced the first </w:t>
      </w:r>
      <w:r w:rsidRPr="00CF4A93">
        <w:rPr>
          <w:rStyle w:val="Emphasis"/>
        </w:rPr>
        <w:t>nuclear powered commercial vessel</w:t>
      </w:r>
      <w:r w:rsidRPr="00CF4A93">
        <w:rPr>
          <w:sz w:val="16"/>
        </w:rPr>
        <w:t xml:space="preserve">. Over the past two decades, </w:t>
      </w:r>
      <w:r w:rsidRPr="00CF4A93">
        <w:rPr>
          <w:rStyle w:val="StyleUnderline"/>
        </w:rPr>
        <w:t>domestic shipbuilding succeeded through joint government-public</w:t>
      </w:r>
      <w:r w:rsidRPr="00CF4A93">
        <w:rPr>
          <w:sz w:val="16"/>
        </w:rPr>
        <w:t xml:space="preserve"> </w:t>
      </w:r>
      <w:r w:rsidRPr="00CF4A93">
        <w:rPr>
          <w:rStyle w:val="StyleUnderline"/>
        </w:rPr>
        <w:t>actions</w:t>
      </w:r>
      <w:r w:rsidRPr="00CF4A93">
        <w:rPr>
          <w:sz w:val="16"/>
        </w:rPr>
        <w:t xml:space="preserve"> like the one that led to the renaissance of the historic Philadelphia Shipyard, not to mention innovative programs like the Title XI Shipbuilding Loan Guarantee, </w:t>
      </w:r>
      <w:r w:rsidRPr="00CF4A93">
        <w:rPr>
          <w:rStyle w:val="StyleUnderline"/>
        </w:rPr>
        <w:t xml:space="preserve">which has been the product of </w:t>
      </w:r>
      <w:r w:rsidRPr="00CF4A93">
        <w:rPr>
          <w:rStyle w:val="Emphasis"/>
        </w:rPr>
        <w:t>bipartisan efforts</w:t>
      </w:r>
      <w:r w:rsidRPr="00CF4A93">
        <w:rPr>
          <w:rStyle w:val="StyleUnderline"/>
        </w:rPr>
        <w:t xml:space="preserve"> to revive this critically important segment of America’s manufacturing base.</w:t>
      </w:r>
      <w:r w:rsidRPr="00CF4A93">
        <w:rPr>
          <w:sz w:val="16"/>
        </w:rPr>
        <w:t xml:space="preserve"> </w:t>
      </w:r>
      <w:r w:rsidRPr="00CF4A93">
        <w:rPr>
          <w:rStyle w:val="StyleUnderline"/>
        </w:rPr>
        <w:t>Given the difficult times in which America finds itself, preserving skilled jobs in this manufacturing sector is more important than ever.</w:t>
      </w:r>
      <w:r>
        <w:rPr>
          <w:rStyle w:val="StyleUnderline"/>
        </w:rPr>
        <w:br/>
      </w:r>
    </w:p>
    <w:p w:rsidR="00171AA1" w:rsidRPr="00903A7D" w:rsidRDefault="00171AA1" w:rsidP="00171AA1">
      <w:pPr>
        <w:pStyle w:val="Heading3"/>
        <w:rPr>
          <w:rStyle w:val="Style13ptBold"/>
          <w:b/>
          <w:bCs w:val="0"/>
          <w:sz w:val="32"/>
          <w:u w:val="single"/>
        </w:rPr>
      </w:pPr>
      <w:r>
        <w:t>Link Turn – General – Lobbies</w:t>
      </w:r>
    </w:p>
    <w:p w:rsidR="00171AA1" w:rsidRPr="00237EDC" w:rsidRDefault="00171AA1" w:rsidP="00171AA1">
      <w:pPr>
        <w:pStyle w:val="Heading4"/>
        <w:rPr>
          <w:rStyle w:val="Style13ptBold"/>
          <w:b/>
        </w:rPr>
      </w:pPr>
      <w:r>
        <w:rPr>
          <w:rStyle w:val="Style13ptBold"/>
          <w:b/>
        </w:rPr>
        <w:t>The nuclear lobby has massive political clout in both houses of Congress – the NEI shaped more than 20 bills in a year.</w:t>
      </w:r>
    </w:p>
    <w:p w:rsidR="00171AA1" w:rsidRPr="00237EDC" w:rsidRDefault="00171AA1" w:rsidP="00171AA1">
      <w:pPr>
        <w:rPr>
          <w:rStyle w:val="Style13ptBold"/>
          <w:b w:val="0"/>
        </w:rPr>
      </w:pPr>
      <w:proofErr w:type="spellStart"/>
      <w:r>
        <w:rPr>
          <w:rStyle w:val="Style13ptBold"/>
        </w:rPr>
        <w:t>Farsetta</w:t>
      </w:r>
      <w:proofErr w:type="spellEnd"/>
      <w:r>
        <w:rPr>
          <w:rStyle w:val="Style13ptBold"/>
        </w:rPr>
        <w:t xml:space="preserve"> 8 </w:t>
      </w:r>
      <w:r w:rsidRPr="00237EDC">
        <w:rPr>
          <w:rStyle w:val="Style13ptBold"/>
          <w:b w:val="0"/>
          <w:sz w:val="20"/>
          <w:szCs w:val="20"/>
        </w:rPr>
        <w:t xml:space="preserve">(Diane, Center for Media and Democracy's senior researcher, “Meet the Nuclear Power Lobby,” </w:t>
      </w:r>
      <w:proofErr w:type="spellStart"/>
      <w:r w:rsidRPr="00237EDC">
        <w:rPr>
          <w:rStyle w:val="Style13ptBold"/>
          <w:b w:val="0"/>
          <w:sz w:val="20"/>
          <w:szCs w:val="20"/>
        </w:rPr>
        <w:t>PRWatch</w:t>
      </w:r>
      <w:proofErr w:type="spellEnd"/>
      <w:r w:rsidRPr="00237EDC">
        <w:rPr>
          <w:rStyle w:val="Style13ptBold"/>
          <w:b w:val="0"/>
          <w:sz w:val="20"/>
          <w:szCs w:val="20"/>
        </w:rPr>
        <w:t>, http://www.prwatch.org/news/2008/07/7506/meet-nuclear-power-lobby)</w:t>
      </w:r>
    </w:p>
    <w:p w:rsidR="00171AA1" w:rsidRPr="005B762A" w:rsidRDefault="00171AA1" w:rsidP="00171AA1">
      <w:pPr>
        <w:rPr>
          <w:rStyle w:val="Style13ptBold"/>
          <w:b w:val="0"/>
          <w:bCs w:val="0"/>
          <w:sz w:val="14"/>
        </w:rPr>
      </w:pPr>
      <w:r w:rsidRPr="0026690B">
        <w:rPr>
          <w:rStyle w:val="StyleUnderline"/>
        </w:rPr>
        <w:t>The nuclear power industry is seeing its fortunes rise</w:t>
      </w:r>
      <w:r w:rsidRPr="00237EDC">
        <w:rPr>
          <w:sz w:val="14"/>
        </w:rPr>
        <w:t xml:space="preserve">. "Seventeen entities developing license applications for up to thirty-one new [nuclear] reactors did not just happen," boasted Frank "Skip" Bowman. "It has been carefully planned." </w:t>
      </w:r>
      <w:r w:rsidRPr="0026690B">
        <w:rPr>
          <w:rStyle w:val="StyleUnderline"/>
        </w:rPr>
        <w:t xml:space="preserve">Bowman heads the </w:t>
      </w:r>
      <w:r w:rsidRPr="0026690B">
        <w:rPr>
          <w:rStyle w:val="Emphasis"/>
        </w:rPr>
        <w:t>Nuclear Energy Institute</w:t>
      </w:r>
      <w:r w:rsidRPr="00237EDC">
        <w:rPr>
          <w:sz w:val="14"/>
        </w:rPr>
        <w:t xml:space="preserve"> (NEI), </w:t>
      </w:r>
      <w:r w:rsidRPr="0026690B">
        <w:rPr>
          <w:rStyle w:val="StyleUnderline"/>
        </w:rPr>
        <w:t>the main lobbying group for the industry</w:t>
      </w:r>
      <w:r w:rsidRPr="00237EDC">
        <w:rPr>
          <w:sz w:val="14"/>
        </w:rPr>
        <w:t xml:space="preserve">. His remarks (PDF), at a February gathering of more than 100 Wall Street analysts, were part of a presentation on "reasoned expectations for new nuclear plant construction." Bowman knew it was important to impress his audience of wary potential investors. "We are where we are today because this industry started many years ago on a systematic program to identify what went wrong the last time," he said, "and develop ways to eliminate or manage those risks." NEI has certainly won bragging rights. Thanks to its persistence, a growing number of commentators and policymakers see nuclear power as the solution to global warming. "Safe, secure, vital," is the mantra of the Indian Point nuclear power plant in New York -- the plant closest to a major U.S. population center, which was recently sanctioned by the Nuclear Regulatory Commission (NRC) for repeatedly missing deadlines to install new emergency warning sirens. Industry-funded groups with names like the "New Jersey Affordable, Clean, </w:t>
      </w:r>
      <w:proofErr w:type="gramStart"/>
      <w:r w:rsidRPr="00237EDC">
        <w:rPr>
          <w:sz w:val="14"/>
        </w:rPr>
        <w:t>Reliable</w:t>
      </w:r>
      <w:proofErr w:type="gramEnd"/>
      <w:r w:rsidRPr="00237EDC">
        <w:rPr>
          <w:sz w:val="14"/>
        </w:rPr>
        <w:t xml:space="preserve"> Energy Coalition" keep springing up near nuclear plants applying for license renewals. Credulous reporters describe NEI consultant Patrick Moore as a "Greenpeace co-founder," even though he has a longer record of flacking for the logging, mining, biotech, and nuclear industries than his increasingly distant past as an environmental activist. In what could be considered a double </w:t>
      </w:r>
      <w:proofErr w:type="spellStart"/>
      <w:r w:rsidRPr="00237EDC">
        <w:rPr>
          <w:sz w:val="14"/>
        </w:rPr>
        <w:t>greenwash</w:t>
      </w:r>
      <w:proofErr w:type="spellEnd"/>
      <w:r w:rsidRPr="00237EDC">
        <w:rPr>
          <w:sz w:val="14"/>
        </w:rPr>
        <w:t>, General Electric counts its new nuclear reactor design among its "</w:t>
      </w:r>
      <w:proofErr w:type="spellStart"/>
      <w:r w:rsidRPr="00237EDC">
        <w:rPr>
          <w:sz w:val="14"/>
        </w:rPr>
        <w:t>Ecomagination</w:t>
      </w:r>
      <w:proofErr w:type="spellEnd"/>
      <w:r w:rsidRPr="00237EDC">
        <w:rPr>
          <w:sz w:val="14"/>
        </w:rPr>
        <w:t xml:space="preserve">" line of environmentally friendly products. Such public relations efforts address one thing that "went wrong the last time" -- widespread public opposition to nuclear power. But the so-called nuclear renaissance, which NEI estimates will bring four to eight new nuclear plants online by 2016, also requires generous government support. Accordingly, </w:t>
      </w:r>
      <w:r w:rsidRPr="0026690B">
        <w:rPr>
          <w:rStyle w:val="StyleUnderline"/>
        </w:rPr>
        <w:t>NEI has ramped up its already-substantial lobbying operations</w:t>
      </w:r>
      <w:r w:rsidRPr="00237EDC">
        <w:rPr>
          <w:sz w:val="14"/>
        </w:rPr>
        <w:t xml:space="preserve">. In addition to the sixteen NEI employees registered as federal lobbyists, the group currently retains fifteen outside lobbying firms and consultants. Last year, </w:t>
      </w:r>
      <w:r w:rsidRPr="0026690B">
        <w:rPr>
          <w:rStyle w:val="StyleUnderline"/>
        </w:rPr>
        <w:t xml:space="preserve">NEI lobbyists visited thirteen federal agencies, as well as </w:t>
      </w:r>
      <w:r w:rsidRPr="0026690B">
        <w:rPr>
          <w:rStyle w:val="Emphasis"/>
        </w:rPr>
        <w:t>both houses of Congress</w:t>
      </w:r>
      <w:r w:rsidRPr="0026690B">
        <w:rPr>
          <w:rStyle w:val="StyleUnderline"/>
        </w:rPr>
        <w:t xml:space="preserve">. NEI's lobbying disclosure forms show that the organization helped </w:t>
      </w:r>
      <w:r w:rsidRPr="0026690B">
        <w:rPr>
          <w:rStyle w:val="Emphasis"/>
        </w:rPr>
        <w:t>shape more than twenty bills</w:t>
      </w:r>
      <w:r w:rsidRPr="0026690B">
        <w:rPr>
          <w:rStyle w:val="StyleUnderline"/>
        </w:rPr>
        <w:t xml:space="preserve"> in 2007</w:t>
      </w:r>
      <w:r w:rsidRPr="00237EDC">
        <w:rPr>
          <w:sz w:val="14"/>
        </w:rPr>
        <w:t xml:space="preserve">, from the Nuclear Fuel Management and Disposal Act to the Tax Technical Corrections Act to the Energy Independence and Security Act. All in all, </w:t>
      </w:r>
      <w:r w:rsidRPr="00237EDC">
        <w:rPr>
          <w:rStyle w:val="StyleUnderline"/>
        </w:rPr>
        <w:t>NEI spent nearly $45 million on industry coordination, policy development, communications, and "governmental affairs"</w:t>
      </w:r>
      <w:r w:rsidRPr="00237EDC">
        <w:rPr>
          <w:sz w:val="14"/>
        </w:rPr>
        <w:t xml:space="preserve"> in 2006, according to its most recent financial report. </w:t>
      </w:r>
      <w:r w:rsidRPr="00237EDC">
        <w:rPr>
          <w:rStyle w:val="StyleUnderline"/>
        </w:rPr>
        <w:t>That doesn't include lobbying by individual companies with a stake in the nuclear power business, such as Entergy, Exelon, or Duke Energy.</w:t>
      </w:r>
      <w:r w:rsidRPr="00237EDC">
        <w:rPr>
          <w:sz w:val="14"/>
        </w:rPr>
        <w:t xml:space="preserve"> "We now have a fewer number of companies operating most of the nuclear plants, and so nuclear power for those companies is a core business," NEI's Scott Peterson explained to the trade publication </w:t>
      </w:r>
      <w:proofErr w:type="spellStart"/>
      <w:r w:rsidRPr="00237EDC">
        <w:rPr>
          <w:sz w:val="14"/>
        </w:rPr>
        <w:t>O'Dwyer's</w:t>
      </w:r>
      <w:proofErr w:type="spellEnd"/>
      <w:r w:rsidRPr="00237EDC">
        <w:rPr>
          <w:sz w:val="14"/>
        </w:rPr>
        <w:t xml:space="preserve">. "They have to be much more aggressive in communicating about nuclear energy." NEI's numbers also don't include utility groups, an important part of the pro-nuclear lobby. On Yucca Mountain, the controversial proposed nuclear waste repository in Nevada, "utilities went to the mayors of the towns where nuclear waste was being stored," explains Anna </w:t>
      </w:r>
      <w:proofErr w:type="spellStart"/>
      <w:r w:rsidRPr="00237EDC">
        <w:rPr>
          <w:sz w:val="14"/>
        </w:rPr>
        <w:t>Aurilio</w:t>
      </w:r>
      <w:proofErr w:type="spellEnd"/>
      <w:r w:rsidRPr="00237EDC">
        <w:rPr>
          <w:sz w:val="14"/>
        </w:rPr>
        <w:t xml:space="preserve">, the director of Environment America's Washington, D.C., office. "And even though it wasn't necessarily the best thing for those towns, the mayors were convinced by the utilities ... to support a bill that overrode a lot of protections for the environment and public health, when it comes to nuclear waste." And NEI's local lobbying got a substantial boost last year, when the American Legislative Exchange Council, a conservative group that brings together corporate lobbyists and state legislators, decided to promote state bills on new nuclear power plants and nuclear waste storage and reprocessing. While nuclear industry lobbying is widespread and aggressive, its impact is not always readily apparent. Take, for example, the Lieberman-Warner climate change bill, which the Senate is expected to debate this summer. [Note: The Senate effectively killed the bill on June 6, when the vote to continue debate on it failed.] The bill -- also known as S.2191, or America's Climate Security Act -- does not mention the word "nuclear" once in its 200-plus pages. Yet an aide to Senator Joe Lieberman called the measure "the most historic incentive for nuclear in the history of the United States," according to Environment &amp; Energy Daily. One section of the Lieberman-Warner bill says that "25 percent of all the funds deposited into a new climate change worker training fund shall be reserved for zero and low-emitting carbon energy that has a rated capacity of at least 750 megawatts of power," notes Tyson Slocum, the director of Public Citizen's energy program. "That's a huge threshold, so that's going to exclude wind and solar right off the bat. ... The only thing that could possibly meet that target would be nuclear power." Similar language in another section of the bill effectively reserves another half a trillion dollars for the nuclear industry, according to Slocum. The NEI is also steamrolling the approval process for new nuclear plants. The original process required companies to obtain separate permits to construct and operate new nuclear plants. "At each of those two stages, the public or anybody could intervene, if they met standing requirements and had a valid technical contention, not just some rooted opposition to nuclear power," explains Dave </w:t>
      </w:r>
      <w:proofErr w:type="spellStart"/>
      <w:r w:rsidRPr="00237EDC">
        <w:rPr>
          <w:sz w:val="14"/>
        </w:rPr>
        <w:t>Lochbaum</w:t>
      </w:r>
      <w:proofErr w:type="spellEnd"/>
      <w:r w:rsidRPr="00237EDC">
        <w:rPr>
          <w:sz w:val="14"/>
        </w:rPr>
        <w:t xml:space="preserve">, the director of the Union of Concerned </w:t>
      </w:r>
      <w:proofErr w:type="spellStart"/>
      <w:r w:rsidRPr="00237EDC">
        <w:rPr>
          <w:sz w:val="14"/>
        </w:rPr>
        <w:t>Scientists's</w:t>
      </w:r>
      <w:proofErr w:type="spellEnd"/>
      <w:r w:rsidRPr="00237EDC">
        <w:rPr>
          <w:sz w:val="14"/>
        </w:rPr>
        <w:t xml:space="preserve"> nuclear safety program. NEI started pushing to change the new plant approval process in the 1980s. The current process not only combines plant construction and operating permits, but also seems designed to stymie local opposition. Companies get permission to build a new nuclear plant at a particular site at any point over twenty years, while specific reactor designs are certified separately. "That process eliminates public participation, because the reactor design is being certified, but nobody knows where it will go. It's hard to fight a reactor that may or may not be built in your backyard," says </w:t>
      </w:r>
      <w:proofErr w:type="spellStart"/>
      <w:r w:rsidRPr="00237EDC">
        <w:rPr>
          <w:sz w:val="14"/>
        </w:rPr>
        <w:t>Lochbaum</w:t>
      </w:r>
      <w:proofErr w:type="spellEnd"/>
      <w:r w:rsidRPr="00237EDC">
        <w:rPr>
          <w:sz w:val="14"/>
        </w:rPr>
        <w:t xml:space="preserve">. "The public can watch, but that's about it." </w:t>
      </w:r>
      <w:proofErr w:type="spellStart"/>
      <w:r w:rsidRPr="00237EDC">
        <w:rPr>
          <w:sz w:val="14"/>
        </w:rPr>
        <w:t>Lochbaum</w:t>
      </w:r>
      <w:proofErr w:type="spellEnd"/>
      <w:r w:rsidRPr="00237EDC">
        <w:rPr>
          <w:sz w:val="14"/>
        </w:rPr>
        <w:t xml:space="preserve"> adds that citizens have more rights to oppose a Wal-Mart in their neighborhood than they do a nuclear power plant. As NEI's Skip Bowman assured his Wall Street audience, this is no mistake. Last year, as the Nuclear Regulatory Commission was finalizing the new plant approval process, NEI worked hard to ensure that it met industry standards. "We assembled several hundred industry personnel -- the top licensing lawyers and licensing engineers in the United States," Bowman recounted. "They sifted through the proposed rule section by section, sentence by sentence, identifying ambiguities and potential uncertainties, and developing techniques to eliminate them." As is true for many high-powered interest groups, the revolving door has been kind to NEI. NEI's chief lobbyist, Alex Flint, started his career in the office of Senator Pete Domenici, Republican of New Mexico. In 2000, Flint left Congress to work as a lobbyist. His clients included NEI, Exelon, and other nuclear companies. In 2003, Flint went back to work for Domenici as majority staff director for the Senate Energy and Natural Resources Committee. Under Flint, the committee helped craft the Energy Policy Act of 2005, which contained $12 billion in subsidies for the nuclear power industry, according to Public Citizen. When Flint joined NEI in February 2006, his new boss, Skip Bowman, remarked, "Working daily with Senator Peter Domenici, Alex has played a vital role in developing a bold future for nuclear energy in America." One of NEI's current lobbying priorities is to expand the federal loan guarantees for new nuclear plants that were included in the 2005 bill. Former NRC Commissioner Jeffrey Merrifield championed several measures to hustle the new plant approval process, including a proposal that originated with NEI to narrow the meaning of the word "construction." The new definition allows companies to build roads, start digging, and even erect cooling towers for new nuclear plants without triggering the permitting process. In July 2007, just twelve days after leaving the NRC, Merrifield joined the Shaw Group, a company that describes itself as "a leading force in nuclear new plant design and construction." Ethics reform legislation may make nuclear industry lobbying slightly less flamboyant. As recently as 2006, NEI sponsored the House Energy and Commerce Committee's softball team, took part in Congressional caucus golf outings, and funded literally hundreds of Congressional "fact-finding" trips to Las Vegas that included tours of Yucca Mountain. But the </w:t>
      </w:r>
      <w:r w:rsidRPr="00237EDC">
        <w:rPr>
          <w:rStyle w:val="StyleUnderline"/>
        </w:rPr>
        <w:t>reforms haven't impacted NEI's non-stop lobbying, generous political donations, and high-powered policy forums.</w:t>
      </w:r>
      <w:r>
        <w:rPr>
          <w:rStyle w:val="StyleUnderline"/>
        </w:rPr>
        <w:t xml:space="preserve"> </w:t>
      </w:r>
      <w:r w:rsidRPr="00237EDC">
        <w:rPr>
          <w:sz w:val="14"/>
        </w:rPr>
        <w:t>"</w:t>
      </w:r>
      <w:r w:rsidRPr="00237EDC">
        <w:rPr>
          <w:rStyle w:val="StyleUnderline"/>
        </w:rPr>
        <w:t>It's hard to imagine an industry that's more brazen in its quest for ever-larger federal subsidies</w:t>
      </w:r>
      <w:r w:rsidRPr="00237EDC">
        <w:rPr>
          <w:sz w:val="14"/>
        </w:rPr>
        <w:t xml:space="preserve">," says Environment America's Anna </w:t>
      </w:r>
      <w:proofErr w:type="spellStart"/>
      <w:r w:rsidRPr="00237EDC">
        <w:rPr>
          <w:sz w:val="14"/>
        </w:rPr>
        <w:t>Aurilio</w:t>
      </w:r>
      <w:proofErr w:type="spellEnd"/>
      <w:r w:rsidRPr="00237EDC">
        <w:rPr>
          <w:sz w:val="14"/>
        </w:rPr>
        <w:t>. "They already get their waste completely taken care of, they already get a guaranteed cap on liability in case of an accident. ... Any problem that could happen with the nuclear industry, the U.S. taxpayer is ultimately going to have to pick up. And yet, they keep coming back to Congress for more and more and more."</w:t>
      </w:r>
    </w:p>
    <w:p w:rsidR="00171AA1" w:rsidRPr="00EE50BB" w:rsidRDefault="00171AA1" w:rsidP="00171AA1">
      <w:pPr>
        <w:pStyle w:val="Heading4"/>
        <w:rPr>
          <w:rStyle w:val="Style13ptBold"/>
          <w:b/>
        </w:rPr>
      </w:pPr>
      <w:r>
        <w:rPr>
          <w:rStyle w:val="Style13ptBold"/>
          <w:b/>
        </w:rPr>
        <w:t>Multiple industries like electricity and manufacturing will lobby for the plan.</w:t>
      </w:r>
    </w:p>
    <w:p w:rsidR="00171AA1" w:rsidRPr="000B40FA" w:rsidRDefault="00171AA1" w:rsidP="00171AA1">
      <w:pPr>
        <w:rPr>
          <w:rStyle w:val="Style13ptBold"/>
          <w:b w:val="0"/>
        </w:rPr>
      </w:pPr>
      <w:r>
        <w:rPr>
          <w:rStyle w:val="Style13ptBold"/>
        </w:rPr>
        <w:t xml:space="preserve">Haas 14 </w:t>
      </w:r>
      <w:r w:rsidRPr="00EE50BB">
        <w:rPr>
          <w:rStyle w:val="Style13ptBold"/>
          <w:b w:val="0"/>
          <w:sz w:val="20"/>
          <w:szCs w:val="20"/>
        </w:rPr>
        <w:t>(Benjamin S., SUNY Maritime Department, citing multiple experts from SUNY Maritime Nuclear Ship Design Project, “Strategies for the Success of Nuclear Powered Commercial Shipping,” Paper presented to the Connecticut Maritime Association March 2014, http://atomicinsights.com/wp-content/uploads/CMA-Nuclear-Paper_Benjamin-Haas-3.pdf)</w:t>
      </w:r>
    </w:p>
    <w:p w:rsidR="00171AA1" w:rsidRDefault="00171AA1" w:rsidP="00171AA1">
      <w:pPr>
        <w:rPr>
          <w:sz w:val="16"/>
        </w:rPr>
      </w:pPr>
      <w:r w:rsidRPr="000B40FA">
        <w:rPr>
          <w:rStyle w:val="StyleUnderline"/>
        </w:rPr>
        <w:t>If the economics are positive and the necessary shipyard cost reductions are possible</w:t>
      </w:r>
      <w:r w:rsidRPr="000B40FA">
        <w:rPr>
          <w:sz w:val="16"/>
        </w:rPr>
        <w:t xml:space="preserve">, then </w:t>
      </w:r>
      <w:r w:rsidRPr="000B40FA">
        <w:rPr>
          <w:rStyle w:val="Emphasis"/>
        </w:rPr>
        <w:t>lobbying of</w:t>
      </w:r>
      <w:r w:rsidRPr="000B40FA">
        <w:rPr>
          <w:rStyle w:val="StyleUnderline"/>
        </w:rPr>
        <w:t xml:space="preserve"> industry and </w:t>
      </w:r>
      <w:r w:rsidRPr="000B40FA">
        <w:rPr>
          <w:rStyle w:val="Emphasis"/>
        </w:rPr>
        <w:t>government</w:t>
      </w:r>
      <w:r w:rsidRPr="000B40FA">
        <w:rPr>
          <w:rStyle w:val="StyleUnderline"/>
        </w:rPr>
        <w:t xml:space="preserve"> can begin</w:t>
      </w:r>
      <w:r w:rsidRPr="000B40FA">
        <w:rPr>
          <w:sz w:val="16"/>
        </w:rPr>
        <w:t xml:space="preserve">. </w:t>
      </w:r>
      <w:r w:rsidRPr="000B40FA">
        <w:rPr>
          <w:rStyle w:val="StyleUnderline"/>
        </w:rPr>
        <w:t>Representatives from interested</w:t>
      </w:r>
      <w:r>
        <w:rPr>
          <w:rStyle w:val="StyleUnderline"/>
        </w:rPr>
        <w:t xml:space="preserve"> </w:t>
      </w:r>
      <w:r w:rsidRPr="000B40FA">
        <w:rPr>
          <w:rStyle w:val="StyleUnderline"/>
        </w:rPr>
        <w:t>parties such as shipping, combined heat and power, electricity generation, and</w:t>
      </w:r>
      <w:r>
        <w:rPr>
          <w:rStyle w:val="StyleUnderline"/>
        </w:rPr>
        <w:t xml:space="preserve"> </w:t>
      </w:r>
      <w:r w:rsidRPr="000B40FA">
        <w:rPr>
          <w:rStyle w:val="StyleUnderline"/>
        </w:rPr>
        <w:t>interested manufacturers for the reactor components would act as the lobbying base</w:t>
      </w:r>
      <w:r>
        <w:rPr>
          <w:rStyle w:val="StyleUnderline"/>
        </w:rPr>
        <w:t xml:space="preserve"> </w:t>
      </w:r>
      <w:r w:rsidRPr="000B40FA">
        <w:rPr>
          <w:rStyle w:val="StyleUnderline"/>
        </w:rPr>
        <w:t xml:space="preserve">and protection for the fledgling program </w:t>
      </w:r>
      <w:r w:rsidRPr="000B40FA">
        <w:rPr>
          <w:sz w:val="16"/>
        </w:rPr>
        <w:t>(</w:t>
      </w:r>
      <w:proofErr w:type="spellStart"/>
      <w:r w:rsidRPr="000B40FA">
        <w:rPr>
          <w:sz w:val="16"/>
        </w:rPr>
        <w:t>Crommelin</w:t>
      </w:r>
      <w:proofErr w:type="spellEnd"/>
      <w:r w:rsidRPr="000B40FA">
        <w:rPr>
          <w:sz w:val="16"/>
        </w:rPr>
        <w:t xml:space="preserve">, 2013). </w:t>
      </w:r>
      <w:r w:rsidRPr="000B40FA">
        <w:rPr>
          <w:rStyle w:val="StyleUnderline"/>
        </w:rPr>
        <w:t>The shipbuilding and repair states would also provide support for bringing nuclear shipping to their regions.</w:t>
      </w:r>
      <w:r w:rsidRPr="000B40FA">
        <w:rPr>
          <w:sz w:val="16"/>
        </w:rPr>
        <w:t xml:space="preserve"> These interested parties would need to have a clear understanding of the hazards and benefits of nuclear energy in order to communicate clearly to politicians and the public.</w:t>
      </w:r>
    </w:p>
    <w:p w:rsidR="00171AA1" w:rsidRPr="007E0B6D" w:rsidRDefault="00171AA1" w:rsidP="00171AA1">
      <w:pPr>
        <w:pStyle w:val="Heading3"/>
      </w:pPr>
      <w:r>
        <w:t xml:space="preserve">Link Turn – General – </w:t>
      </w:r>
      <w:proofErr w:type="spellStart"/>
      <w:r>
        <w:t>Bipart</w:t>
      </w:r>
      <w:proofErr w:type="spellEnd"/>
      <w:r>
        <w:t xml:space="preserve"> Coming</w:t>
      </w:r>
    </w:p>
    <w:p w:rsidR="00171AA1" w:rsidRPr="007E0B6D" w:rsidRDefault="00171AA1" w:rsidP="00171AA1">
      <w:pPr>
        <w:pStyle w:val="Heading4"/>
        <w:rPr>
          <w:rStyle w:val="Style13ptBold"/>
          <w:b/>
        </w:rPr>
      </w:pPr>
      <w:r>
        <w:rPr>
          <w:rStyle w:val="Style13ptBold"/>
          <w:b/>
        </w:rPr>
        <w:t>Bipartisanship on nuclear energy policy is coming – cooperative momentum within Congress.</w:t>
      </w:r>
    </w:p>
    <w:p w:rsidR="00171AA1" w:rsidRPr="007E0B6D" w:rsidRDefault="00171AA1" w:rsidP="00171AA1">
      <w:pPr>
        <w:rPr>
          <w:rStyle w:val="Style13ptBold"/>
          <w:b w:val="0"/>
        </w:rPr>
      </w:pPr>
      <w:r>
        <w:rPr>
          <w:rStyle w:val="Style13ptBold"/>
        </w:rPr>
        <w:t xml:space="preserve">Holt 13 </w:t>
      </w:r>
      <w:r w:rsidRPr="007E0B6D">
        <w:rPr>
          <w:rStyle w:val="Style13ptBold"/>
          <w:b w:val="0"/>
          <w:sz w:val="20"/>
          <w:szCs w:val="20"/>
        </w:rPr>
        <w:t>(David, president of the Consumer Energy Alliance, “Energy-Efficiency Bill Is a Good Start,” Roll Call, July 24, 2013, http://www.rollcall.com/news/energy_efficiency_bill_is_a_good_start_commentary-226587-1.html)</w:t>
      </w:r>
    </w:p>
    <w:p w:rsidR="00171AA1" w:rsidRPr="007E0B6D" w:rsidRDefault="00171AA1" w:rsidP="00171AA1">
      <w:pPr>
        <w:rPr>
          <w:rStyle w:val="StyleUnderline"/>
        </w:rPr>
      </w:pPr>
      <w:r w:rsidRPr="007E0B6D">
        <w:rPr>
          <w:sz w:val="14"/>
        </w:rPr>
        <w:t xml:space="preserve">While people across the country continue to bemoan Congress and its sclerotic dysfunction, sometimes you just have to find a silver lining. For energy consumers, the Energy Savings and Industrial Competitiveness Act may just be that bright spot in an otherwise gloomy outlook. Many energy-efficiency technologies and practices offer energy consumers a cost-effective means of lowering their energy bills. In a report issued earlier this year by the American Council for an Energy-Efficient Economy, existing technologies could help American consumers save more than $1 trillion on their energy bills in the next 15 years. The report indicated that the biggest barrier to consumer adoption of energy efficiency was lack of information. </w:t>
      </w:r>
      <w:r w:rsidRPr="007E0B6D">
        <w:rPr>
          <w:rStyle w:val="StyleUnderline"/>
        </w:rPr>
        <w:t xml:space="preserve">The </w:t>
      </w:r>
      <w:proofErr w:type="spellStart"/>
      <w:r w:rsidRPr="007E0B6D">
        <w:rPr>
          <w:rStyle w:val="StyleUnderline"/>
        </w:rPr>
        <w:t>Shaheen</w:t>
      </w:r>
      <w:proofErr w:type="spellEnd"/>
      <w:r w:rsidRPr="007E0B6D">
        <w:rPr>
          <w:rStyle w:val="StyleUnderline"/>
        </w:rPr>
        <w:t>-Portman bill could help expand private adoption of energy-efficient technologies by better promoting their use</w:t>
      </w:r>
      <w:r w:rsidRPr="007E0B6D">
        <w:rPr>
          <w:sz w:val="14"/>
        </w:rPr>
        <w:t xml:space="preserve"> through enhanced workforce development, private-public collaboration and financial incentives. This bill also allows the federal government — the largest U.S. energy consumer — to lead by example. By adopting energy-saving techniques for government buildings and computer systems, the federal government could significantly reduce its energy bill, helping to save millions of dollars for the taxpayer. </w:t>
      </w:r>
      <w:r w:rsidRPr="007E0B6D">
        <w:rPr>
          <w:rStyle w:val="StyleUnderline"/>
        </w:rPr>
        <w:t>It’s reassuring to see Congress working in a bipartisan fashion to advance</w:t>
      </w:r>
      <w:r w:rsidRPr="007E0B6D">
        <w:rPr>
          <w:sz w:val="14"/>
        </w:rPr>
        <w:t xml:space="preserve"> some commonsense </w:t>
      </w:r>
      <w:r w:rsidRPr="007E0B6D">
        <w:rPr>
          <w:rStyle w:val="StyleUnderline"/>
        </w:rPr>
        <w:t>measures</w:t>
      </w:r>
      <w:r w:rsidRPr="007E0B6D">
        <w:rPr>
          <w:sz w:val="14"/>
        </w:rPr>
        <w:t xml:space="preserve">, and </w:t>
      </w:r>
      <w:r w:rsidRPr="007E0B6D">
        <w:rPr>
          <w:rStyle w:val="StyleUnderline"/>
        </w:rPr>
        <w:t xml:space="preserve">energy efficiency isn’t the only area where </w:t>
      </w:r>
      <w:r w:rsidRPr="007E0B6D">
        <w:rPr>
          <w:rStyle w:val="Emphasis"/>
        </w:rPr>
        <w:t>bipartisan compromise is possible</w:t>
      </w:r>
      <w:r w:rsidRPr="007E0B6D">
        <w:rPr>
          <w:sz w:val="14"/>
        </w:rPr>
        <w:t xml:space="preserve">. Just look at the Senate Energy and Natural Resources Committee leadership duo of Sens. Ron Wyden, D-Ore., and Lisa Murkowski, R-Alaska. Under their guidance, </w:t>
      </w:r>
      <w:r w:rsidRPr="007E0B6D">
        <w:rPr>
          <w:rStyle w:val="StyleUnderline"/>
        </w:rPr>
        <w:t>the Senate has passed 14 bills originating in the committee this session, an astounding feat considering the perception of congressional gridlock</w:t>
      </w:r>
      <w:r w:rsidRPr="007E0B6D">
        <w:rPr>
          <w:sz w:val="14"/>
        </w:rPr>
        <w:t xml:space="preserve">. Moreover, Sens. Murkowski and Wyden, along with Sens. Dianne Feinstein of California and Lamar Alexander of Tennessee, have introduced bipartisan legislation that seeks to overcome the gridlock on the nation’s nuclear waste management policy by providing a sensible path forward to safely store and eventually dispose of spent fuel. It’s entirely possible that </w:t>
      </w:r>
      <w:r w:rsidRPr="007E0B6D">
        <w:rPr>
          <w:rStyle w:val="StyleUnderline"/>
        </w:rPr>
        <w:t>we could see additional bipartisan compromise on</w:t>
      </w:r>
      <w:r w:rsidRPr="007E0B6D">
        <w:rPr>
          <w:sz w:val="14"/>
        </w:rPr>
        <w:t xml:space="preserve"> smaller </w:t>
      </w:r>
      <w:r w:rsidRPr="007E0B6D">
        <w:rPr>
          <w:rStyle w:val="StyleUnderline"/>
        </w:rPr>
        <w:t>energy-related bills, particularly</w:t>
      </w:r>
      <w:r w:rsidRPr="007E0B6D">
        <w:rPr>
          <w:sz w:val="14"/>
        </w:rPr>
        <w:t xml:space="preserve"> with regards to expanded hydroelectric power, STEM education and </w:t>
      </w:r>
      <w:r w:rsidRPr="007E0B6D">
        <w:rPr>
          <w:rStyle w:val="Emphasis"/>
        </w:rPr>
        <w:t>nuclear energy</w:t>
      </w:r>
      <w:r w:rsidRPr="007E0B6D">
        <w:rPr>
          <w:rStyle w:val="StyleUnderline"/>
        </w:rPr>
        <w:t>.</w:t>
      </w:r>
    </w:p>
    <w:p w:rsidR="00171AA1" w:rsidRDefault="00171AA1" w:rsidP="00171AA1"/>
    <w:p w:rsidR="00171AA1" w:rsidRDefault="00171AA1" w:rsidP="00171AA1">
      <w:pPr>
        <w:rPr>
          <w:rFonts w:asciiTheme="minorHAnsi" w:hAnsiTheme="minorHAnsi"/>
        </w:rPr>
      </w:pPr>
    </w:p>
    <w:p w:rsidR="00171AA1" w:rsidRPr="00171AA1" w:rsidRDefault="00171AA1" w:rsidP="00171AA1"/>
    <w:p w:rsidR="001812DA" w:rsidRDefault="001812DA" w:rsidP="001812DA">
      <w:bookmarkStart w:id="0" w:name="_GoBack"/>
      <w:bookmarkEnd w:id="0"/>
    </w:p>
    <w:p w:rsidR="000B6F48" w:rsidRDefault="000B6F48" w:rsidP="000B6F48">
      <w:pPr>
        <w:pStyle w:val="Heading2"/>
      </w:pPr>
      <w:r>
        <w:t>AT: Meltdowns</w:t>
      </w:r>
    </w:p>
    <w:p w:rsidR="000B6F48" w:rsidRDefault="000B6F48" w:rsidP="000B6F48">
      <w:pPr>
        <w:pStyle w:val="Heading3"/>
      </w:pPr>
      <w:r>
        <w:t>2ac-no meltdowns</w:t>
      </w:r>
    </w:p>
    <w:p w:rsidR="000B6F48" w:rsidRDefault="000B6F48" w:rsidP="00F257B2">
      <w:pPr>
        <w:pStyle w:val="Heading4"/>
      </w:pPr>
      <w:r>
        <w:t>Safety mechanism means no risk of meltdown</w:t>
      </w:r>
    </w:p>
    <w:p w:rsidR="000B6F48" w:rsidRPr="00DE6304" w:rsidRDefault="000B6F48" w:rsidP="000B6F48">
      <w:pPr>
        <w:rPr>
          <w:rStyle w:val="Style13ptBold"/>
        </w:rPr>
      </w:pPr>
      <w:r>
        <w:rPr>
          <w:rStyle w:val="Style13ptBold"/>
        </w:rPr>
        <w:t xml:space="preserve">Bartlett 14 </w:t>
      </w:r>
      <w:r w:rsidRPr="004E32EF">
        <w:rPr>
          <w:sz w:val="16"/>
        </w:rPr>
        <w:t>–</w:t>
      </w:r>
      <w:r>
        <w:rPr>
          <w:sz w:val="16"/>
        </w:rPr>
        <w:t xml:space="preserve"> </w:t>
      </w:r>
      <w:r w:rsidRPr="004E32EF">
        <w:rPr>
          <w:sz w:val="16"/>
        </w:rPr>
        <w:t>editor</w:t>
      </w:r>
      <w:r>
        <w:rPr>
          <w:sz w:val="16"/>
        </w:rPr>
        <w:t xml:space="preserve"> at</w:t>
      </w:r>
      <w:r w:rsidRPr="004E32EF">
        <w:rPr>
          <w:sz w:val="16"/>
        </w:rPr>
        <w:t xml:space="preserve"> </w:t>
      </w:r>
      <w:proofErr w:type="spellStart"/>
      <w:r w:rsidRPr="004E32EF">
        <w:rPr>
          <w:sz w:val="16"/>
        </w:rPr>
        <w:t>Seatrade</w:t>
      </w:r>
      <w:proofErr w:type="spellEnd"/>
      <w:r w:rsidRPr="004E32EF">
        <w:rPr>
          <w:sz w:val="16"/>
        </w:rPr>
        <w:t xml:space="preserve"> Global</w:t>
      </w:r>
      <w:r>
        <w:rPr>
          <w:rStyle w:val="Style13ptBold"/>
        </w:rPr>
        <w:t xml:space="preserve"> </w:t>
      </w:r>
      <w:r w:rsidRPr="00DE6304">
        <w:rPr>
          <w:sz w:val="16"/>
        </w:rPr>
        <w:t>(Charlie, “Just how viable is nuclear-powered shipping?</w:t>
      </w:r>
      <w:proofErr w:type="gramStart"/>
      <w:r w:rsidRPr="00DE6304">
        <w:rPr>
          <w:sz w:val="16"/>
        </w:rPr>
        <w:t>”,</w:t>
      </w:r>
      <w:proofErr w:type="gramEnd"/>
      <w:r w:rsidRPr="00DE6304">
        <w:rPr>
          <w:sz w:val="16"/>
        </w:rPr>
        <w:t xml:space="preserve"> 03/27/2014, http://www.seatrade-global.com/news/asia/just-how-viable-is-nuclear-powered-shipping.html)//Vinaik</w:t>
      </w:r>
    </w:p>
    <w:p w:rsidR="000B6F48" w:rsidRPr="00DE6304" w:rsidRDefault="000B6F48" w:rsidP="000B6F48">
      <w:pPr>
        <w:rPr>
          <w:sz w:val="16"/>
        </w:rPr>
      </w:pPr>
      <w:r w:rsidRPr="00DE6304">
        <w:rPr>
          <w:sz w:val="16"/>
        </w:rPr>
        <w:t xml:space="preserve">In 2010, </w:t>
      </w:r>
      <w:r w:rsidRPr="00DE6304">
        <w:rPr>
          <w:rStyle w:val="StyleUnderline"/>
        </w:rPr>
        <w:t>a coalition</w:t>
      </w:r>
      <w:r w:rsidRPr="00DE6304">
        <w:rPr>
          <w:sz w:val="16"/>
        </w:rPr>
        <w:t xml:space="preserve"> of LR, Hyperion Power Generation, British designer BMT Nigel Gee and Greek ship operator Enterprises Shipping and Trading </w:t>
      </w:r>
      <w:r w:rsidRPr="00DE6304">
        <w:rPr>
          <w:rStyle w:val="StyleUnderline"/>
        </w:rPr>
        <w:t>initiated a feasibility study into nuclear powered ships:</w:t>
      </w:r>
      <w:r w:rsidRPr="00DE6304">
        <w:rPr>
          <w:sz w:val="16"/>
        </w:rPr>
        <w:t xml:space="preserve"> “We strongly believe that </w:t>
      </w:r>
      <w:r w:rsidRPr="00DE6304">
        <w:rPr>
          <w:rStyle w:val="StyleUnderline"/>
        </w:rPr>
        <w:t>alternative power generation is the answer for shipping transportation</w:t>
      </w:r>
      <w:r w:rsidRPr="00DE6304">
        <w:rPr>
          <w:sz w:val="16"/>
        </w:rPr>
        <w:t xml:space="preserve">,” the head of Enterprises, prominent Greek </w:t>
      </w:r>
      <w:proofErr w:type="spellStart"/>
      <w:r w:rsidRPr="00DE6304">
        <w:rPr>
          <w:sz w:val="16"/>
        </w:rPr>
        <w:t>shipowner</w:t>
      </w:r>
      <w:proofErr w:type="spellEnd"/>
      <w:r w:rsidRPr="00DE6304">
        <w:rPr>
          <w:sz w:val="16"/>
        </w:rPr>
        <w:t xml:space="preserve"> Victor </w:t>
      </w:r>
      <w:proofErr w:type="spellStart"/>
      <w:r w:rsidRPr="00DE6304">
        <w:rPr>
          <w:sz w:val="16"/>
        </w:rPr>
        <w:t>Restis</w:t>
      </w:r>
      <w:proofErr w:type="spellEnd"/>
      <w:r w:rsidRPr="00DE6304">
        <w:rPr>
          <w:sz w:val="16"/>
        </w:rPr>
        <w:t xml:space="preserve">, said at the time. At time of writing, the project is “still ongoing”, according to Brown. Often </w:t>
      </w:r>
      <w:r w:rsidRPr="00DE6304">
        <w:rPr>
          <w:rStyle w:val="StyleUnderline"/>
        </w:rPr>
        <w:t>one of the</w:t>
      </w:r>
      <w:r w:rsidRPr="00DE6304">
        <w:rPr>
          <w:sz w:val="16"/>
        </w:rPr>
        <w:t xml:space="preserve"> biggest </w:t>
      </w:r>
      <w:r w:rsidRPr="00DE6304">
        <w:rPr>
          <w:rStyle w:val="StyleUnderline"/>
        </w:rPr>
        <w:t>objections to nuclear power is the misconception that nuclear reactors can be made to detonate in a thermonuclear blast</w:t>
      </w:r>
      <w:r w:rsidRPr="00DE6304">
        <w:rPr>
          <w:sz w:val="16"/>
        </w:rPr>
        <w:t xml:space="preserve">. However, as senior researcher of DNV GL’s Greener Shipping project Christos </w:t>
      </w:r>
      <w:proofErr w:type="spellStart"/>
      <w:r w:rsidRPr="00DE6304">
        <w:rPr>
          <w:sz w:val="16"/>
        </w:rPr>
        <w:t>Chryssakis</w:t>
      </w:r>
      <w:proofErr w:type="spellEnd"/>
      <w:r w:rsidRPr="00DE6304">
        <w:rPr>
          <w:sz w:val="16"/>
        </w:rPr>
        <w:t xml:space="preserve"> explains: “In contrast with general perceptions, </w:t>
      </w:r>
      <w:r w:rsidRPr="00DE6304">
        <w:rPr>
          <w:rStyle w:val="StyleUnderline"/>
        </w:rPr>
        <w:t xml:space="preserve">the nuclear security risks </w:t>
      </w:r>
      <w:r w:rsidRPr="00DE6304">
        <w:rPr>
          <w:sz w:val="16"/>
        </w:rPr>
        <w:t xml:space="preserve">during operation </w:t>
      </w:r>
      <w:r w:rsidRPr="00DE6304">
        <w:rPr>
          <w:rStyle w:val="StyleUnderline"/>
        </w:rPr>
        <w:t>are</w:t>
      </w:r>
      <w:r w:rsidRPr="00DE6304">
        <w:rPr>
          <w:sz w:val="16"/>
        </w:rPr>
        <w:t xml:space="preserve"> actually </w:t>
      </w:r>
      <w:r w:rsidRPr="00DE6304">
        <w:rPr>
          <w:rStyle w:val="StyleUnderline"/>
        </w:rPr>
        <w:t>quite limited</w:t>
      </w:r>
      <w:r w:rsidRPr="00DE6304">
        <w:rPr>
          <w:sz w:val="16"/>
        </w:rPr>
        <w:t xml:space="preserve">. </w:t>
      </w:r>
      <w:r w:rsidRPr="00DE6304">
        <w:rPr>
          <w:rStyle w:val="StyleUnderline"/>
        </w:rPr>
        <w:t>As the nuclear chain reaction is started in the reactor, the fuel becomes highly-radioactive and hence self-protective</w:t>
      </w:r>
      <w:r w:rsidRPr="00DE6304">
        <w:rPr>
          <w:sz w:val="16"/>
        </w:rPr>
        <w:t xml:space="preserve">. “Any attempt to remove fuel from the reactor would encompass a life-threatening situation,” says </w:t>
      </w:r>
      <w:proofErr w:type="spellStart"/>
      <w:r w:rsidRPr="00DE6304">
        <w:rPr>
          <w:sz w:val="16"/>
        </w:rPr>
        <w:t>Chryssakis</w:t>
      </w:r>
      <w:proofErr w:type="spellEnd"/>
      <w:r w:rsidRPr="00DE6304">
        <w:rPr>
          <w:sz w:val="16"/>
        </w:rPr>
        <w:t xml:space="preserve">. “The ‘best’ that any perpetrators may accomplish is radioactive releases, or threats thereof. </w:t>
      </w:r>
      <w:r w:rsidRPr="00DE6304">
        <w:rPr>
          <w:rStyle w:val="StyleUnderline"/>
        </w:rPr>
        <w:t>Fuel characteristics</w:t>
      </w:r>
      <w:r w:rsidRPr="00DE6304">
        <w:rPr>
          <w:sz w:val="16"/>
        </w:rPr>
        <w:t xml:space="preserve">, fuel </w:t>
      </w:r>
      <w:r w:rsidRPr="00DE6304">
        <w:rPr>
          <w:rStyle w:val="StyleUnderline"/>
        </w:rPr>
        <w:t>geometry, and safety controls would prevent the reactor from becoming a ‘nuclear bomb’</w:t>
      </w:r>
      <w:r w:rsidRPr="00DE6304">
        <w:rPr>
          <w:sz w:val="16"/>
        </w:rPr>
        <w:t xml:space="preserve">. While releases could become severe with possible exposures in the vicinity of the ship, </w:t>
      </w:r>
      <w:r w:rsidRPr="00DE6304">
        <w:rPr>
          <w:rStyle w:val="StyleUnderline"/>
        </w:rPr>
        <w:t>damage would be very small compared with that resulting from a nuclear explosion</w:t>
      </w:r>
      <w:r w:rsidRPr="00DE6304">
        <w:rPr>
          <w:sz w:val="16"/>
        </w:rPr>
        <w:t xml:space="preserve">.” “Leakage of coolant can be the cause of severe accidents due to its high pressure and high temperature, as well as radioactive contamination,” says </w:t>
      </w:r>
      <w:proofErr w:type="spellStart"/>
      <w:r w:rsidRPr="00DE6304">
        <w:rPr>
          <w:sz w:val="16"/>
        </w:rPr>
        <w:t>Chryssakis</w:t>
      </w:r>
      <w:proofErr w:type="spellEnd"/>
      <w:r w:rsidRPr="00DE6304">
        <w:rPr>
          <w:sz w:val="16"/>
        </w:rPr>
        <w:t xml:space="preserve">, explaining that vessels incorporating </w:t>
      </w:r>
      <w:r w:rsidRPr="00DE6304">
        <w:rPr>
          <w:rStyle w:val="StyleUnderline"/>
        </w:rPr>
        <w:t>nuclear propulsion would</w:t>
      </w:r>
      <w:r w:rsidRPr="00DE6304">
        <w:rPr>
          <w:sz w:val="16"/>
        </w:rPr>
        <w:t xml:space="preserve"> have to </w:t>
      </w:r>
      <w:r w:rsidRPr="00DE6304">
        <w:rPr>
          <w:rStyle w:val="StyleUnderline"/>
        </w:rPr>
        <w:t>be equipped with sufficient radiation shielding</w:t>
      </w:r>
      <w:r w:rsidRPr="00DE6304">
        <w:rPr>
          <w:sz w:val="16"/>
        </w:rPr>
        <w:t xml:space="preserve">, measures </w:t>
      </w:r>
      <w:r w:rsidRPr="00DE6304">
        <w:rPr>
          <w:rStyle w:val="StyleUnderline"/>
        </w:rPr>
        <w:t>to stem the leakage of coolant, and back-up diesel propulsion for emergencies</w:t>
      </w:r>
      <w:r w:rsidRPr="00DE6304">
        <w:rPr>
          <w:sz w:val="16"/>
        </w:rPr>
        <w:t>. “</w:t>
      </w:r>
      <w:r w:rsidRPr="00DE6304">
        <w:rPr>
          <w:rStyle w:val="StyleUnderline"/>
        </w:rPr>
        <w:t>Navy</w:t>
      </w:r>
      <w:r w:rsidRPr="00DE6304">
        <w:rPr>
          <w:sz w:val="16"/>
        </w:rPr>
        <w:t xml:space="preserve"> experience </w:t>
      </w:r>
      <w:r w:rsidRPr="00DE6304">
        <w:rPr>
          <w:rStyle w:val="StyleUnderline"/>
        </w:rPr>
        <w:t>has proven that reactor reliability is high with modern designs</w:t>
      </w:r>
      <w:r w:rsidRPr="00DE6304">
        <w:rPr>
          <w:sz w:val="16"/>
        </w:rPr>
        <w:t xml:space="preserve">.” Indeed, assuming </w:t>
      </w:r>
      <w:r w:rsidRPr="00DE6304">
        <w:rPr>
          <w:rStyle w:val="StyleUnderline"/>
        </w:rPr>
        <w:t>nothing goes wrong</w:t>
      </w:r>
      <w:r w:rsidRPr="00DE6304">
        <w:rPr>
          <w:sz w:val="16"/>
        </w:rPr>
        <w:t xml:space="preserve">, which, </w:t>
      </w:r>
      <w:r w:rsidRPr="00DE6304">
        <w:rPr>
          <w:rStyle w:val="StyleUnderline"/>
        </w:rPr>
        <w:t>in the vast majority of cases for</w:t>
      </w:r>
      <w:r w:rsidRPr="00DE6304">
        <w:rPr>
          <w:sz w:val="16"/>
        </w:rPr>
        <w:t xml:space="preserve"> many </w:t>
      </w:r>
      <w:r w:rsidRPr="00DE6304">
        <w:rPr>
          <w:rStyle w:val="StyleUnderline"/>
        </w:rPr>
        <w:t>hundreds of nuclear-powered submarines and warships</w:t>
      </w:r>
      <w:r w:rsidRPr="00DE6304">
        <w:rPr>
          <w:sz w:val="16"/>
        </w:rPr>
        <w:t xml:space="preserve"> it does not, </w:t>
      </w:r>
      <w:r w:rsidRPr="00DE6304">
        <w:rPr>
          <w:rStyle w:val="StyleUnderline"/>
        </w:rPr>
        <w:t>nuclear reactors can last 25 years with comparatively low maintenance and no need to refuel</w:t>
      </w:r>
      <w:r w:rsidRPr="00DE6304">
        <w:rPr>
          <w:sz w:val="16"/>
        </w:rPr>
        <w:t xml:space="preserve">. “The main technical barrier we see for nuclear propulsion is related to handling, storage and recycling of used nuclear fuel.” What about other zero-carbon propulsion methods? “While batteries are increasing in size… they cannot match the requirements for propulsion for modern large ocean-going ships,” says </w:t>
      </w:r>
      <w:proofErr w:type="spellStart"/>
      <w:r w:rsidRPr="00DE6304">
        <w:rPr>
          <w:sz w:val="16"/>
        </w:rPr>
        <w:t>Chrissakis</w:t>
      </w:r>
      <w:proofErr w:type="spellEnd"/>
      <w:r w:rsidRPr="00DE6304">
        <w:rPr>
          <w:sz w:val="16"/>
        </w:rPr>
        <w:t xml:space="preserve">. “Hydrogen is problematic for three main reasons: vast amounts of energy and infrastructure would be required for production; storage on board requires much larger space than conventional marine fuels; and the fuel cell technology is not compact and reliable enough yet.” Although the risks posed by widespread </w:t>
      </w:r>
      <w:r w:rsidRPr="00DE6304">
        <w:rPr>
          <w:rStyle w:val="StyleUnderline"/>
        </w:rPr>
        <w:t>adoption of nuclear propulsion</w:t>
      </w:r>
      <w:r w:rsidRPr="00DE6304">
        <w:rPr>
          <w:sz w:val="16"/>
        </w:rPr>
        <w:t xml:space="preserve"> are, for many, unthinkable, it </w:t>
      </w:r>
      <w:r w:rsidRPr="00DE6304">
        <w:rPr>
          <w:rStyle w:val="StyleUnderline"/>
        </w:rPr>
        <w:t>is one of a very short list of options for zero-carbon shipping</w:t>
      </w:r>
      <w:r w:rsidRPr="00DE6304">
        <w:rPr>
          <w:sz w:val="16"/>
        </w:rPr>
        <w:t>. “</w:t>
      </w:r>
      <w:r w:rsidRPr="00DE6304">
        <w:rPr>
          <w:rStyle w:val="StyleUnderline"/>
        </w:rPr>
        <w:t>If society gets serious about cutting emissions, it’s one option which will have to be considered</w:t>
      </w:r>
      <w:r w:rsidRPr="00DE6304">
        <w:rPr>
          <w:sz w:val="16"/>
        </w:rPr>
        <w:t>,” Brown concludes</w:t>
      </w:r>
    </w:p>
    <w:p w:rsidR="000B6F48" w:rsidRDefault="000B6F48" w:rsidP="000B6F48">
      <w:pPr>
        <w:pStyle w:val="Heading2"/>
      </w:pPr>
      <w:r>
        <w:t>AT: Radiation</w:t>
      </w:r>
    </w:p>
    <w:p w:rsidR="000B6F48" w:rsidRDefault="000B6F48" w:rsidP="000B6F48">
      <w:pPr>
        <w:pStyle w:val="Heading3"/>
      </w:pPr>
      <w:r>
        <w:t>2ac-no radiation</w:t>
      </w:r>
    </w:p>
    <w:p w:rsidR="000B6F48" w:rsidRDefault="000B6F48" w:rsidP="00F257B2">
      <w:pPr>
        <w:pStyle w:val="Heading4"/>
      </w:pPr>
      <w:r>
        <w:t>Recent scientific studies prove no ill effects from radiation from the ships</w:t>
      </w:r>
    </w:p>
    <w:p w:rsidR="000B6F48" w:rsidRPr="00317DAB" w:rsidRDefault="000B6F48" w:rsidP="000B6F48">
      <w:pPr>
        <w:rPr>
          <w:rStyle w:val="StyleUnderline"/>
          <w:bCs/>
        </w:rPr>
      </w:pPr>
      <w:r w:rsidRPr="00B07BD0">
        <w:rPr>
          <w:rStyle w:val="Style13ptBold"/>
        </w:rPr>
        <w:t>Haas 14</w:t>
      </w:r>
      <w:r>
        <w:t xml:space="preserve"> </w:t>
      </w:r>
      <w:r w:rsidRPr="000B44B6">
        <w:rPr>
          <w:sz w:val="16"/>
        </w:rPr>
        <w:t xml:space="preserve">– Benjamin, Engineering Student at State University of New York (“Strategies for the Success of Nuclear Powered Commercial Shipping”, Presented to the Connecticut Maritime Association, March 2014 </w:t>
      </w:r>
      <w:hyperlink r:id="rId21" w:history="1">
        <w:r w:rsidRPr="000B44B6">
          <w:rPr>
            <w:rStyle w:val="Hyperlink"/>
            <w:sz w:val="16"/>
          </w:rPr>
          <w:t>http://atomicinsights.com/wp-content/uploads/CMA-Nuclear-Paper_Benjamin-Haas-3.pdf</w:t>
        </w:r>
      </w:hyperlink>
      <w:r w:rsidRPr="000B44B6">
        <w:rPr>
          <w:sz w:val="16"/>
        </w:rPr>
        <w:t xml:space="preserve">)//Vinaik </w:t>
      </w:r>
    </w:p>
    <w:p w:rsidR="000B6F48" w:rsidRDefault="000B6F48" w:rsidP="000B6F48">
      <w:pPr>
        <w:rPr>
          <w:sz w:val="16"/>
        </w:rPr>
      </w:pPr>
      <w:r w:rsidRPr="00ED6BCB">
        <w:rPr>
          <w:sz w:val="16"/>
        </w:rPr>
        <w:t xml:space="preserve">The public, </w:t>
      </w:r>
      <w:r w:rsidRPr="00ED6BCB">
        <w:rPr>
          <w:rStyle w:val="StyleUnderline"/>
        </w:rPr>
        <w:t>policy makers</w:t>
      </w:r>
      <w:r w:rsidRPr="00ED6BCB">
        <w:rPr>
          <w:sz w:val="16"/>
        </w:rPr>
        <w:t xml:space="preserve">, and other interested parties </w:t>
      </w:r>
      <w:r w:rsidRPr="00ED6BCB">
        <w:rPr>
          <w:rStyle w:val="StyleUnderline"/>
        </w:rPr>
        <w:t>need to be given a modern understanding of ionizing radiation’s effects on human health and the environment</w:t>
      </w:r>
      <w:r w:rsidRPr="00ED6BCB">
        <w:rPr>
          <w:sz w:val="16"/>
        </w:rPr>
        <w:t xml:space="preserve">. </w:t>
      </w:r>
      <w:r w:rsidRPr="00ED6BCB">
        <w:rPr>
          <w:rStyle w:val="StyleUnderline"/>
        </w:rPr>
        <w:t>Radiobiology</w:t>
      </w:r>
      <w:r w:rsidRPr="00ED6BCB">
        <w:rPr>
          <w:sz w:val="16"/>
        </w:rPr>
        <w:t xml:space="preserve"> (the study of ionizing radiation’s effects on biological function), </w:t>
      </w:r>
      <w:r w:rsidRPr="00ED6BCB">
        <w:rPr>
          <w:rStyle w:val="StyleUnderline"/>
        </w:rPr>
        <w:t xml:space="preserve">epidemiological studies, and modern cancer treatment prove </w:t>
      </w:r>
      <w:r w:rsidRPr="00ED6BCB">
        <w:rPr>
          <w:sz w:val="16"/>
        </w:rPr>
        <w:t xml:space="preserve">that current </w:t>
      </w:r>
      <w:r w:rsidRPr="00ED6BCB">
        <w:rPr>
          <w:rStyle w:val="StyleUnderline"/>
        </w:rPr>
        <w:t>radiation protection standards and policies are significantly over-precautious and give adults and children the wrong impression about</w:t>
      </w:r>
      <w:r w:rsidRPr="00ED6BCB">
        <w:rPr>
          <w:sz w:val="16"/>
        </w:rPr>
        <w:t xml:space="preserve"> the real hazards from </w:t>
      </w:r>
      <w:r w:rsidRPr="00ED6BCB">
        <w:rPr>
          <w:rStyle w:val="StyleUnderline"/>
        </w:rPr>
        <w:t>radiation exposure</w:t>
      </w:r>
      <w:r w:rsidRPr="00ED6BCB">
        <w:rPr>
          <w:sz w:val="16"/>
        </w:rPr>
        <w:t xml:space="preserve"> (NUREG</w:t>
      </w:r>
      <w:proofErr w:type="gramStart"/>
      <w:r w:rsidRPr="00ED6BCB">
        <w:rPr>
          <w:sz w:val="16"/>
        </w:rPr>
        <w:t>,  46</w:t>
      </w:r>
      <w:proofErr w:type="gramEnd"/>
      <w:r w:rsidRPr="00ED6BCB">
        <w:rPr>
          <w:sz w:val="16"/>
        </w:rPr>
        <w:t xml:space="preserve">  1995; Health Physics Society, 2004). This is not to say that the public has been intentionally mislead, rather </w:t>
      </w:r>
      <w:r w:rsidRPr="00ED6BCB">
        <w:rPr>
          <w:rStyle w:val="StyleUnderline"/>
        </w:rPr>
        <w:t>it has only been</w:t>
      </w:r>
      <w:r w:rsidRPr="00ED6BCB">
        <w:rPr>
          <w:sz w:val="16"/>
        </w:rPr>
        <w:t xml:space="preserve"> until relatively </w:t>
      </w:r>
      <w:r w:rsidRPr="00ED6BCB">
        <w:rPr>
          <w:rStyle w:val="StyleUnderline"/>
        </w:rPr>
        <w:t>recently that</w:t>
      </w:r>
      <w:r w:rsidRPr="00ED6BCB">
        <w:rPr>
          <w:sz w:val="16"/>
        </w:rPr>
        <w:t xml:space="preserve"> the science of </w:t>
      </w:r>
      <w:r w:rsidRPr="00ED6BCB">
        <w:rPr>
          <w:rStyle w:val="StyleUnderline"/>
        </w:rPr>
        <w:t>ionizing radiation exposure has matured</w:t>
      </w:r>
      <w:r w:rsidRPr="00ED6BCB">
        <w:rPr>
          <w:sz w:val="16"/>
        </w:rPr>
        <w:t xml:space="preserve"> (Allison, 2009).</w:t>
      </w:r>
      <w:r w:rsidRPr="00ED6BCB">
        <w:rPr>
          <w:rStyle w:val="StyleUnderline"/>
        </w:rPr>
        <w:t xml:space="preserve"> It is now recognized</w:t>
      </w:r>
      <w:r w:rsidRPr="00ED6BCB">
        <w:rPr>
          <w:sz w:val="16"/>
        </w:rPr>
        <w:t xml:space="preserve"> and understood that </w:t>
      </w:r>
      <w:r w:rsidRPr="00ED6BCB">
        <w:rPr>
          <w:rStyle w:val="StyleUnderline"/>
        </w:rPr>
        <w:t>plants and animals repair DNA damage caused by ionizing radiation</w:t>
      </w:r>
      <w:r w:rsidRPr="00ED6BCB">
        <w:rPr>
          <w:sz w:val="16"/>
        </w:rPr>
        <w:t xml:space="preserve">, such as which comes from nuclear power plant accidents, </w:t>
      </w:r>
      <w:r w:rsidRPr="00ED6BCB">
        <w:rPr>
          <w:rStyle w:val="StyleUnderline"/>
        </w:rPr>
        <w:t xml:space="preserve">and that there is a threshold of such radiation induced ailments </w:t>
      </w:r>
      <w:r w:rsidRPr="00ED6BCB">
        <w:rPr>
          <w:sz w:val="16"/>
        </w:rPr>
        <w:t xml:space="preserve">(Calabrese, 2013). </w:t>
      </w:r>
      <w:r w:rsidRPr="00ED6BCB">
        <w:rPr>
          <w:rStyle w:val="StyleUnderline"/>
        </w:rPr>
        <w:t>There is no laboratory or empirical evidence for human health effects caused by ionizing radiation exposure</w:t>
      </w:r>
      <w:r w:rsidRPr="00ED6BCB">
        <w:rPr>
          <w:sz w:val="16"/>
        </w:rPr>
        <w:t xml:space="preserve">, either external or internal, for doses below 100 </w:t>
      </w:r>
      <w:proofErr w:type="spellStart"/>
      <w:r w:rsidRPr="00ED6BCB">
        <w:rPr>
          <w:sz w:val="16"/>
        </w:rPr>
        <w:t>miliSieverts</w:t>
      </w:r>
      <w:proofErr w:type="spellEnd"/>
      <w:r w:rsidRPr="00ED6BCB">
        <w:rPr>
          <w:sz w:val="16"/>
        </w:rPr>
        <w:t xml:space="preserve"> of radiation (Allison, 2009; Health Physics Society, 2004). It has been suggested that a maximum allowable chronic radiation exposure for children and adults should be 100 </w:t>
      </w:r>
      <w:proofErr w:type="spellStart"/>
      <w:r w:rsidRPr="00ED6BCB">
        <w:rPr>
          <w:sz w:val="16"/>
        </w:rPr>
        <w:t>miliSieverts</w:t>
      </w:r>
      <w:proofErr w:type="spellEnd"/>
      <w:r w:rsidRPr="00ED6BCB">
        <w:rPr>
          <w:sz w:val="16"/>
        </w:rPr>
        <w:t xml:space="preserve"> per month and the same value for single, short term doses (Allison, 2009). </w:t>
      </w:r>
      <w:r w:rsidRPr="00ED6BCB">
        <w:rPr>
          <w:rStyle w:val="StyleUnderline"/>
        </w:rPr>
        <w:t>In order to account for potential cumulative radiation effects</w:t>
      </w:r>
      <w:r w:rsidRPr="00ED6BCB">
        <w:rPr>
          <w:sz w:val="16"/>
        </w:rPr>
        <w:t xml:space="preserve"> that are not presently known, </w:t>
      </w:r>
      <w:r w:rsidRPr="00ED6BCB">
        <w:rPr>
          <w:rStyle w:val="StyleUnderline"/>
        </w:rPr>
        <w:t xml:space="preserve">a maximum lifetime dose of 5,000 </w:t>
      </w:r>
      <w:proofErr w:type="spellStart"/>
      <w:r w:rsidRPr="00ED6BCB">
        <w:rPr>
          <w:rStyle w:val="StyleUnderline"/>
        </w:rPr>
        <w:t>miliSieverts</w:t>
      </w:r>
      <w:proofErr w:type="spellEnd"/>
      <w:r w:rsidRPr="00ED6BCB">
        <w:rPr>
          <w:sz w:val="16"/>
        </w:rPr>
        <w:t xml:space="preserve"> (500 Rem life time) </w:t>
      </w:r>
      <w:r w:rsidRPr="00ED6BCB">
        <w:rPr>
          <w:rStyle w:val="StyleUnderline"/>
        </w:rPr>
        <w:t>is</w:t>
      </w:r>
      <w:r w:rsidRPr="00ED6BCB">
        <w:rPr>
          <w:sz w:val="16"/>
        </w:rPr>
        <w:t xml:space="preserve"> also </w:t>
      </w:r>
      <w:r w:rsidRPr="00ED6BCB">
        <w:rPr>
          <w:rStyle w:val="StyleUnderline"/>
        </w:rPr>
        <w:t>suggested</w:t>
      </w:r>
      <w:r w:rsidRPr="00ED6BCB">
        <w:rPr>
          <w:sz w:val="16"/>
        </w:rPr>
        <w:t xml:space="preserve"> (Allison, 2009).  Any risk assessment for nuclear powered commercial vessels will include dispersals of radioactive material in whatever types of events that can cause them. </w:t>
      </w:r>
      <w:r w:rsidRPr="00ED6BCB">
        <w:rPr>
          <w:rStyle w:val="StyleUnderline"/>
        </w:rPr>
        <w:t>Temporary evacuations for the public will have to be made in some cases, but a m</w:t>
      </w:r>
      <w:r>
        <w:rPr>
          <w:rStyle w:val="StyleUnderline"/>
        </w:rPr>
        <w:t>-</w:t>
      </w:r>
      <w:proofErr w:type="spellStart"/>
      <w:r w:rsidRPr="00ED6BCB">
        <w:rPr>
          <w:rStyle w:val="StyleUnderline"/>
        </w:rPr>
        <w:t>odern</w:t>
      </w:r>
      <w:proofErr w:type="spellEnd"/>
      <w:r w:rsidRPr="00ED6BCB">
        <w:rPr>
          <w:rStyle w:val="StyleUnderline"/>
        </w:rPr>
        <w:t xml:space="preserve"> understanding of radiation health effects</w:t>
      </w:r>
      <w:r w:rsidRPr="00ED6BCB">
        <w:rPr>
          <w:sz w:val="16"/>
        </w:rPr>
        <w:t xml:space="preserve">, as described above, </w:t>
      </w:r>
      <w:r w:rsidRPr="00ED6BCB">
        <w:rPr>
          <w:rStyle w:val="StyleUnderline"/>
        </w:rPr>
        <w:t>reveals that the risks to human health and the magnitude of financial loss associated with the meltdown of a nuclear powered ship in port are well below what current radiation protection standards would imply</w:t>
      </w:r>
      <w:r w:rsidRPr="00ED6BCB">
        <w:rPr>
          <w:sz w:val="16"/>
        </w:rPr>
        <w:t>.</w:t>
      </w:r>
    </w:p>
    <w:p w:rsidR="000B6F48" w:rsidRPr="00C64E7E" w:rsidRDefault="000B6F48" w:rsidP="000B6F48">
      <w:pPr>
        <w:tabs>
          <w:tab w:val="left" w:pos="1860"/>
        </w:tabs>
        <w:rPr>
          <w:sz w:val="16"/>
        </w:rPr>
      </w:pPr>
      <w:r>
        <w:rPr>
          <w:sz w:val="16"/>
        </w:rPr>
        <w:tab/>
      </w:r>
    </w:p>
    <w:p w:rsidR="000B6F48" w:rsidRDefault="001812DA" w:rsidP="001812DA">
      <w:pPr>
        <w:pStyle w:val="Heading2"/>
      </w:pPr>
      <w:r>
        <w:t xml:space="preserve">AT: </w:t>
      </w:r>
      <w:proofErr w:type="spellStart"/>
      <w:r>
        <w:t>Squo</w:t>
      </w:r>
      <w:proofErr w:type="spellEnd"/>
      <w:r>
        <w:t xml:space="preserve"> Sufficient</w:t>
      </w:r>
    </w:p>
    <w:p w:rsidR="001812DA" w:rsidRPr="00CC2862" w:rsidRDefault="001812DA" w:rsidP="001812DA">
      <w:pPr>
        <w:pStyle w:val="Heading4"/>
        <w:rPr>
          <w:rStyle w:val="Style13ptBold"/>
          <w:b/>
        </w:rPr>
      </w:pPr>
      <w:r>
        <w:rPr>
          <w:rStyle w:val="Style13ptBold"/>
          <w:b/>
        </w:rPr>
        <w:t xml:space="preserve">Nuclear-powered commercial vessels have multiple shipping advantages over oil-burning ships – speed of delivery, reliability, </w:t>
      </w:r>
      <w:proofErr w:type="gramStart"/>
      <w:r>
        <w:rPr>
          <w:rStyle w:val="Style13ptBold"/>
          <w:b/>
        </w:rPr>
        <w:t>power</w:t>
      </w:r>
      <w:proofErr w:type="gramEnd"/>
      <w:r>
        <w:rPr>
          <w:rStyle w:val="Style13ptBold"/>
          <w:b/>
        </w:rPr>
        <w:t xml:space="preserve"> density, space for cargo, and reduced liability and refueling costs.</w:t>
      </w:r>
    </w:p>
    <w:p w:rsidR="001812DA" w:rsidRPr="00CC2862" w:rsidRDefault="001812DA" w:rsidP="001812DA">
      <w:pPr>
        <w:rPr>
          <w:rStyle w:val="Style13ptBold"/>
          <w:b w:val="0"/>
        </w:rPr>
      </w:pPr>
      <w:proofErr w:type="spellStart"/>
      <w:r>
        <w:rPr>
          <w:rStyle w:val="Style13ptBold"/>
        </w:rPr>
        <w:t>Guimaraes</w:t>
      </w:r>
      <w:proofErr w:type="spellEnd"/>
      <w:r>
        <w:rPr>
          <w:rStyle w:val="Style13ptBold"/>
        </w:rPr>
        <w:t xml:space="preserve"> 3-24</w:t>
      </w:r>
      <w:r>
        <w:rPr>
          <w:rStyle w:val="Style13ptBold"/>
          <w:b w:val="0"/>
        </w:rPr>
        <w:t xml:space="preserve">-14 </w:t>
      </w:r>
      <w:r w:rsidRPr="002C5FF7">
        <w:rPr>
          <w:rStyle w:val="Style13ptBold"/>
          <w:b w:val="0"/>
          <w:sz w:val="20"/>
          <w:szCs w:val="20"/>
        </w:rPr>
        <w:t>(</w:t>
      </w:r>
      <w:proofErr w:type="spellStart"/>
      <w:r w:rsidRPr="002C5FF7">
        <w:rPr>
          <w:rStyle w:val="Style13ptBold"/>
          <w:b w:val="0"/>
          <w:sz w:val="20"/>
          <w:szCs w:val="20"/>
        </w:rPr>
        <w:t>Leonam</w:t>
      </w:r>
      <w:proofErr w:type="spellEnd"/>
      <w:r w:rsidRPr="002C5FF7">
        <w:rPr>
          <w:rStyle w:val="Style13ptBold"/>
          <w:b w:val="0"/>
          <w:sz w:val="20"/>
          <w:szCs w:val="20"/>
        </w:rPr>
        <w:t xml:space="preserve">, PhD in Naval and Oceanic Engineering from </w:t>
      </w:r>
      <w:r>
        <w:rPr>
          <w:rStyle w:val="Style13ptBold"/>
          <w:b w:val="0"/>
          <w:sz w:val="20"/>
          <w:szCs w:val="20"/>
        </w:rPr>
        <w:t xml:space="preserve">Polytechnic School of the University of São Paulo </w:t>
      </w:r>
      <w:r w:rsidRPr="002C5FF7">
        <w:rPr>
          <w:rStyle w:val="Style13ptBold"/>
          <w:b w:val="0"/>
          <w:sz w:val="20"/>
          <w:szCs w:val="20"/>
        </w:rPr>
        <w:t xml:space="preserve">(1999), Technical Commercial Director of Blue Amazon Defense Technologies SA (AMAZUL) since October 2013, professor of the Faculty of Administration of the </w:t>
      </w:r>
      <w:proofErr w:type="spellStart"/>
      <w:r w:rsidRPr="002C5FF7">
        <w:rPr>
          <w:rStyle w:val="Style13ptBold"/>
          <w:b w:val="0"/>
          <w:sz w:val="20"/>
          <w:szCs w:val="20"/>
        </w:rPr>
        <w:t>Fundação</w:t>
      </w:r>
      <w:proofErr w:type="spellEnd"/>
      <w:r w:rsidRPr="002C5FF7">
        <w:rPr>
          <w:rStyle w:val="Style13ptBold"/>
          <w:b w:val="0"/>
          <w:sz w:val="20"/>
          <w:szCs w:val="20"/>
        </w:rPr>
        <w:t xml:space="preserve"> Armando </w:t>
      </w:r>
      <w:proofErr w:type="spellStart"/>
      <w:r w:rsidRPr="002C5FF7">
        <w:rPr>
          <w:rStyle w:val="Style13ptBold"/>
          <w:b w:val="0"/>
          <w:sz w:val="20"/>
          <w:szCs w:val="20"/>
        </w:rPr>
        <w:t>Alvares</w:t>
      </w:r>
      <w:proofErr w:type="spellEnd"/>
      <w:r w:rsidRPr="002C5FF7">
        <w:rPr>
          <w:rStyle w:val="Style13ptBold"/>
          <w:b w:val="0"/>
          <w:sz w:val="20"/>
          <w:szCs w:val="20"/>
        </w:rPr>
        <w:t xml:space="preserve"> </w:t>
      </w:r>
      <w:proofErr w:type="spellStart"/>
      <w:r w:rsidRPr="002C5FF7">
        <w:rPr>
          <w:rStyle w:val="Style13ptBold"/>
          <w:b w:val="0"/>
          <w:sz w:val="20"/>
          <w:szCs w:val="20"/>
        </w:rPr>
        <w:t>Penteado</w:t>
      </w:r>
      <w:proofErr w:type="spellEnd"/>
      <w:r w:rsidRPr="002C5FF7">
        <w:rPr>
          <w:rStyle w:val="Style13ptBold"/>
          <w:b w:val="0"/>
          <w:sz w:val="20"/>
          <w:szCs w:val="20"/>
        </w:rPr>
        <w:t xml:space="preserve"> - FAAP (2002), and member of the Standing Advisory Group on Nuclear Energy (</w:t>
      </w:r>
      <w:proofErr w:type="spellStart"/>
      <w:r w:rsidRPr="002C5FF7">
        <w:rPr>
          <w:rStyle w:val="Style13ptBold"/>
          <w:b w:val="0"/>
          <w:sz w:val="20"/>
          <w:szCs w:val="20"/>
        </w:rPr>
        <w:t>sagne</w:t>
      </w:r>
      <w:proofErr w:type="spellEnd"/>
      <w:r w:rsidRPr="002C5FF7">
        <w:rPr>
          <w:rStyle w:val="Style13ptBold"/>
          <w:b w:val="0"/>
          <w:sz w:val="20"/>
          <w:szCs w:val="20"/>
        </w:rPr>
        <w:t>) of Agency International Atomic Energy Agency - IAEA (2010)</w:t>
      </w:r>
      <w:proofErr w:type="gramStart"/>
      <w:r w:rsidRPr="002C5FF7">
        <w:rPr>
          <w:rStyle w:val="Style13ptBold"/>
          <w:b w:val="0"/>
          <w:sz w:val="20"/>
          <w:szCs w:val="20"/>
        </w:rPr>
        <w:t>.“</w:t>
      </w:r>
      <w:proofErr w:type="gramEnd"/>
      <w:r w:rsidRPr="002C5FF7">
        <w:rPr>
          <w:rStyle w:val="Style13ptBold"/>
          <w:b w:val="0"/>
          <w:sz w:val="20"/>
          <w:szCs w:val="20"/>
        </w:rPr>
        <w:t xml:space="preserve">Marine Nuclear Propulsion,” Academia.edu, </w:t>
      </w:r>
      <w:r>
        <w:rPr>
          <w:rStyle w:val="Style13ptBold"/>
          <w:b w:val="0"/>
          <w:sz w:val="20"/>
          <w:szCs w:val="20"/>
        </w:rPr>
        <w:t>no date on article, but 3-24-14</w:t>
      </w:r>
      <w:r w:rsidRPr="002C5FF7">
        <w:rPr>
          <w:rStyle w:val="Style13ptBold"/>
          <w:b w:val="0"/>
          <w:sz w:val="20"/>
          <w:szCs w:val="20"/>
        </w:rPr>
        <w:t xml:space="preserve"> is the latest Google index date, http://www.academia.edu/6270766/Marine_Nuclear_Propulsion)</w:t>
      </w:r>
      <w:r>
        <w:rPr>
          <w:rStyle w:val="Style13ptBold"/>
          <w:b w:val="0"/>
          <w:sz w:val="20"/>
          <w:szCs w:val="20"/>
        </w:rPr>
        <w:t>//dping</w:t>
      </w:r>
    </w:p>
    <w:p w:rsidR="001812DA" w:rsidRPr="00FC1390" w:rsidRDefault="001812DA" w:rsidP="001812DA">
      <w:pPr>
        <w:rPr>
          <w:rStyle w:val="Style13ptBold"/>
          <w:b w:val="0"/>
          <w:bCs w:val="0"/>
          <w:sz w:val="22"/>
          <w:u w:val="single"/>
        </w:rPr>
      </w:pPr>
      <w:r w:rsidRPr="006A3704">
        <w:rPr>
          <w:sz w:val="16"/>
        </w:rPr>
        <w:t xml:space="preserve">The Need </w:t>
      </w:r>
      <w:proofErr w:type="gramStart"/>
      <w:r w:rsidRPr="006A3704">
        <w:rPr>
          <w:sz w:val="16"/>
        </w:rPr>
        <w:t>For</w:t>
      </w:r>
      <w:proofErr w:type="gramEnd"/>
      <w:r w:rsidRPr="006A3704">
        <w:rPr>
          <w:sz w:val="16"/>
        </w:rPr>
        <w:t xml:space="preserve"> Speed </w:t>
      </w:r>
      <w:r w:rsidRPr="006A3704">
        <w:rPr>
          <w:rStyle w:val="StyleUnderline"/>
        </w:rPr>
        <w:t>A</w:t>
      </w:r>
      <w:r w:rsidRPr="006A3704">
        <w:rPr>
          <w:sz w:val="16"/>
        </w:rPr>
        <w:t xml:space="preserve">n example </w:t>
      </w:r>
      <w:r w:rsidRPr="006A3704">
        <w:rPr>
          <w:rStyle w:val="StyleUnderline"/>
        </w:rPr>
        <w:t>calculation</w:t>
      </w:r>
      <w:r w:rsidRPr="006A3704">
        <w:rPr>
          <w:sz w:val="16"/>
        </w:rPr>
        <w:t xml:space="preserve"> might help </w:t>
      </w:r>
      <w:r w:rsidRPr="006A3704">
        <w:rPr>
          <w:rStyle w:val="StyleUnderline"/>
        </w:rPr>
        <w:t xml:space="preserve">explain the characteristics of nuclear propulsion that allow it to claim a </w:t>
      </w:r>
      <w:r w:rsidRPr="006A3704">
        <w:rPr>
          <w:rStyle w:val="Emphasis"/>
        </w:rPr>
        <w:t>speed advantage</w:t>
      </w:r>
      <w:r w:rsidRPr="006A3704">
        <w:rPr>
          <w:rStyle w:val="StyleUnderline"/>
        </w:rPr>
        <w:t xml:space="preserve"> over oil burning ships. If a ship</w:t>
      </w:r>
      <w:r w:rsidRPr="006A3704">
        <w:rPr>
          <w:sz w:val="16"/>
        </w:rPr>
        <w:t xml:space="preserve"> needs 26,000 shaft horsepower to travel at 17 knots, it will burn about 1700 gallons (6.4 tons) of bunker fuel every hour. If the same ship </w:t>
      </w:r>
      <w:r w:rsidRPr="006A3704">
        <w:rPr>
          <w:rStyle w:val="StyleUnderline"/>
        </w:rPr>
        <w:t>wished to increase speed to 25 knots</w:t>
      </w:r>
      <w:r w:rsidRPr="006A3704">
        <w:rPr>
          <w:sz w:val="16"/>
        </w:rPr>
        <w:t xml:space="preserve"> to make a delivery schedule, </w:t>
      </w:r>
      <w:r w:rsidRPr="006A3704">
        <w:rPr>
          <w:rStyle w:val="StyleUnderline"/>
        </w:rPr>
        <w:t>the fuel rate would increase to 8500 gallons</w:t>
      </w:r>
      <w:r w:rsidRPr="006A3704">
        <w:rPr>
          <w:sz w:val="16"/>
        </w:rPr>
        <w:t xml:space="preserve"> (32 tons) </w:t>
      </w:r>
      <w:r w:rsidRPr="006A3704">
        <w:rPr>
          <w:rStyle w:val="StyleUnderline"/>
        </w:rPr>
        <w:t>per hour</w:t>
      </w:r>
      <w:r w:rsidRPr="006A3704">
        <w:rPr>
          <w:sz w:val="16"/>
        </w:rPr>
        <w:t xml:space="preserve"> while the power needs would increase to 130,000 SHP. It is obvious why </w:t>
      </w:r>
      <w:r w:rsidRPr="006A3704">
        <w:rPr>
          <w:rStyle w:val="StyleUnderline"/>
        </w:rPr>
        <w:t>fast ships are not</w:t>
      </w:r>
      <w:r w:rsidRPr="006A3704">
        <w:rPr>
          <w:sz w:val="16"/>
        </w:rPr>
        <w:t xml:space="preserve"> generally </w:t>
      </w:r>
      <w:r w:rsidRPr="006A3704">
        <w:rPr>
          <w:rStyle w:val="StyleUnderline"/>
        </w:rPr>
        <w:t>considered to be an economical way to transport bulk cargo</w:t>
      </w:r>
      <w:r w:rsidRPr="006A3704">
        <w:rPr>
          <w:sz w:val="16"/>
        </w:rPr>
        <w:t xml:space="preserve">. Even if oil is cheap, </w:t>
      </w:r>
      <w:r w:rsidRPr="006A3704">
        <w:rPr>
          <w:rStyle w:val="StyleUnderline"/>
        </w:rPr>
        <w:t>the space required for storage for a long trade route becomes a major concern</w:t>
      </w:r>
      <w:r w:rsidRPr="006A3704">
        <w:rPr>
          <w:sz w:val="16"/>
        </w:rPr>
        <w:t xml:space="preserve">. </w:t>
      </w:r>
      <w:r w:rsidRPr="006A3704">
        <w:rPr>
          <w:rStyle w:val="StyleUnderline"/>
        </w:rPr>
        <w:t>A ship</w:t>
      </w:r>
      <w:r w:rsidRPr="006A3704">
        <w:rPr>
          <w:sz w:val="16"/>
        </w:rPr>
        <w:t xml:space="preserve"> like the above </w:t>
      </w:r>
      <w:r w:rsidRPr="006A3704">
        <w:rPr>
          <w:rStyle w:val="StyleUnderline"/>
        </w:rPr>
        <w:t>carrying goods from New York to Cape Town</w:t>
      </w:r>
      <w:r w:rsidRPr="006A3704">
        <w:rPr>
          <w:sz w:val="16"/>
        </w:rPr>
        <w:t xml:space="preserve">, South Africa </w:t>
      </w:r>
      <w:r w:rsidRPr="006A3704">
        <w:rPr>
          <w:rStyle w:val="StyleUnderline"/>
        </w:rPr>
        <w:t>would need at least 2.3 million gallons of fuel</w:t>
      </w:r>
      <w:r w:rsidRPr="006A3704">
        <w:rPr>
          <w:sz w:val="16"/>
        </w:rPr>
        <w:t xml:space="preserve"> (6900 tons) to make the trip at 25 knots versus 673,000 gallons (2019 tons) at 17 knots. Even though the trip takes five days longer, space and fuel costs favor the slower journey. </w:t>
      </w:r>
      <w:r w:rsidRPr="006A3704">
        <w:rPr>
          <w:rStyle w:val="StyleUnderline"/>
        </w:rPr>
        <w:t>With nuclear ships, fuel expenditures are minor, both in terms of weight and cost</w:t>
      </w:r>
      <w:r w:rsidRPr="006A3704">
        <w:rPr>
          <w:sz w:val="16"/>
        </w:rPr>
        <w:t xml:space="preserve">. At current nuclear fuel prices </w:t>
      </w:r>
      <w:r w:rsidRPr="006A3704">
        <w:rPr>
          <w:rStyle w:val="StyleUnderline"/>
        </w:rPr>
        <w:t xml:space="preserve">an SHP hour produced by </w:t>
      </w:r>
      <w:proofErr w:type="spellStart"/>
      <w:r w:rsidRPr="006A3704">
        <w:rPr>
          <w:rStyle w:val="StyleUnderline"/>
        </w:rPr>
        <w:t>fissioning</w:t>
      </w:r>
      <w:proofErr w:type="spellEnd"/>
      <w:r w:rsidRPr="006A3704">
        <w:rPr>
          <w:sz w:val="16"/>
        </w:rPr>
        <w:t xml:space="preserve"> slightly enriched </w:t>
      </w:r>
      <w:r w:rsidRPr="006A3704">
        <w:rPr>
          <w:rStyle w:val="StyleUnderline"/>
        </w:rPr>
        <w:t>uranium fuel costs less than one sixth as much</w:t>
      </w:r>
      <w:r w:rsidRPr="006A3704">
        <w:rPr>
          <w:sz w:val="16"/>
        </w:rPr>
        <w:t xml:space="preserve"> as an SHP hour produced by burning residual oil. The advantage is even more dramatic when compared to distillate fuels. There is virtually no change in weight on a nuclear powered ship because of fuel consumption. There are obvious advantages to increased speed if fuel consumption is less constraining. </w:t>
      </w:r>
      <w:r w:rsidRPr="006A3704">
        <w:rPr>
          <w:rStyle w:val="Emphasis"/>
        </w:rPr>
        <w:t>More cargo can be moved</w:t>
      </w:r>
      <w:r w:rsidRPr="006A3704">
        <w:rPr>
          <w:rStyle w:val="StyleUnderline"/>
        </w:rPr>
        <w:t xml:space="preserve"> with the same number of ships.</w:t>
      </w:r>
      <w:r w:rsidRPr="006A3704">
        <w:rPr>
          <w:sz w:val="16"/>
        </w:rPr>
        <w:t xml:space="preserve"> </w:t>
      </w:r>
      <w:r w:rsidRPr="006A3704">
        <w:rPr>
          <w:rStyle w:val="Emphasis"/>
        </w:rPr>
        <w:t>Cargo will spend less time at sea</w:t>
      </w:r>
      <w:r w:rsidRPr="006A3704">
        <w:rPr>
          <w:rStyle w:val="StyleUnderline"/>
        </w:rPr>
        <w:t xml:space="preserve"> and more time where it is needed</w:t>
      </w:r>
      <w:r w:rsidRPr="006A3704">
        <w:rPr>
          <w:sz w:val="16"/>
        </w:rPr>
        <w:t xml:space="preserve">. Shippers will pay higher rates for certain types of cargo since they will save on financial carrying costs. Since a faster ship requires the same crew size as a slow one, </w:t>
      </w:r>
      <w:r w:rsidRPr="006A3704">
        <w:rPr>
          <w:rStyle w:val="Emphasis"/>
        </w:rPr>
        <w:t>productivity can increase</w:t>
      </w:r>
      <w:r w:rsidRPr="006A3704">
        <w:rPr>
          <w:rStyle w:val="StyleUnderline"/>
        </w:rPr>
        <w:t xml:space="preserve"> </w:t>
      </w:r>
      <w:r w:rsidRPr="006A3704">
        <w:rPr>
          <w:sz w:val="16"/>
        </w:rPr>
        <w:t>be improved</w:t>
      </w:r>
      <w:r w:rsidRPr="006A3704">
        <w:rPr>
          <w:rStyle w:val="StyleUnderline"/>
        </w:rPr>
        <w:t xml:space="preserve"> without painful </w:t>
      </w:r>
      <w:proofErr w:type="gramStart"/>
      <w:r w:rsidRPr="006A3704">
        <w:rPr>
          <w:rStyle w:val="StyleUnderline"/>
        </w:rPr>
        <w:t>layoffs</w:t>
      </w:r>
      <w:r w:rsidRPr="006A3704">
        <w:rPr>
          <w:sz w:val="16"/>
        </w:rPr>
        <w:t>.</w:t>
      </w:r>
      <w:proofErr w:type="gramEnd"/>
      <w:r w:rsidRPr="006A3704">
        <w:rPr>
          <w:sz w:val="16"/>
        </w:rPr>
        <w:t xml:space="preserve"> Reliability </w:t>
      </w:r>
      <w:r w:rsidRPr="006A3704">
        <w:rPr>
          <w:rStyle w:val="StyleUnderline"/>
        </w:rPr>
        <w:t xml:space="preserve">Nuclear ships have demonstrated a high degree of </w:t>
      </w:r>
      <w:r w:rsidRPr="006A3704">
        <w:rPr>
          <w:rStyle w:val="Emphasis"/>
        </w:rPr>
        <w:t>reliability</w:t>
      </w:r>
      <w:r w:rsidRPr="006A3704">
        <w:rPr>
          <w:sz w:val="16"/>
        </w:rPr>
        <w:t xml:space="preserve">. </w:t>
      </w:r>
      <w:r w:rsidRPr="006A3704">
        <w:rPr>
          <w:rStyle w:val="StyleUnderline"/>
        </w:rPr>
        <w:t>They have operated for decades in some of the world's harshest climates including the Persian Gulf and the Arctic Ocean. They are not subject to clogged fuel filters, burst fuel lines</w:t>
      </w:r>
      <w:r w:rsidRPr="006A3704">
        <w:rPr>
          <w:sz w:val="16"/>
        </w:rPr>
        <w:t xml:space="preserve">, loss of compressed starting air, </w:t>
      </w:r>
      <w:proofErr w:type="gramStart"/>
      <w:r w:rsidRPr="006A3704">
        <w:rPr>
          <w:sz w:val="16"/>
        </w:rPr>
        <w:t>contaminated</w:t>
      </w:r>
      <w:proofErr w:type="gramEnd"/>
      <w:r w:rsidRPr="006A3704">
        <w:rPr>
          <w:sz w:val="16"/>
        </w:rPr>
        <w:t xml:space="preserve"> fuel from substandard suppliers, bent rods, failed gaskets, </w:t>
      </w:r>
      <w:r w:rsidRPr="006A3704">
        <w:rPr>
          <w:rStyle w:val="StyleUnderline"/>
        </w:rPr>
        <w:t xml:space="preserve">or </w:t>
      </w:r>
      <w:r w:rsidRPr="006A3704">
        <w:rPr>
          <w:sz w:val="16"/>
        </w:rPr>
        <w:t xml:space="preserve">a whole host of </w:t>
      </w:r>
      <w:r w:rsidRPr="006A3704">
        <w:rPr>
          <w:rStyle w:val="StyleUnderline"/>
        </w:rPr>
        <w:t>other problems common to combustion engines</w:t>
      </w:r>
      <w:r w:rsidRPr="006A3704">
        <w:rPr>
          <w:sz w:val="16"/>
        </w:rPr>
        <w:t xml:space="preserve">. Even single reactor plant submarines comfortably operate under the Arctic ice cap where a loss of propulsion power can be deadly. </w:t>
      </w:r>
      <w:r w:rsidRPr="006A3704">
        <w:rPr>
          <w:rStyle w:val="StyleUnderline"/>
        </w:rPr>
        <w:t>The engines rarely fail</w:t>
      </w:r>
      <w:r w:rsidRPr="006A3704">
        <w:rPr>
          <w:sz w:val="16"/>
        </w:rPr>
        <w:t xml:space="preserve">. Since a substantial portion of the marine accidents can be blamed on propulsion casualties, this characteristic is an important advantage for nuclear power. Power Density Comparisons Conventional wisdom holds that the weight of shielding needed for nuclear powered ships is more than the weight saved by the lowered fuel consumption. Savannah's propulsion plant weighed about 2500 tons including the shielding. Her specific power ratio was 238 </w:t>
      </w:r>
      <w:proofErr w:type="spellStart"/>
      <w:r w:rsidRPr="006A3704">
        <w:rPr>
          <w:sz w:val="16"/>
        </w:rPr>
        <w:t>lbs</w:t>
      </w:r>
      <w:proofErr w:type="spellEnd"/>
      <w:r w:rsidRPr="006A3704">
        <w:rPr>
          <w:sz w:val="16"/>
        </w:rPr>
        <w:t>/</w:t>
      </w:r>
      <w:proofErr w:type="spellStart"/>
      <w:r w:rsidRPr="006A3704">
        <w:rPr>
          <w:sz w:val="16"/>
        </w:rPr>
        <w:t>hp</w:t>
      </w:r>
      <w:proofErr w:type="spellEnd"/>
      <w:r w:rsidRPr="006A3704">
        <w:rPr>
          <w:sz w:val="16"/>
        </w:rPr>
        <w:t xml:space="preserve"> (151 kg/kw), which is obviously not very competitive with today's medium speed diesels or gas turbines. However, Savannah's propulsion plant weight included enough fuel for 340,000 miles of operation. In contrast, a diesel engine system with a specific weight of 36 </w:t>
      </w:r>
      <w:proofErr w:type="spellStart"/>
      <w:r w:rsidRPr="006A3704">
        <w:rPr>
          <w:sz w:val="16"/>
        </w:rPr>
        <w:t>lbs</w:t>
      </w:r>
      <w:proofErr w:type="spellEnd"/>
      <w:r w:rsidRPr="006A3704">
        <w:rPr>
          <w:sz w:val="16"/>
        </w:rPr>
        <w:t xml:space="preserve">/SHP (23 kg/kw) and a specific fuel consumption of .3 </w:t>
      </w:r>
      <w:proofErr w:type="spellStart"/>
      <w:r w:rsidRPr="006A3704">
        <w:rPr>
          <w:sz w:val="16"/>
        </w:rPr>
        <w:t>lbs</w:t>
      </w:r>
      <w:proofErr w:type="spellEnd"/>
      <w:r w:rsidRPr="006A3704">
        <w:rPr>
          <w:sz w:val="16"/>
        </w:rPr>
        <w:t>/</w:t>
      </w:r>
      <w:proofErr w:type="spellStart"/>
      <w:r w:rsidRPr="006A3704">
        <w:rPr>
          <w:sz w:val="16"/>
        </w:rPr>
        <w:t>hp-hr</w:t>
      </w:r>
      <w:proofErr w:type="spellEnd"/>
      <w:r w:rsidRPr="006A3704">
        <w:rPr>
          <w:sz w:val="16"/>
        </w:rPr>
        <w:t xml:space="preserve"> (.2 kg/</w:t>
      </w:r>
      <w:proofErr w:type="spellStart"/>
      <w:r w:rsidRPr="006A3704">
        <w:rPr>
          <w:sz w:val="16"/>
        </w:rPr>
        <w:t>kw-hr</w:t>
      </w:r>
      <w:proofErr w:type="spellEnd"/>
      <w:r w:rsidRPr="006A3704">
        <w:rPr>
          <w:sz w:val="16"/>
        </w:rPr>
        <w:t xml:space="preserve">) would match Savannah's characteristics if its required voyage lasted 28 days (13,000 miles at 20 knots), ignoring the weight of tanks, and piping and reserve fuel requirements. Actually, the comparison between a modern diesel and a 1950s first generation nuclear plant with a low pressure saturated steam plant does not provide a realistic picture of what a nuclear plant can achieve. The below table, which includes ducts and foundations, provides better information: Power density of typical engine types Engine type Specific weight combustion gas turbine 2.9 kg/kw medium speed diesel 10 kg/kw nuclear gas turbine (including shielding) 15 kg/kw nuclear steam plant (including shielding) 54 kg/kw Total system power density comparisons Engine power density is not the only consideration for vehicles like ships that must carry their fuel. One of the main reasons for converting ships from coal to oil rested on the fact that oil has more energy per unit weight. Therefore, </w:t>
      </w:r>
      <w:r w:rsidRPr="006A3704">
        <w:rPr>
          <w:rStyle w:val="StyleUnderline"/>
        </w:rPr>
        <w:t xml:space="preserve">we need to compare the </w:t>
      </w:r>
      <w:r w:rsidRPr="006A3704">
        <w:rPr>
          <w:rStyle w:val="Emphasis"/>
        </w:rPr>
        <w:t>power density</w:t>
      </w:r>
      <w:r w:rsidRPr="006A3704">
        <w:rPr>
          <w:rStyle w:val="StyleUnderline"/>
        </w:rPr>
        <w:t xml:space="preserve"> of various types of engines including stored fuel.</w:t>
      </w:r>
      <w:r w:rsidRPr="006A3704">
        <w:rPr>
          <w:sz w:val="16"/>
        </w:rPr>
        <w:t xml:space="preserve"> When fuel for a 10 day voyage is taken into consideration, </w:t>
      </w:r>
      <w:r w:rsidRPr="006A3704">
        <w:rPr>
          <w:rStyle w:val="StyleUnderline"/>
        </w:rPr>
        <w:t>nuclear plants can have a decided advantage over combustion plants</w:t>
      </w:r>
      <w:r w:rsidRPr="006A3704">
        <w:rPr>
          <w:sz w:val="16"/>
        </w:rPr>
        <w:t xml:space="preserve">. </w:t>
      </w:r>
      <w:r w:rsidRPr="006A3704">
        <w:rPr>
          <w:rStyle w:val="StyleUnderline"/>
        </w:rPr>
        <w:t>This advantage allows a greater portion of the ship to be dedicated to carrying revenue generating cargo.</w:t>
      </w:r>
      <w:r w:rsidRPr="006A3704">
        <w:rPr>
          <w:sz w:val="16"/>
        </w:rPr>
        <w:t xml:space="preserve"> Power density for various engines with 10 day fuel supplies Engine type Specific weight nuclear gas turbine 15 kg/kw nuclear steam plant 54 kg/kw diesel engine (.2 kg/</w:t>
      </w:r>
      <w:proofErr w:type="spellStart"/>
      <w:r w:rsidRPr="006A3704">
        <w:rPr>
          <w:sz w:val="16"/>
        </w:rPr>
        <w:t>kw-hr</w:t>
      </w:r>
      <w:proofErr w:type="spellEnd"/>
      <w:r w:rsidRPr="006A3704">
        <w:rPr>
          <w:sz w:val="16"/>
        </w:rPr>
        <w:t>) 58 kg/kw combustion gas turbine (.24 kg/</w:t>
      </w:r>
      <w:proofErr w:type="spellStart"/>
      <w:r w:rsidRPr="006A3704">
        <w:rPr>
          <w:sz w:val="16"/>
        </w:rPr>
        <w:t>kw-hr</w:t>
      </w:r>
      <w:proofErr w:type="spellEnd"/>
      <w:r w:rsidRPr="006A3704">
        <w:rPr>
          <w:sz w:val="16"/>
        </w:rPr>
        <w:t xml:space="preserve">) 60 kg/kw Specific volume comparisons </w:t>
      </w:r>
      <w:r w:rsidRPr="006A3704">
        <w:rPr>
          <w:rStyle w:val="StyleUnderline"/>
        </w:rPr>
        <w:t>Many of today's ships are</w:t>
      </w:r>
      <w:r w:rsidRPr="006A3704">
        <w:rPr>
          <w:sz w:val="16"/>
        </w:rPr>
        <w:t xml:space="preserve"> more </w:t>
      </w:r>
      <w:r w:rsidRPr="006A3704">
        <w:rPr>
          <w:rStyle w:val="StyleUnderline"/>
        </w:rPr>
        <w:t xml:space="preserve">limited by </w:t>
      </w:r>
      <w:r w:rsidRPr="006A3704">
        <w:rPr>
          <w:rStyle w:val="Emphasis"/>
        </w:rPr>
        <w:t>space</w:t>
      </w:r>
      <w:r w:rsidRPr="006A3704">
        <w:rPr>
          <w:sz w:val="16"/>
        </w:rPr>
        <w:t xml:space="preserve"> than by displacement. </w:t>
      </w:r>
      <w:r w:rsidRPr="006A3704">
        <w:rPr>
          <w:rStyle w:val="StyleUnderline"/>
        </w:rPr>
        <w:t>Nuclear propulsion plants</w:t>
      </w:r>
      <w:r w:rsidRPr="006A3704">
        <w:rPr>
          <w:sz w:val="16"/>
        </w:rPr>
        <w:t xml:space="preserve">, with high density materials making up a large portion of their weight, </w:t>
      </w:r>
      <w:r w:rsidRPr="006A3704">
        <w:rPr>
          <w:rStyle w:val="StyleUnderline"/>
        </w:rPr>
        <w:t xml:space="preserve">have an advantage over fossil fueled ships. A nuclear gas turbine plant would require approximately </w:t>
      </w:r>
      <w:r w:rsidRPr="006A3704">
        <w:rPr>
          <w:rStyle w:val="Emphasis"/>
        </w:rPr>
        <w:t>60% of the volume</w:t>
      </w:r>
      <w:r w:rsidRPr="006A3704">
        <w:rPr>
          <w:rStyle w:val="StyleUnderline"/>
        </w:rPr>
        <w:t xml:space="preserve"> of an equivalent combustion gas turbine</w:t>
      </w:r>
      <w:r w:rsidRPr="006A3704">
        <w:rPr>
          <w:sz w:val="16"/>
        </w:rPr>
        <w:t xml:space="preserve"> for a nominal 10 day voyage; the advantage increases for longer ranges. Container ships, like aircraft carriers, need as much free deck space as possible. This requirement is one thing that has inhibited the use of marine gas turbines, which require a high air flow and subsequently require large intakes and exhausts. Nuclear gas turbines, however, have no need for intakes and exhausts. The space saved on deck can increase operating efficiencies and revenues for the life of the ship. Environmental considerations </w:t>
      </w:r>
      <w:proofErr w:type="gramStart"/>
      <w:r w:rsidRPr="006A3704">
        <w:rPr>
          <w:sz w:val="16"/>
        </w:rPr>
        <w:t>In</w:t>
      </w:r>
      <w:proofErr w:type="gramEnd"/>
      <w:r w:rsidRPr="006A3704">
        <w:rPr>
          <w:sz w:val="16"/>
        </w:rPr>
        <w:t xml:space="preserve"> most ports, it is illegal to discharge oil contaminated water. This has led to the development of segregated ballasting systems to ensure that compensating water is not contaminated. There are also limits associated with biological hazards that prevent the discharge of ballast water taken in at a different port. Nuclear ships have no need to compensate for changes in fuel weight during a voyage so they can have simpler ballasting systems. Governments have implemented air emission limits in certain busy ports that require costly modifications to existing propulsion systems. Simple, but somewhat costly, solutions include separate bunkers with low sulfur (but more expensive) oil, and ship speed (power) limits when within certain boundaries. There is increasing pressure for the installation precipitators, selective catalytic reformers and scrubbers. Aside from the expense, these technologies can be difficult to adapt to ships because of space limitations. Nuclear ships do not emit any exhaust gases, a fact that is clearly demonstrated by the success of nuclear powered submarines. Finally, </w:t>
      </w:r>
      <w:r w:rsidRPr="006A3704">
        <w:rPr>
          <w:rStyle w:val="StyleUnderline"/>
        </w:rPr>
        <w:t xml:space="preserve">rules on liability for </w:t>
      </w:r>
      <w:r w:rsidRPr="006A3704">
        <w:rPr>
          <w:rStyle w:val="Emphasis"/>
        </w:rPr>
        <w:t>oil spills</w:t>
      </w:r>
      <w:r w:rsidRPr="006A3704">
        <w:rPr>
          <w:rStyle w:val="StyleUnderline"/>
        </w:rPr>
        <w:t xml:space="preserve"> are </w:t>
      </w:r>
      <w:r w:rsidRPr="006A3704">
        <w:rPr>
          <w:rStyle w:val="Emphasis"/>
        </w:rPr>
        <w:t xml:space="preserve">increasing the cost </w:t>
      </w:r>
      <w:r w:rsidRPr="006A3704">
        <w:rPr>
          <w:rStyle w:val="StyleUnderline"/>
        </w:rPr>
        <w:t>of bunkering.</w:t>
      </w:r>
      <w:r w:rsidRPr="006A3704">
        <w:rPr>
          <w:sz w:val="16"/>
        </w:rPr>
        <w:t xml:space="preserve"> Provisions must be made for containment booms and stand-by response teams. </w:t>
      </w:r>
      <w:r w:rsidRPr="006A3704">
        <w:rPr>
          <w:rStyle w:val="StyleUnderline"/>
        </w:rPr>
        <w:t xml:space="preserve">Separate fueling piers are becoming common, requiring </w:t>
      </w:r>
      <w:r w:rsidRPr="006A3704">
        <w:rPr>
          <w:rStyle w:val="Emphasis"/>
        </w:rPr>
        <w:t>extra time in port</w:t>
      </w:r>
      <w:r w:rsidRPr="006A3704">
        <w:rPr>
          <w:rStyle w:val="StyleUnderline"/>
        </w:rPr>
        <w:t xml:space="preserve"> and </w:t>
      </w:r>
      <w:r w:rsidRPr="006A3704">
        <w:rPr>
          <w:rStyle w:val="Emphasis"/>
        </w:rPr>
        <w:t>extra expense for tugs and pilots</w:t>
      </w:r>
      <w:r w:rsidRPr="006A3704">
        <w:rPr>
          <w:sz w:val="16"/>
        </w:rPr>
        <w:t xml:space="preserve">. Bottom tanks now need double hull protection, </w:t>
      </w:r>
      <w:r w:rsidRPr="006A3704">
        <w:rPr>
          <w:rStyle w:val="StyleUnderline"/>
        </w:rPr>
        <w:t>increasing the cost of both construction and operations</w:t>
      </w:r>
      <w:r w:rsidRPr="006A3704">
        <w:rPr>
          <w:sz w:val="16"/>
        </w:rPr>
        <w:t xml:space="preserve">. </w:t>
      </w:r>
      <w:r w:rsidRPr="006A3704">
        <w:rPr>
          <w:rStyle w:val="StyleUnderline"/>
        </w:rPr>
        <w:t xml:space="preserve">Nuclear ships </w:t>
      </w:r>
      <w:r w:rsidRPr="006A3704">
        <w:rPr>
          <w:sz w:val="16"/>
        </w:rPr>
        <w:t xml:space="preserve">will be refueled during scheduled maintenance periods; it is easily possible to design </w:t>
      </w:r>
      <w:r w:rsidRPr="006A3704">
        <w:rPr>
          <w:rStyle w:val="StyleUnderline"/>
        </w:rPr>
        <w:t>cores</w:t>
      </w:r>
      <w:r w:rsidRPr="006A3704">
        <w:rPr>
          <w:sz w:val="16"/>
        </w:rPr>
        <w:t xml:space="preserve"> that </w:t>
      </w:r>
      <w:r w:rsidRPr="006A3704">
        <w:rPr>
          <w:rStyle w:val="StyleUnderline"/>
        </w:rPr>
        <w:t>can last</w:t>
      </w:r>
      <w:r w:rsidRPr="006A3704">
        <w:rPr>
          <w:sz w:val="16"/>
        </w:rPr>
        <w:t xml:space="preserve"> for six to </w:t>
      </w:r>
      <w:r w:rsidRPr="006A3704">
        <w:rPr>
          <w:rStyle w:val="StyleUnderline"/>
        </w:rPr>
        <w:t>ten years of normal ship operation.</w:t>
      </w:r>
    </w:p>
    <w:p w:rsidR="001812DA" w:rsidRPr="002C5FF7" w:rsidRDefault="001812DA" w:rsidP="001812DA">
      <w:pPr>
        <w:pStyle w:val="Heading4"/>
        <w:rPr>
          <w:rStyle w:val="Style13ptBold"/>
          <w:b/>
        </w:rPr>
      </w:pPr>
      <w:r>
        <w:rPr>
          <w:rStyle w:val="Style13ptBold"/>
          <w:b/>
        </w:rPr>
        <w:t xml:space="preserve">Plan saves more in fuel costs than conventional shipping – comparative </w:t>
      </w:r>
      <w:proofErr w:type="spellStart"/>
      <w:proofErr w:type="gramStart"/>
      <w:r>
        <w:rPr>
          <w:rStyle w:val="Style13ptBold"/>
          <w:b/>
        </w:rPr>
        <w:t>ev</w:t>
      </w:r>
      <w:proofErr w:type="spellEnd"/>
      <w:proofErr w:type="gramEnd"/>
      <w:r>
        <w:rPr>
          <w:rStyle w:val="Style13ptBold"/>
          <w:b/>
        </w:rPr>
        <w:t>.</w:t>
      </w:r>
    </w:p>
    <w:p w:rsidR="001812DA" w:rsidRPr="008B2473" w:rsidRDefault="001812DA" w:rsidP="001812DA">
      <w:pPr>
        <w:rPr>
          <w:rStyle w:val="Style13ptBold"/>
          <w:b w:val="0"/>
        </w:rPr>
      </w:pPr>
      <w:proofErr w:type="spellStart"/>
      <w:r>
        <w:rPr>
          <w:rStyle w:val="Style13ptBold"/>
        </w:rPr>
        <w:t>Guimaraes</w:t>
      </w:r>
      <w:proofErr w:type="spellEnd"/>
      <w:r>
        <w:rPr>
          <w:rStyle w:val="Style13ptBold"/>
        </w:rPr>
        <w:t xml:space="preserve"> 3-24</w:t>
      </w:r>
      <w:r>
        <w:rPr>
          <w:rStyle w:val="Style13ptBold"/>
          <w:b w:val="0"/>
        </w:rPr>
        <w:t xml:space="preserve">-14 </w:t>
      </w:r>
      <w:r w:rsidRPr="002C5FF7">
        <w:rPr>
          <w:rStyle w:val="Style13ptBold"/>
          <w:b w:val="0"/>
          <w:sz w:val="20"/>
          <w:szCs w:val="20"/>
        </w:rPr>
        <w:t>(</w:t>
      </w:r>
      <w:proofErr w:type="spellStart"/>
      <w:r w:rsidRPr="002C5FF7">
        <w:rPr>
          <w:rStyle w:val="Style13ptBold"/>
          <w:b w:val="0"/>
          <w:sz w:val="20"/>
          <w:szCs w:val="20"/>
        </w:rPr>
        <w:t>Leonam</w:t>
      </w:r>
      <w:proofErr w:type="spellEnd"/>
      <w:r w:rsidRPr="002C5FF7">
        <w:rPr>
          <w:rStyle w:val="Style13ptBold"/>
          <w:b w:val="0"/>
          <w:sz w:val="20"/>
          <w:szCs w:val="20"/>
        </w:rPr>
        <w:t xml:space="preserve">, PhD in Naval and Oceanic Engineering from </w:t>
      </w:r>
      <w:proofErr w:type="spellStart"/>
      <w:r w:rsidRPr="002C5FF7">
        <w:rPr>
          <w:rStyle w:val="Style13ptBold"/>
          <w:b w:val="0"/>
          <w:sz w:val="20"/>
          <w:szCs w:val="20"/>
        </w:rPr>
        <w:t>Escola</w:t>
      </w:r>
      <w:proofErr w:type="spellEnd"/>
      <w:r w:rsidRPr="002C5FF7">
        <w:rPr>
          <w:rStyle w:val="Style13ptBold"/>
          <w:b w:val="0"/>
          <w:sz w:val="20"/>
          <w:szCs w:val="20"/>
        </w:rPr>
        <w:t xml:space="preserve"> </w:t>
      </w:r>
      <w:proofErr w:type="spellStart"/>
      <w:r w:rsidRPr="002C5FF7">
        <w:rPr>
          <w:rStyle w:val="Style13ptBold"/>
          <w:b w:val="0"/>
          <w:sz w:val="20"/>
          <w:szCs w:val="20"/>
        </w:rPr>
        <w:t>Politécnica</w:t>
      </w:r>
      <w:proofErr w:type="spellEnd"/>
      <w:r w:rsidRPr="002C5FF7">
        <w:rPr>
          <w:rStyle w:val="Style13ptBold"/>
          <w:b w:val="0"/>
          <w:sz w:val="20"/>
          <w:szCs w:val="20"/>
        </w:rPr>
        <w:t xml:space="preserve"> da USP (1999), Technical Commercial Director of Blue Amazon Defense Technologies SA (AMAZUL) since October 2013, professor of the Faculty of Administration of the </w:t>
      </w:r>
      <w:proofErr w:type="spellStart"/>
      <w:r w:rsidRPr="002C5FF7">
        <w:rPr>
          <w:rStyle w:val="Style13ptBold"/>
          <w:b w:val="0"/>
          <w:sz w:val="20"/>
          <w:szCs w:val="20"/>
        </w:rPr>
        <w:t>Fundação</w:t>
      </w:r>
      <w:proofErr w:type="spellEnd"/>
      <w:r w:rsidRPr="002C5FF7">
        <w:rPr>
          <w:rStyle w:val="Style13ptBold"/>
          <w:b w:val="0"/>
          <w:sz w:val="20"/>
          <w:szCs w:val="20"/>
        </w:rPr>
        <w:t xml:space="preserve"> Armando </w:t>
      </w:r>
      <w:proofErr w:type="spellStart"/>
      <w:r w:rsidRPr="002C5FF7">
        <w:rPr>
          <w:rStyle w:val="Style13ptBold"/>
          <w:b w:val="0"/>
          <w:sz w:val="20"/>
          <w:szCs w:val="20"/>
        </w:rPr>
        <w:t>Alvares</w:t>
      </w:r>
      <w:proofErr w:type="spellEnd"/>
      <w:r w:rsidRPr="002C5FF7">
        <w:rPr>
          <w:rStyle w:val="Style13ptBold"/>
          <w:b w:val="0"/>
          <w:sz w:val="20"/>
          <w:szCs w:val="20"/>
        </w:rPr>
        <w:t xml:space="preserve"> </w:t>
      </w:r>
      <w:proofErr w:type="spellStart"/>
      <w:r w:rsidRPr="002C5FF7">
        <w:rPr>
          <w:rStyle w:val="Style13ptBold"/>
          <w:b w:val="0"/>
          <w:sz w:val="20"/>
          <w:szCs w:val="20"/>
        </w:rPr>
        <w:t>Penteado</w:t>
      </w:r>
      <w:proofErr w:type="spellEnd"/>
      <w:r w:rsidRPr="002C5FF7">
        <w:rPr>
          <w:rStyle w:val="Style13ptBold"/>
          <w:b w:val="0"/>
          <w:sz w:val="20"/>
          <w:szCs w:val="20"/>
        </w:rPr>
        <w:t xml:space="preserve"> - FAAP (2002), and member of the Standing Advisory Group on Nuclear Energy (</w:t>
      </w:r>
      <w:proofErr w:type="spellStart"/>
      <w:r w:rsidRPr="002C5FF7">
        <w:rPr>
          <w:rStyle w:val="Style13ptBold"/>
          <w:b w:val="0"/>
          <w:sz w:val="20"/>
          <w:szCs w:val="20"/>
        </w:rPr>
        <w:t>sagne</w:t>
      </w:r>
      <w:proofErr w:type="spellEnd"/>
      <w:r w:rsidRPr="002C5FF7">
        <w:rPr>
          <w:rStyle w:val="Style13ptBold"/>
          <w:b w:val="0"/>
          <w:sz w:val="20"/>
          <w:szCs w:val="20"/>
        </w:rPr>
        <w:t>) of Agency International Atomic Energy Agency - IAEA (2010)</w:t>
      </w:r>
      <w:proofErr w:type="gramStart"/>
      <w:r w:rsidRPr="002C5FF7">
        <w:rPr>
          <w:rStyle w:val="Style13ptBold"/>
          <w:b w:val="0"/>
          <w:sz w:val="20"/>
          <w:szCs w:val="20"/>
        </w:rPr>
        <w:t>.“</w:t>
      </w:r>
      <w:proofErr w:type="gramEnd"/>
      <w:r w:rsidRPr="002C5FF7">
        <w:rPr>
          <w:rStyle w:val="Style13ptBold"/>
          <w:b w:val="0"/>
          <w:sz w:val="20"/>
          <w:szCs w:val="20"/>
        </w:rPr>
        <w:t>Marine Nuclear Propulsion,” Academia.edu, the date is the latest Google index date, http://www.academia.edu/6270766/Marine_Nuclear_Propulsion)</w:t>
      </w:r>
    </w:p>
    <w:p w:rsidR="001812DA" w:rsidRDefault="001812DA" w:rsidP="001812DA">
      <w:pPr>
        <w:rPr>
          <w:sz w:val="16"/>
        </w:rPr>
      </w:pPr>
      <w:r w:rsidRPr="008B2473">
        <w:rPr>
          <w:rStyle w:val="StyleUnderline"/>
        </w:rPr>
        <w:t>The provision of reactors able to meet modern marine power</w:t>
      </w:r>
      <w:r w:rsidRPr="008B2473">
        <w:rPr>
          <w:sz w:val="16"/>
        </w:rPr>
        <w:t xml:space="preserve"> and other service requirements </w:t>
      </w:r>
      <w:r w:rsidRPr="008B2473">
        <w:rPr>
          <w:rStyle w:val="StyleUnderline"/>
        </w:rPr>
        <w:t>is not envisaged as being a problem</w:t>
      </w:r>
      <w:r w:rsidRPr="008B2473">
        <w:rPr>
          <w:sz w:val="16"/>
        </w:rPr>
        <w:t xml:space="preserve">. For example, reasonably sized power plants capable of delivering 200,000 horsepower - enough to propel the new generation of very large container ships now entering service at the 25-knot service speeds common in the deep sea container ship sector until recently - have already proven themselves in aircraft carrier service. Such units could also be used in a reverse cold ironing role to provide power to the port community while the ship is berthed. </w:t>
      </w:r>
      <w:r w:rsidRPr="008B2473">
        <w:rPr>
          <w:rStyle w:val="StyleUnderline"/>
        </w:rPr>
        <w:t xml:space="preserve">Guessing what the price of oil will be 40 years hence requires a leap into the unknown. </w:t>
      </w:r>
      <w:r w:rsidRPr="008B2473">
        <w:rPr>
          <w:sz w:val="16"/>
        </w:rPr>
        <w:t xml:space="preserve">However, </w:t>
      </w:r>
      <w:r w:rsidRPr="008B2473">
        <w:rPr>
          <w:rStyle w:val="StyleUnderline"/>
        </w:rPr>
        <w:t xml:space="preserve">cost comparisons based on today‘s oil prices reveal </w:t>
      </w:r>
      <w:r w:rsidRPr="008B2473">
        <w:rPr>
          <w:rStyle w:val="Emphasis"/>
        </w:rPr>
        <w:t>very low nuclear fuel costs</w:t>
      </w:r>
      <w:r w:rsidRPr="008B2473">
        <w:rPr>
          <w:rStyle w:val="StyleUnderline"/>
        </w:rPr>
        <w:t xml:space="preserve"> compared to current bunkering costs</w:t>
      </w:r>
      <w:r w:rsidRPr="008B2473">
        <w:rPr>
          <w:sz w:val="16"/>
        </w:rPr>
        <w:t xml:space="preserve">. </w:t>
      </w:r>
      <w:r w:rsidRPr="008B2473">
        <w:rPr>
          <w:rStyle w:val="StyleUnderline"/>
        </w:rPr>
        <w:t xml:space="preserve">It is acknowledged that the capital cost of a reactor </w:t>
      </w:r>
      <w:r w:rsidRPr="008B2473">
        <w:rPr>
          <w:sz w:val="16"/>
        </w:rPr>
        <w:t xml:space="preserve">as well as the other costs associated with its life cycle operation, including its final disposal, </w:t>
      </w:r>
      <w:r w:rsidRPr="008B2473">
        <w:rPr>
          <w:rStyle w:val="StyleUnderline"/>
        </w:rPr>
        <w:t xml:space="preserve">would be much higher than the comparable costs associated with a conventional ship power plant. However, these </w:t>
      </w:r>
      <w:r w:rsidRPr="008B2473">
        <w:rPr>
          <w:rStyle w:val="Emphasis"/>
        </w:rPr>
        <w:t>disadvantages would be easily outweighed</w:t>
      </w:r>
      <w:r w:rsidRPr="008B2473">
        <w:rPr>
          <w:rStyle w:val="StyleUnderline"/>
        </w:rPr>
        <w:t xml:space="preserve"> by the savings in fuel costs that a nuclear plant could achieve after only a few years in operation</w:t>
      </w:r>
      <w:r w:rsidRPr="008B2473">
        <w:rPr>
          <w:sz w:val="16"/>
        </w:rPr>
        <w:t>. The business models for the purchase and operation of a nuclear-powered ship would be significantly different from those that have been traditionally employed for conventional vessels. A key difference is that, because the fuel cost is included in the cost of the reactor, the majority of the costs would be incurred early in the ship‘s life cycle, during the construction and commissioning stages.</w:t>
      </w:r>
    </w:p>
    <w:p w:rsidR="001812DA" w:rsidRPr="00247030" w:rsidRDefault="001812DA" w:rsidP="001812DA">
      <w:pPr>
        <w:pStyle w:val="Heading4"/>
        <w:rPr>
          <w:rStyle w:val="Style13ptBold"/>
          <w:b/>
        </w:rPr>
      </w:pPr>
      <w:r>
        <w:rPr>
          <w:rStyle w:val="Style13ptBold"/>
          <w:b/>
        </w:rPr>
        <w:t>Nuclear-powered shipping are economically superior when bunker fuel prices are above $455 per metric ton.</w:t>
      </w:r>
    </w:p>
    <w:p w:rsidR="001812DA" w:rsidRPr="00247030" w:rsidRDefault="001812DA" w:rsidP="001812DA">
      <w:pPr>
        <w:rPr>
          <w:rStyle w:val="Style13ptBold"/>
          <w:b w:val="0"/>
        </w:rPr>
      </w:pPr>
      <w:r>
        <w:rPr>
          <w:rStyle w:val="Style13ptBold"/>
        </w:rPr>
        <w:t xml:space="preserve">Sawyer et al. 8 </w:t>
      </w:r>
      <w:r w:rsidRPr="00FC1390">
        <w:rPr>
          <w:rStyle w:val="Style13ptBold"/>
          <w:b w:val="0"/>
          <w:sz w:val="20"/>
          <w:szCs w:val="20"/>
        </w:rPr>
        <w:t>(G. Sawyer, J. Shirley, J. Stroud, &amp; E. Bartlett, General Management Partners, LLC, USA, C. McKesson, PE, MRINA, Centre for Commercial Deployment of Transportation Technology, CSU, Long Beach, “Analysis of High-Speed Trans-Pacific Nuclear Containership Service,” The Royal Institution of Naval Architects, http://www.ccdott.org/transfer/projresults/2009/task%202.52/task%202.52_1.pdf)</w:t>
      </w:r>
      <w:r>
        <w:rPr>
          <w:rStyle w:val="Style13ptBold"/>
          <w:b w:val="0"/>
          <w:sz w:val="20"/>
          <w:szCs w:val="20"/>
        </w:rPr>
        <w:t>//dping</w:t>
      </w:r>
    </w:p>
    <w:p w:rsidR="001812DA" w:rsidRPr="00247030" w:rsidRDefault="001812DA" w:rsidP="001812DA">
      <w:pPr>
        <w:rPr>
          <w:sz w:val="16"/>
        </w:rPr>
      </w:pPr>
      <w:r w:rsidRPr="00247030">
        <w:rPr>
          <w:sz w:val="16"/>
        </w:rPr>
        <w:t xml:space="preserve">As mentioned above, </w:t>
      </w:r>
      <w:r w:rsidRPr="00247030">
        <w:rPr>
          <w:rStyle w:val="StyleUnderline"/>
        </w:rPr>
        <w:t>the economic comparison between</w:t>
      </w:r>
      <w:r>
        <w:rPr>
          <w:rStyle w:val="StyleUnderline"/>
        </w:rPr>
        <w:t xml:space="preserve"> </w:t>
      </w:r>
      <w:r w:rsidRPr="00247030">
        <w:rPr>
          <w:rStyle w:val="StyleUnderline"/>
        </w:rPr>
        <w:t xml:space="preserve">diesel and nuclear fleets is </w:t>
      </w:r>
      <w:r w:rsidRPr="00247030">
        <w:rPr>
          <w:rStyle w:val="Emphasis"/>
        </w:rPr>
        <w:t>strongly dependent upon</w:t>
      </w:r>
      <w:r>
        <w:rPr>
          <w:rStyle w:val="Emphasis"/>
        </w:rPr>
        <w:t xml:space="preserve"> </w:t>
      </w:r>
      <w:r w:rsidRPr="00247030">
        <w:rPr>
          <w:rStyle w:val="Emphasis"/>
        </w:rPr>
        <w:t>diesel fuel price.</w:t>
      </w:r>
      <w:r w:rsidRPr="00247030">
        <w:rPr>
          <w:sz w:val="16"/>
        </w:rPr>
        <w:t xml:space="preserve"> If we assume that over time the cost of fossil fuels will continue to increase, the fuel surcharges already widely applied by ship owners worldwide will continue to increase top line revenue for both fleets of ships. However, </w:t>
      </w:r>
      <w:r w:rsidRPr="00247030">
        <w:rPr>
          <w:rStyle w:val="StyleUnderline"/>
        </w:rPr>
        <w:t>since the nuclear ship will incur very</w:t>
      </w:r>
      <w:r>
        <w:rPr>
          <w:rStyle w:val="StyleUnderline"/>
        </w:rPr>
        <w:t xml:space="preserve"> </w:t>
      </w:r>
      <w:r w:rsidRPr="00247030">
        <w:rPr>
          <w:rStyle w:val="StyleUnderline"/>
        </w:rPr>
        <w:t>little additional fuel related expense its bottom line will</w:t>
      </w:r>
      <w:r>
        <w:rPr>
          <w:rStyle w:val="StyleUnderline"/>
        </w:rPr>
        <w:t xml:space="preserve"> </w:t>
      </w:r>
      <w:r w:rsidRPr="00247030">
        <w:rPr>
          <w:rStyle w:val="StyleUnderline"/>
        </w:rPr>
        <w:t>improve significantly</w:t>
      </w:r>
      <w:r w:rsidRPr="00247030">
        <w:rPr>
          <w:sz w:val="16"/>
        </w:rPr>
        <w:t xml:space="preserve"> and narrow the predicted NPV gap. Based upon the cost criteria developed above and modeled </w:t>
      </w:r>
      <w:proofErr w:type="spellStart"/>
      <w:r w:rsidRPr="00247030">
        <w:rPr>
          <w:sz w:val="16"/>
        </w:rPr>
        <w:t>eeonometrierlly</w:t>
      </w:r>
      <w:proofErr w:type="spellEnd"/>
      <w:r w:rsidRPr="00247030">
        <w:rPr>
          <w:sz w:val="16"/>
        </w:rPr>
        <w:t xml:space="preserve"> by </w:t>
      </w:r>
      <w:proofErr w:type="spellStart"/>
      <w:r w:rsidRPr="00247030">
        <w:rPr>
          <w:sz w:val="16"/>
        </w:rPr>
        <w:t>Manalytics</w:t>
      </w:r>
      <w:proofErr w:type="spellEnd"/>
      <w:r w:rsidRPr="00247030">
        <w:rPr>
          <w:sz w:val="16"/>
        </w:rPr>
        <w:t xml:space="preserve"> and GMP, it is estimated that </w:t>
      </w:r>
      <w:r w:rsidRPr="00247030">
        <w:rPr>
          <w:rStyle w:val="StyleUnderline"/>
        </w:rPr>
        <w:t>on the basis of oil pricing alone the</w:t>
      </w:r>
      <w:r>
        <w:rPr>
          <w:rStyle w:val="StyleUnderline"/>
        </w:rPr>
        <w:t xml:space="preserve"> </w:t>
      </w:r>
      <w:r w:rsidRPr="00247030">
        <w:rPr>
          <w:rStyle w:val="StyleUnderline"/>
        </w:rPr>
        <w:t>nuclear service could be economically equivalent to the</w:t>
      </w:r>
      <w:r>
        <w:rPr>
          <w:rStyle w:val="StyleUnderline"/>
        </w:rPr>
        <w:t xml:space="preserve"> </w:t>
      </w:r>
      <w:r w:rsidRPr="00247030">
        <w:rPr>
          <w:rStyle w:val="StyleUnderline"/>
        </w:rPr>
        <w:t>conventional service with future bunker fuel prices of</w:t>
      </w:r>
      <w:r>
        <w:rPr>
          <w:rStyle w:val="StyleUnderline"/>
        </w:rPr>
        <w:t xml:space="preserve"> </w:t>
      </w:r>
      <w:r w:rsidRPr="00247030">
        <w:rPr>
          <w:rStyle w:val="Emphasis"/>
        </w:rPr>
        <w:t>$455 per metric ton</w:t>
      </w:r>
      <w:r w:rsidRPr="00247030">
        <w:rPr>
          <w:rStyle w:val="StyleUnderline"/>
        </w:rPr>
        <w:t xml:space="preserve"> </w:t>
      </w:r>
      <w:r w:rsidRPr="00247030">
        <w:rPr>
          <w:sz w:val="16"/>
        </w:rPr>
        <w:t>(</w:t>
      </w:r>
      <w:r w:rsidRPr="00CC3549">
        <w:rPr>
          <w:rStyle w:val="StyleUnderline"/>
        </w:rPr>
        <w:t xml:space="preserve">or $89 per </w:t>
      </w:r>
      <w:proofErr w:type="spellStart"/>
      <w:r w:rsidRPr="00CC3549">
        <w:rPr>
          <w:rStyle w:val="StyleUnderline"/>
        </w:rPr>
        <w:t>bbl</w:t>
      </w:r>
      <w:proofErr w:type="spellEnd"/>
      <w:r w:rsidRPr="00247030">
        <w:rPr>
          <w:sz w:val="16"/>
        </w:rPr>
        <w:t>) and MDO prices of $890 per metric ton, along with the requirement to burn MDO within 40 miles of shore. This results in a net blended fuel price of $585.50 as compared to the $455Itonne used initially. See Figure I0 below.</w:t>
      </w:r>
    </w:p>
    <w:p w:rsidR="001812DA" w:rsidRPr="001812DA" w:rsidRDefault="001812DA" w:rsidP="001812DA"/>
    <w:p w:rsidR="002866A5" w:rsidRPr="002866A5" w:rsidRDefault="002866A5" w:rsidP="002866A5"/>
    <w:p w:rsidR="00BD4943" w:rsidRDefault="00BD4943" w:rsidP="002866A5">
      <w:pPr>
        <w:pStyle w:val="Heading1"/>
      </w:pPr>
    </w:p>
    <w:p w:rsidR="002866A5" w:rsidRDefault="002866A5" w:rsidP="002866A5">
      <w:pPr>
        <w:pStyle w:val="Heading1"/>
      </w:pPr>
      <w:r>
        <w:t xml:space="preserve">***Nuclear Shipping </w:t>
      </w:r>
      <w:proofErr w:type="spellStart"/>
      <w:r>
        <w:t>Neg</w:t>
      </w:r>
      <w:proofErr w:type="spellEnd"/>
      <w:r>
        <w:t>***</w:t>
      </w:r>
    </w:p>
    <w:p w:rsidR="002866A5" w:rsidRDefault="002866A5" w:rsidP="002866A5"/>
    <w:p w:rsidR="002866A5" w:rsidRDefault="002866A5" w:rsidP="002866A5"/>
    <w:p w:rsidR="002866A5" w:rsidRDefault="002866A5" w:rsidP="002866A5">
      <w:pPr>
        <w:pStyle w:val="Heading1"/>
      </w:pPr>
      <w:r>
        <w:t>Polar melting ADV</w:t>
      </w:r>
    </w:p>
    <w:p w:rsidR="009828D7" w:rsidRDefault="009828D7" w:rsidP="002866A5">
      <w:pPr>
        <w:pStyle w:val="Heading2"/>
      </w:pPr>
      <w:r>
        <w:t>Alt Causes</w:t>
      </w:r>
    </w:p>
    <w:p w:rsidR="009828D7" w:rsidRPr="009828D7" w:rsidRDefault="009828D7" w:rsidP="009828D7">
      <w:pPr>
        <w:pStyle w:val="Heading3"/>
      </w:pPr>
      <w:r>
        <w:t>1nc-alt causes</w:t>
      </w:r>
    </w:p>
    <w:p w:rsidR="009828D7" w:rsidRDefault="009828D7" w:rsidP="009828D7">
      <w:pPr>
        <w:pStyle w:val="Heading4"/>
      </w:pPr>
      <w:proofErr w:type="spellStart"/>
      <w:r>
        <w:t>Aff</w:t>
      </w:r>
      <w:proofErr w:type="spellEnd"/>
      <w:r>
        <w:t xml:space="preserve"> can’t solve – Ships are only two percent of total black carbon and alt causes like airplanes still emit</w:t>
      </w:r>
    </w:p>
    <w:p w:rsidR="009828D7" w:rsidRPr="00095842" w:rsidRDefault="009828D7" w:rsidP="009828D7">
      <w:proofErr w:type="spellStart"/>
      <w:r w:rsidRPr="00BA0FEB">
        <w:rPr>
          <w:rStyle w:val="Style13ptBold"/>
        </w:rPr>
        <w:t>Olstrup</w:t>
      </w:r>
      <w:proofErr w:type="spellEnd"/>
      <w:r w:rsidRPr="00BA0FEB">
        <w:rPr>
          <w:rStyle w:val="Style13ptBold"/>
        </w:rPr>
        <w:t xml:space="preserve"> 11</w:t>
      </w:r>
      <w:r>
        <w:t xml:space="preserve"> </w:t>
      </w:r>
      <w:r w:rsidRPr="00BA0FEB">
        <w:t>–</w:t>
      </w:r>
      <w:r>
        <w:t xml:space="preserve"> Master in Science Linnaeus </w:t>
      </w:r>
      <w:r w:rsidRPr="00BA0FEB">
        <w:t>School of Natural Sciences</w:t>
      </w:r>
      <w:r>
        <w:t xml:space="preserve"> (</w:t>
      </w:r>
      <w:r w:rsidRPr="00BA0FEB">
        <w:t>Henrik</w:t>
      </w:r>
      <w:r>
        <w:t>,</w:t>
      </w:r>
      <w:r w:rsidRPr="00BA0FEB">
        <w:t xml:space="preserve"> “The Arctic Ice Melting Caused by Black Carbon from an Environmental Risk Analysis Perspective”</w:t>
      </w:r>
      <w:r>
        <w:t xml:space="preserve">, P. 16-17, </w:t>
      </w:r>
      <w:r w:rsidRPr="00BA0FEB">
        <w:t>www.diva-portal.org/smash/get/diva2:461913/FULLTEXT03</w:t>
      </w:r>
      <w:r>
        <w:t>)//JFHH</w:t>
      </w:r>
    </w:p>
    <w:p w:rsidR="009828D7" w:rsidRPr="00095842" w:rsidRDefault="009828D7" w:rsidP="009828D7">
      <w:pPr>
        <w:rPr>
          <w:sz w:val="16"/>
        </w:rPr>
      </w:pPr>
      <w:r w:rsidRPr="00095842">
        <w:rPr>
          <w:u w:val="single"/>
        </w:rPr>
        <w:t>Ships have the ability to produce black carbon</w:t>
      </w:r>
      <w:r w:rsidRPr="00095842">
        <w:rPr>
          <w:sz w:val="16"/>
        </w:rPr>
        <w:t xml:space="preserve"> because of an incomplete combustion of the fuel. </w:t>
      </w:r>
      <w:r w:rsidRPr="00095842">
        <w:rPr>
          <w:u w:val="single"/>
        </w:rPr>
        <w:t>International shipping is expected to emit</w:t>
      </w:r>
      <w:r w:rsidRPr="00095842">
        <w:rPr>
          <w:sz w:val="16"/>
        </w:rPr>
        <w:t xml:space="preserve"> between 71 and 160 </w:t>
      </w:r>
      <w:proofErr w:type="spellStart"/>
      <w:r w:rsidRPr="00095842">
        <w:rPr>
          <w:sz w:val="16"/>
        </w:rPr>
        <w:t>Gg</w:t>
      </w:r>
      <w:proofErr w:type="spellEnd"/>
      <w:r w:rsidRPr="00095842">
        <w:rPr>
          <w:sz w:val="16"/>
        </w:rPr>
        <w:t xml:space="preserve"> (71 000-160 000 </w:t>
      </w:r>
      <w:proofErr w:type="spellStart"/>
      <w:r w:rsidRPr="00095842">
        <w:rPr>
          <w:sz w:val="16"/>
        </w:rPr>
        <w:t>tonnes</w:t>
      </w:r>
      <w:proofErr w:type="spellEnd"/>
      <w:r w:rsidRPr="00095842">
        <w:rPr>
          <w:sz w:val="16"/>
        </w:rPr>
        <w:t xml:space="preserve">) of black carbon annually.53 </w:t>
      </w:r>
      <w:proofErr w:type="gramStart"/>
      <w:r w:rsidRPr="00095842">
        <w:rPr>
          <w:sz w:val="16"/>
        </w:rPr>
        <w:t>This</w:t>
      </w:r>
      <w:proofErr w:type="gramEnd"/>
      <w:r w:rsidRPr="00095842">
        <w:rPr>
          <w:sz w:val="16"/>
        </w:rPr>
        <w:t xml:space="preserve"> is approximately </w:t>
      </w:r>
      <w:r w:rsidRPr="00095842">
        <w:rPr>
          <w:rStyle w:val="Emphasis"/>
        </w:rPr>
        <w:t>two percent of the total black carbon</w:t>
      </w:r>
      <w:r w:rsidRPr="00095842">
        <w:rPr>
          <w:u w:val="single"/>
        </w:rPr>
        <w:t xml:space="preserve"> that is emitted globally.</w:t>
      </w:r>
      <w:r w:rsidRPr="00095842">
        <w:rPr>
          <w:sz w:val="16"/>
        </w:rPr>
        <w:t xml:space="preserve"> About </w:t>
      </w:r>
      <w:r w:rsidRPr="00095842">
        <w:rPr>
          <w:u w:val="single"/>
        </w:rPr>
        <w:t>85 % of the emissions derived from ships occur in the northern part of the hemisphere</w:t>
      </w:r>
      <w:r w:rsidRPr="00095842">
        <w:rPr>
          <w:sz w:val="16"/>
        </w:rPr>
        <w:t>.54 It is not clear how much of these emissions that is transported to the Arctic region.55</w:t>
      </w:r>
    </w:p>
    <w:p w:rsidR="009828D7" w:rsidRPr="00095842" w:rsidRDefault="009828D7" w:rsidP="009828D7">
      <w:pPr>
        <w:rPr>
          <w:sz w:val="16"/>
        </w:rPr>
      </w:pPr>
      <w:r w:rsidRPr="00095842">
        <w:rPr>
          <w:sz w:val="16"/>
        </w:rPr>
        <w:t xml:space="preserve">The </w:t>
      </w:r>
      <w:r w:rsidRPr="00095842">
        <w:rPr>
          <w:u w:val="single"/>
        </w:rPr>
        <w:t>emissions of black carbon from ships depend on the combustion efficiency</w:t>
      </w:r>
      <w:r w:rsidRPr="00095842">
        <w:rPr>
          <w:sz w:val="16"/>
        </w:rPr>
        <w:t xml:space="preserve">. This in turn depends on the type of engine. Recent studies </w:t>
      </w:r>
      <w:r w:rsidRPr="00095842">
        <w:rPr>
          <w:u w:val="single"/>
        </w:rPr>
        <w:t xml:space="preserve">indicate that the medium-speed marine engines commonly used on fishing vessels, tugboats and ferries emit more than twice as much black carbon than do </w:t>
      </w:r>
      <w:r w:rsidRPr="00095842">
        <w:rPr>
          <w:sz w:val="16"/>
        </w:rPr>
        <w:t xml:space="preserve">the </w:t>
      </w:r>
      <w:r w:rsidRPr="00095842">
        <w:rPr>
          <w:u w:val="single"/>
        </w:rPr>
        <w:t>engines used on the large, slow-moving ships and the engines used on high-speed passenger ships.</w:t>
      </w:r>
      <w:r w:rsidRPr="00095842">
        <w:rPr>
          <w:sz w:val="16"/>
        </w:rPr>
        <w:t xml:space="preserve"> Higher emissions of black carbon were found in ships using fuels with lower </w:t>
      </w:r>
      <w:proofErr w:type="spellStart"/>
      <w:r w:rsidRPr="00095842">
        <w:rPr>
          <w:sz w:val="16"/>
        </w:rPr>
        <w:t>sulphur</w:t>
      </w:r>
      <w:proofErr w:type="spellEnd"/>
      <w:r w:rsidRPr="00095842">
        <w:rPr>
          <w:sz w:val="16"/>
        </w:rPr>
        <w:t xml:space="preserve"> content. These ships were mostly equipped with medium-speed engines. It is believed that the engines rather than fuels produced </w:t>
      </w:r>
      <w:proofErr w:type="gramStart"/>
      <w:r w:rsidRPr="00095842">
        <w:rPr>
          <w:sz w:val="16"/>
        </w:rPr>
        <w:t>these</w:t>
      </w:r>
      <w:proofErr w:type="gramEnd"/>
      <w:r w:rsidRPr="00095842">
        <w:rPr>
          <w:sz w:val="16"/>
        </w:rPr>
        <w:t xml:space="preserve"> higher black-carbon emissions.56 Historically, the emitted aerosols from ships have had a net cooling effect on the climate. That is because of a high proportion of SO2 which will reduce the effect by black carbon over oceans with a low albedo.57 In the future, it is possible that the ships will use fuels with lower </w:t>
      </w:r>
      <w:proofErr w:type="spellStart"/>
      <w:r w:rsidRPr="00095842">
        <w:rPr>
          <w:sz w:val="16"/>
        </w:rPr>
        <w:t>sulphur</w:t>
      </w:r>
      <w:proofErr w:type="spellEnd"/>
      <w:r w:rsidRPr="00095842">
        <w:rPr>
          <w:sz w:val="16"/>
        </w:rPr>
        <w:t xml:space="preserve"> content. It is possible that it may cause a greater warming impact on the climate depending on fuel use.58</w:t>
      </w:r>
    </w:p>
    <w:p w:rsidR="009828D7" w:rsidRDefault="009828D7" w:rsidP="009828D7">
      <w:pPr>
        <w:rPr>
          <w:sz w:val="16"/>
        </w:rPr>
      </w:pPr>
      <w:proofErr w:type="spellStart"/>
      <w:r w:rsidRPr="00095842">
        <w:rPr>
          <w:rStyle w:val="Emphasis"/>
        </w:rPr>
        <w:t>Aeroplanes</w:t>
      </w:r>
      <w:proofErr w:type="spellEnd"/>
      <w:r w:rsidRPr="00095842">
        <w:rPr>
          <w:rStyle w:val="Emphasis"/>
        </w:rPr>
        <w:t xml:space="preserve"> have the ability to emit black carbon</w:t>
      </w:r>
      <w:r w:rsidRPr="00095842">
        <w:rPr>
          <w:sz w:val="16"/>
        </w:rPr>
        <w:t xml:space="preserve"> in the upper troposphere and in the lower stratosphere. Simulations indicate that the large-scale contribution of black carbon from aircraft is different depending on the way to measure it. According to the total mass of the particles, aviation contributes only a few percent, even in the busiest flight-regions. The impact far away from these areas is negligible. The amount of black-carbon emissions from aviation is largest at northern mid-latitudes. North America, Europe and the North Atlantic are the main flight areas. The maximum black-carbon contributions of more than 0.05 ng m ̄3 occur in these regions. These emissions occur in the upper troposphere and lowermost stratosphere. Compared to the total black-carbon concentrations at these levels, the contribution from the aircraft is small. The simulations reveal that the contribution of black carbon from aviation to the total mass budget is of limited importance.59</w:t>
      </w:r>
    </w:p>
    <w:p w:rsidR="009828D7" w:rsidRDefault="009828D7" w:rsidP="009828D7">
      <w:pPr>
        <w:pStyle w:val="Heading3"/>
      </w:pPr>
      <w:r>
        <w:t>2nc-alt causes</w:t>
      </w:r>
    </w:p>
    <w:p w:rsidR="009828D7" w:rsidRDefault="009828D7" w:rsidP="009828D7">
      <w:pPr>
        <w:pStyle w:val="Heading4"/>
      </w:pPr>
      <w:r>
        <w:t>Alt causes – crop burning and forest fires</w:t>
      </w:r>
    </w:p>
    <w:p w:rsidR="009828D7" w:rsidRPr="00095842" w:rsidRDefault="009828D7" w:rsidP="009828D7">
      <w:proofErr w:type="spellStart"/>
      <w:r w:rsidRPr="00BA0FEB">
        <w:rPr>
          <w:rStyle w:val="Style13ptBold"/>
        </w:rPr>
        <w:t>Olstrup</w:t>
      </w:r>
      <w:proofErr w:type="spellEnd"/>
      <w:r w:rsidRPr="00BA0FEB">
        <w:rPr>
          <w:rStyle w:val="Style13ptBold"/>
        </w:rPr>
        <w:t xml:space="preserve"> 11</w:t>
      </w:r>
      <w:r>
        <w:t xml:space="preserve"> </w:t>
      </w:r>
      <w:r w:rsidRPr="00BA0FEB">
        <w:t>–</w:t>
      </w:r>
      <w:r>
        <w:t xml:space="preserve"> Master in Science Linnaeus </w:t>
      </w:r>
      <w:r w:rsidRPr="00BA0FEB">
        <w:t>School of Natural Sciences</w:t>
      </w:r>
      <w:r>
        <w:t xml:space="preserve"> (</w:t>
      </w:r>
      <w:r w:rsidRPr="00BA0FEB">
        <w:t>Henrik</w:t>
      </w:r>
      <w:r>
        <w:t>,</w:t>
      </w:r>
      <w:r w:rsidRPr="00BA0FEB">
        <w:t xml:space="preserve"> “The Arctic Ice Melting Caused by Black Carbon from an Environmental Risk Analysis Perspective”</w:t>
      </w:r>
      <w:r>
        <w:t xml:space="preserve">, P. 26, </w:t>
      </w:r>
      <w:r w:rsidRPr="00BA0FEB">
        <w:t>www.diva-portal.org/smash/get/diva2:461913/FULLTEXT03</w:t>
      </w:r>
      <w:r>
        <w:t>)//JFHH</w:t>
      </w:r>
    </w:p>
    <w:p w:rsidR="009828D7" w:rsidRPr="00EB368A" w:rsidRDefault="009828D7" w:rsidP="009828D7">
      <w:pPr>
        <w:rPr>
          <w:sz w:val="16"/>
        </w:rPr>
      </w:pPr>
      <w:r w:rsidRPr="00EB368A">
        <w:rPr>
          <w:u w:val="single"/>
        </w:rPr>
        <w:t xml:space="preserve">Crop burning is a </w:t>
      </w:r>
      <w:r w:rsidRPr="00EB368A">
        <w:rPr>
          <w:b/>
          <w:u w:val="single"/>
        </w:rPr>
        <w:t>significant source</w:t>
      </w:r>
      <w:r w:rsidRPr="00EB368A">
        <w:rPr>
          <w:u w:val="single"/>
        </w:rPr>
        <w:t xml:space="preserve"> of black-carbon emissions</w:t>
      </w:r>
      <w:r w:rsidRPr="00EB368A">
        <w:rPr>
          <w:sz w:val="16"/>
        </w:rPr>
        <w:t xml:space="preserve">. </w:t>
      </w:r>
      <w:r w:rsidRPr="00EB368A">
        <w:rPr>
          <w:u w:val="single"/>
        </w:rPr>
        <w:t>In some places in the world</w:t>
      </w:r>
      <w:r w:rsidRPr="00EB368A">
        <w:rPr>
          <w:sz w:val="16"/>
        </w:rPr>
        <w:t xml:space="preserve">, the </w:t>
      </w:r>
      <w:r w:rsidRPr="00EB368A">
        <w:rPr>
          <w:u w:val="single"/>
        </w:rPr>
        <w:t>fields are prepared for planting by burning the remaining crop materials from the previous year.</w:t>
      </w:r>
      <w:r w:rsidRPr="00EB368A">
        <w:rPr>
          <w:sz w:val="16"/>
        </w:rPr>
        <w:t xml:space="preserve"> </w:t>
      </w:r>
      <w:r w:rsidRPr="00EB368A">
        <w:rPr>
          <w:u w:val="single"/>
        </w:rPr>
        <w:t>In China,</w:t>
      </w:r>
      <w:r w:rsidRPr="00EB368A">
        <w:rPr>
          <w:sz w:val="16"/>
        </w:rPr>
        <w:t xml:space="preserve"> </w:t>
      </w:r>
      <w:r w:rsidRPr="00EB368A">
        <w:rPr>
          <w:u w:val="single"/>
        </w:rPr>
        <w:t>it has been a common approach</w:t>
      </w:r>
      <w:r w:rsidRPr="00EB368A">
        <w:rPr>
          <w:sz w:val="16"/>
        </w:rPr>
        <w:t xml:space="preserve"> to use the remaining crop materials from previous year to be used for fuel and as animal fodder. As </w:t>
      </w:r>
      <w:r w:rsidRPr="00EB368A">
        <w:rPr>
          <w:u w:val="single"/>
        </w:rPr>
        <w:t>China</w:t>
      </w:r>
      <w:r w:rsidRPr="00EB368A">
        <w:rPr>
          <w:sz w:val="16"/>
        </w:rPr>
        <w:t xml:space="preserve"> has become a more developed country, it has improved its crop fields. Because of that, the supply of residual crop materials has started to become redundant, and farmers </w:t>
      </w:r>
      <w:r w:rsidRPr="00EB368A">
        <w:rPr>
          <w:u w:val="single"/>
        </w:rPr>
        <w:t>have increasingly pioneered the use of crop burning as a way to manage their plantations</w:t>
      </w:r>
      <w:r w:rsidRPr="00EB368A">
        <w:rPr>
          <w:sz w:val="16"/>
        </w:rPr>
        <w:t xml:space="preserve">.120 </w:t>
      </w:r>
      <w:r w:rsidRPr="00EB368A">
        <w:rPr>
          <w:u w:val="single"/>
        </w:rPr>
        <w:t>Between 30 and 40 % of all fires in China</w:t>
      </w:r>
      <w:r w:rsidRPr="00EB368A">
        <w:rPr>
          <w:sz w:val="16"/>
        </w:rPr>
        <w:t xml:space="preserve"> from 2001-2003 </w:t>
      </w:r>
      <w:r w:rsidRPr="00EB368A">
        <w:rPr>
          <w:u w:val="single"/>
        </w:rPr>
        <w:t>occurred in crop lands</w:t>
      </w:r>
      <w:r w:rsidRPr="00EB368A">
        <w:rPr>
          <w:sz w:val="16"/>
        </w:rPr>
        <w:t xml:space="preserve">.121 The environmental impacts due to crop burning depend on the time of the year burning occurs. </w:t>
      </w:r>
      <w:r w:rsidRPr="00EB368A">
        <w:rPr>
          <w:u w:val="single"/>
        </w:rPr>
        <w:t xml:space="preserve">Crop burning usually takes place during late winter and early spring. It means that the effects on the Arctic become </w:t>
      </w:r>
      <w:r w:rsidRPr="00EB368A">
        <w:rPr>
          <w:b/>
          <w:u w:val="single"/>
        </w:rPr>
        <w:t>particularly serious</w:t>
      </w:r>
      <w:r w:rsidRPr="00EB368A">
        <w:rPr>
          <w:u w:val="single"/>
        </w:rPr>
        <w:t xml:space="preserve"> when the black carbon is transported and deposited to this region during </w:t>
      </w:r>
      <w:r w:rsidRPr="00EB368A">
        <w:rPr>
          <w:b/>
          <w:u w:val="single"/>
        </w:rPr>
        <w:t>spring time</w:t>
      </w:r>
      <w:r w:rsidRPr="00EB368A">
        <w:rPr>
          <w:sz w:val="16"/>
        </w:rPr>
        <w:t xml:space="preserve">. </w:t>
      </w:r>
      <w:r w:rsidRPr="00EB368A">
        <w:rPr>
          <w:u w:val="single"/>
        </w:rPr>
        <w:t xml:space="preserve">That is because of an </w:t>
      </w:r>
      <w:r w:rsidRPr="00EB368A">
        <w:rPr>
          <w:rStyle w:val="Emphasis"/>
        </w:rPr>
        <w:t>increased ice melting during the spring melting period</w:t>
      </w:r>
      <w:r w:rsidRPr="00EB368A">
        <w:rPr>
          <w:sz w:val="16"/>
        </w:rPr>
        <w:t xml:space="preserve">.122 According to a survey conducted in the year 2000, </w:t>
      </w:r>
      <w:r w:rsidRPr="00EB368A">
        <w:rPr>
          <w:u w:val="single"/>
        </w:rPr>
        <w:t>forest fires and biomass burning</w:t>
      </w:r>
      <w:r w:rsidRPr="00EB368A">
        <w:rPr>
          <w:sz w:val="16"/>
        </w:rPr>
        <w:t xml:space="preserve"> (including crop burns) </w:t>
      </w:r>
      <w:r w:rsidRPr="00EB368A">
        <w:rPr>
          <w:u w:val="single"/>
        </w:rPr>
        <w:t>contributed 42 % of the total amount of black carbon emitted to the atmosphere</w:t>
      </w:r>
      <w:r w:rsidRPr="00EB368A">
        <w:rPr>
          <w:sz w:val="16"/>
        </w:rPr>
        <w:t xml:space="preserve">.123 Agricultural fires are substantially smaller than forest fires, but </w:t>
      </w:r>
      <w:r w:rsidRPr="00EB368A">
        <w:rPr>
          <w:u w:val="single"/>
        </w:rPr>
        <w:t>there is strong evidence that agricultural fires have a greater impact on the Arctic black carbon than previously thought</w:t>
      </w:r>
      <w:r w:rsidRPr="00EB368A">
        <w:rPr>
          <w:sz w:val="16"/>
        </w:rPr>
        <w:t>.124</w:t>
      </w:r>
    </w:p>
    <w:p w:rsidR="009828D7" w:rsidRDefault="009828D7" w:rsidP="009828D7">
      <w:pPr>
        <w:widowControl w:val="0"/>
        <w:autoSpaceDE w:val="0"/>
        <w:autoSpaceDN w:val="0"/>
        <w:adjustRightInd w:val="0"/>
        <w:spacing w:after="240"/>
        <w:rPr>
          <w:rFonts w:ascii="Times" w:hAnsi="Times" w:cs="Times"/>
          <w:sz w:val="24"/>
        </w:rPr>
      </w:pPr>
    </w:p>
    <w:p w:rsidR="009828D7" w:rsidRDefault="009828D7" w:rsidP="009828D7">
      <w:pPr>
        <w:pStyle w:val="Heading4"/>
      </w:pPr>
      <w:r>
        <w:t>Diesel – Vehicle regulations solve US black carbon emissions</w:t>
      </w:r>
    </w:p>
    <w:p w:rsidR="009828D7" w:rsidRPr="00EB368A" w:rsidRDefault="009828D7" w:rsidP="009828D7">
      <w:proofErr w:type="spellStart"/>
      <w:r w:rsidRPr="00BA0FEB">
        <w:rPr>
          <w:rStyle w:val="Style13ptBold"/>
        </w:rPr>
        <w:t>Olstrup</w:t>
      </w:r>
      <w:proofErr w:type="spellEnd"/>
      <w:r w:rsidRPr="00BA0FEB">
        <w:rPr>
          <w:rStyle w:val="Style13ptBold"/>
        </w:rPr>
        <w:t xml:space="preserve"> 11</w:t>
      </w:r>
      <w:r>
        <w:t xml:space="preserve"> </w:t>
      </w:r>
      <w:r w:rsidRPr="00BA0FEB">
        <w:t>–</w:t>
      </w:r>
      <w:r>
        <w:t xml:space="preserve"> Master in Science Linnaeus </w:t>
      </w:r>
      <w:r w:rsidRPr="00BA0FEB">
        <w:t>School of Natural Sciences</w:t>
      </w:r>
      <w:r>
        <w:t xml:space="preserve"> (</w:t>
      </w:r>
      <w:r w:rsidRPr="00BA0FEB">
        <w:t>Henrik</w:t>
      </w:r>
      <w:r>
        <w:t>,</w:t>
      </w:r>
      <w:r w:rsidRPr="00BA0FEB">
        <w:t xml:space="preserve"> “The Arctic Ice Melting Caused by Black Carbon from an Environmental Risk Analysis Perspective”</w:t>
      </w:r>
      <w:r>
        <w:t xml:space="preserve">, P. 29, </w:t>
      </w:r>
      <w:r w:rsidRPr="00BA0FEB">
        <w:t>www.diva-portal.org/smash/get/diva2:461913/FULLTEXT03</w:t>
      </w:r>
      <w:r>
        <w:t>)//JFHH</w:t>
      </w:r>
    </w:p>
    <w:p w:rsidR="009828D7" w:rsidRPr="00EB368A" w:rsidRDefault="009828D7" w:rsidP="009828D7">
      <w:pPr>
        <w:rPr>
          <w:sz w:val="16"/>
        </w:rPr>
      </w:pPr>
      <w:r w:rsidRPr="00EB368A">
        <w:rPr>
          <w:sz w:val="16"/>
        </w:rPr>
        <w:t xml:space="preserve">In the developed countries, </w:t>
      </w:r>
      <w:r w:rsidRPr="00EB368A">
        <w:rPr>
          <w:u w:val="single"/>
        </w:rPr>
        <w:t>emissions from diesel engines are a major source for black carbon</w:t>
      </w:r>
      <w:r w:rsidRPr="00EB368A">
        <w:rPr>
          <w:sz w:val="16"/>
        </w:rPr>
        <w:t xml:space="preserve"> or particulate matter, as it is often called. </w:t>
      </w:r>
      <w:r w:rsidRPr="00EB368A">
        <w:rPr>
          <w:u w:val="single"/>
        </w:rPr>
        <w:t>Diesel engines are expected to be the greatest source of black carbon in the United States</w:t>
      </w:r>
      <w:r w:rsidRPr="00EB368A">
        <w:rPr>
          <w:sz w:val="16"/>
        </w:rPr>
        <w:t xml:space="preserve">.141 </w:t>
      </w:r>
      <w:r w:rsidRPr="00EB368A">
        <w:rPr>
          <w:u w:val="single"/>
        </w:rPr>
        <w:t>However, the black-carbon emissions from the United States are expected to be reduced by approximately 42 % between 2001 and 2020</w:t>
      </w:r>
      <w:r w:rsidRPr="00EB368A">
        <w:rPr>
          <w:sz w:val="16"/>
        </w:rPr>
        <w:t xml:space="preserve">, primarily </w:t>
      </w:r>
      <w:r w:rsidRPr="00EB368A">
        <w:rPr>
          <w:u w:val="single"/>
        </w:rPr>
        <w:t>because of diesel-vehicle regulations</w:t>
      </w:r>
      <w:r w:rsidRPr="00EB368A">
        <w:rPr>
          <w:sz w:val="16"/>
        </w:rPr>
        <w:t>.142</w:t>
      </w:r>
    </w:p>
    <w:p w:rsidR="009828D7" w:rsidRPr="00095842" w:rsidRDefault="009828D7" w:rsidP="009828D7"/>
    <w:p w:rsidR="009828D7" w:rsidRPr="009828D7" w:rsidRDefault="009828D7" w:rsidP="009828D7"/>
    <w:p w:rsidR="009828D7" w:rsidRPr="009828D7" w:rsidRDefault="009828D7" w:rsidP="009828D7"/>
    <w:p w:rsidR="009828D7" w:rsidRDefault="009828D7" w:rsidP="009828D7">
      <w:pPr>
        <w:pStyle w:val="Heading2"/>
      </w:pPr>
      <w:proofErr w:type="spellStart"/>
      <w:r>
        <w:t>Adv</w:t>
      </w:r>
      <w:proofErr w:type="spellEnd"/>
      <w:r>
        <w:t xml:space="preserve"> CP</w:t>
      </w:r>
    </w:p>
    <w:p w:rsidR="009828D7" w:rsidRDefault="009828D7" w:rsidP="009828D7">
      <w:pPr>
        <w:pStyle w:val="Heading3"/>
      </w:pPr>
      <w:r>
        <w:t>1nc – advocate</w:t>
      </w:r>
    </w:p>
    <w:p w:rsidR="009828D7" w:rsidRPr="00CD086A" w:rsidRDefault="009828D7" w:rsidP="009828D7">
      <w:pPr>
        <w:pStyle w:val="Heading3"/>
      </w:pPr>
      <w:r>
        <w:t>CP</w:t>
      </w:r>
    </w:p>
    <w:p w:rsidR="009828D7" w:rsidRPr="00463E18" w:rsidRDefault="009828D7" w:rsidP="009828D7">
      <w:pPr>
        <w:pStyle w:val="Heading4"/>
      </w:pPr>
      <w:r>
        <w:t>Using distillate fuel and increasing arctic speed limits solves soot emissions</w:t>
      </w:r>
    </w:p>
    <w:p w:rsidR="009828D7" w:rsidRDefault="009828D7" w:rsidP="009828D7">
      <w:r w:rsidRPr="00CD086A">
        <w:rPr>
          <w:rStyle w:val="Style13ptBold"/>
        </w:rPr>
        <w:t>Lack and Corbett 12</w:t>
      </w:r>
      <w:r w:rsidRPr="00CD086A">
        <w:t xml:space="preserve"> – Lack works at the Chemical Sciences Division at the Earth System Research Laboratory for the NOAA and also Cooperative Institute for Research in Environmental Sciences for the University of Colorado.  Corbett works for the University of Marine and Earth Studies for the University of Delaware.  (D.A. and J.J., </w:t>
      </w:r>
      <w:r w:rsidRPr="00CD086A">
        <w:rPr>
          <w:u w:val="single"/>
        </w:rPr>
        <w:t>Black carbon from ships: a review of the effects of ship speed, fuel quality and exhaust gas scrubbing</w:t>
      </w:r>
      <w:r>
        <w:t>, page 3996, Atmospheric Chemistry and Physics)//JFHH</w:t>
      </w:r>
    </w:p>
    <w:p w:rsidR="009828D7" w:rsidRDefault="009828D7" w:rsidP="009828D7">
      <w:r>
        <w:t xml:space="preserve">*BC = black carbon = soot </w:t>
      </w:r>
      <w:proofErr w:type="spellStart"/>
      <w:r>
        <w:t>aff</w:t>
      </w:r>
      <w:proofErr w:type="spellEnd"/>
      <w:r>
        <w:t xml:space="preserve"> talks about</w:t>
      </w:r>
    </w:p>
    <w:p w:rsidR="009828D7" w:rsidRPr="00463E18" w:rsidRDefault="009828D7" w:rsidP="009828D7">
      <w:pPr>
        <w:rPr>
          <w:sz w:val="16"/>
        </w:rPr>
      </w:pPr>
      <w:r w:rsidRPr="00463E18">
        <w:rPr>
          <w:u w:val="single"/>
        </w:rPr>
        <w:t>Given the sensitive eco-systems of the Arctic</w:t>
      </w:r>
      <w:r w:rsidRPr="00463E18">
        <w:rPr>
          <w:sz w:val="16"/>
        </w:rPr>
        <w:t xml:space="preserve">, careful </w:t>
      </w:r>
      <w:r w:rsidRPr="00463E18">
        <w:rPr>
          <w:u w:val="single"/>
        </w:rPr>
        <w:t xml:space="preserve">con- </w:t>
      </w:r>
      <w:proofErr w:type="spellStart"/>
      <w:r w:rsidRPr="00463E18">
        <w:rPr>
          <w:u w:val="single"/>
        </w:rPr>
        <w:t>sideration</w:t>
      </w:r>
      <w:proofErr w:type="spellEnd"/>
      <w:r w:rsidRPr="00463E18">
        <w:rPr>
          <w:u w:val="single"/>
        </w:rPr>
        <w:t xml:space="preserve"> is being given to minimizing the impact of Arctic shipping</w:t>
      </w:r>
      <w:r w:rsidRPr="00463E18">
        <w:rPr>
          <w:sz w:val="16"/>
        </w:rPr>
        <w:t xml:space="preserve">. Emissions of BC from ships have been identified as one of a number of priority BC mitigation opportunities for the Arctic (Arctic-Council, 2010; Rosenthal and Watson, 2011). </w:t>
      </w:r>
      <w:r w:rsidRPr="00463E18">
        <w:rPr>
          <w:u w:val="single"/>
        </w:rPr>
        <w:t xml:space="preserve">Distillate fuels already required in the Antarctic could become required in the Arctic </w:t>
      </w:r>
      <w:r w:rsidRPr="00463E18">
        <w:rPr>
          <w:sz w:val="16"/>
          <w:szCs w:val="16"/>
        </w:rPr>
        <w:t>for reasons unrelated to BC and climate forcing</w:t>
      </w:r>
      <w:r w:rsidRPr="00463E18">
        <w:rPr>
          <w:sz w:val="16"/>
        </w:rPr>
        <w:t xml:space="preserve"> (e.g. elimination of residual oil spills). It is apparent, however that </w:t>
      </w:r>
      <w:r w:rsidRPr="00463E18">
        <w:rPr>
          <w:u w:val="single"/>
        </w:rPr>
        <w:t>the use of distillate fuel</w:t>
      </w:r>
      <w:r w:rsidRPr="00463E18">
        <w:rPr>
          <w:sz w:val="16"/>
        </w:rPr>
        <w:t xml:space="preserve"> may also </w:t>
      </w:r>
      <w:r w:rsidRPr="00463E18">
        <w:rPr>
          <w:rStyle w:val="Emphasis"/>
        </w:rPr>
        <w:t>reduce BC emissions</w:t>
      </w:r>
      <w:r w:rsidRPr="00463E18">
        <w:rPr>
          <w:sz w:val="16"/>
        </w:rPr>
        <w:t xml:space="preserve">, </w:t>
      </w:r>
      <w:r w:rsidRPr="00463E18">
        <w:rPr>
          <w:u w:val="single"/>
        </w:rPr>
        <w:t>therefore providing a co-benefit for the Arctic. If Arctic shipping routes evolve into commonly used alternatives to the traditional</w:t>
      </w:r>
      <w:r w:rsidRPr="00463E18">
        <w:rPr>
          <w:sz w:val="16"/>
        </w:rPr>
        <w:t xml:space="preserve"> Panama and Suez canal </w:t>
      </w:r>
      <w:r w:rsidRPr="00463E18">
        <w:rPr>
          <w:u w:val="single"/>
        </w:rPr>
        <w:t>routes</w:t>
      </w:r>
      <w:r w:rsidRPr="00463E18">
        <w:rPr>
          <w:sz w:val="16"/>
        </w:rPr>
        <w:t xml:space="preserve"> for transits from Europe to Asia and North America to Asia (e.g. </w:t>
      </w:r>
      <w:proofErr w:type="spellStart"/>
      <w:r w:rsidRPr="00463E18">
        <w:rPr>
          <w:sz w:val="16"/>
        </w:rPr>
        <w:t>Somanathan</w:t>
      </w:r>
      <w:proofErr w:type="spellEnd"/>
      <w:r w:rsidRPr="00463E18">
        <w:rPr>
          <w:sz w:val="16"/>
        </w:rPr>
        <w:t xml:space="preserve"> et al., 2009), </w:t>
      </w:r>
      <w:r w:rsidRPr="00463E18">
        <w:rPr>
          <w:u w:val="single"/>
        </w:rPr>
        <w:t xml:space="preserve">activity of ships con- </w:t>
      </w:r>
      <w:proofErr w:type="spellStart"/>
      <w:r w:rsidRPr="00463E18">
        <w:rPr>
          <w:u w:val="single"/>
        </w:rPr>
        <w:t>suming</w:t>
      </w:r>
      <w:proofErr w:type="spellEnd"/>
      <w:r w:rsidRPr="00463E18">
        <w:rPr>
          <w:u w:val="single"/>
        </w:rPr>
        <w:t xml:space="preserve"> residual fuels is likely to increase in the Arctic. The use of distillate fuels by these ships in the Arctic</w:t>
      </w:r>
      <w:r w:rsidRPr="00463E18">
        <w:rPr>
          <w:sz w:val="16"/>
        </w:rPr>
        <w:t xml:space="preserve"> (similar to the Antarctic) </w:t>
      </w:r>
      <w:r w:rsidRPr="00463E18">
        <w:rPr>
          <w:u w:val="single"/>
        </w:rPr>
        <w:t xml:space="preserve">would </w:t>
      </w:r>
      <w:r w:rsidRPr="00463E18">
        <w:rPr>
          <w:b/>
          <w:u w:val="single"/>
        </w:rPr>
        <w:t>reduce</w:t>
      </w:r>
      <w:r w:rsidRPr="00463E18">
        <w:rPr>
          <w:u w:val="single"/>
        </w:rPr>
        <w:t xml:space="preserve"> BC emissions that would re- </w:t>
      </w:r>
      <w:proofErr w:type="spellStart"/>
      <w:r w:rsidRPr="00463E18">
        <w:rPr>
          <w:u w:val="single"/>
        </w:rPr>
        <w:t>sult</w:t>
      </w:r>
      <w:proofErr w:type="spellEnd"/>
      <w:r w:rsidRPr="00463E18">
        <w:rPr>
          <w:u w:val="single"/>
        </w:rPr>
        <w:t xml:space="preserve"> from using residual fuel.</w:t>
      </w:r>
      <w:r w:rsidRPr="00463E18">
        <w:rPr>
          <w:sz w:val="16"/>
        </w:rPr>
        <w:t xml:space="preserve"> Policies requiring scrubbing of residual or distillate fuel exhaust would provide alternate or additional options for BC reductions.</w:t>
      </w:r>
    </w:p>
    <w:p w:rsidR="009828D7" w:rsidRPr="00463E18" w:rsidRDefault="009828D7" w:rsidP="009828D7">
      <w:pPr>
        <w:rPr>
          <w:sz w:val="16"/>
        </w:rPr>
      </w:pPr>
      <w:r w:rsidRPr="00463E18">
        <w:rPr>
          <w:u w:val="single"/>
        </w:rPr>
        <w:t xml:space="preserve">Arctic ship speed limits might serve to </w:t>
      </w:r>
      <w:r w:rsidRPr="00463E18">
        <w:rPr>
          <w:b/>
          <w:u w:val="single"/>
        </w:rPr>
        <w:t>reduce</w:t>
      </w:r>
      <w:r w:rsidRPr="00463E18">
        <w:rPr>
          <w:u w:val="single"/>
        </w:rPr>
        <w:t xml:space="preserve"> </w:t>
      </w:r>
      <w:r w:rsidRPr="00463E18">
        <w:rPr>
          <w:sz w:val="16"/>
        </w:rPr>
        <w:t xml:space="preserve">the </w:t>
      </w:r>
      <w:proofErr w:type="spellStart"/>
      <w:r w:rsidRPr="00463E18">
        <w:rPr>
          <w:sz w:val="16"/>
        </w:rPr>
        <w:t>proba</w:t>
      </w:r>
      <w:proofErr w:type="spellEnd"/>
      <w:r w:rsidRPr="00463E18">
        <w:rPr>
          <w:sz w:val="16"/>
        </w:rPr>
        <w:t xml:space="preserve">- </w:t>
      </w:r>
      <w:proofErr w:type="spellStart"/>
      <w:r w:rsidRPr="00463E18">
        <w:rPr>
          <w:sz w:val="16"/>
        </w:rPr>
        <w:t>bility</w:t>
      </w:r>
      <w:proofErr w:type="spellEnd"/>
      <w:r w:rsidRPr="00463E18">
        <w:rPr>
          <w:sz w:val="16"/>
        </w:rPr>
        <w:t xml:space="preserve"> of whale strikes, reduce navigation hazards, and will reduce some </w:t>
      </w:r>
      <w:r w:rsidRPr="00463E18">
        <w:rPr>
          <w:b/>
          <w:u w:val="single"/>
        </w:rPr>
        <w:t>emissions</w:t>
      </w:r>
      <w:r w:rsidRPr="00463E18">
        <w:rPr>
          <w:sz w:val="16"/>
        </w:rPr>
        <w:t xml:space="preserve"> (e.g. CO2). </w:t>
      </w:r>
      <w:r w:rsidRPr="00463E18">
        <w:rPr>
          <w:u w:val="single"/>
        </w:rPr>
        <w:t>Ship speed-engine load relationships may be atypical under ice-safe operations com- pared to ice-free voyages and so it is difficult to assess the characteristics of current or future engine loads</w:t>
      </w:r>
      <w:r w:rsidRPr="00463E18">
        <w:rPr>
          <w:sz w:val="16"/>
        </w:rPr>
        <w:t xml:space="preserve">. Under ice breaking conditions engine load is likely near a maximum while ships moving slowly through loose ice flows are likely running at low engine loads and may be emitting up to twice as much BC per nautical mile of travel that is estimated using current methodologies (Corbett et al., 2010a) (assuming en- </w:t>
      </w:r>
      <w:proofErr w:type="spellStart"/>
      <w:r w:rsidRPr="00463E18">
        <w:rPr>
          <w:sz w:val="16"/>
        </w:rPr>
        <w:t>gines</w:t>
      </w:r>
      <w:proofErr w:type="spellEnd"/>
      <w:r w:rsidRPr="00463E18">
        <w:rPr>
          <w:sz w:val="16"/>
        </w:rPr>
        <w:t xml:space="preserve"> are tuned for maximum load ratings). For the next few decades it is likely that the transit paths of ships in the Arc- tic would encounter a variety of ice conditions (and require a range of engine load). De-rating may not be a viable op- </w:t>
      </w:r>
      <w:proofErr w:type="spellStart"/>
      <w:r w:rsidRPr="00463E18">
        <w:rPr>
          <w:sz w:val="16"/>
        </w:rPr>
        <w:t>tion</w:t>
      </w:r>
      <w:proofErr w:type="spellEnd"/>
      <w:r w:rsidRPr="00463E18">
        <w:rPr>
          <w:sz w:val="16"/>
        </w:rPr>
        <w:t xml:space="preserve"> for the variability in lower loads possible. </w:t>
      </w:r>
      <w:r w:rsidRPr="00463E18">
        <w:rPr>
          <w:u w:val="single"/>
        </w:rPr>
        <w:t xml:space="preserve">BC emission reduction strategies may require an automatic tuning </w:t>
      </w:r>
      <w:proofErr w:type="spellStart"/>
      <w:r w:rsidRPr="00463E18">
        <w:rPr>
          <w:u w:val="single"/>
        </w:rPr>
        <w:t>technol</w:t>
      </w:r>
      <w:proofErr w:type="spellEnd"/>
      <w:r w:rsidRPr="00463E18">
        <w:rPr>
          <w:u w:val="single"/>
        </w:rPr>
        <w:t xml:space="preserve">- </w:t>
      </w:r>
      <w:proofErr w:type="spellStart"/>
      <w:r w:rsidRPr="00463E18">
        <w:rPr>
          <w:u w:val="single"/>
        </w:rPr>
        <w:t>ogy</w:t>
      </w:r>
      <w:proofErr w:type="spellEnd"/>
      <w:r w:rsidRPr="00463E18">
        <w:rPr>
          <w:u w:val="single"/>
        </w:rPr>
        <w:t xml:space="preserve"> or assessment of each ship’s load distribution history to ensure the engine can be optimally tuned.</w:t>
      </w:r>
      <w:r w:rsidRPr="00463E18">
        <w:rPr>
          <w:sz w:val="16"/>
        </w:rPr>
        <w:t xml:space="preserve"> If there is so much variability in the engine load distribution as to make a </w:t>
      </w:r>
      <w:proofErr w:type="spellStart"/>
      <w:r w:rsidRPr="00463E18">
        <w:rPr>
          <w:sz w:val="16"/>
        </w:rPr>
        <w:t>spe</w:t>
      </w:r>
      <w:proofErr w:type="spellEnd"/>
      <w:r w:rsidRPr="00463E18">
        <w:rPr>
          <w:sz w:val="16"/>
        </w:rPr>
        <w:t xml:space="preserve">- </w:t>
      </w:r>
      <w:proofErr w:type="spellStart"/>
      <w:r w:rsidRPr="00463E18">
        <w:rPr>
          <w:sz w:val="16"/>
        </w:rPr>
        <w:t>cific</w:t>
      </w:r>
      <w:proofErr w:type="spellEnd"/>
      <w:r w:rsidRPr="00463E18">
        <w:rPr>
          <w:sz w:val="16"/>
        </w:rPr>
        <w:t xml:space="preserve"> tuning below maximum-load rating unviable, exhaust scrubbing or consumption of higher quality fuel would be effective options for controlling BC under speed-restriction policies.</w:t>
      </w:r>
    </w:p>
    <w:p w:rsidR="009828D7" w:rsidRPr="009828D7" w:rsidRDefault="009828D7" w:rsidP="009828D7"/>
    <w:p w:rsidR="009828D7" w:rsidRPr="009828D7" w:rsidRDefault="009828D7" w:rsidP="009828D7"/>
    <w:p w:rsidR="00FD7A02" w:rsidRDefault="00FD7A02" w:rsidP="00FD7A02">
      <w:pPr>
        <w:pStyle w:val="Heading2"/>
      </w:pPr>
      <w:r>
        <w:t xml:space="preserve">Sea level rise </w:t>
      </w:r>
      <w:proofErr w:type="spellStart"/>
      <w:r>
        <w:t>inev</w:t>
      </w:r>
      <w:proofErr w:type="spellEnd"/>
    </w:p>
    <w:p w:rsidR="00FD7A02" w:rsidRPr="00015EC9" w:rsidRDefault="00FD7A02" w:rsidP="00FD7A02">
      <w:pPr>
        <w:pStyle w:val="Heading3"/>
      </w:pPr>
      <w:r>
        <w:t xml:space="preserve">1nc - </w:t>
      </w:r>
      <w:proofErr w:type="spellStart"/>
      <w:r>
        <w:t>inev</w:t>
      </w:r>
      <w:proofErr w:type="spellEnd"/>
    </w:p>
    <w:p w:rsidR="00FD7A02" w:rsidRPr="0077736E" w:rsidRDefault="00FD7A02" w:rsidP="00FD7A02">
      <w:pPr>
        <w:pStyle w:val="Heading4"/>
      </w:pPr>
      <w:r w:rsidRPr="0077736E">
        <w:t>Sea level rise and arctic melting inevitable</w:t>
      </w:r>
    </w:p>
    <w:p w:rsidR="00FD7A02" w:rsidRPr="0077736E" w:rsidRDefault="00FD7A02" w:rsidP="00FD7A02">
      <w:proofErr w:type="spellStart"/>
      <w:r w:rsidRPr="0077736E">
        <w:rPr>
          <w:rStyle w:val="Style13ptBold"/>
        </w:rPr>
        <w:t>Koranyi</w:t>
      </w:r>
      <w:proofErr w:type="spellEnd"/>
      <w:r w:rsidRPr="0077736E">
        <w:rPr>
          <w:rStyle w:val="Style13ptBold"/>
        </w:rPr>
        <w:t xml:space="preserve"> 14</w:t>
      </w:r>
      <w:r>
        <w:t xml:space="preserve">- </w:t>
      </w:r>
      <w:proofErr w:type="spellStart"/>
      <w:r>
        <w:t>Balazs</w:t>
      </w:r>
      <w:proofErr w:type="spellEnd"/>
      <w:r>
        <w:t>, Staff writer for Reuters (“</w:t>
      </w:r>
      <w:r w:rsidRPr="0077736E">
        <w:t xml:space="preserve">Melting of Antarctic ice sheet and 3-meter sea level rise inevitable </w:t>
      </w:r>
      <w:r>
        <w:t>–</w:t>
      </w:r>
      <w:r w:rsidRPr="0077736E">
        <w:t xml:space="preserve"> study</w:t>
      </w:r>
      <w:r>
        <w:t xml:space="preserve">”, May 12, 2014 </w:t>
      </w:r>
      <w:r w:rsidRPr="0077736E">
        <w:t>http://rt.com/usa/158504-antarctic-ice-melting-climate-change/</w:t>
      </w:r>
      <w:r>
        <w:t>\\CLans)</w:t>
      </w:r>
    </w:p>
    <w:p w:rsidR="00FD7A02" w:rsidRDefault="00FD7A02" w:rsidP="00FD7A02">
      <w:pPr>
        <w:rPr>
          <w:sz w:val="16"/>
        </w:rPr>
      </w:pPr>
      <w:r w:rsidRPr="0077736E">
        <w:rPr>
          <w:sz w:val="16"/>
        </w:rPr>
        <w:t xml:space="preserve">Massive </w:t>
      </w:r>
      <w:r w:rsidRPr="00465B62">
        <w:rPr>
          <w:rStyle w:val="StyleUnderline"/>
        </w:rPr>
        <w:t>regions of the ice sheet that makes up West Antarctica have begun collapsing</w:t>
      </w:r>
      <w:r w:rsidRPr="0077736E">
        <w:rPr>
          <w:sz w:val="16"/>
        </w:rPr>
        <w:t xml:space="preserve"> in a process </w:t>
      </w:r>
      <w:r w:rsidRPr="00465B62">
        <w:rPr>
          <w:rStyle w:val="StyleUnderline"/>
        </w:rPr>
        <w:t>that scientists</w:t>
      </w:r>
      <w:r w:rsidRPr="0077736E">
        <w:rPr>
          <w:sz w:val="16"/>
        </w:rPr>
        <w:t xml:space="preserve"> have </w:t>
      </w:r>
      <w:r w:rsidRPr="00465B62">
        <w:rPr>
          <w:rStyle w:val="StyleUnderline"/>
        </w:rPr>
        <w:t>worried</w:t>
      </w:r>
      <w:r w:rsidRPr="0077736E">
        <w:rPr>
          <w:sz w:val="16"/>
        </w:rPr>
        <w:t xml:space="preserve"> about </w:t>
      </w:r>
      <w:r w:rsidRPr="00465B62">
        <w:rPr>
          <w:rStyle w:val="StyleUnderline"/>
        </w:rPr>
        <w:t>for decades</w:t>
      </w:r>
      <w:r w:rsidRPr="0077736E">
        <w:rPr>
          <w:sz w:val="16"/>
        </w:rPr>
        <w:t xml:space="preserve"> </w:t>
      </w:r>
      <w:r w:rsidRPr="00465B62">
        <w:rPr>
          <w:rStyle w:val="StyleUnderline"/>
        </w:rPr>
        <w:t>and</w:t>
      </w:r>
      <w:r w:rsidRPr="0077736E">
        <w:rPr>
          <w:sz w:val="16"/>
        </w:rPr>
        <w:t xml:space="preserve"> fear </w:t>
      </w:r>
      <w:r w:rsidRPr="00465B62">
        <w:rPr>
          <w:rStyle w:val="StyleUnderline"/>
        </w:rPr>
        <w:t>is likely unstoppable</w:t>
      </w:r>
      <w:r w:rsidRPr="0077736E">
        <w:rPr>
          <w:sz w:val="16"/>
        </w:rPr>
        <w:t xml:space="preserve">. Researchers warned that </w:t>
      </w:r>
      <w:r w:rsidRPr="00465B62">
        <w:rPr>
          <w:rStyle w:val="StyleUnderline"/>
        </w:rPr>
        <w:t>the accelerated pace of disintegration is expected to remain relatively slow over the next 100 years, although after that point it will speed up so fast that it could become a major issue</w:t>
      </w:r>
      <w:r w:rsidRPr="0077736E">
        <w:rPr>
          <w:sz w:val="16"/>
        </w:rPr>
        <w:t xml:space="preserve"> for seaside cities. Ocean levels could rise by at least three meters, according to two papers scheduled for publication this week in the Science and Geophysical Research Letters. “This is really happening,” </w:t>
      </w:r>
      <w:r w:rsidRPr="00465B62">
        <w:rPr>
          <w:rStyle w:val="Emphasis"/>
        </w:rPr>
        <w:t>Thomas P. Wagner, chief of the NASA program on polar ice</w:t>
      </w:r>
      <w:r w:rsidRPr="0077736E">
        <w:rPr>
          <w:sz w:val="16"/>
        </w:rPr>
        <w:t>, told the New York Times Monday. “</w:t>
      </w:r>
      <w:r w:rsidRPr="00465B62">
        <w:rPr>
          <w:rStyle w:val="Emphasis"/>
        </w:rPr>
        <w:t>There’s nothing to stop it now</w:t>
      </w:r>
      <w:r w:rsidRPr="0077736E">
        <w:rPr>
          <w:sz w:val="16"/>
        </w:rPr>
        <w:t xml:space="preserve">. But you are still limited by the physics of how fast the ice can flow.” The authors of both papers conclude that </w:t>
      </w:r>
      <w:r w:rsidRPr="00465B62">
        <w:rPr>
          <w:rStyle w:val="StyleUnderline"/>
        </w:rPr>
        <w:t>the cause of the melting is warm water swelling up from the depths of the ocean and warming the ice sheet from below</w:t>
      </w:r>
      <w:r w:rsidRPr="0077736E">
        <w:rPr>
          <w:sz w:val="16"/>
        </w:rPr>
        <w:t>. The disintegration is not being caused by slowly-warming air temperatures, although intensifying winds are contributing to the problems by pushing the warm water through West Antarctica. Scientists believe the winds have been made stronger, and thus more damaging, by global warming. The problem is worsened by West Antarctica’s location, as the ice sheet sits level in a bowl-shaped depression in the earth. The dire forecast confirmed Monday was first predicted by Ohio State University glaciologist John H. Mercer in 1978. Mercer, according to the Times’ Justin Gillis and Kenneth Chang, warned that the ice located at the edge of the bowl will melt then move into deeper water, creating more instability. E</w:t>
      </w:r>
      <w:r w:rsidRPr="0077736E">
        <w:rPr>
          <w:rStyle w:val="StyleUnderline"/>
        </w:rPr>
        <w:t>ven if the melting were to suddenly stop and revert to earlier le</w:t>
      </w:r>
      <w:r w:rsidRPr="0077736E">
        <w:rPr>
          <w:sz w:val="16"/>
        </w:rPr>
        <w:t xml:space="preserve">vels, </w:t>
      </w:r>
      <w:r w:rsidRPr="0077736E">
        <w:rPr>
          <w:rStyle w:val="Emphasis"/>
        </w:rPr>
        <w:t xml:space="preserve">Ian </w:t>
      </w:r>
      <w:proofErr w:type="spellStart"/>
      <w:r w:rsidRPr="0077736E">
        <w:rPr>
          <w:rStyle w:val="Emphasis"/>
        </w:rPr>
        <w:t>Joughlin</w:t>
      </w:r>
      <w:proofErr w:type="spellEnd"/>
      <w:r w:rsidRPr="0077736E">
        <w:rPr>
          <w:rStyle w:val="Emphasis"/>
        </w:rPr>
        <w:t>, University of Washington glaciologist and lead author of a paper in Science</w:t>
      </w:r>
      <w:r w:rsidRPr="0077736E">
        <w:rPr>
          <w:sz w:val="16"/>
        </w:rPr>
        <w:t xml:space="preserve">, </w:t>
      </w:r>
      <w:r w:rsidRPr="0077736E">
        <w:rPr>
          <w:rStyle w:val="StyleUnderline"/>
        </w:rPr>
        <w:t>said it would still be “too little, too late</w:t>
      </w:r>
      <w:r w:rsidRPr="0077736E">
        <w:rPr>
          <w:sz w:val="16"/>
        </w:rPr>
        <w:t xml:space="preserve"> to stabilize the ice sheet…</w:t>
      </w:r>
      <w:r w:rsidRPr="0077736E">
        <w:rPr>
          <w:rStyle w:val="StyleUnderline"/>
        </w:rPr>
        <w:t>There’s no stabilization mechanism</w:t>
      </w:r>
      <w:r w:rsidRPr="0077736E">
        <w:rPr>
          <w:sz w:val="16"/>
        </w:rPr>
        <w:t xml:space="preserve">.” Climate change is one topic the normally contentious scientific community agrees upon almost universally. </w:t>
      </w:r>
      <w:r w:rsidRPr="0077736E">
        <w:rPr>
          <w:rStyle w:val="Emphasis"/>
        </w:rPr>
        <w:t>Dating back to Mercer’s initial prediction in 1978, studies have consistently indicated that human influence on the Antarctic ice is imminent.</w:t>
      </w:r>
      <w:r>
        <w:rPr>
          <w:rStyle w:val="Emphasis"/>
        </w:rPr>
        <w:t xml:space="preserve"> </w:t>
      </w:r>
      <w:r w:rsidRPr="0077736E">
        <w:rPr>
          <w:sz w:val="16"/>
        </w:rPr>
        <w:t>“The scarcity of the observations in the Antarctic makes it harder to identify and attribute temperature trends, but it does not make it impossible,” climatologist Nathan Gillett of Environment Canada told the science journal Nature in 2008. “</w:t>
      </w:r>
      <w:r w:rsidRPr="0077736E">
        <w:rPr>
          <w:rStyle w:val="StyleUnderline"/>
        </w:rPr>
        <w:t>Warming in both polar regions has many potential impacts</w:t>
      </w:r>
      <w:r w:rsidRPr="0077736E">
        <w:rPr>
          <w:sz w:val="16"/>
        </w:rPr>
        <w:t xml:space="preserve"> – </w:t>
      </w:r>
      <w:r w:rsidRPr="0077736E">
        <w:rPr>
          <w:rStyle w:val="StyleUnderline"/>
        </w:rPr>
        <w:t>for example on ice-sheet melting, sea level and on polar ecosystems</w:t>
      </w:r>
      <w:r w:rsidRPr="0077736E">
        <w:rPr>
          <w:sz w:val="16"/>
        </w:rPr>
        <w:t>.” The abstract of a study published in Nature Geoscience four years later, in December 2012, was less circumspect. “There is clear evidence that the West Antarctic ice sheet is contributing to sea-level rise,” the authors wrote. “We confirm previous reports of West Antarctic warming, in annual average and in austral spring and winter, but find substantially larger temperature increases. “</w:t>
      </w:r>
      <w:r w:rsidRPr="0077736E">
        <w:rPr>
          <w:rStyle w:val="StyleUnderline"/>
        </w:rPr>
        <w:t>In contrast to previous studies, we report statistically significant warming during austral summer</w:t>
      </w:r>
      <w:r w:rsidRPr="0077736E">
        <w:rPr>
          <w:sz w:val="16"/>
        </w:rPr>
        <w:t xml:space="preserve">, particularly in December-January, </w:t>
      </w:r>
      <w:r w:rsidRPr="0077736E">
        <w:rPr>
          <w:rStyle w:val="StyleUnderline"/>
        </w:rPr>
        <w:t>the peak of the melting season. A continued rise in summer temperatures could lead to more frequent and extensive periods of surface melting</w:t>
      </w:r>
      <w:r w:rsidRPr="0077736E">
        <w:rPr>
          <w:sz w:val="16"/>
        </w:rPr>
        <w:t xml:space="preserve"> of the West Antarctic ice sheet.”</w:t>
      </w:r>
    </w:p>
    <w:p w:rsidR="00FD7A02" w:rsidRDefault="00FD7A02" w:rsidP="00FD7A02">
      <w:pPr>
        <w:pStyle w:val="Heading3"/>
      </w:pPr>
      <w:r>
        <w:t xml:space="preserve">2nc – </w:t>
      </w:r>
      <w:proofErr w:type="spellStart"/>
      <w:r>
        <w:t>inev</w:t>
      </w:r>
      <w:proofErr w:type="spellEnd"/>
    </w:p>
    <w:p w:rsidR="00FD7A02" w:rsidRPr="00872774" w:rsidRDefault="00FD7A02" w:rsidP="00FD7A02">
      <w:pPr>
        <w:pStyle w:val="Heading4"/>
      </w:pPr>
      <w:r>
        <w:t>Even if emissions are cut to zero residual CO2 means seas still rise</w:t>
      </w:r>
    </w:p>
    <w:p w:rsidR="00FD7A02" w:rsidRPr="00872774" w:rsidRDefault="00FD7A02" w:rsidP="00FD7A02">
      <w:pPr>
        <w:rPr>
          <w:rStyle w:val="Style13ptBold"/>
          <w:sz w:val="16"/>
        </w:rPr>
      </w:pPr>
      <w:proofErr w:type="spellStart"/>
      <w:r>
        <w:rPr>
          <w:rStyle w:val="Style13ptBold"/>
        </w:rPr>
        <w:t>Plumer</w:t>
      </w:r>
      <w:proofErr w:type="spellEnd"/>
      <w:r>
        <w:rPr>
          <w:rStyle w:val="Style13ptBold"/>
        </w:rPr>
        <w:t xml:space="preserve"> 12 </w:t>
      </w:r>
      <w:r w:rsidRPr="00872774">
        <w:rPr>
          <w:sz w:val="16"/>
        </w:rPr>
        <w:t>- reporter at the Washington Post writing about domestic policy, particularly energy and environmental issues</w:t>
      </w:r>
      <w:r w:rsidRPr="00872774">
        <w:rPr>
          <w:rStyle w:val="Style13ptBold"/>
          <w:sz w:val="16"/>
        </w:rPr>
        <w:t xml:space="preserve"> </w:t>
      </w:r>
      <w:r w:rsidRPr="00872774">
        <w:rPr>
          <w:sz w:val="16"/>
        </w:rPr>
        <w:t>(Brad, The Washington Post, “Can we stop the seas from rising? Yes, but less than you think”, 11/01/2012, http://www.washingtonpost.com/blogs/wonkblog/wp/2012/11/01/can-we-stop-the-seas-from-rising-yes-but-less-than-you-think/)//Vinaik</w:t>
      </w:r>
    </w:p>
    <w:p w:rsidR="00FD7A02" w:rsidRPr="00872774" w:rsidRDefault="00FD7A02" w:rsidP="00FD7A02">
      <w:pPr>
        <w:rPr>
          <w:rStyle w:val="StyleUnderline"/>
          <w:b w:val="0"/>
          <w:sz w:val="16"/>
          <w:u w:val="none"/>
        </w:rPr>
      </w:pPr>
      <w:r w:rsidRPr="00A358DD">
        <w:rPr>
          <w:rStyle w:val="StyleUnderline"/>
        </w:rPr>
        <w:t>One</w:t>
      </w:r>
      <w:r w:rsidRPr="00872774">
        <w:rPr>
          <w:sz w:val="16"/>
        </w:rPr>
        <w:t xml:space="preserve"> </w:t>
      </w:r>
      <w:r w:rsidRPr="00A358DD">
        <w:rPr>
          <w:rStyle w:val="StyleUnderline"/>
        </w:rPr>
        <w:t>of the</w:t>
      </w:r>
      <w:r w:rsidRPr="00872774">
        <w:rPr>
          <w:sz w:val="16"/>
        </w:rPr>
        <w:t xml:space="preserve"> main </w:t>
      </w:r>
      <w:r w:rsidRPr="00A358DD">
        <w:rPr>
          <w:rStyle w:val="StyleUnderline"/>
        </w:rPr>
        <w:t>concerns with climate change is that it's causing the oceans to advance</w:t>
      </w:r>
      <w:r w:rsidRPr="00872774">
        <w:rPr>
          <w:sz w:val="16"/>
        </w:rPr>
        <w:t xml:space="preserve">. Global </w:t>
      </w:r>
      <w:r w:rsidRPr="00A358DD">
        <w:rPr>
          <w:rStyle w:val="StyleUnderline"/>
        </w:rPr>
        <w:t>sea levels have risen about seven inches over the past century</w:t>
      </w:r>
      <w:r w:rsidRPr="00872774">
        <w:rPr>
          <w:sz w:val="16"/>
        </w:rPr>
        <w:t xml:space="preserve"> and </w:t>
      </w:r>
      <w:r w:rsidRPr="00A358DD">
        <w:rPr>
          <w:rStyle w:val="StyleUnderline"/>
        </w:rPr>
        <w:t>that</w:t>
      </w:r>
      <w:r w:rsidRPr="00872774">
        <w:rPr>
          <w:sz w:val="16"/>
        </w:rPr>
        <w:t xml:space="preserve"> </w:t>
      </w:r>
      <w:r w:rsidRPr="00A358DD">
        <w:rPr>
          <w:rStyle w:val="StyleUnderline"/>
        </w:rPr>
        <w:t>pace is accelerating</w:t>
      </w:r>
      <w:r w:rsidRPr="00872774">
        <w:rPr>
          <w:sz w:val="16"/>
        </w:rPr>
        <w:t>. Not</w:t>
      </w:r>
      <w:r w:rsidRPr="00A358DD">
        <w:rPr>
          <w:rStyle w:val="StyleUnderline"/>
        </w:rPr>
        <w:t xml:space="preserve"> </w:t>
      </w:r>
      <w:r w:rsidRPr="00872774">
        <w:rPr>
          <w:sz w:val="16"/>
        </w:rPr>
        <w:t>only does</w:t>
      </w:r>
      <w:r w:rsidRPr="00A358DD">
        <w:rPr>
          <w:rStyle w:val="StyleUnderline"/>
        </w:rPr>
        <w:t xml:space="preserve"> this threaten coastal regions</w:t>
      </w:r>
      <w:r w:rsidRPr="00872774">
        <w:rPr>
          <w:sz w:val="16"/>
        </w:rPr>
        <w:t xml:space="preserve">, but </w:t>
      </w:r>
      <w:r w:rsidRPr="00A358DD">
        <w:rPr>
          <w:rStyle w:val="StyleUnderline"/>
        </w:rPr>
        <w:t>it also makes storm surges much worse</w:t>
      </w:r>
      <w:r w:rsidRPr="00872774">
        <w:rPr>
          <w:sz w:val="16"/>
        </w:rPr>
        <w:t xml:space="preserve"> — both for huge hurricanes like Sandy and for smaller storms too. And the </w:t>
      </w:r>
      <w:r w:rsidRPr="00A358DD">
        <w:rPr>
          <w:rStyle w:val="StyleUnderline"/>
        </w:rPr>
        <w:t>oceans are likely to keep creeping up.</w:t>
      </w:r>
      <w:r w:rsidRPr="00872774">
        <w:rPr>
          <w:sz w:val="16"/>
        </w:rPr>
        <w:t xml:space="preserve"> Scientists project that </w:t>
      </w:r>
      <w:r w:rsidRPr="00A358DD">
        <w:rPr>
          <w:rStyle w:val="StyleUnderline"/>
        </w:rPr>
        <w:t>if we keep warming the planet at our current pace, sea levels could rise between two and seven feet</w:t>
      </w:r>
      <w:r w:rsidRPr="00872774">
        <w:rPr>
          <w:sz w:val="16"/>
        </w:rPr>
        <w:t xml:space="preserve"> by 2100, particularly </w:t>
      </w:r>
      <w:r w:rsidRPr="00A358DD">
        <w:rPr>
          <w:rStyle w:val="StyleUnderline"/>
        </w:rPr>
        <w:t>as the world's glaciers and ice caps melt</w:t>
      </w:r>
      <w:r w:rsidRPr="00872774">
        <w:rPr>
          <w:sz w:val="16"/>
        </w:rPr>
        <w:t xml:space="preserve">. So that raises the question: </w:t>
      </w:r>
      <w:r w:rsidRPr="00A358DD">
        <w:rPr>
          <w:rStyle w:val="StyleUnderline"/>
        </w:rPr>
        <w:t>Is there anything we can do to stop sea-level rise?</w:t>
      </w:r>
      <w:r w:rsidRPr="00872774">
        <w:rPr>
          <w:sz w:val="16"/>
        </w:rPr>
        <w:t xml:space="preserve"> </w:t>
      </w:r>
      <w:r w:rsidRPr="00A358DD">
        <w:rPr>
          <w:rStyle w:val="StyleUnderline"/>
        </w:rPr>
        <w:t>How much would cutting greenhouse-gas emissions help</w:t>
      </w:r>
      <w:r w:rsidRPr="00872774">
        <w:rPr>
          <w:sz w:val="16"/>
        </w:rPr>
        <w:t xml:space="preserve">? As it turns out, reducing our emissions would help slow the rate of sea-level rise — but at this point, </w:t>
      </w:r>
      <w:r w:rsidRPr="00A358DD">
        <w:rPr>
          <w:rStyle w:val="StyleUnderline"/>
        </w:rPr>
        <w:t>it's unlikely that we could stop further rises</w:t>
      </w:r>
      <w:r w:rsidRPr="00872774">
        <w:rPr>
          <w:sz w:val="16"/>
        </w:rPr>
        <w:t xml:space="preserve"> altogether. That's the upshot of a recent study from the National Center on Atmospheric Research (NCAR). The study estimated that aggressive steps to cut emissions could reduce the amount of sea-level rise by somewhere between 6 and 20 inches in 2100, compared with our current trajectory. That's quite a bit. But </w:t>
      </w:r>
      <w:r w:rsidRPr="00A358DD">
        <w:rPr>
          <w:rStyle w:val="StyleUnderline"/>
        </w:rPr>
        <w:t>sea levels will keep rising for centuries no matter what we do</w:t>
      </w:r>
      <w:r w:rsidRPr="00872774">
        <w:rPr>
          <w:sz w:val="16"/>
        </w:rPr>
        <w:t xml:space="preserve">. </w:t>
      </w:r>
      <w:r w:rsidRPr="00A358DD">
        <w:rPr>
          <w:rStyle w:val="StyleUnderline"/>
        </w:rPr>
        <w:t>We can't stop</w:t>
      </w:r>
      <w:r w:rsidRPr="00872774">
        <w:rPr>
          <w:sz w:val="16"/>
        </w:rPr>
        <w:t xml:space="preserve"> </w:t>
      </w:r>
      <w:r w:rsidRPr="00A358DD">
        <w:rPr>
          <w:rStyle w:val="StyleUnderline"/>
        </w:rPr>
        <w:t>it</w:t>
      </w:r>
      <w:r w:rsidRPr="00872774">
        <w:rPr>
          <w:sz w:val="16"/>
        </w:rPr>
        <w:t xml:space="preserve"> entirely. We can only slow the pace. As NCAR's Gerald </w:t>
      </w:r>
      <w:proofErr w:type="spellStart"/>
      <w:r w:rsidRPr="00872774">
        <w:rPr>
          <w:sz w:val="16"/>
        </w:rPr>
        <w:t>Meehl</w:t>
      </w:r>
      <w:proofErr w:type="spellEnd"/>
      <w:r w:rsidRPr="00872774">
        <w:rPr>
          <w:sz w:val="16"/>
        </w:rPr>
        <w:t xml:space="preserve">, a co-author of the study, explained to me by e-mail, </w:t>
      </w:r>
      <w:r w:rsidRPr="00A358DD">
        <w:rPr>
          <w:rStyle w:val="StyleUnderline"/>
        </w:rPr>
        <w:t>it's a lot easier to stabilize global temperatures by cutting carbon emissions than it is to stabilize sea-level rise</w:t>
      </w:r>
      <w:r w:rsidRPr="00872774">
        <w:rPr>
          <w:sz w:val="16"/>
        </w:rPr>
        <w:t xml:space="preserve">. </w:t>
      </w:r>
      <w:r w:rsidRPr="00A358DD">
        <w:rPr>
          <w:rStyle w:val="StyleUnderline"/>
        </w:rPr>
        <w:t>The carbon-dioxide that we've already loaded into the atmosphere will likely have effects on the oceans for centuries to come</w:t>
      </w:r>
      <w:r w:rsidRPr="00872774">
        <w:rPr>
          <w:sz w:val="16"/>
        </w:rPr>
        <w:t xml:space="preserve">. "But </w:t>
      </w:r>
      <w:r w:rsidRPr="00A358DD">
        <w:rPr>
          <w:rStyle w:val="StyleUnderline"/>
        </w:rPr>
        <w:t>with aggressive mitigation</w:t>
      </w:r>
      <w:r w:rsidRPr="00872774">
        <w:rPr>
          <w:sz w:val="16"/>
        </w:rPr>
        <w:t xml:space="preserve">," </w:t>
      </w:r>
      <w:proofErr w:type="spellStart"/>
      <w:r w:rsidRPr="00872774">
        <w:rPr>
          <w:sz w:val="16"/>
        </w:rPr>
        <w:t>Meehl</w:t>
      </w:r>
      <w:proofErr w:type="spellEnd"/>
      <w:r w:rsidRPr="00872774">
        <w:rPr>
          <w:sz w:val="16"/>
        </w:rPr>
        <w:t xml:space="preserve"> added, "</w:t>
      </w:r>
      <w:r w:rsidRPr="00A358DD">
        <w:rPr>
          <w:rStyle w:val="StyleUnderline"/>
        </w:rPr>
        <w:t>you can slow</w:t>
      </w:r>
      <w:r w:rsidRPr="00872774">
        <w:rPr>
          <w:sz w:val="16"/>
        </w:rPr>
        <w:t xml:space="preserve"> down </w:t>
      </w:r>
      <w:r w:rsidRPr="00A358DD">
        <w:rPr>
          <w:rStyle w:val="StyleUnderline"/>
        </w:rPr>
        <w:t>the rate of sea level rise, which buys time for adaptation measures</w:t>
      </w:r>
      <w:r w:rsidRPr="00872774">
        <w:rPr>
          <w:sz w:val="16"/>
        </w:rPr>
        <w:t xml:space="preserve">." There are two ways that </w:t>
      </w:r>
      <w:r w:rsidRPr="00A358DD">
        <w:rPr>
          <w:rStyle w:val="StyleUnderline"/>
        </w:rPr>
        <w:t>global warming causes sea levels to rise</w:t>
      </w:r>
      <w:r w:rsidRPr="00872774">
        <w:rPr>
          <w:sz w:val="16"/>
        </w:rPr>
        <w:t xml:space="preserve">. First, as </w:t>
      </w:r>
      <w:r w:rsidRPr="00A358DD">
        <w:rPr>
          <w:rStyle w:val="StyleUnderline"/>
        </w:rPr>
        <w:t>carbon-dioxide traps more heat on the planet</w:t>
      </w:r>
      <w:r w:rsidRPr="00872774">
        <w:rPr>
          <w:sz w:val="16"/>
        </w:rPr>
        <w:t xml:space="preserve">, </w:t>
      </w:r>
      <w:r w:rsidRPr="00A358DD">
        <w:rPr>
          <w:rStyle w:val="StyleUnderline"/>
        </w:rPr>
        <w:t>the oceans get warmer and expand in volume</w:t>
      </w:r>
      <w:r w:rsidRPr="00872774">
        <w:rPr>
          <w:sz w:val="16"/>
        </w:rPr>
        <w:t xml:space="preserve">. Second, </w:t>
      </w:r>
      <w:r w:rsidRPr="00A358DD">
        <w:rPr>
          <w:rStyle w:val="StyleUnderline"/>
        </w:rPr>
        <w:t>ice caps in Greenland and Antarctica as well as other glaciers start melting, pouring more water into the oceans</w:t>
      </w:r>
      <w:r w:rsidRPr="00872774">
        <w:rPr>
          <w:sz w:val="16"/>
        </w:rPr>
        <w:t xml:space="preserve">. </w:t>
      </w:r>
      <w:r w:rsidRPr="00A358DD">
        <w:rPr>
          <w:rStyle w:val="StyleUnderline"/>
        </w:rPr>
        <w:t xml:space="preserve">Once these processes get underway, they won't stop </w:t>
      </w:r>
      <w:r w:rsidRPr="00872774">
        <w:rPr>
          <w:sz w:val="16"/>
        </w:rPr>
        <w:t xml:space="preserve">quickly, </w:t>
      </w:r>
      <w:r w:rsidRPr="00A358DD">
        <w:rPr>
          <w:rStyle w:val="StyleUnderline"/>
        </w:rPr>
        <w:t>even if we ceased putting carbon-dioxide into the atmosphere tomorrow</w:t>
      </w:r>
      <w:r w:rsidRPr="00872774">
        <w:rPr>
          <w:sz w:val="16"/>
        </w:rPr>
        <w:t>. The NCAR paper estimated that if emissions go unchecked, we could warm the planet 4°</w:t>
      </w:r>
      <w:proofErr w:type="spellStart"/>
      <w:r w:rsidRPr="00872774">
        <w:rPr>
          <w:sz w:val="16"/>
        </w:rPr>
        <w:t>C over</w:t>
      </w:r>
      <w:proofErr w:type="spellEnd"/>
      <w:r w:rsidRPr="00872774">
        <w:rPr>
          <w:sz w:val="16"/>
        </w:rPr>
        <w:t xml:space="preserve"> pre-industrial levels by 2100, causing sea levels to rise between two and five feet. By contrast, </w:t>
      </w:r>
      <w:r w:rsidRPr="00A358DD">
        <w:rPr>
          <w:rStyle w:val="StyleUnderline"/>
        </w:rPr>
        <w:t>if we get really proactive at cutting emissions</w:t>
      </w:r>
      <w:r w:rsidRPr="00872774">
        <w:rPr>
          <w:sz w:val="16"/>
        </w:rPr>
        <w:t xml:space="preserve">, we could probably keep the temperature increase below 2°C. But </w:t>
      </w:r>
      <w:r w:rsidRPr="00A358DD">
        <w:rPr>
          <w:rStyle w:val="StyleUnderline"/>
        </w:rPr>
        <w:t>sea levels would still rise by between 11 inches and 3.5 feet</w:t>
      </w:r>
      <w:r w:rsidRPr="00872774">
        <w:rPr>
          <w:sz w:val="16"/>
        </w:rPr>
        <w:t xml:space="preserve">. (The wide range is due to the uncertainties in modeling the behavior of glaciers and ice sheets—if the ice sheets destabilize, a bigger rise is possible.) </w:t>
      </w:r>
      <w:r w:rsidRPr="00A358DD">
        <w:rPr>
          <w:rStyle w:val="StyleUnderline"/>
        </w:rPr>
        <w:t>That's</w:t>
      </w:r>
      <w:r w:rsidRPr="00872774">
        <w:rPr>
          <w:sz w:val="16"/>
        </w:rPr>
        <w:t xml:space="preserve"> progress, but </w:t>
      </w:r>
      <w:r w:rsidRPr="00A358DD">
        <w:rPr>
          <w:rStyle w:val="StyleUnderline"/>
        </w:rPr>
        <w:t>not</w:t>
      </w:r>
      <w:r w:rsidRPr="00872774">
        <w:rPr>
          <w:sz w:val="16"/>
        </w:rPr>
        <w:t xml:space="preserve"> total </w:t>
      </w:r>
      <w:r w:rsidRPr="00A358DD">
        <w:rPr>
          <w:rStyle w:val="StyleUnderline"/>
        </w:rPr>
        <w:t>victory</w:t>
      </w:r>
      <w:r w:rsidRPr="00872774">
        <w:rPr>
          <w:sz w:val="16"/>
        </w:rPr>
        <w:t xml:space="preserve">. In both scenarios, </w:t>
      </w:r>
      <w:r w:rsidRPr="00A358DD">
        <w:rPr>
          <w:rStyle w:val="StyleUnderline"/>
        </w:rPr>
        <w:t>sea-levels continue to rise through 2300</w:t>
      </w:r>
      <w:r w:rsidRPr="00872774">
        <w:rPr>
          <w:sz w:val="16"/>
        </w:rPr>
        <w:t xml:space="preserve">, though at very different rates. The graph below shows the projected thermal expansion of the oceans (this doesn't factor in glaciers and ice sheets, which are more difficult to model). The red line is the "don't stop polluting" scenario. The blue line is the "aggressive carbon-cutting" scenario. The green line is a less aggressive cut: Other studies and modeling work have come to similar conclusions, albeit with somewhat different numbers (see here and here). The basic idea: Cutting emissions can make a modest difference in sea-level rise in the near term, but the real impact comes after 2100. A few takeaways from these studies: 1) </w:t>
      </w:r>
      <w:proofErr w:type="gramStart"/>
      <w:r w:rsidRPr="00A358DD">
        <w:rPr>
          <w:rStyle w:val="StyleUnderline"/>
        </w:rPr>
        <w:t>We're</w:t>
      </w:r>
      <w:proofErr w:type="gramEnd"/>
      <w:r w:rsidRPr="00A358DD">
        <w:rPr>
          <w:rStyle w:val="StyleUnderline"/>
        </w:rPr>
        <w:t xml:space="preserve"> going to need to adapt to sea-level rise no matter what we do on carbon emissions</w:t>
      </w:r>
      <w:r w:rsidRPr="00872774">
        <w:rPr>
          <w:sz w:val="16"/>
        </w:rPr>
        <w:t xml:space="preserve">. Even </w:t>
      </w:r>
      <w:r w:rsidRPr="00A358DD">
        <w:rPr>
          <w:rStyle w:val="StyleUnderline"/>
        </w:rPr>
        <w:t>the "optimistic" scenario</w:t>
      </w:r>
      <w:r w:rsidRPr="00872774">
        <w:rPr>
          <w:sz w:val="16"/>
        </w:rPr>
        <w:t xml:space="preserve"> in the NCAR paper </w:t>
      </w:r>
      <w:r w:rsidRPr="00A358DD">
        <w:rPr>
          <w:rStyle w:val="StyleUnderline"/>
        </w:rPr>
        <w:t>still envisions sea-levels rising</w:t>
      </w:r>
      <w:r w:rsidRPr="00872774">
        <w:rPr>
          <w:sz w:val="16"/>
        </w:rPr>
        <w:t xml:space="preserve"> roughly </w:t>
      </w:r>
      <w:r w:rsidRPr="00A358DD">
        <w:rPr>
          <w:rStyle w:val="StyleUnderline"/>
        </w:rPr>
        <w:t>11 inches</w:t>
      </w:r>
      <w:r w:rsidRPr="00872774">
        <w:rPr>
          <w:sz w:val="16"/>
        </w:rPr>
        <w:t xml:space="preserve"> by 2100. That's </w:t>
      </w:r>
      <w:r w:rsidRPr="00A358DD">
        <w:rPr>
          <w:rStyle w:val="StyleUnderline"/>
        </w:rPr>
        <w:t>assuming we cut emissions drastically and the ice sheets don't do anything</w:t>
      </w:r>
      <w:r w:rsidRPr="00872774">
        <w:rPr>
          <w:sz w:val="16"/>
        </w:rPr>
        <w:t xml:space="preserve"> too </w:t>
      </w:r>
      <w:r w:rsidRPr="00A358DD">
        <w:rPr>
          <w:rStyle w:val="StyleUnderline"/>
        </w:rPr>
        <w:t>unpredictable</w:t>
      </w:r>
      <w:r w:rsidRPr="00872774">
        <w:rPr>
          <w:sz w:val="16"/>
        </w:rPr>
        <w:t xml:space="preserve">. Even then, </w:t>
      </w:r>
      <w:r w:rsidRPr="00A358DD">
        <w:rPr>
          <w:rStyle w:val="StyleUnderline"/>
        </w:rPr>
        <w:t>New York City will have a bigger flood zone</w:t>
      </w:r>
      <w:r w:rsidRPr="00872774">
        <w:rPr>
          <w:sz w:val="16"/>
        </w:rPr>
        <w:t xml:space="preserve"> than it does today. Storm </w:t>
      </w:r>
      <w:r w:rsidRPr="00A358DD">
        <w:rPr>
          <w:rStyle w:val="StyleUnderline"/>
        </w:rPr>
        <w:t>surges</w:t>
      </w:r>
      <w:r w:rsidRPr="00872774">
        <w:rPr>
          <w:sz w:val="16"/>
        </w:rPr>
        <w:t xml:space="preserve"> on the coasts </w:t>
      </w:r>
      <w:r w:rsidRPr="00A358DD">
        <w:rPr>
          <w:rStyle w:val="StyleUnderline"/>
        </w:rPr>
        <w:t>will be</w:t>
      </w:r>
      <w:r w:rsidRPr="00872774">
        <w:rPr>
          <w:sz w:val="16"/>
        </w:rPr>
        <w:t xml:space="preserve"> much </w:t>
      </w:r>
      <w:r w:rsidRPr="00A358DD">
        <w:rPr>
          <w:rStyle w:val="StyleUnderline"/>
        </w:rPr>
        <w:t>larger</w:t>
      </w:r>
      <w:r w:rsidRPr="00872774">
        <w:rPr>
          <w:sz w:val="16"/>
        </w:rPr>
        <w:t xml:space="preserve">. </w:t>
      </w:r>
      <w:r w:rsidRPr="00A358DD">
        <w:rPr>
          <w:rStyle w:val="StyleUnderline"/>
        </w:rPr>
        <w:t>Low-lying areas will be at</w:t>
      </w:r>
      <w:r w:rsidRPr="00872774">
        <w:rPr>
          <w:sz w:val="16"/>
        </w:rPr>
        <w:t xml:space="preserve"> greater </w:t>
      </w:r>
      <w:r w:rsidRPr="00A358DD">
        <w:rPr>
          <w:rStyle w:val="StyleUnderline"/>
        </w:rPr>
        <w:t>risk</w:t>
      </w:r>
      <w:r w:rsidRPr="00872774">
        <w:rPr>
          <w:sz w:val="16"/>
        </w:rPr>
        <w:t xml:space="preserve">. </w:t>
      </w:r>
      <w:r w:rsidRPr="00A358DD">
        <w:rPr>
          <w:rStyle w:val="StyleUnderline"/>
        </w:rPr>
        <w:t>In Bangladesh</w:t>
      </w:r>
      <w:r w:rsidRPr="00872774">
        <w:rPr>
          <w:sz w:val="16"/>
        </w:rPr>
        <w:t xml:space="preserve">, for instance, </w:t>
      </w:r>
      <w:r w:rsidRPr="00A358DD">
        <w:rPr>
          <w:rStyle w:val="StyleUnderline"/>
        </w:rPr>
        <w:t>the area prone to severe flooding would increase by 69 percent</w:t>
      </w:r>
      <w:r w:rsidRPr="00872774">
        <w:rPr>
          <w:sz w:val="16"/>
        </w:rPr>
        <w:t xml:space="preserve"> (pdf) </w:t>
      </w:r>
      <w:r w:rsidRPr="00A358DD">
        <w:rPr>
          <w:rStyle w:val="StyleUnderline"/>
        </w:rPr>
        <w:t>with</w:t>
      </w:r>
      <w:r w:rsidRPr="00872774">
        <w:rPr>
          <w:sz w:val="16"/>
        </w:rPr>
        <w:t xml:space="preserve"> </w:t>
      </w:r>
      <w:r w:rsidRPr="00A358DD">
        <w:rPr>
          <w:rStyle w:val="StyleUnderline"/>
        </w:rPr>
        <w:t>just a foot of sea-level rise</w:t>
      </w:r>
      <w:r w:rsidRPr="00872774">
        <w:rPr>
          <w:sz w:val="16"/>
        </w:rPr>
        <w:t>.</w:t>
      </w:r>
    </w:p>
    <w:p w:rsidR="00FD7A02" w:rsidRDefault="00FD7A02" w:rsidP="00FD7A02">
      <w:pPr>
        <w:pStyle w:val="Heading4"/>
        <w:rPr>
          <w:rStyle w:val="StyleUnderline"/>
          <w:b/>
          <w:u w:val="none"/>
        </w:rPr>
      </w:pPr>
      <w:r>
        <w:rPr>
          <w:rStyle w:val="StyleUnderline"/>
          <w:b/>
          <w:u w:val="none"/>
        </w:rPr>
        <w:t>Sea rise inevitable—best models prove</w:t>
      </w:r>
    </w:p>
    <w:p w:rsidR="00FD7A02" w:rsidRPr="00872774" w:rsidRDefault="00FD7A02" w:rsidP="00FD7A02">
      <w:pPr>
        <w:rPr>
          <w:rStyle w:val="Style13ptBold"/>
        </w:rPr>
      </w:pPr>
      <w:proofErr w:type="spellStart"/>
      <w:r>
        <w:rPr>
          <w:rStyle w:val="Style13ptBold"/>
        </w:rPr>
        <w:t>Pielke</w:t>
      </w:r>
      <w:proofErr w:type="spellEnd"/>
      <w:r>
        <w:rPr>
          <w:rStyle w:val="Style13ptBold"/>
        </w:rPr>
        <w:t xml:space="preserve"> 12</w:t>
      </w:r>
      <w:r w:rsidRPr="007E0272">
        <w:rPr>
          <w:sz w:val="16"/>
        </w:rPr>
        <w:t xml:space="preserve"> - professor of environmental studies at the Center for Science and Technology Policy Research at the University of Colorado at Boulder; Visiting Senior Fellow, Mackinder </w:t>
      </w:r>
      <w:proofErr w:type="spellStart"/>
      <w:r w:rsidRPr="007E0272">
        <w:rPr>
          <w:sz w:val="16"/>
        </w:rPr>
        <w:t>Programme</w:t>
      </w:r>
      <w:proofErr w:type="spellEnd"/>
      <w:r w:rsidRPr="007E0272">
        <w:rPr>
          <w:sz w:val="16"/>
        </w:rPr>
        <w:t>, London School of Economics; and Senior Visiting Fellow at the Consortium for Science, Policy and Outcomes of Arizona State University; Senior Fellow of The Breakthrough Institute (Roger, “How Much Sea Level Rise Would be Avoided by Aggressive CO2 Reductions?”, 10/31/2012, http://rogerpielkejr.blogspot.com/2012/10/how-much-sea-level-rise-would-be.html)//Vinaik</w:t>
      </w:r>
    </w:p>
    <w:p w:rsidR="00FD7A02" w:rsidRDefault="00FD7A02" w:rsidP="00FD7A02">
      <w:pPr>
        <w:rPr>
          <w:sz w:val="16"/>
        </w:rPr>
      </w:pPr>
      <w:r w:rsidRPr="00872774">
        <w:rPr>
          <w:rStyle w:val="StyleUnderline"/>
        </w:rPr>
        <w:t>One of the more reasonable discussion points</w:t>
      </w:r>
      <w:r w:rsidRPr="00872774">
        <w:rPr>
          <w:sz w:val="16"/>
        </w:rPr>
        <w:t xml:space="preserve"> to emerge from efforts to link Hurricane Sandy to the need to reduce carbon dioxide emissions </w:t>
      </w:r>
      <w:r w:rsidRPr="00872774">
        <w:rPr>
          <w:rStyle w:val="StyleUnderline"/>
        </w:rPr>
        <w:t>focuses on the role that future sea level rise will have</w:t>
      </w:r>
      <w:r w:rsidRPr="00872774">
        <w:rPr>
          <w:sz w:val="16"/>
        </w:rPr>
        <w:t xml:space="preserve"> on making storm impacts worse. Logically, </w:t>
      </w:r>
      <w:r w:rsidRPr="00872774">
        <w:rPr>
          <w:rStyle w:val="StyleUnderline"/>
        </w:rPr>
        <w:t>it would seem that if we can "halt the rise of the seas" then this would reduce future impacts from extreme events</w:t>
      </w:r>
      <w:r w:rsidRPr="00872774">
        <w:rPr>
          <w:sz w:val="16"/>
        </w:rPr>
        <w:t xml:space="preserve"> like Sandy. </w:t>
      </w:r>
      <w:r w:rsidRPr="00872774">
        <w:rPr>
          <w:rStyle w:val="StyleUnderline"/>
        </w:rPr>
        <w:t>The science of sea level rise</w:t>
      </w:r>
      <w:r w:rsidRPr="00872774">
        <w:rPr>
          <w:sz w:val="16"/>
        </w:rPr>
        <w:t xml:space="preserve">, however, </w:t>
      </w:r>
      <w:r w:rsidRPr="00872774">
        <w:rPr>
          <w:rStyle w:val="StyleUnderline"/>
        </w:rPr>
        <w:t>tells us that to 2100</w:t>
      </w:r>
      <w:r w:rsidRPr="00872774">
        <w:rPr>
          <w:sz w:val="16"/>
        </w:rPr>
        <w:t xml:space="preserve"> (at least) </w:t>
      </w:r>
      <w:r w:rsidRPr="00872774">
        <w:rPr>
          <w:rStyle w:val="StyleUnderline"/>
        </w:rPr>
        <w:t>our ability to halt he rise of the seas is extremely limited</w:t>
      </w:r>
      <w:r w:rsidRPr="00872774">
        <w:rPr>
          <w:sz w:val="16"/>
        </w:rPr>
        <w:t xml:space="preserve">, </w:t>
      </w:r>
      <w:r w:rsidRPr="00872774">
        <w:rPr>
          <w:rStyle w:val="StyleUnderline"/>
        </w:rPr>
        <w:t>even under an</w:t>
      </w:r>
      <w:r w:rsidRPr="00872774">
        <w:rPr>
          <w:sz w:val="16"/>
        </w:rPr>
        <w:t xml:space="preserve"> (unrealistically) </w:t>
      </w:r>
      <w:r w:rsidRPr="00872774">
        <w:rPr>
          <w:rStyle w:val="StyleUnderline"/>
        </w:rPr>
        <w:t>aggressive scenario of emissions reduction</w:t>
      </w:r>
      <w:r w:rsidRPr="00872774">
        <w:rPr>
          <w:sz w:val="16"/>
        </w:rPr>
        <w:t xml:space="preserve">. Several years ago, in a GRL paper titled "How much climate change can be avoided by mitigation?" Warren </w:t>
      </w:r>
      <w:r w:rsidRPr="00872774">
        <w:rPr>
          <w:rStyle w:val="StyleUnderline"/>
        </w:rPr>
        <w:t>Washington</w:t>
      </w:r>
      <w:r w:rsidRPr="00872774">
        <w:rPr>
          <w:sz w:val="16"/>
        </w:rPr>
        <w:t xml:space="preserve"> and colleagues </w:t>
      </w:r>
      <w:r w:rsidRPr="00872774">
        <w:rPr>
          <w:rStyle w:val="StyleUnderline"/>
        </w:rPr>
        <w:t>asked how much impact aggressive mitigation would have on the climate system</w:t>
      </w:r>
      <w:r w:rsidRPr="00872774">
        <w:rPr>
          <w:sz w:val="16"/>
        </w:rPr>
        <w:t>. Specifically, they looked at</w:t>
      </w:r>
      <w:r w:rsidRPr="00872774">
        <w:rPr>
          <w:rStyle w:val="StyleUnderline"/>
        </w:rPr>
        <w:t xml:space="preserve"> a set of climate model runs assuming stabilization of carbon dioxide</w:t>
      </w:r>
      <w:r w:rsidRPr="00872774">
        <w:rPr>
          <w:sz w:val="16"/>
        </w:rPr>
        <w:t xml:space="preserve"> at 450 ppm. Here is what they </w:t>
      </w:r>
      <w:r w:rsidRPr="00872774">
        <w:rPr>
          <w:rStyle w:val="StyleUnderline"/>
        </w:rPr>
        <w:t>concluded</w:t>
      </w:r>
      <w:r w:rsidRPr="00872774">
        <w:rPr>
          <w:sz w:val="16"/>
        </w:rPr>
        <w:t xml:space="preserve"> for sea level rise: [A]bout </w:t>
      </w:r>
      <w:r w:rsidRPr="00872774">
        <w:rPr>
          <w:rStyle w:val="StyleUnderline"/>
        </w:rPr>
        <w:t>8 cm of the sea level rise that would otherwise occur without mitigation would be averted</w:t>
      </w:r>
      <w:r w:rsidRPr="00872774">
        <w:rPr>
          <w:sz w:val="16"/>
        </w:rPr>
        <w:t xml:space="preserve">. However, </w:t>
      </w:r>
      <w:r w:rsidRPr="00872774">
        <w:rPr>
          <w:rStyle w:val="StyleUnderline"/>
        </w:rPr>
        <w:t>by the end of the century the sea level rise continues to increase and does not stabilize in both scenarios due to climate change commitment involving the thermal inertia of the oceans</w:t>
      </w:r>
      <w:r w:rsidRPr="00872774">
        <w:rPr>
          <w:sz w:val="16"/>
        </w:rPr>
        <w:t xml:space="preserve"> ... Eight cm is about three inches. </w:t>
      </w:r>
      <w:r w:rsidRPr="00872774">
        <w:rPr>
          <w:rStyle w:val="StyleUnderline"/>
        </w:rPr>
        <w:t>Three inches</w:t>
      </w:r>
      <w:r w:rsidRPr="00872774">
        <w:rPr>
          <w:sz w:val="16"/>
        </w:rPr>
        <w:t xml:space="preserve">. </w:t>
      </w:r>
      <w:r w:rsidRPr="00872774">
        <w:rPr>
          <w:rStyle w:val="StyleUnderline"/>
        </w:rPr>
        <w:t>Then sea level rise continues for centuries</w:t>
      </w:r>
      <w:r w:rsidRPr="00872774">
        <w:rPr>
          <w:sz w:val="16"/>
        </w:rPr>
        <w:t xml:space="preserve">. </w:t>
      </w:r>
      <w:r w:rsidRPr="00872774">
        <w:rPr>
          <w:rStyle w:val="StyleUnderline"/>
        </w:rPr>
        <w:t>Though it seems logical to call for emissions reductions as a way to arrest sea level rise to reduce the impacts of hurricanes</w:t>
      </w:r>
      <w:r w:rsidRPr="00872774">
        <w:rPr>
          <w:sz w:val="16"/>
        </w:rPr>
        <w:t xml:space="preserve">, recent </w:t>
      </w:r>
      <w:r w:rsidRPr="00872774">
        <w:rPr>
          <w:rStyle w:val="StyleUnderline"/>
        </w:rPr>
        <w:t>research suggests that our ability to halt the rise of the seas is extremely limited</w:t>
      </w:r>
      <w:r w:rsidRPr="00872774">
        <w:rPr>
          <w:sz w:val="16"/>
        </w:rPr>
        <w:t xml:space="preserve">. With respect to hurricanes, we have little option but to adapt, and improved adaptation makes good sense. </w:t>
      </w:r>
      <w:r w:rsidRPr="00872774">
        <w:rPr>
          <w:rStyle w:val="StyleUnderline"/>
        </w:rPr>
        <w:t>Efforts to use future</w:t>
      </w:r>
      <w:r w:rsidRPr="00872774">
        <w:rPr>
          <w:sz w:val="16"/>
        </w:rPr>
        <w:t xml:space="preserve"> hurricane </w:t>
      </w:r>
      <w:r w:rsidRPr="00872774">
        <w:rPr>
          <w:rStyle w:val="StyleUnderline"/>
        </w:rPr>
        <w:t>damages to justify emissions reductions just don't make</w:t>
      </w:r>
      <w:r w:rsidRPr="00872774">
        <w:rPr>
          <w:sz w:val="16"/>
        </w:rPr>
        <w:t xml:space="preserve"> much </w:t>
      </w:r>
      <w:r w:rsidRPr="00872774">
        <w:rPr>
          <w:rStyle w:val="StyleUnderline"/>
        </w:rPr>
        <w:t>sense</w:t>
      </w:r>
      <w:r w:rsidRPr="00872774">
        <w:rPr>
          <w:sz w:val="16"/>
        </w:rPr>
        <w:t>. Fortunately, there are far better reasons to focus on emissions reductions than hurricanes.</w:t>
      </w:r>
    </w:p>
    <w:p w:rsidR="00FD7A02" w:rsidRPr="00171AA1" w:rsidRDefault="00FD7A02" w:rsidP="00FD7A02"/>
    <w:p w:rsidR="00FD7A02" w:rsidRPr="00872774" w:rsidRDefault="00FD7A02" w:rsidP="00FD7A02">
      <w:pPr>
        <w:pStyle w:val="Heading4"/>
      </w:pPr>
      <w:r>
        <w:t>Even if emissions are cut to zero residual CO2 means seas still rise</w:t>
      </w:r>
    </w:p>
    <w:p w:rsidR="00FD7A02" w:rsidRPr="00872774" w:rsidRDefault="00FD7A02" w:rsidP="00FD7A02">
      <w:pPr>
        <w:rPr>
          <w:rStyle w:val="Style13ptBold"/>
          <w:sz w:val="16"/>
        </w:rPr>
      </w:pPr>
      <w:proofErr w:type="spellStart"/>
      <w:r>
        <w:rPr>
          <w:rStyle w:val="Style13ptBold"/>
        </w:rPr>
        <w:t>Plumer</w:t>
      </w:r>
      <w:proofErr w:type="spellEnd"/>
      <w:r>
        <w:rPr>
          <w:rStyle w:val="Style13ptBold"/>
        </w:rPr>
        <w:t xml:space="preserve"> 12 </w:t>
      </w:r>
      <w:r w:rsidRPr="00872774">
        <w:rPr>
          <w:sz w:val="16"/>
        </w:rPr>
        <w:t>- reporter at the Washington Post writing about domestic policy, particularly energy and environmental issues</w:t>
      </w:r>
      <w:r w:rsidRPr="00872774">
        <w:rPr>
          <w:rStyle w:val="Style13ptBold"/>
          <w:sz w:val="16"/>
        </w:rPr>
        <w:t xml:space="preserve"> </w:t>
      </w:r>
      <w:r w:rsidRPr="00872774">
        <w:rPr>
          <w:sz w:val="16"/>
        </w:rPr>
        <w:t>(Brad, The Washington Post, “Can we stop the seas from rising? Yes, but less than you think”, 11/01/2012, http://www.washingtonpost.com/blogs/wonkblog/wp/2012/11/01/can-we-stop-the-seas-from-rising-yes-but-less-than-you-think/)//Vinaik</w:t>
      </w:r>
    </w:p>
    <w:p w:rsidR="00FD7A02" w:rsidRPr="00872774" w:rsidRDefault="00FD7A02" w:rsidP="00FD7A02">
      <w:pPr>
        <w:rPr>
          <w:rStyle w:val="StyleUnderline"/>
          <w:b w:val="0"/>
          <w:sz w:val="16"/>
          <w:u w:val="none"/>
        </w:rPr>
      </w:pPr>
      <w:r w:rsidRPr="00A358DD">
        <w:rPr>
          <w:rStyle w:val="StyleUnderline"/>
        </w:rPr>
        <w:t>One</w:t>
      </w:r>
      <w:r w:rsidRPr="00872774">
        <w:rPr>
          <w:sz w:val="16"/>
        </w:rPr>
        <w:t xml:space="preserve"> </w:t>
      </w:r>
      <w:r w:rsidRPr="00A358DD">
        <w:rPr>
          <w:rStyle w:val="StyleUnderline"/>
        </w:rPr>
        <w:t>of the</w:t>
      </w:r>
      <w:r w:rsidRPr="00872774">
        <w:rPr>
          <w:sz w:val="16"/>
        </w:rPr>
        <w:t xml:space="preserve"> main </w:t>
      </w:r>
      <w:r w:rsidRPr="00A358DD">
        <w:rPr>
          <w:rStyle w:val="StyleUnderline"/>
        </w:rPr>
        <w:t>concerns with climate change is that it's causing the oceans to advance</w:t>
      </w:r>
      <w:r w:rsidRPr="00872774">
        <w:rPr>
          <w:sz w:val="16"/>
        </w:rPr>
        <w:t xml:space="preserve">. Global </w:t>
      </w:r>
      <w:r w:rsidRPr="00A358DD">
        <w:rPr>
          <w:rStyle w:val="StyleUnderline"/>
        </w:rPr>
        <w:t>sea levels have risen about seven inches over the past century</w:t>
      </w:r>
      <w:r w:rsidRPr="00872774">
        <w:rPr>
          <w:sz w:val="16"/>
        </w:rPr>
        <w:t xml:space="preserve"> and </w:t>
      </w:r>
      <w:r w:rsidRPr="00A358DD">
        <w:rPr>
          <w:rStyle w:val="StyleUnderline"/>
        </w:rPr>
        <w:t>that</w:t>
      </w:r>
      <w:r w:rsidRPr="00872774">
        <w:rPr>
          <w:sz w:val="16"/>
        </w:rPr>
        <w:t xml:space="preserve"> </w:t>
      </w:r>
      <w:r w:rsidRPr="00A358DD">
        <w:rPr>
          <w:rStyle w:val="StyleUnderline"/>
        </w:rPr>
        <w:t>pace is accelerating</w:t>
      </w:r>
      <w:r w:rsidRPr="00872774">
        <w:rPr>
          <w:sz w:val="16"/>
        </w:rPr>
        <w:t>. Not</w:t>
      </w:r>
      <w:r w:rsidRPr="00A358DD">
        <w:rPr>
          <w:rStyle w:val="StyleUnderline"/>
        </w:rPr>
        <w:t xml:space="preserve"> </w:t>
      </w:r>
      <w:r w:rsidRPr="00872774">
        <w:rPr>
          <w:sz w:val="16"/>
        </w:rPr>
        <w:t>only does</w:t>
      </w:r>
      <w:r w:rsidRPr="00A358DD">
        <w:rPr>
          <w:rStyle w:val="StyleUnderline"/>
        </w:rPr>
        <w:t xml:space="preserve"> this threaten coastal regions</w:t>
      </w:r>
      <w:r w:rsidRPr="00872774">
        <w:rPr>
          <w:sz w:val="16"/>
        </w:rPr>
        <w:t xml:space="preserve">, but </w:t>
      </w:r>
      <w:r w:rsidRPr="00A358DD">
        <w:rPr>
          <w:rStyle w:val="StyleUnderline"/>
        </w:rPr>
        <w:t>it also makes storm surges much worse</w:t>
      </w:r>
      <w:r w:rsidRPr="00872774">
        <w:rPr>
          <w:sz w:val="16"/>
        </w:rPr>
        <w:t xml:space="preserve"> — both for huge hurricanes like Sandy and for smaller storms too. And the </w:t>
      </w:r>
      <w:r w:rsidRPr="00A358DD">
        <w:rPr>
          <w:rStyle w:val="StyleUnderline"/>
        </w:rPr>
        <w:t>oceans are likely to keep creeping up.</w:t>
      </w:r>
      <w:r w:rsidRPr="00872774">
        <w:rPr>
          <w:sz w:val="16"/>
        </w:rPr>
        <w:t xml:space="preserve"> Scientists project that </w:t>
      </w:r>
      <w:r w:rsidRPr="00A358DD">
        <w:rPr>
          <w:rStyle w:val="StyleUnderline"/>
        </w:rPr>
        <w:t>if we keep warming the planet at our current pace, sea levels could rise between two and seven feet</w:t>
      </w:r>
      <w:r w:rsidRPr="00872774">
        <w:rPr>
          <w:sz w:val="16"/>
        </w:rPr>
        <w:t xml:space="preserve"> by 2100, particularly </w:t>
      </w:r>
      <w:r w:rsidRPr="00A358DD">
        <w:rPr>
          <w:rStyle w:val="StyleUnderline"/>
        </w:rPr>
        <w:t>as the world's glaciers and ice caps melt</w:t>
      </w:r>
      <w:r w:rsidRPr="00872774">
        <w:rPr>
          <w:sz w:val="16"/>
        </w:rPr>
        <w:t xml:space="preserve">. So that raises the question: </w:t>
      </w:r>
      <w:r w:rsidRPr="00A358DD">
        <w:rPr>
          <w:rStyle w:val="StyleUnderline"/>
        </w:rPr>
        <w:t>Is there anything we can do to stop sea-level rise?</w:t>
      </w:r>
      <w:r w:rsidRPr="00872774">
        <w:rPr>
          <w:sz w:val="16"/>
        </w:rPr>
        <w:t xml:space="preserve"> </w:t>
      </w:r>
      <w:r w:rsidRPr="00A358DD">
        <w:rPr>
          <w:rStyle w:val="StyleUnderline"/>
        </w:rPr>
        <w:t>How much would cutting greenhouse-gas emissions help</w:t>
      </w:r>
      <w:r w:rsidRPr="00872774">
        <w:rPr>
          <w:sz w:val="16"/>
        </w:rPr>
        <w:t xml:space="preserve">? As it turns out, reducing our emissions would help slow the rate of sea-level rise — but at this point, </w:t>
      </w:r>
      <w:r w:rsidRPr="00A358DD">
        <w:rPr>
          <w:rStyle w:val="StyleUnderline"/>
        </w:rPr>
        <w:t>it's unlikely that we could stop further rises</w:t>
      </w:r>
      <w:r w:rsidRPr="00872774">
        <w:rPr>
          <w:sz w:val="16"/>
        </w:rPr>
        <w:t xml:space="preserve"> altogether. That's the upshot of a recent study from the National Center on Atmospheric Research (NCAR). The study estimated that aggressive steps to cut emissions could reduce the amount of sea-level rise by somewhere between 6 and 20 inches in 2100, compared with our current trajectory. That's quite a bit. But </w:t>
      </w:r>
      <w:r w:rsidRPr="00A358DD">
        <w:rPr>
          <w:rStyle w:val="StyleUnderline"/>
        </w:rPr>
        <w:t>sea levels will keep rising for centuries no matter what we do</w:t>
      </w:r>
      <w:r w:rsidRPr="00872774">
        <w:rPr>
          <w:sz w:val="16"/>
        </w:rPr>
        <w:t xml:space="preserve">. </w:t>
      </w:r>
      <w:r w:rsidRPr="00A358DD">
        <w:rPr>
          <w:rStyle w:val="StyleUnderline"/>
        </w:rPr>
        <w:t>We can't stop</w:t>
      </w:r>
      <w:r w:rsidRPr="00872774">
        <w:rPr>
          <w:sz w:val="16"/>
        </w:rPr>
        <w:t xml:space="preserve"> </w:t>
      </w:r>
      <w:r w:rsidRPr="00A358DD">
        <w:rPr>
          <w:rStyle w:val="StyleUnderline"/>
        </w:rPr>
        <w:t>it</w:t>
      </w:r>
      <w:r w:rsidRPr="00872774">
        <w:rPr>
          <w:sz w:val="16"/>
        </w:rPr>
        <w:t xml:space="preserve"> entirely. We can only slow the pace. As NCAR's Gerald </w:t>
      </w:r>
      <w:proofErr w:type="spellStart"/>
      <w:r w:rsidRPr="00872774">
        <w:rPr>
          <w:sz w:val="16"/>
        </w:rPr>
        <w:t>Meehl</w:t>
      </w:r>
      <w:proofErr w:type="spellEnd"/>
      <w:r w:rsidRPr="00872774">
        <w:rPr>
          <w:sz w:val="16"/>
        </w:rPr>
        <w:t xml:space="preserve">, a co-author of the study, explained to me by e-mail, </w:t>
      </w:r>
      <w:r w:rsidRPr="00A358DD">
        <w:rPr>
          <w:rStyle w:val="StyleUnderline"/>
        </w:rPr>
        <w:t>it's a lot easier to stabilize global temperatures by cutting carbon emissions than it is to stabilize sea-level rise</w:t>
      </w:r>
      <w:r w:rsidRPr="00872774">
        <w:rPr>
          <w:sz w:val="16"/>
        </w:rPr>
        <w:t xml:space="preserve">. </w:t>
      </w:r>
      <w:r w:rsidRPr="00A358DD">
        <w:rPr>
          <w:rStyle w:val="StyleUnderline"/>
        </w:rPr>
        <w:t>The carbon-dioxide that we've already loaded into the atmosphere will likely have effects on the oceans for centuries to come</w:t>
      </w:r>
      <w:r w:rsidRPr="00872774">
        <w:rPr>
          <w:sz w:val="16"/>
        </w:rPr>
        <w:t xml:space="preserve">. "But </w:t>
      </w:r>
      <w:r w:rsidRPr="00A358DD">
        <w:rPr>
          <w:rStyle w:val="StyleUnderline"/>
        </w:rPr>
        <w:t>with aggressive mitigation</w:t>
      </w:r>
      <w:r w:rsidRPr="00872774">
        <w:rPr>
          <w:sz w:val="16"/>
        </w:rPr>
        <w:t xml:space="preserve">," </w:t>
      </w:r>
      <w:proofErr w:type="spellStart"/>
      <w:r w:rsidRPr="00872774">
        <w:rPr>
          <w:sz w:val="16"/>
        </w:rPr>
        <w:t>Meehl</w:t>
      </w:r>
      <w:proofErr w:type="spellEnd"/>
      <w:r w:rsidRPr="00872774">
        <w:rPr>
          <w:sz w:val="16"/>
        </w:rPr>
        <w:t xml:space="preserve"> added, "</w:t>
      </w:r>
      <w:r w:rsidRPr="00A358DD">
        <w:rPr>
          <w:rStyle w:val="StyleUnderline"/>
        </w:rPr>
        <w:t>you can slow</w:t>
      </w:r>
      <w:r w:rsidRPr="00872774">
        <w:rPr>
          <w:sz w:val="16"/>
        </w:rPr>
        <w:t xml:space="preserve"> down </w:t>
      </w:r>
      <w:r w:rsidRPr="00A358DD">
        <w:rPr>
          <w:rStyle w:val="StyleUnderline"/>
        </w:rPr>
        <w:t>the rate of sea level rise, which buys time for adaptation measures</w:t>
      </w:r>
      <w:r w:rsidRPr="00872774">
        <w:rPr>
          <w:sz w:val="16"/>
        </w:rPr>
        <w:t xml:space="preserve">." There are two ways that </w:t>
      </w:r>
      <w:r w:rsidRPr="00A358DD">
        <w:rPr>
          <w:rStyle w:val="StyleUnderline"/>
        </w:rPr>
        <w:t>global warming causes sea levels to rise</w:t>
      </w:r>
      <w:r w:rsidRPr="00872774">
        <w:rPr>
          <w:sz w:val="16"/>
        </w:rPr>
        <w:t xml:space="preserve">. First, as </w:t>
      </w:r>
      <w:r w:rsidRPr="00A358DD">
        <w:rPr>
          <w:rStyle w:val="StyleUnderline"/>
        </w:rPr>
        <w:t>carbon-dioxide traps more heat on the planet</w:t>
      </w:r>
      <w:r w:rsidRPr="00872774">
        <w:rPr>
          <w:sz w:val="16"/>
        </w:rPr>
        <w:t xml:space="preserve">, </w:t>
      </w:r>
      <w:r w:rsidRPr="00A358DD">
        <w:rPr>
          <w:rStyle w:val="StyleUnderline"/>
        </w:rPr>
        <w:t>the oceans get warmer and expand in volume</w:t>
      </w:r>
      <w:r w:rsidRPr="00872774">
        <w:rPr>
          <w:sz w:val="16"/>
        </w:rPr>
        <w:t xml:space="preserve">. Second, </w:t>
      </w:r>
      <w:r w:rsidRPr="00A358DD">
        <w:rPr>
          <w:rStyle w:val="StyleUnderline"/>
        </w:rPr>
        <w:t>ice caps in Greenland and Antarctica as well as other glaciers start melting, pouring more water into the oceans</w:t>
      </w:r>
      <w:r w:rsidRPr="00872774">
        <w:rPr>
          <w:sz w:val="16"/>
        </w:rPr>
        <w:t xml:space="preserve">. </w:t>
      </w:r>
      <w:r w:rsidRPr="00A358DD">
        <w:rPr>
          <w:rStyle w:val="StyleUnderline"/>
        </w:rPr>
        <w:t xml:space="preserve">Once these processes get underway, they won't stop </w:t>
      </w:r>
      <w:r w:rsidRPr="00872774">
        <w:rPr>
          <w:sz w:val="16"/>
        </w:rPr>
        <w:t xml:space="preserve">quickly, </w:t>
      </w:r>
      <w:r w:rsidRPr="00A358DD">
        <w:rPr>
          <w:rStyle w:val="StyleUnderline"/>
        </w:rPr>
        <w:t>even if we ceased putting carbon-dioxide into the atmosphere tomorrow</w:t>
      </w:r>
      <w:r w:rsidRPr="00872774">
        <w:rPr>
          <w:sz w:val="16"/>
        </w:rPr>
        <w:t>. The NCAR paper estimated that if emissions go unchecked, we could warm the planet 4°</w:t>
      </w:r>
      <w:proofErr w:type="spellStart"/>
      <w:r w:rsidRPr="00872774">
        <w:rPr>
          <w:sz w:val="16"/>
        </w:rPr>
        <w:t>C over</w:t>
      </w:r>
      <w:proofErr w:type="spellEnd"/>
      <w:r w:rsidRPr="00872774">
        <w:rPr>
          <w:sz w:val="16"/>
        </w:rPr>
        <w:t xml:space="preserve"> pre-industrial levels by 2100, causing sea levels to rise between two and five feet. By contrast, </w:t>
      </w:r>
      <w:r w:rsidRPr="00A358DD">
        <w:rPr>
          <w:rStyle w:val="StyleUnderline"/>
        </w:rPr>
        <w:t>if we get really proactive at cutting emissions</w:t>
      </w:r>
      <w:r w:rsidRPr="00872774">
        <w:rPr>
          <w:sz w:val="16"/>
        </w:rPr>
        <w:t xml:space="preserve">, we could probably keep the temperature increase below 2°C. But </w:t>
      </w:r>
      <w:r w:rsidRPr="00A358DD">
        <w:rPr>
          <w:rStyle w:val="StyleUnderline"/>
        </w:rPr>
        <w:t>sea levels would still rise by between 11 inches and 3.5 feet</w:t>
      </w:r>
      <w:r w:rsidRPr="00872774">
        <w:rPr>
          <w:sz w:val="16"/>
        </w:rPr>
        <w:t xml:space="preserve">. (The wide range is due to the uncertainties in modeling the behavior of glaciers and ice sheets—if the ice sheets destabilize, a bigger rise is possible.) </w:t>
      </w:r>
      <w:r w:rsidRPr="00A358DD">
        <w:rPr>
          <w:rStyle w:val="StyleUnderline"/>
        </w:rPr>
        <w:t>That's</w:t>
      </w:r>
      <w:r w:rsidRPr="00872774">
        <w:rPr>
          <w:sz w:val="16"/>
        </w:rPr>
        <w:t xml:space="preserve"> progress, but </w:t>
      </w:r>
      <w:r w:rsidRPr="00A358DD">
        <w:rPr>
          <w:rStyle w:val="StyleUnderline"/>
        </w:rPr>
        <w:t>not</w:t>
      </w:r>
      <w:r w:rsidRPr="00872774">
        <w:rPr>
          <w:sz w:val="16"/>
        </w:rPr>
        <w:t xml:space="preserve"> total </w:t>
      </w:r>
      <w:r w:rsidRPr="00A358DD">
        <w:rPr>
          <w:rStyle w:val="StyleUnderline"/>
        </w:rPr>
        <w:t>victory</w:t>
      </w:r>
      <w:r w:rsidRPr="00872774">
        <w:rPr>
          <w:sz w:val="16"/>
        </w:rPr>
        <w:t xml:space="preserve">. In both scenarios, </w:t>
      </w:r>
      <w:r w:rsidRPr="00A358DD">
        <w:rPr>
          <w:rStyle w:val="StyleUnderline"/>
        </w:rPr>
        <w:t>sea-levels continue to rise through 2300</w:t>
      </w:r>
      <w:r w:rsidRPr="00872774">
        <w:rPr>
          <w:sz w:val="16"/>
        </w:rPr>
        <w:t xml:space="preserve">, though at very different rates. The graph below shows the projected thermal expansion of the oceans (this doesn't factor in glaciers and ice sheets, which are more difficult to model). The red line is the "don't stop polluting" scenario. The blue line is the "aggressive carbon-cutting" scenario. The green line is a less aggressive cut: Other studies and modeling work have come to similar conclusions, albeit with somewhat different numbers (see here and here). The basic idea: Cutting emissions can make a modest difference in sea-level rise in the near term, but the real impact comes after 2100. A few takeaways from these studies: 1) </w:t>
      </w:r>
      <w:proofErr w:type="gramStart"/>
      <w:r w:rsidRPr="00A358DD">
        <w:rPr>
          <w:rStyle w:val="StyleUnderline"/>
        </w:rPr>
        <w:t>We're</w:t>
      </w:r>
      <w:proofErr w:type="gramEnd"/>
      <w:r w:rsidRPr="00A358DD">
        <w:rPr>
          <w:rStyle w:val="StyleUnderline"/>
        </w:rPr>
        <w:t xml:space="preserve"> going to need to adapt to sea-level rise no matter what we do on carbon emissions</w:t>
      </w:r>
      <w:r w:rsidRPr="00872774">
        <w:rPr>
          <w:sz w:val="16"/>
        </w:rPr>
        <w:t xml:space="preserve">. Even </w:t>
      </w:r>
      <w:r w:rsidRPr="00A358DD">
        <w:rPr>
          <w:rStyle w:val="StyleUnderline"/>
        </w:rPr>
        <w:t>the "optimistic" scenario</w:t>
      </w:r>
      <w:r w:rsidRPr="00872774">
        <w:rPr>
          <w:sz w:val="16"/>
        </w:rPr>
        <w:t xml:space="preserve"> in the NCAR paper </w:t>
      </w:r>
      <w:r w:rsidRPr="00A358DD">
        <w:rPr>
          <w:rStyle w:val="StyleUnderline"/>
        </w:rPr>
        <w:t>still envisions sea-levels rising</w:t>
      </w:r>
      <w:r w:rsidRPr="00872774">
        <w:rPr>
          <w:sz w:val="16"/>
        </w:rPr>
        <w:t xml:space="preserve"> roughly </w:t>
      </w:r>
      <w:r w:rsidRPr="00A358DD">
        <w:rPr>
          <w:rStyle w:val="StyleUnderline"/>
        </w:rPr>
        <w:t>11 inches</w:t>
      </w:r>
      <w:r w:rsidRPr="00872774">
        <w:rPr>
          <w:sz w:val="16"/>
        </w:rPr>
        <w:t xml:space="preserve"> by 2100. That's </w:t>
      </w:r>
      <w:r w:rsidRPr="00A358DD">
        <w:rPr>
          <w:rStyle w:val="StyleUnderline"/>
        </w:rPr>
        <w:t>assuming we cut emissions drastically and the ice sheets don't do anything</w:t>
      </w:r>
      <w:r w:rsidRPr="00872774">
        <w:rPr>
          <w:sz w:val="16"/>
        </w:rPr>
        <w:t xml:space="preserve"> too </w:t>
      </w:r>
      <w:r w:rsidRPr="00A358DD">
        <w:rPr>
          <w:rStyle w:val="StyleUnderline"/>
        </w:rPr>
        <w:t>unpredictable</w:t>
      </w:r>
      <w:r w:rsidRPr="00872774">
        <w:rPr>
          <w:sz w:val="16"/>
        </w:rPr>
        <w:t xml:space="preserve">. Even then, </w:t>
      </w:r>
      <w:r w:rsidRPr="00A358DD">
        <w:rPr>
          <w:rStyle w:val="StyleUnderline"/>
        </w:rPr>
        <w:t>New York City will have a bigger flood zone</w:t>
      </w:r>
      <w:r w:rsidRPr="00872774">
        <w:rPr>
          <w:sz w:val="16"/>
        </w:rPr>
        <w:t xml:space="preserve"> than it does today. Storm </w:t>
      </w:r>
      <w:r w:rsidRPr="00A358DD">
        <w:rPr>
          <w:rStyle w:val="StyleUnderline"/>
        </w:rPr>
        <w:t>surges</w:t>
      </w:r>
      <w:r w:rsidRPr="00872774">
        <w:rPr>
          <w:sz w:val="16"/>
        </w:rPr>
        <w:t xml:space="preserve"> on the coasts </w:t>
      </w:r>
      <w:r w:rsidRPr="00A358DD">
        <w:rPr>
          <w:rStyle w:val="StyleUnderline"/>
        </w:rPr>
        <w:t>will be</w:t>
      </w:r>
      <w:r w:rsidRPr="00872774">
        <w:rPr>
          <w:sz w:val="16"/>
        </w:rPr>
        <w:t xml:space="preserve"> much </w:t>
      </w:r>
      <w:r w:rsidRPr="00A358DD">
        <w:rPr>
          <w:rStyle w:val="StyleUnderline"/>
        </w:rPr>
        <w:t>larger</w:t>
      </w:r>
      <w:r w:rsidRPr="00872774">
        <w:rPr>
          <w:sz w:val="16"/>
        </w:rPr>
        <w:t xml:space="preserve">. </w:t>
      </w:r>
      <w:r w:rsidRPr="00A358DD">
        <w:rPr>
          <w:rStyle w:val="StyleUnderline"/>
        </w:rPr>
        <w:t>Low-lying areas will be at</w:t>
      </w:r>
      <w:r w:rsidRPr="00872774">
        <w:rPr>
          <w:sz w:val="16"/>
        </w:rPr>
        <w:t xml:space="preserve"> greater </w:t>
      </w:r>
      <w:r w:rsidRPr="00A358DD">
        <w:rPr>
          <w:rStyle w:val="StyleUnderline"/>
        </w:rPr>
        <w:t>risk</w:t>
      </w:r>
      <w:r w:rsidRPr="00872774">
        <w:rPr>
          <w:sz w:val="16"/>
        </w:rPr>
        <w:t xml:space="preserve">. </w:t>
      </w:r>
      <w:r w:rsidRPr="00A358DD">
        <w:rPr>
          <w:rStyle w:val="StyleUnderline"/>
        </w:rPr>
        <w:t>In Bangladesh</w:t>
      </w:r>
      <w:r w:rsidRPr="00872774">
        <w:rPr>
          <w:sz w:val="16"/>
        </w:rPr>
        <w:t xml:space="preserve">, for instance, </w:t>
      </w:r>
      <w:r w:rsidRPr="00A358DD">
        <w:rPr>
          <w:rStyle w:val="StyleUnderline"/>
        </w:rPr>
        <w:t>the area prone to severe flooding would increase by 69 percent</w:t>
      </w:r>
      <w:r w:rsidRPr="00872774">
        <w:rPr>
          <w:sz w:val="16"/>
        </w:rPr>
        <w:t xml:space="preserve"> (pdf) </w:t>
      </w:r>
      <w:r w:rsidRPr="00A358DD">
        <w:rPr>
          <w:rStyle w:val="StyleUnderline"/>
        </w:rPr>
        <w:t>with</w:t>
      </w:r>
      <w:r w:rsidRPr="00872774">
        <w:rPr>
          <w:sz w:val="16"/>
        </w:rPr>
        <w:t xml:space="preserve"> </w:t>
      </w:r>
      <w:r w:rsidRPr="00A358DD">
        <w:rPr>
          <w:rStyle w:val="StyleUnderline"/>
        </w:rPr>
        <w:t>just a foot of sea-level rise</w:t>
      </w:r>
      <w:r w:rsidRPr="00872774">
        <w:rPr>
          <w:sz w:val="16"/>
        </w:rPr>
        <w:t>.</w:t>
      </w:r>
    </w:p>
    <w:p w:rsidR="00FD7A02" w:rsidRDefault="00FD7A02" w:rsidP="00FD7A02">
      <w:pPr>
        <w:pStyle w:val="Heading4"/>
        <w:rPr>
          <w:rStyle w:val="StyleUnderline"/>
          <w:b/>
          <w:u w:val="none"/>
        </w:rPr>
      </w:pPr>
      <w:r>
        <w:rPr>
          <w:rStyle w:val="StyleUnderline"/>
          <w:b/>
          <w:u w:val="none"/>
        </w:rPr>
        <w:t>Sea rise inevitable—best models prove</w:t>
      </w:r>
    </w:p>
    <w:p w:rsidR="00FD7A02" w:rsidRPr="00872774" w:rsidRDefault="00FD7A02" w:rsidP="00FD7A02">
      <w:pPr>
        <w:rPr>
          <w:rStyle w:val="Style13ptBold"/>
        </w:rPr>
      </w:pPr>
      <w:proofErr w:type="spellStart"/>
      <w:r>
        <w:rPr>
          <w:rStyle w:val="Style13ptBold"/>
        </w:rPr>
        <w:t>Pielke</w:t>
      </w:r>
      <w:proofErr w:type="spellEnd"/>
      <w:r>
        <w:rPr>
          <w:rStyle w:val="Style13ptBold"/>
        </w:rPr>
        <w:t xml:space="preserve"> 12</w:t>
      </w:r>
      <w:r w:rsidRPr="007E0272">
        <w:rPr>
          <w:sz w:val="16"/>
        </w:rPr>
        <w:t xml:space="preserve"> - professor of environmental studies at the Center for Science and Technology Policy Research at the University of Colorado at Boulder; Visiting Senior Fellow, Mackinder </w:t>
      </w:r>
      <w:proofErr w:type="spellStart"/>
      <w:r w:rsidRPr="007E0272">
        <w:rPr>
          <w:sz w:val="16"/>
        </w:rPr>
        <w:t>Programme</w:t>
      </w:r>
      <w:proofErr w:type="spellEnd"/>
      <w:r w:rsidRPr="007E0272">
        <w:rPr>
          <w:sz w:val="16"/>
        </w:rPr>
        <w:t>, London School of Economics; and Senior Visiting Fellow at the Consortium for Science, Policy and Outcomes of Arizona State University; Senior Fellow of The Breakthrough Institute (Roger, “How Much Sea Level Rise Would be Avoided by Aggressive CO2 Reductions?”, 10/31/2012, http://rogerpielkejr.blogspot.com/2012/10/how-much-sea-level-rise-would-be.html)//Vinaik</w:t>
      </w:r>
    </w:p>
    <w:p w:rsidR="00FD7A02" w:rsidRDefault="00FD7A02" w:rsidP="00FD7A02">
      <w:pPr>
        <w:rPr>
          <w:sz w:val="16"/>
        </w:rPr>
      </w:pPr>
      <w:r w:rsidRPr="00872774">
        <w:rPr>
          <w:rStyle w:val="StyleUnderline"/>
        </w:rPr>
        <w:t>One of the more reasonable discussion points</w:t>
      </w:r>
      <w:r w:rsidRPr="00872774">
        <w:rPr>
          <w:sz w:val="16"/>
        </w:rPr>
        <w:t xml:space="preserve"> to emerge from efforts to link Hurricane Sandy to the need to reduce carbon dioxide emissions </w:t>
      </w:r>
      <w:r w:rsidRPr="00872774">
        <w:rPr>
          <w:rStyle w:val="StyleUnderline"/>
        </w:rPr>
        <w:t>focuses on the role that future sea level rise will have</w:t>
      </w:r>
      <w:r w:rsidRPr="00872774">
        <w:rPr>
          <w:sz w:val="16"/>
        </w:rPr>
        <w:t xml:space="preserve"> on making storm impacts worse. Logically, </w:t>
      </w:r>
      <w:r w:rsidRPr="00872774">
        <w:rPr>
          <w:rStyle w:val="StyleUnderline"/>
        </w:rPr>
        <w:t>it would seem that if we can "halt the rise of the seas" then this would reduce future impacts from extreme events</w:t>
      </w:r>
      <w:r w:rsidRPr="00872774">
        <w:rPr>
          <w:sz w:val="16"/>
        </w:rPr>
        <w:t xml:space="preserve"> like Sandy. </w:t>
      </w:r>
      <w:r w:rsidRPr="00872774">
        <w:rPr>
          <w:rStyle w:val="StyleUnderline"/>
        </w:rPr>
        <w:t>The science of sea level rise</w:t>
      </w:r>
      <w:r w:rsidRPr="00872774">
        <w:rPr>
          <w:sz w:val="16"/>
        </w:rPr>
        <w:t xml:space="preserve">, however, </w:t>
      </w:r>
      <w:r w:rsidRPr="00872774">
        <w:rPr>
          <w:rStyle w:val="StyleUnderline"/>
        </w:rPr>
        <w:t>tells us that to 2100</w:t>
      </w:r>
      <w:r w:rsidRPr="00872774">
        <w:rPr>
          <w:sz w:val="16"/>
        </w:rPr>
        <w:t xml:space="preserve"> (at least) </w:t>
      </w:r>
      <w:r w:rsidRPr="00872774">
        <w:rPr>
          <w:rStyle w:val="StyleUnderline"/>
        </w:rPr>
        <w:t>our ability to halt he rise of the seas is extremely limited</w:t>
      </w:r>
      <w:r w:rsidRPr="00872774">
        <w:rPr>
          <w:sz w:val="16"/>
        </w:rPr>
        <w:t xml:space="preserve">, </w:t>
      </w:r>
      <w:r w:rsidRPr="00872774">
        <w:rPr>
          <w:rStyle w:val="StyleUnderline"/>
        </w:rPr>
        <w:t>even under an</w:t>
      </w:r>
      <w:r w:rsidRPr="00872774">
        <w:rPr>
          <w:sz w:val="16"/>
        </w:rPr>
        <w:t xml:space="preserve"> (unrealistically) </w:t>
      </w:r>
      <w:r w:rsidRPr="00872774">
        <w:rPr>
          <w:rStyle w:val="StyleUnderline"/>
        </w:rPr>
        <w:t>aggressive scenario of emissions reduction</w:t>
      </w:r>
      <w:r w:rsidRPr="00872774">
        <w:rPr>
          <w:sz w:val="16"/>
        </w:rPr>
        <w:t xml:space="preserve">. Several years ago, in a GRL paper titled "How much climate change can be avoided by mitigation?" Warren </w:t>
      </w:r>
      <w:r w:rsidRPr="00872774">
        <w:rPr>
          <w:rStyle w:val="StyleUnderline"/>
        </w:rPr>
        <w:t>Washington</w:t>
      </w:r>
      <w:r w:rsidRPr="00872774">
        <w:rPr>
          <w:sz w:val="16"/>
        </w:rPr>
        <w:t xml:space="preserve"> and colleagues </w:t>
      </w:r>
      <w:r w:rsidRPr="00872774">
        <w:rPr>
          <w:rStyle w:val="StyleUnderline"/>
        </w:rPr>
        <w:t>asked how much impact aggressive mitigation would have on the climate system</w:t>
      </w:r>
      <w:r w:rsidRPr="00872774">
        <w:rPr>
          <w:sz w:val="16"/>
        </w:rPr>
        <w:t>. Specifically, they looked at</w:t>
      </w:r>
      <w:r w:rsidRPr="00872774">
        <w:rPr>
          <w:rStyle w:val="StyleUnderline"/>
        </w:rPr>
        <w:t xml:space="preserve"> a set of climate model runs assuming stabilization of carbon dioxide</w:t>
      </w:r>
      <w:r w:rsidRPr="00872774">
        <w:rPr>
          <w:sz w:val="16"/>
        </w:rPr>
        <w:t xml:space="preserve"> at 450 ppm. Here is what they </w:t>
      </w:r>
      <w:r w:rsidRPr="00872774">
        <w:rPr>
          <w:rStyle w:val="StyleUnderline"/>
        </w:rPr>
        <w:t>concluded</w:t>
      </w:r>
      <w:r w:rsidRPr="00872774">
        <w:rPr>
          <w:sz w:val="16"/>
        </w:rPr>
        <w:t xml:space="preserve"> for sea level rise: [A]bout </w:t>
      </w:r>
      <w:r w:rsidRPr="00872774">
        <w:rPr>
          <w:rStyle w:val="StyleUnderline"/>
        </w:rPr>
        <w:t>8 cm of the sea level rise that would otherwise occur without mitigation would be averted</w:t>
      </w:r>
      <w:r w:rsidRPr="00872774">
        <w:rPr>
          <w:sz w:val="16"/>
        </w:rPr>
        <w:t xml:space="preserve">. However, </w:t>
      </w:r>
      <w:r w:rsidRPr="00872774">
        <w:rPr>
          <w:rStyle w:val="StyleUnderline"/>
        </w:rPr>
        <w:t>by the end of the century the sea level rise continues to increase and does not stabilize in both scenarios due to climate change commitment involving the thermal inertia of the oceans</w:t>
      </w:r>
      <w:r w:rsidRPr="00872774">
        <w:rPr>
          <w:sz w:val="16"/>
        </w:rPr>
        <w:t xml:space="preserve"> ... Eight cm is about three inches. </w:t>
      </w:r>
      <w:r w:rsidRPr="00872774">
        <w:rPr>
          <w:rStyle w:val="StyleUnderline"/>
        </w:rPr>
        <w:t>Three inches</w:t>
      </w:r>
      <w:r w:rsidRPr="00872774">
        <w:rPr>
          <w:sz w:val="16"/>
        </w:rPr>
        <w:t xml:space="preserve">. </w:t>
      </w:r>
      <w:r w:rsidRPr="00872774">
        <w:rPr>
          <w:rStyle w:val="StyleUnderline"/>
        </w:rPr>
        <w:t>Then sea level rise continues for centuries</w:t>
      </w:r>
      <w:r w:rsidRPr="00872774">
        <w:rPr>
          <w:sz w:val="16"/>
        </w:rPr>
        <w:t xml:space="preserve">. </w:t>
      </w:r>
      <w:r w:rsidRPr="00872774">
        <w:rPr>
          <w:rStyle w:val="StyleUnderline"/>
        </w:rPr>
        <w:t>Though it seems logical to call for emissions reductions as a way to arrest sea level rise to reduce the impacts of hurricanes</w:t>
      </w:r>
      <w:r w:rsidRPr="00872774">
        <w:rPr>
          <w:sz w:val="16"/>
        </w:rPr>
        <w:t xml:space="preserve">, recent </w:t>
      </w:r>
      <w:r w:rsidRPr="00872774">
        <w:rPr>
          <w:rStyle w:val="StyleUnderline"/>
        </w:rPr>
        <w:t>research suggests that our ability to halt the rise of the seas is extremely limited</w:t>
      </w:r>
      <w:r w:rsidRPr="00872774">
        <w:rPr>
          <w:sz w:val="16"/>
        </w:rPr>
        <w:t xml:space="preserve">. With respect to hurricanes, we have little option but to adapt, and improved adaptation makes good sense. </w:t>
      </w:r>
      <w:r w:rsidRPr="00872774">
        <w:rPr>
          <w:rStyle w:val="StyleUnderline"/>
        </w:rPr>
        <w:t>Efforts to use future</w:t>
      </w:r>
      <w:r w:rsidRPr="00872774">
        <w:rPr>
          <w:sz w:val="16"/>
        </w:rPr>
        <w:t xml:space="preserve"> hurricane </w:t>
      </w:r>
      <w:r w:rsidRPr="00872774">
        <w:rPr>
          <w:rStyle w:val="StyleUnderline"/>
        </w:rPr>
        <w:t>damages to justify emissions reductions just don't make</w:t>
      </w:r>
      <w:r w:rsidRPr="00872774">
        <w:rPr>
          <w:sz w:val="16"/>
        </w:rPr>
        <w:t xml:space="preserve"> much </w:t>
      </w:r>
      <w:r w:rsidRPr="00872774">
        <w:rPr>
          <w:rStyle w:val="StyleUnderline"/>
        </w:rPr>
        <w:t>sense</w:t>
      </w:r>
      <w:r w:rsidRPr="00872774">
        <w:rPr>
          <w:sz w:val="16"/>
        </w:rPr>
        <w:t>. Fortunately, there are far better reasons to focus on emissions reductions than hurricanes.</w:t>
      </w:r>
    </w:p>
    <w:p w:rsidR="00FD7A02" w:rsidRPr="00015EC9" w:rsidRDefault="00FD7A02" w:rsidP="00FD7A02"/>
    <w:p w:rsidR="00FD7A02" w:rsidRDefault="00FD7A02" w:rsidP="00FD7A02">
      <w:pPr>
        <w:pStyle w:val="Heading3"/>
      </w:pPr>
      <w:r>
        <w:t xml:space="preserve">Black Carbon </w:t>
      </w:r>
      <w:proofErr w:type="spellStart"/>
      <w:r>
        <w:t>Inev</w:t>
      </w:r>
      <w:proofErr w:type="spellEnd"/>
    </w:p>
    <w:p w:rsidR="00FD7A02" w:rsidRDefault="00FD7A02" w:rsidP="00FD7A02">
      <w:pPr>
        <w:pStyle w:val="Heading4"/>
      </w:pPr>
      <w:r>
        <w:t>Black carbon is inevitable – arctic hazing proves</w:t>
      </w:r>
    </w:p>
    <w:p w:rsidR="00FD7A02" w:rsidRPr="00095842" w:rsidRDefault="00FD7A02" w:rsidP="00FD7A02">
      <w:proofErr w:type="spellStart"/>
      <w:r w:rsidRPr="00BA0FEB">
        <w:rPr>
          <w:rStyle w:val="Style13ptBold"/>
        </w:rPr>
        <w:t>Olstrup</w:t>
      </w:r>
      <w:proofErr w:type="spellEnd"/>
      <w:r w:rsidRPr="00BA0FEB">
        <w:rPr>
          <w:rStyle w:val="Style13ptBold"/>
        </w:rPr>
        <w:t xml:space="preserve"> 11</w:t>
      </w:r>
      <w:r>
        <w:t xml:space="preserve"> </w:t>
      </w:r>
      <w:r w:rsidRPr="00BA0FEB">
        <w:t>–</w:t>
      </w:r>
      <w:r>
        <w:t xml:space="preserve"> Master in Science Linnaeus </w:t>
      </w:r>
      <w:r w:rsidRPr="00BA0FEB">
        <w:t>School of Natural Sciences</w:t>
      </w:r>
      <w:r>
        <w:t xml:space="preserve"> (</w:t>
      </w:r>
      <w:r w:rsidRPr="00BA0FEB">
        <w:t>Henrik</w:t>
      </w:r>
      <w:r>
        <w:t>,</w:t>
      </w:r>
      <w:r w:rsidRPr="00BA0FEB">
        <w:t xml:space="preserve"> “The Arctic Ice Melting Caused by Black Carbon from an Environmental Risk Analysis Perspective”</w:t>
      </w:r>
      <w:r>
        <w:t xml:space="preserve">, P. 15, </w:t>
      </w:r>
      <w:r w:rsidRPr="00BA0FEB">
        <w:t>www.diva-portal.org/smash/get/diva2:461913/FULLTEXT03</w:t>
      </w:r>
      <w:r>
        <w:t>)//JFHH</w:t>
      </w:r>
    </w:p>
    <w:p w:rsidR="00FD7A02" w:rsidRPr="00095842" w:rsidRDefault="00FD7A02" w:rsidP="00FD7A02">
      <w:pPr>
        <w:rPr>
          <w:sz w:val="16"/>
        </w:rPr>
      </w:pPr>
      <w:r w:rsidRPr="00095842">
        <w:rPr>
          <w:u w:val="single"/>
        </w:rPr>
        <w:t>There are many theories that highlight the origin of black-carbon aerosols</w:t>
      </w:r>
      <w:r w:rsidRPr="00095842">
        <w:rPr>
          <w:sz w:val="16"/>
        </w:rPr>
        <w:t xml:space="preserve"> that is </w:t>
      </w:r>
      <w:r w:rsidRPr="00095842">
        <w:rPr>
          <w:u w:val="single"/>
        </w:rPr>
        <w:t>transported to the Arctic region</w:t>
      </w:r>
      <w:r w:rsidRPr="00095842">
        <w:rPr>
          <w:sz w:val="16"/>
        </w:rPr>
        <w:t xml:space="preserve">. </w:t>
      </w:r>
      <w:r w:rsidRPr="00095842">
        <w:rPr>
          <w:u w:val="single"/>
        </w:rPr>
        <w:t xml:space="preserve">Based on the analysis of meteorology, trace elements and chemistry models, it seems that Eastern Europe and Western Asia are </w:t>
      </w:r>
      <w:r w:rsidRPr="00095842">
        <w:rPr>
          <w:rStyle w:val="Emphasis"/>
        </w:rPr>
        <w:t>the primary regions of Arctic haze</w:t>
      </w:r>
      <w:r w:rsidRPr="00095842">
        <w:rPr>
          <w:sz w:val="16"/>
        </w:rPr>
        <w:t>. In other words, this area is defined to be the main source when it comes to particulate matter near the surface of the Arctic region during winter and spring. However, in regard to the origin and impacts of the black carbon in the Arctic region, there are several factors not included in the Arctic haze that must be considered.44</w:t>
      </w:r>
    </w:p>
    <w:p w:rsidR="00FD7A02" w:rsidRDefault="00FD7A02" w:rsidP="00FD7A02">
      <w:pPr>
        <w:rPr>
          <w:sz w:val="16"/>
        </w:rPr>
      </w:pPr>
      <w:r w:rsidRPr="00095842">
        <w:rPr>
          <w:u w:val="single"/>
        </w:rPr>
        <w:t>Currently, most biofuel- and industrial black-carbon emissions come from South Asia</w:t>
      </w:r>
      <w:r w:rsidRPr="00095842">
        <w:rPr>
          <w:sz w:val="16"/>
        </w:rPr>
        <w:t xml:space="preserve">.45 </w:t>
      </w:r>
      <w:r w:rsidRPr="00095842">
        <w:rPr>
          <w:u w:val="single"/>
        </w:rPr>
        <w:t xml:space="preserve">Compared with </w:t>
      </w:r>
      <w:proofErr w:type="spellStart"/>
      <w:r w:rsidRPr="00095842">
        <w:rPr>
          <w:u w:val="single"/>
        </w:rPr>
        <w:t>sulphate</w:t>
      </w:r>
      <w:proofErr w:type="spellEnd"/>
      <w:r w:rsidRPr="00095842">
        <w:rPr>
          <w:u w:val="single"/>
        </w:rPr>
        <w:t>, black-carbon emissions are more concentrated to the southern parts of Asia. Moreover, black-carbon emissions are largely derived from tropical biomass burning, which is weighting the global emissions to the southern part of the northern hemisphere</w:t>
      </w:r>
      <w:r w:rsidRPr="00095842">
        <w:rPr>
          <w:sz w:val="16"/>
        </w:rPr>
        <w:t xml:space="preserve">. Unlike the less soluble gas pollutants, </w:t>
      </w:r>
      <w:r w:rsidRPr="00095842">
        <w:rPr>
          <w:u w:val="single"/>
        </w:rPr>
        <w:t>particles have a greater ability to be deposited and rain out when they are located in the lower parts of the troposphere. This is what usually happens with particles from Europe and Russia.</w:t>
      </w:r>
      <w:r w:rsidRPr="00095842">
        <w:rPr>
          <w:sz w:val="16"/>
        </w:rPr>
        <w:t xml:space="preserve"> In contrast, the particles from East Asia have a greater ability to reach higher altitudes, and thereby travel great distances above precipitating clouds.46</w:t>
      </w:r>
    </w:p>
    <w:p w:rsidR="00BE383E" w:rsidRPr="004D1146" w:rsidRDefault="00BE383E" w:rsidP="00BE383E">
      <w:pPr>
        <w:pStyle w:val="Heading2"/>
      </w:pPr>
      <w:r w:rsidRPr="004D1146">
        <w:t xml:space="preserve">No Impact – </w:t>
      </w:r>
      <w:proofErr w:type="spellStart"/>
      <w:r w:rsidRPr="004D1146">
        <w:t>BioD</w:t>
      </w:r>
      <w:proofErr w:type="spellEnd"/>
    </w:p>
    <w:p w:rsidR="00BE383E" w:rsidRPr="004D1146" w:rsidRDefault="00BE383E" w:rsidP="00BE383E">
      <w:pPr>
        <w:pStyle w:val="Heading3"/>
      </w:pPr>
      <w:r w:rsidRPr="004D1146">
        <w:t>1nc Biodiversity / Environment Impact</w:t>
      </w:r>
    </w:p>
    <w:p w:rsidR="00BE383E" w:rsidRPr="004D1146" w:rsidRDefault="00BE383E" w:rsidP="00BE383E"/>
    <w:p w:rsidR="00BE383E" w:rsidRPr="004D1146" w:rsidRDefault="00BE383E" w:rsidP="00BE383E">
      <w:pPr>
        <w:pStyle w:val="Heading4"/>
        <w:rPr>
          <w:rStyle w:val="Style13ptBold"/>
        </w:rPr>
      </w:pPr>
      <w:r w:rsidRPr="004D1146">
        <w:t xml:space="preserve">Marine ecosystems are </w:t>
      </w:r>
      <w:r w:rsidRPr="004D1146">
        <w:rPr>
          <w:u w:val="single"/>
        </w:rPr>
        <w:t>resilient</w:t>
      </w:r>
      <w:r w:rsidRPr="004D1146">
        <w:t xml:space="preserve"> — </w:t>
      </w:r>
      <w:r w:rsidRPr="004D1146">
        <w:rPr>
          <w:u w:val="single"/>
        </w:rPr>
        <w:t>no system collapse</w:t>
      </w:r>
    </w:p>
    <w:p w:rsidR="00BE383E" w:rsidRPr="004D1146" w:rsidRDefault="00BE383E" w:rsidP="00BE383E">
      <w:r w:rsidRPr="004D1146">
        <w:rPr>
          <w:rStyle w:val="Style13ptBold"/>
        </w:rPr>
        <w:t xml:space="preserve">Kennedy 2 </w:t>
      </w:r>
      <w:r w:rsidRPr="004D1146">
        <w:t xml:space="preserve">— Victor Kennedy, PhD Environmental Science and Dir. Cooperative Oxford Lab (“Coastal and Marine Ecosystems and Global Climate Change,” Pew Center on Global Climate Change, Available Online: </w:t>
      </w:r>
      <w:hyperlink r:id="rId22" w:history="1">
        <w:r w:rsidRPr="004D1146">
          <w:rPr>
            <w:rStyle w:val="Hyperlink"/>
          </w:rPr>
          <w:t>http://www.c2es.org/docUploads/marine_ecosystems.pdf</w:t>
        </w:r>
      </w:hyperlink>
      <w:r w:rsidRPr="004D1146">
        <w:t>, Accessed: 09/02/2013)</w:t>
      </w:r>
    </w:p>
    <w:p w:rsidR="00BE383E" w:rsidRPr="004D1146" w:rsidRDefault="00BE383E" w:rsidP="00BE383E"/>
    <w:p w:rsidR="00BE383E" w:rsidRPr="004D1146" w:rsidRDefault="00BE383E" w:rsidP="00BE383E">
      <w:r w:rsidRPr="004D1146">
        <w:t xml:space="preserve">There is evidence that </w:t>
      </w:r>
      <w:r w:rsidRPr="004D1146">
        <w:rPr>
          <w:rStyle w:val="StyleUnderline"/>
        </w:rPr>
        <w:t>marine</w:t>
      </w:r>
      <w:r w:rsidRPr="004D1146">
        <w:t xml:space="preserve"> organisms and </w:t>
      </w:r>
      <w:r w:rsidRPr="004D1146">
        <w:rPr>
          <w:rStyle w:val="StyleUnderline"/>
        </w:rPr>
        <w:t>ecosystems are resilient</w:t>
      </w:r>
      <w:r w:rsidRPr="004D1146">
        <w:t xml:space="preserve"> to environmental change. Steele (1991) hypothesized that the </w:t>
      </w:r>
      <w:r w:rsidRPr="004D1146">
        <w:rPr>
          <w:rStyle w:val="StyleUnderline"/>
        </w:rPr>
        <w:t xml:space="preserve">biological components of marine systems are tightly coupled to physical factors, allowing them to respond quickly to rapid environmental change and thus </w:t>
      </w:r>
      <w:r w:rsidRPr="004D1146">
        <w:rPr>
          <w:rStyle w:val="Emphasis"/>
        </w:rPr>
        <w:t>rendering them ecologically adaptable</w:t>
      </w:r>
      <w:r w:rsidRPr="004D1146">
        <w:rPr>
          <w:rStyle w:val="StyleUnderline"/>
        </w:rPr>
        <w:t>. Some species also have wide genetic variability throughout their range, which may allow for adaptation</w:t>
      </w:r>
      <w:r w:rsidRPr="004D1146">
        <w:t xml:space="preserve"> to climate change.</w:t>
      </w:r>
    </w:p>
    <w:p w:rsidR="00BE383E" w:rsidRPr="004D1146" w:rsidRDefault="00BE383E" w:rsidP="00BE383E"/>
    <w:p w:rsidR="00BE383E" w:rsidRPr="004D1146" w:rsidRDefault="00BE383E" w:rsidP="00BE383E">
      <w:pPr>
        <w:pStyle w:val="Heading4"/>
      </w:pPr>
      <w:r w:rsidRPr="004D1146">
        <w:t xml:space="preserve">No impact --- humans and the environment are adaptable </w:t>
      </w:r>
    </w:p>
    <w:p w:rsidR="00BE383E" w:rsidRPr="004D1146" w:rsidRDefault="00BE383E" w:rsidP="00BE383E">
      <w:pPr>
        <w:rPr>
          <w:szCs w:val="20"/>
        </w:rPr>
      </w:pPr>
      <w:proofErr w:type="spellStart"/>
      <w:r w:rsidRPr="004D1146">
        <w:rPr>
          <w:rStyle w:val="Style13ptBold"/>
        </w:rPr>
        <w:t>Doremus</w:t>
      </w:r>
      <w:proofErr w:type="spellEnd"/>
      <w:r w:rsidRPr="004D1146">
        <w:rPr>
          <w:rStyle w:val="Style13ptBold"/>
        </w:rPr>
        <w:t>, 2000</w:t>
      </w:r>
      <w:r w:rsidRPr="004D1146">
        <w:rPr>
          <w:szCs w:val="20"/>
        </w:rPr>
        <w:t xml:space="preserve"> – Professor of Law at UC Davis </w:t>
      </w:r>
    </w:p>
    <w:p w:rsidR="00BE383E" w:rsidRPr="004D1146" w:rsidRDefault="00BE383E" w:rsidP="00BE383E">
      <w:pPr>
        <w:rPr>
          <w:szCs w:val="20"/>
        </w:rPr>
      </w:pPr>
      <w:r w:rsidRPr="004D1146">
        <w:rPr>
          <w:szCs w:val="20"/>
        </w:rPr>
        <w:t xml:space="preserve">(Holly, Washington &amp; Lee Law Review, “The Rhetoric and Reality of Nature Protection: Toward a New Discourse,” </w:t>
      </w:r>
      <w:proofErr w:type="gramStart"/>
      <w:r w:rsidRPr="004D1146">
        <w:rPr>
          <w:szCs w:val="20"/>
        </w:rPr>
        <w:t>Winter</w:t>
      </w:r>
      <w:proofErr w:type="gramEnd"/>
      <w:r w:rsidRPr="004D1146">
        <w:rPr>
          <w:szCs w:val="20"/>
        </w:rPr>
        <w:t xml:space="preserve"> 2000, 57 Wash &amp; Lee L. Rev. 11, JMP)</w:t>
      </w:r>
    </w:p>
    <w:p w:rsidR="00BE383E" w:rsidRPr="004D1146" w:rsidRDefault="00BE383E" w:rsidP="00BE383E">
      <w:pPr>
        <w:rPr>
          <w:szCs w:val="20"/>
        </w:rPr>
      </w:pPr>
    </w:p>
    <w:p w:rsidR="00BE383E" w:rsidRPr="004D1146" w:rsidRDefault="00BE383E" w:rsidP="00BE383E">
      <w:pPr>
        <w:rPr>
          <w:szCs w:val="20"/>
        </w:rPr>
      </w:pPr>
      <w:r w:rsidRPr="004D1146">
        <w:rPr>
          <w:rStyle w:val="StyleUnderline"/>
        </w:rPr>
        <w:t>In recent years, this discourse frequently has taken the form of the ecological horror story.</w:t>
      </w:r>
      <w:r w:rsidRPr="004D1146">
        <w:rPr>
          <w:szCs w:val="20"/>
        </w:rPr>
        <w:t xml:space="preserve"> That too is no mystery. The ecological horror story is unquestionably an attention-getter, especially in the hands of skilled </w:t>
      </w:r>
      <w:proofErr w:type="gramStart"/>
      <w:r w:rsidRPr="004D1146">
        <w:rPr>
          <w:szCs w:val="20"/>
        </w:rPr>
        <w:t>writers  [</w:t>
      </w:r>
      <w:proofErr w:type="gramEnd"/>
      <w:r w:rsidRPr="004D1146">
        <w:rPr>
          <w:szCs w:val="20"/>
        </w:rPr>
        <w:t xml:space="preserve">*46]  like Carson and the </w:t>
      </w:r>
      <w:proofErr w:type="spellStart"/>
      <w:r w:rsidRPr="004D1146">
        <w:rPr>
          <w:szCs w:val="20"/>
        </w:rPr>
        <w:t>Ehrlichs</w:t>
      </w:r>
      <w:proofErr w:type="spellEnd"/>
      <w:r w:rsidRPr="004D1146">
        <w:rPr>
          <w:szCs w:val="20"/>
        </w:rPr>
        <w:t xml:space="preserve">. The image of the airplane earth, its wings wobbling as rivet after rivet is carelessly popped out, is difficult to ignore. </w:t>
      </w:r>
      <w:r w:rsidRPr="004D1146">
        <w:rPr>
          <w:rStyle w:val="StyleUnderline"/>
        </w:rPr>
        <w:t>The apocalyptic depiction of an impending crisis of potentially dire proportions is designed to spur the political community to quick action</w:t>
      </w:r>
      <w:r w:rsidRPr="004D1146">
        <w:rPr>
          <w:szCs w:val="20"/>
        </w:rPr>
        <w:t xml:space="preserve">. Furthermore, this story suggests a goal that appeals to many nature lovers: that virtually everything must be protected.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who star in these anecdotes. </w:t>
      </w:r>
      <w:proofErr w:type="gramStart"/>
      <w:r w:rsidRPr="004D1146">
        <w:rPr>
          <w:szCs w:val="20"/>
        </w:rPr>
        <w:t>n211</w:t>
      </w:r>
      <w:proofErr w:type="gramEnd"/>
      <w:r w:rsidRPr="004D1146">
        <w:rPr>
          <w:szCs w:val="20"/>
        </w:rPr>
        <w:t xml:space="preserve"> </w:t>
      </w:r>
      <w:r w:rsidRPr="004D1146">
        <w:rPr>
          <w:rStyle w:val="StyleUnderline"/>
        </w:rPr>
        <w:t>The moral is obvious: because we cannot be sure which rivets are holding the plane together, saving them all is the only sensible course.</w:t>
      </w:r>
    </w:p>
    <w:p w:rsidR="00BE383E" w:rsidRPr="004D1146" w:rsidRDefault="00BE383E" w:rsidP="00BE383E">
      <w:pPr>
        <w:rPr>
          <w:szCs w:val="20"/>
        </w:rPr>
      </w:pPr>
      <w:r w:rsidRPr="004D1146">
        <w:rPr>
          <w:szCs w:val="20"/>
        </w:rPr>
        <w:t xml:space="preserve">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w:t>
      </w:r>
      <w:proofErr w:type="spellStart"/>
      <w:r w:rsidRPr="004D1146">
        <w:rPr>
          <w:szCs w:val="20"/>
        </w:rPr>
        <w:t>Ehrlichs</w:t>
      </w:r>
      <w:proofErr w:type="spellEnd"/>
      <w:r w:rsidRPr="004D1146">
        <w:rPr>
          <w:szCs w:val="20"/>
        </w:rPr>
        <w:t>'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n212</w:t>
      </w:r>
    </w:p>
    <w:p w:rsidR="00BE383E" w:rsidRPr="004D1146" w:rsidRDefault="00BE383E" w:rsidP="00BE383E">
      <w:pPr>
        <w:rPr>
          <w:szCs w:val="20"/>
        </w:rPr>
      </w:pPr>
      <w:r w:rsidRPr="004D1146">
        <w:rPr>
          <w:szCs w:val="20"/>
        </w:rPr>
        <w:t>Reluctant to concede such losses, tellers of the ecological horror story highlight how close a catastrophe might</w:t>
      </w:r>
      <w:r w:rsidRPr="004D1146">
        <w:rPr>
          <w:szCs w:val="20"/>
          <w:u w:val="single"/>
        </w:rPr>
        <w:t xml:space="preserve"> </w:t>
      </w:r>
      <w:r w:rsidRPr="004D1146">
        <w:rPr>
          <w:szCs w:val="20"/>
        </w:rPr>
        <w:t xml:space="preserve">be, and how little we know about what actions might trigger one. But </w:t>
      </w:r>
      <w:r w:rsidRPr="004D1146">
        <w:rPr>
          <w:rStyle w:val="StyleUnderline"/>
        </w:rPr>
        <w:t>the apocalyptic vision is less credible today than it seemed in the</w:t>
      </w:r>
      <w:r w:rsidRPr="004D1146">
        <w:t xml:space="preserve"> 19</w:t>
      </w:r>
      <w:r w:rsidRPr="004D1146">
        <w:rPr>
          <w:rStyle w:val="StyleUnderline"/>
        </w:rPr>
        <w:t>70s. Although it is clear that the earth is experiencing a mass wave of extinctions</w:t>
      </w:r>
      <w:r w:rsidRPr="004D1146">
        <w:t xml:space="preserve">, n213 </w:t>
      </w:r>
      <w:r w:rsidRPr="004D1146">
        <w:rPr>
          <w:rStyle w:val="Emphasis"/>
        </w:rPr>
        <w:t>the complete elimination of life on earth seems unlikely</w:t>
      </w:r>
      <w:r w:rsidRPr="004D1146">
        <w:rPr>
          <w:rStyle w:val="StyleUnderline"/>
        </w:rPr>
        <w:t>.</w:t>
      </w:r>
      <w:r w:rsidRPr="004D1146">
        <w:rPr>
          <w:b/>
          <w:szCs w:val="20"/>
        </w:rPr>
        <w:t xml:space="preserve">   </w:t>
      </w:r>
      <w:proofErr w:type="gramStart"/>
      <w:r w:rsidRPr="004D1146">
        <w:rPr>
          <w:szCs w:val="20"/>
        </w:rPr>
        <w:t>n214</w:t>
      </w:r>
      <w:proofErr w:type="gramEnd"/>
      <w:r w:rsidRPr="004D1146">
        <w:rPr>
          <w:szCs w:val="20"/>
        </w:rPr>
        <w:t xml:space="preserve"> </w:t>
      </w:r>
      <w:r w:rsidRPr="004D1146">
        <w:rPr>
          <w:rStyle w:val="StyleUnderline"/>
        </w:rPr>
        <w:t>Life is remarkably robust. Nor is human extinction probable any time soon. Homo sapiens is adaptable to nearly any environment. Even if the world of the future includes far fewer species, it likely will hold people.</w:t>
      </w:r>
      <w:r w:rsidRPr="004D1146">
        <w:rPr>
          <w:szCs w:val="20"/>
        </w:rPr>
        <w:t xml:space="preserve">   n215</w:t>
      </w:r>
    </w:p>
    <w:p w:rsidR="00BE383E" w:rsidRPr="004D1146" w:rsidRDefault="00BE383E" w:rsidP="00BE383E">
      <w:pPr>
        <w:rPr>
          <w:szCs w:val="20"/>
        </w:rPr>
      </w:pPr>
      <w:r w:rsidRPr="004D1146">
        <w:t xml:space="preserve">One response to this credibility problem tones the story down a bit, arguing not that humans will go extinct but that ecological disruption will bring economies, and consequently civilizations, to their knees. </w:t>
      </w:r>
      <w:proofErr w:type="gramStart"/>
      <w:r w:rsidRPr="004D1146">
        <w:t>n216</w:t>
      </w:r>
      <w:proofErr w:type="gramEnd"/>
      <w:r w:rsidRPr="004D1146">
        <w:t xml:space="preserve"> But this too may be overstating the case. </w:t>
      </w:r>
      <w:r w:rsidRPr="004D1146">
        <w:rPr>
          <w:rStyle w:val="StyleUnderline"/>
        </w:rPr>
        <w:t xml:space="preserve">Most ecosystem functions are performed by multiple species. This </w:t>
      </w:r>
      <w:r w:rsidRPr="004D1146">
        <w:rPr>
          <w:rStyle w:val="Emphasis"/>
        </w:rPr>
        <w:t>functional redundancy</w:t>
      </w:r>
      <w:r w:rsidRPr="004D1146">
        <w:rPr>
          <w:rStyle w:val="StyleUnderline"/>
        </w:rPr>
        <w:t xml:space="preserve"> means that a high proportion of species can be lost </w:t>
      </w:r>
      <w:r w:rsidRPr="004D1146">
        <w:rPr>
          <w:rStyle w:val="Emphasis"/>
        </w:rPr>
        <w:t>without precipitating a collapse</w:t>
      </w:r>
      <w:r w:rsidRPr="004D1146">
        <w:rPr>
          <w:rStyle w:val="StyleUnderline"/>
        </w:rPr>
        <w:t>.</w:t>
      </w:r>
      <w:r w:rsidRPr="004D1146">
        <w:t xml:space="preserve">   n217</w:t>
      </w:r>
    </w:p>
    <w:p w:rsidR="00BE383E" w:rsidRPr="004D1146" w:rsidRDefault="00BE383E" w:rsidP="00BE383E"/>
    <w:p w:rsidR="00BE383E" w:rsidRPr="004D1146" w:rsidRDefault="00BE383E" w:rsidP="00BE383E">
      <w:pPr>
        <w:pStyle w:val="Heading3"/>
      </w:pPr>
      <w:r w:rsidRPr="004D1146">
        <w:t>--- XT: Biodiversity Impact Answers</w:t>
      </w:r>
    </w:p>
    <w:p w:rsidR="00BE383E" w:rsidRPr="004D1146" w:rsidRDefault="00BE383E" w:rsidP="00BE383E">
      <w:pPr>
        <w:pStyle w:val="Heading4"/>
      </w:pPr>
      <w:r w:rsidRPr="004D1146">
        <w:t xml:space="preserve">No impact to biodiversity </w:t>
      </w:r>
    </w:p>
    <w:p w:rsidR="00BE383E" w:rsidRPr="004D1146" w:rsidRDefault="00BE383E" w:rsidP="00BE383E">
      <w:proofErr w:type="spellStart"/>
      <w:r w:rsidRPr="004D1146">
        <w:rPr>
          <w:rStyle w:val="Style13ptBold"/>
        </w:rPr>
        <w:t>Sagoff</w:t>
      </w:r>
      <w:proofErr w:type="spellEnd"/>
      <w:r w:rsidRPr="004D1146">
        <w:rPr>
          <w:rStyle w:val="Style13ptBold"/>
        </w:rPr>
        <w:t xml:space="preserve"> 97</w:t>
      </w:r>
      <w:r w:rsidRPr="004D1146">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4D1146">
        <w:t>Wm</w:t>
      </w:r>
      <w:proofErr w:type="spellEnd"/>
      <w:r w:rsidRPr="004D1146">
        <w:t xml:space="preserve"> and Mary L. Rev. 825, March, L/N</w:t>
      </w:r>
    </w:p>
    <w:p w:rsidR="00BE383E" w:rsidRPr="004D1146" w:rsidRDefault="00BE383E" w:rsidP="00BE383E">
      <w:r w:rsidRPr="004D1146">
        <w:t xml:space="preserve">Note – Colin </w:t>
      </w:r>
      <w:proofErr w:type="spellStart"/>
      <w:r w:rsidRPr="004D1146">
        <w:t>Tudge</w:t>
      </w:r>
      <w:proofErr w:type="spellEnd"/>
      <w:r w:rsidRPr="004D1146">
        <w:t xml:space="preserve"> - Research Fellow at the Centre for Philosophy at the London School of Economics. </w:t>
      </w:r>
      <w:proofErr w:type="spellStart"/>
      <w:r w:rsidRPr="004D1146">
        <w:t>Frmr</w:t>
      </w:r>
      <w:proofErr w:type="spellEnd"/>
      <w:r w:rsidRPr="004D1146">
        <w:t xml:space="preserve"> Zoological Society of London: Scientific Fellow and tons of other positions. PhD. Read zoology at Cambridge. </w:t>
      </w:r>
    </w:p>
    <w:p w:rsidR="00BE383E" w:rsidRPr="004D1146" w:rsidRDefault="00BE383E" w:rsidP="00BE383E">
      <w:r w:rsidRPr="004D1146">
        <w:t xml:space="preserve">Simon Levin = </w:t>
      </w:r>
      <w:proofErr w:type="spellStart"/>
      <w:r w:rsidRPr="004D1146">
        <w:t>Moffet</w:t>
      </w:r>
      <w:proofErr w:type="spellEnd"/>
      <w:r w:rsidRPr="004D1146">
        <w:t xml:space="preserve"> Professor of Biology, Princeton. 2007 American Institute of Biological Sciences Distinguished Scientist Award 2008 </w:t>
      </w:r>
      <w:proofErr w:type="spellStart"/>
      <w:r w:rsidRPr="004D1146">
        <w:t>Istituto</w:t>
      </w:r>
      <w:proofErr w:type="spellEnd"/>
      <w:r w:rsidRPr="004D1146">
        <w:t xml:space="preserve"> Veneto di </w:t>
      </w:r>
      <w:proofErr w:type="spellStart"/>
      <w:r w:rsidRPr="004D1146">
        <w:t>Scienze</w:t>
      </w:r>
      <w:proofErr w:type="spellEnd"/>
      <w:r w:rsidRPr="004D1146">
        <w:t xml:space="preserve"> </w:t>
      </w:r>
      <w:proofErr w:type="spellStart"/>
      <w:r w:rsidRPr="004D1146">
        <w:t>Lettere</w:t>
      </w:r>
      <w:proofErr w:type="spellEnd"/>
      <w:r w:rsidRPr="004D1146">
        <w:t xml:space="preserve"> </w:t>
      </w:r>
      <w:proofErr w:type="spellStart"/>
      <w:proofErr w:type="gramStart"/>
      <w:r w:rsidRPr="004D1146">
        <w:t>ed</w:t>
      </w:r>
      <w:proofErr w:type="spellEnd"/>
      <w:proofErr w:type="gramEnd"/>
      <w:r w:rsidRPr="004D1146">
        <w:t xml:space="preserve"> </w:t>
      </w:r>
      <w:proofErr w:type="spellStart"/>
      <w:r w:rsidRPr="004D1146">
        <w:t>Arti</w:t>
      </w:r>
      <w:proofErr w:type="spellEnd"/>
      <w:r w:rsidRPr="004D1146">
        <w:t xml:space="preserve"> 2009 Honorary Doctorate of Science, Michigan State University 2010 Eminent Ecologist Award, Ecological Society of America 2010 </w:t>
      </w:r>
      <w:proofErr w:type="spellStart"/>
      <w:r w:rsidRPr="004D1146">
        <w:t>Margalef</w:t>
      </w:r>
      <w:proofErr w:type="spellEnd"/>
      <w:r w:rsidRPr="004D1146">
        <w:t xml:space="preserve"> Prize in Ecology, etc… PhD </w:t>
      </w:r>
    </w:p>
    <w:p w:rsidR="00BE383E" w:rsidRPr="004D1146" w:rsidRDefault="00BE383E" w:rsidP="00BE383E"/>
    <w:p w:rsidR="00BE383E" w:rsidRPr="004D1146" w:rsidRDefault="00BE383E" w:rsidP="00BE383E">
      <w:pPr>
        <w:pStyle w:val="cardtext"/>
        <w:ind w:left="0"/>
        <w:rPr>
          <w:sz w:val="16"/>
          <w:lang w:eastAsia="zh-TW"/>
        </w:rPr>
      </w:pPr>
      <w:r w:rsidRPr="004D1146">
        <w:rPr>
          <w:rStyle w:val="TitleChar"/>
        </w:rPr>
        <w:t>Although</w:t>
      </w:r>
      <w:r w:rsidRPr="004D1146">
        <w:rPr>
          <w:sz w:val="16"/>
          <w:lang w:eastAsia="zh-TW"/>
        </w:rPr>
        <w:t xml:space="preserve"> one may agree with ecologists such as Ehrlich and Raven that </w:t>
      </w:r>
      <w:r w:rsidRPr="004D1146">
        <w:rPr>
          <w:rStyle w:val="TitleChar"/>
        </w:rPr>
        <w:t>the</w:t>
      </w:r>
      <w:r w:rsidRPr="004D1146">
        <w:rPr>
          <w:sz w:val="16"/>
          <w:lang w:eastAsia="zh-TW"/>
        </w:rPr>
        <w:t> </w:t>
      </w:r>
      <w:r w:rsidRPr="004D1146">
        <w:rPr>
          <w:rStyle w:val="TitleChar"/>
        </w:rPr>
        <w:t xml:space="preserve">earth stands on </w:t>
      </w:r>
      <w:r w:rsidRPr="004D1146">
        <w:rPr>
          <w:b/>
          <w:szCs w:val="20"/>
          <w:u w:val="single"/>
          <w:lang w:eastAsia="zh-TW"/>
        </w:rPr>
        <w:t>the brink of</w:t>
      </w:r>
      <w:r w:rsidRPr="004D1146">
        <w:rPr>
          <w:sz w:val="16"/>
          <w:lang w:eastAsia="zh-TW"/>
        </w:rPr>
        <w:t> an episode of </w:t>
      </w:r>
      <w:r w:rsidRPr="004D1146">
        <w:rPr>
          <w:b/>
          <w:szCs w:val="20"/>
          <w:u w:val="single"/>
          <w:lang w:eastAsia="zh-TW"/>
        </w:rPr>
        <w:t>massive extinction</w:t>
      </w:r>
      <w:r w:rsidRPr="004D1146">
        <w:rPr>
          <w:b/>
          <w:lang w:eastAsia="zh-TW"/>
        </w:rPr>
        <w:t>, </w:t>
      </w:r>
      <w:r w:rsidRPr="004D1146">
        <w:rPr>
          <w:b/>
          <w:szCs w:val="20"/>
          <w:u w:val="single"/>
          <w:lang w:eastAsia="zh-TW"/>
        </w:rPr>
        <w:t>it may not follow</w:t>
      </w:r>
      <w:r w:rsidRPr="004D1146">
        <w:rPr>
          <w:sz w:val="16"/>
          <w:lang w:eastAsia="zh-TW"/>
        </w:rPr>
        <w:t> from this grim fact </w:t>
      </w:r>
      <w:r w:rsidRPr="004D1146">
        <w:rPr>
          <w:b/>
          <w:szCs w:val="20"/>
          <w:u w:val="single"/>
          <w:lang w:eastAsia="zh-TW"/>
        </w:rPr>
        <w:t xml:space="preserve">that human </w:t>
      </w:r>
      <w:r w:rsidRPr="004D1146">
        <w:rPr>
          <w:sz w:val="16"/>
          <w:lang w:eastAsia="zh-TW"/>
        </w:rPr>
        <w:t>being</w:t>
      </w:r>
      <w:r w:rsidRPr="004D1146">
        <w:rPr>
          <w:b/>
          <w:szCs w:val="20"/>
          <w:u w:val="single"/>
          <w:lang w:eastAsia="zh-TW"/>
        </w:rPr>
        <w:t>s will suffer</w:t>
      </w:r>
      <w:r w:rsidRPr="004D1146">
        <w:rPr>
          <w:sz w:val="16"/>
          <w:lang w:eastAsia="zh-TW"/>
        </w:rPr>
        <w:t> as a result. On the contrary, skeptics such as science writer Colin </w:t>
      </w:r>
      <w:proofErr w:type="spellStart"/>
      <w:r w:rsidRPr="004D1146">
        <w:rPr>
          <w:rStyle w:val="TitleChar"/>
        </w:rPr>
        <w:t>Tudge</w:t>
      </w:r>
      <w:proofErr w:type="spellEnd"/>
      <w:r w:rsidRPr="004D1146">
        <w:rPr>
          <w:rStyle w:val="TitleChar"/>
        </w:rPr>
        <w:t xml:space="preserve"> </w:t>
      </w:r>
      <w:r w:rsidRPr="004D1146">
        <w:rPr>
          <w:sz w:val="16"/>
          <w:lang w:eastAsia="zh-TW"/>
        </w:rPr>
        <w:t xml:space="preserve">have </w:t>
      </w:r>
      <w:r w:rsidRPr="004D1146">
        <w:rPr>
          <w:rStyle w:val="TitleChar"/>
        </w:rPr>
        <w:t xml:space="preserve">challenged biologists to explain </w:t>
      </w:r>
      <w:r w:rsidRPr="004D1146">
        <w:rPr>
          <w:b/>
          <w:szCs w:val="20"/>
          <w:u w:val="single"/>
          <w:lang w:eastAsia="zh-TW"/>
        </w:rPr>
        <w:t>why we need more than a tenth of the 10 to 100 million species that grace the earth</w:t>
      </w:r>
      <w:r w:rsidRPr="004D1146">
        <w:rPr>
          <w:rStyle w:val="TitleChar"/>
        </w:rPr>
        <w:t xml:space="preserve">. Noting that "cultivated systems often out-produce wild systems by 100-fold or more," </w:t>
      </w:r>
      <w:proofErr w:type="spellStart"/>
      <w:r w:rsidRPr="004D1146">
        <w:rPr>
          <w:rStyle w:val="TitleChar"/>
        </w:rPr>
        <w:t>Tudge</w:t>
      </w:r>
      <w:proofErr w:type="spellEnd"/>
      <w:r w:rsidRPr="004D1146">
        <w:rPr>
          <w:rStyle w:val="TitleChar"/>
        </w:rPr>
        <w:t xml:space="preserve"> declared that "the argument that humans need the variety of other species is,</w:t>
      </w:r>
      <w:r w:rsidRPr="004D1146">
        <w:rPr>
          <w:sz w:val="16"/>
          <w:lang w:eastAsia="zh-TW"/>
        </w:rPr>
        <w:t> when you think about it, </w:t>
      </w:r>
      <w:r w:rsidRPr="004D1146">
        <w:rPr>
          <w:rStyle w:val="TitleChar"/>
        </w:rPr>
        <w:t>a theological one</w:t>
      </w:r>
      <w:r w:rsidRPr="004D1146">
        <w:rPr>
          <w:sz w:val="16"/>
          <w:lang w:eastAsia="zh-TW"/>
        </w:rPr>
        <w:t xml:space="preserve">." n343 </w:t>
      </w:r>
      <w:proofErr w:type="spellStart"/>
      <w:r w:rsidRPr="004D1146">
        <w:rPr>
          <w:sz w:val="16"/>
          <w:lang w:eastAsia="zh-TW"/>
        </w:rPr>
        <w:t>Tudge</w:t>
      </w:r>
      <w:proofErr w:type="spellEnd"/>
      <w:r w:rsidRPr="004D1146">
        <w:rPr>
          <w:sz w:val="16"/>
          <w:lang w:eastAsia="zh-TW"/>
        </w:rPr>
        <w:t xml:space="preserve"> observed that </w:t>
      </w:r>
      <w:r w:rsidRPr="004D1146">
        <w:rPr>
          <w:rStyle w:val="TitleChar"/>
        </w:rPr>
        <w:t xml:space="preserve">"the </w:t>
      </w:r>
      <w:r w:rsidRPr="004D1146">
        <w:rPr>
          <w:rStyle w:val="Box"/>
          <w:szCs w:val="20"/>
        </w:rPr>
        <w:t>elimination of all but a tiny minority</w:t>
      </w:r>
      <w:r w:rsidRPr="004D1146">
        <w:rPr>
          <w:rStyle w:val="TitleChar"/>
        </w:rPr>
        <w:t xml:space="preserve"> </w:t>
      </w:r>
      <w:r w:rsidRPr="004D1146">
        <w:rPr>
          <w:b/>
          <w:szCs w:val="20"/>
          <w:u w:val="single"/>
          <w:lang w:eastAsia="zh-TW"/>
        </w:rPr>
        <w:t xml:space="preserve">of our fellow creatures does not affect the material well-being of humans </w:t>
      </w:r>
      <w:r w:rsidRPr="004D1146">
        <w:rPr>
          <w:rStyle w:val="Box"/>
          <w:szCs w:val="20"/>
        </w:rPr>
        <w:t>one iota."</w:t>
      </w:r>
      <w:r w:rsidRPr="004D1146">
        <w:rPr>
          <w:b/>
          <w:lang w:eastAsia="zh-TW"/>
        </w:rPr>
        <w:t> </w:t>
      </w:r>
      <w:r w:rsidRPr="004D1146">
        <w:rPr>
          <w:sz w:val="16"/>
          <w:lang w:eastAsia="zh-TW"/>
        </w:rPr>
        <w:t>n344 This skeptic challenged ecologists to list more than 10,000 species (other than unthreatened microbes) that are essential to ecosystem productivity or functioning. n345 "</w:t>
      </w:r>
      <w:r w:rsidRPr="004D1146">
        <w:rPr>
          <w:b/>
          <w:szCs w:val="20"/>
          <w:u w:val="single"/>
          <w:lang w:eastAsia="zh-TW"/>
        </w:rPr>
        <w:t xml:space="preserve">The human species could survive just as well </w:t>
      </w:r>
      <w:r w:rsidRPr="004D1146">
        <w:rPr>
          <w:rStyle w:val="Box"/>
          <w:szCs w:val="20"/>
        </w:rPr>
        <w:t>if 99.9% of our fellow creatures went extinct,</w:t>
      </w:r>
      <w:r w:rsidRPr="004D1146">
        <w:rPr>
          <w:rStyle w:val="TitleChar"/>
        </w:rPr>
        <w:t xml:space="preserve"> provided only that we retained the appropriate 0.1% that we need."</w:t>
      </w:r>
      <w:r w:rsidRPr="004D1146">
        <w:rPr>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4D1146">
        <w:rPr>
          <w:rStyle w:val="TitleChar"/>
        </w:rPr>
        <w:t>biologists believe</w:t>
      </w:r>
      <w:r w:rsidRPr="004D1146">
        <w:rPr>
          <w:sz w:val="16"/>
          <w:lang w:eastAsia="zh-TW"/>
        </w:rPr>
        <w:t>, however, that </w:t>
      </w:r>
      <w:r w:rsidRPr="004D1146">
        <w:rPr>
          <w:rStyle w:val="TitleChar"/>
        </w:rPr>
        <w:t xml:space="preserve">species are so fabulously redundant in the </w:t>
      </w:r>
      <w:r w:rsidRPr="004D1146">
        <w:rPr>
          <w:sz w:val="16"/>
          <w:lang w:eastAsia="zh-TW"/>
        </w:rPr>
        <w:t xml:space="preserve">ecological </w:t>
      </w:r>
      <w:r w:rsidRPr="004D1146">
        <w:rPr>
          <w:rStyle w:val="TitleChar"/>
        </w:rPr>
        <w:t xml:space="preserve">functions they perform that </w:t>
      </w:r>
      <w:r w:rsidRPr="004D1146">
        <w:rPr>
          <w:sz w:val="16"/>
          <w:lang w:eastAsia="zh-TW"/>
        </w:rPr>
        <w:t>the life-support systems and processes of the planet and</w:t>
      </w:r>
      <w:r w:rsidRPr="004D1146">
        <w:rPr>
          <w:rStyle w:val="TitleChar"/>
        </w:rPr>
        <w:t xml:space="preserve"> ecological processes </w:t>
      </w:r>
      <w:r w:rsidRPr="004D1146">
        <w:rPr>
          <w:sz w:val="16"/>
          <w:lang w:eastAsia="zh-TW"/>
        </w:rPr>
        <w:t>in general</w:t>
      </w:r>
      <w:r w:rsidRPr="004D1146">
        <w:rPr>
          <w:rStyle w:val="TitleChar"/>
        </w:rPr>
        <w:t xml:space="preserve"> will function perfectly well with fewer of them, certainly fewer than the millions and millions we can expect to remain </w:t>
      </w:r>
      <w:r w:rsidRPr="004D1146">
        <w:rPr>
          <w:b/>
          <w:szCs w:val="20"/>
          <w:u w:val="single"/>
          <w:lang w:eastAsia="zh-TW"/>
        </w:rPr>
        <w:t>even if</w:t>
      </w:r>
      <w:r w:rsidRPr="004D1146">
        <w:rPr>
          <w:rStyle w:val="TitleChar"/>
        </w:rPr>
        <w:t xml:space="preserve"> </w:t>
      </w:r>
      <w:r w:rsidRPr="004D1146">
        <w:rPr>
          <w:b/>
          <w:szCs w:val="20"/>
          <w:u w:val="single"/>
          <w:lang w:eastAsia="zh-TW"/>
        </w:rPr>
        <w:t>every threatened organism becomes extinct</w:t>
      </w:r>
      <w:r w:rsidRPr="004D1146">
        <w:rPr>
          <w:rStyle w:val="TitleChar"/>
        </w:rPr>
        <w:t xml:space="preserve">. </w:t>
      </w:r>
      <w:proofErr w:type="gramStart"/>
      <w:r w:rsidRPr="004D1146">
        <w:rPr>
          <w:sz w:val="16"/>
          <w:lang w:eastAsia="zh-TW"/>
        </w:rPr>
        <w:t>n350</w:t>
      </w:r>
      <w:proofErr w:type="gramEnd"/>
      <w:r w:rsidRPr="004D1146">
        <w:rPr>
          <w:sz w:val="16"/>
          <w:lang w:eastAsia="zh-TW"/>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4D1146">
        <w:rPr>
          <w:sz w:val="16"/>
          <w:lang w:eastAsia="zh-TW"/>
        </w:rPr>
        <w:t>n351</w:t>
      </w:r>
      <w:proofErr w:type="gramEnd"/>
      <w:r w:rsidRPr="004D1146">
        <w:rPr>
          <w:sz w:val="16"/>
          <w:lang w:eastAsia="zh-TW"/>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4D1146">
        <w:rPr>
          <w:rStyle w:val="TitleChar"/>
        </w:rPr>
        <w:t>What crucial ecological services does the black-capped vireo, for example, serve? Are any of the species threatened with extinction necessary to the provision of any ecosystem service on which humans depend? If so, which ones are they?</w:t>
      </w:r>
      <w:r w:rsidRPr="004D1146">
        <w:rPr>
          <w:sz w:val="16"/>
          <w:lang w:eastAsia="zh-TW"/>
        </w:rPr>
        <w:t>  Ecosystems and the species that compose them have changed, dramatically, continually, and totally in virtually every part of the United States. </w:t>
      </w:r>
      <w:r w:rsidRPr="004D1146">
        <w:rPr>
          <w:rStyle w:val="TitleChar"/>
        </w:rPr>
        <w:t xml:space="preserve">There is little ecological similarity, for example, between New England today and the land where the Pilgrims died. </w:t>
      </w:r>
      <w:proofErr w:type="gramStart"/>
      <w:r w:rsidRPr="004D1146">
        <w:rPr>
          <w:rStyle w:val="TitleChar"/>
        </w:rPr>
        <w:t>n353</w:t>
      </w:r>
      <w:proofErr w:type="gramEnd"/>
      <w:r w:rsidRPr="004D1146">
        <w:rPr>
          <w:rStyle w:val="TitleChar"/>
        </w:rPr>
        <w:t xml:space="preserve"> In view of the constant reconfiguration of the biota, </w:t>
      </w:r>
      <w:r w:rsidRPr="004D1146">
        <w:rPr>
          <w:b/>
          <w:szCs w:val="20"/>
          <w:u w:val="single"/>
          <w:lang w:eastAsia="zh-TW"/>
        </w:rPr>
        <w:t>one may wonder why Americans have not suffered more as a result of ecological catastrophes</w:t>
      </w:r>
      <w:r w:rsidRPr="004D1146">
        <w:rPr>
          <w:rStyle w:val="TitleChar"/>
        </w:rPr>
        <w:t>.</w:t>
      </w:r>
      <w:r w:rsidRPr="004D1146">
        <w:rPr>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4D1146">
        <w:rPr>
          <w:rStyle w:val="TitleChar"/>
        </w:rPr>
        <w:t xml:space="preserve"> the sheer number and variety of creatures available to any ecosystem buffers that system against stress.</w:t>
      </w:r>
      <w:r w:rsidRPr="004D1146">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4D1146">
        <w:rPr>
          <w:rStyle w:val="TitleChar"/>
        </w:rPr>
        <w:t xml:space="preserve">In the United States as in many other parts of the world, however, </w:t>
      </w:r>
      <w:r w:rsidRPr="004D1146">
        <w:rPr>
          <w:rStyle w:val="Box"/>
          <w:szCs w:val="20"/>
        </w:rPr>
        <w:t>the number of species has been increasing dramatically</w:t>
      </w:r>
      <w:r w:rsidRPr="004D1146">
        <w:rPr>
          <w:rStyle w:val="TitleChar"/>
        </w:rPr>
        <w:t>, not decreasing, as a result of human activity. This is because the hordes of exotic species coming into ecosystems in the United States far exceed the number of species that are becoming extinct.</w:t>
      </w:r>
      <w:r w:rsidRPr="004D1146">
        <w:rPr>
          <w:sz w:val="16"/>
          <w:lang w:eastAsia="zh-TW"/>
        </w:rPr>
        <w:t xml:space="preserve"> Indeed, introductions may outnumber extinctions by more than ten to one, so that the United States is becoming more and more species-rich all the time largely as a result of human action. n354 [*908] Peter </w:t>
      </w:r>
      <w:proofErr w:type="spellStart"/>
      <w:r w:rsidRPr="004D1146">
        <w:rPr>
          <w:sz w:val="16"/>
          <w:lang w:eastAsia="zh-TW"/>
        </w:rPr>
        <w:t>Vitousek</w:t>
      </w:r>
      <w:proofErr w:type="spellEnd"/>
      <w:r w:rsidRPr="004D1146">
        <w:rPr>
          <w:sz w:val="16"/>
          <w:lang w:eastAsia="zh-TW"/>
        </w:rPr>
        <w:t xml:space="preserve"> and colleagues estimate that over 1000 non-native plants grow in California alone; in Hawaii there are 861; in Florida, 1210. </w:t>
      </w:r>
      <w:proofErr w:type="gramStart"/>
      <w:r w:rsidRPr="004D1146">
        <w:rPr>
          <w:sz w:val="16"/>
          <w:lang w:eastAsia="zh-TW"/>
        </w:rPr>
        <w:t>n355</w:t>
      </w:r>
      <w:proofErr w:type="gramEnd"/>
      <w:r w:rsidRPr="004D1146">
        <w:rPr>
          <w:sz w:val="16"/>
          <w:lang w:eastAsia="zh-TW"/>
        </w:rPr>
        <w:t xml:space="preserve"> In Florida more than 1000 non-native insects, 23 species of mammals, and about 11 exotic birds have established themselves. </w:t>
      </w:r>
      <w:proofErr w:type="gramStart"/>
      <w:r w:rsidRPr="004D1146">
        <w:rPr>
          <w:sz w:val="16"/>
          <w:lang w:eastAsia="zh-TW"/>
        </w:rPr>
        <w:t>n356</w:t>
      </w:r>
      <w:proofErr w:type="gramEnd"/>
      <w:r w:rsidRPr="004D1146">
        <w:rPr>
          <w:sz w:val="16"/>
          <w:lang w:eastAsia="zh-TW"/>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4D1146">
        <w:rPr>
          <w:sz w:val="16"/>
          <w:lang w:eastAsia="zh-TW"/>
        </w:rPr>
        <w:t>n357</w:t>
      </w:r>
      <w:proofErr w:type="gramEnd"/>
      <w:r w:rsidRPr="004D1146">
        <w:rPr>
          <w:sz w:val="16"/>
          <w:lang w:eastAsia="zh-TW"/>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4D1146">
        <w:rPr>
          <w:sz w:val="16"/>
          <w:lang w:eastAsia="zh-TW"/>
        </w:rPr>
        <w:t>n358</w:t>
      </w:r>
      <w:proofErr w:type="gramEnd"/>
      <w:r w:rsidRPr="004D1146">
        <w:rPr>
          <w:sz w:val="16"/>
          <w:lang w:eastAsia="zh-TW"/>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4D1146">
        <w:rPr>
          <w:sz w:val="16"/>
          <w:lang w:eastAsia="zh-TW"/>
        </w:rPr>
        <w:t>prelapsarian</w:t>
      </w:r>
      <w:proofErr w:type="spellEnd"/>
      <w:r w:rsidRPr="004D1146">
        <w:rPr>
          <w:sz w:val="16"/>
          <w:lang w:eastAsia="zh-TW"/>
        </w:rPr>
        <w:t xml:space="preserve"> times. </w:t>
      </w:r>
      <w:proofErr w:type="gramStart"/>
      <w:r w:rsidRPr="004D1146">
        <w:rPr>
          <w:sz w:val="16"/>
          <w:lang w:eastAsia="zh-TW"/>
        </w:rPr>
        <w:t>n359</w:t>
      </w:r>
      <w:proofErr w:type="gramEnd"/>
      <w:r w:rsidRPr="004D1146">
        <w:rPr>
          <w:sz w:val="16"/>
          <w:lang w:eastAsia="zh-TW"/>
        </w:rPr>
        <w:t xml:space="preserve"> </w:t>
      </w:r>
      <w:r w:rsidRPr="004D1146">
        <w:rPr>
          <w:rStyle w:val="TitleChar"/>
        </w:rPr>
        <w:t xml:space="preserve">The Ecological Society of America has urged managers to maintain biological diversity as a critical component in strengthening ecosystems against disturbance. </w:t>
      </w:r>
      <w:r w:rsidRPr="004D1146">
        <w:rPr>
          <w:sz w:val="16"/>
          <w:lang w:eastAsia="zh-TW"/>
        </w:rPr>
        <w:t xml:space="preserve">n360 </w:t>
      </w:r>
      <w:r w:rsidRPr="004D1146">
        <w:rPr>
          <w:rStyle w:val="TitleChar"/>
        </w:rPr>
        <w:t>Yet as</w:t>
      </w:r>
      <w:r w:rsidRPr="004D1146">
        <w:rPr>
          <w:sz w:val="16"/>
          <w:lang w:eastAsia="zh-TW"/>
        </w:rPr>
        <w:t xml:space="preserve"> Simon </w:t>
      </w:r>
      <w:r w:rsidRPr="004D1146">
        <w:rPr>
          <w:rStyle w:val="TitleChar"/>
        </w:rPr>
        <w:t>Levin observed, "much of the detail about species composition will be irrelevant in terms of influences on ecosystem properties."</w:t>
      </w:r>
      <w:r w:rsidRPr="004D1146">
        <w:rPr>
          <w:sz w:val="16"/>
          <w:lang w:eastAsia="zh-TW"/>
        </w:rPr>
        <w:t xml:space="preserve"> n361 [*910] He added: "For net primary productivity, as is likely to be the case for any system property, </w:t>
      </w:r>
      <w:r w:rsidRPr="004D1146">
        <w:rPr>
          <w:b/>
          <w:szCs w:val="20"/>
          <w:u w:val="single"/>
          <w:lang w:eastAsia="zh-TW"/>
        </w:rPr>
        <w:t>biodiversity matters only up to a point</w:t>
      </w:r>
      <w:r w:rsidRPr="004D1146">
        <w:rPr>
          <w:rStyle w:val="TitleChar"/>
        </w:rPr>
        <w:t xml:space="preserve">; above a certain level, increasing biodiversity is likely to make </w:t>
      </w:r>
      <w:r w:rsidRPr="004D1146">
        <w:rPr>
          <w:b/>
          <w:szCs w:val="20"/>
          <w:u w:val="single"/>
          <w:lang w:eastAsia="zh-TW"/>
        </w:rPr>
        <w:t>little difference</w:t>
      </w:r>
      <w:r w:rsidRPr="004D1146">
        <w:rPr>
          <w:sz w:val="16"/>
          <w:lang w:eastAsia="zh-TW"/>
        </w:rPr>
        <w:t xml:space="preserve">." n362 </w:t>
      </w:r>
      <w:r w:rsidRPr="004D1146">
        <w:rPr>
          <w:rStyle w:val="TitleChar"/>
        </w:rPr>
        <w:t>What about the use of plants and animals in agriculture? There is no scarcity foreseeable. "Of an estimated 80,000 types of plants [we] know to be edible</w:t>
      </w:r>
      <w:r w:rsidRPr="004D1146">
        <w:rPr>
          <w:sz w:val="16"/>
          <w:lang w:eastAsia="zh-TW"/>
        </w:rPr>
        <w:t>," a U.S. Department of the Interior document says, "</w:t>
      </w:r>
      <w:r w:rsidRPr="004D1146">
        <w:rPr>
          <w:rStyle w:val="TitleChar"/>
        </w:rPr>
        <w:t>only about 150 are extensively cultivated.</w:t>
      </w:r>
      <w:r w:rsidRPr="004D1146">
        <w:rPr>
          <w:sz w:val="16"/>
          <w:lang w:eastAsia="zh-TW"/>
        </w:rPr>
        <w:t xml:space="preserve">" n363 About twenty species, not one of which is endangered, provide ninety percent of the food the world takes from plants. </w:t>
      </w:r>
      <w:proofErr w:type="gramStart"/>
      <w:r w:rsidRPr="004D1146">
        <w:rPr>
          <w:sz w:val="16"/>
          <w:lang w:eastAsia="zh-TW"/>
        </w:rPr>
        <w:t>n364</w:t>
      </w:r>
      <w:proofErr w:type="gramEnd"/>
      <w:r w:rsidRPr="004D1146">
        <w:rPr>
          <w:sz w:val="16"/>
          <w:lang w:eastAsia="zh-TW"/>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4D1146">
        <w:rPr>
          <w:sz w:val="16"/>
          <w:lang w:eastAsia="zh-TW"/>
        </w:rPr>
        <w:t>n365</w:t>
      </w:r>
      <w:proofErr w:type="gramEnd"/>
      <w:r w:rsidRPr="004D1146">
        <w:rPr>
          <w:sz w:val="16"/>
          <w:lang w:eastAsia="zh-TW"/>
        </w:rPr>
        <w:t xml:space="preserve"> To be sure, any of the more than 600,000 species of plants could have an application in agriculture, but would they be preferable to the species that are now dominant? </w:t>
      </w:r>
      <w:r w:rsidRPr="004D1146">
        <w:rPr>
          <w:rStyle w:val="TitleChar"/>
        </w:rPr>
        <w:t>Has anyone found any consumer demand for any of these half-million or more plants to replace rice or wheat in the human diet</w:t>
      </w:r>
      <w:r w:rsidRPr="004D1146">
        <w:rPr>
          <w:sz w:val="16"/>
          <w:lang w:eastAsia="zh-TW"/>
        </w:rPr>
        <w:t xml:space="preserve">? There are reasons that farmers cultivate rice, wheat, and corn rather than, say, </w:t>
      </w:r>
      <w:proofErr w:type="spellStart"/>
      <w:r w:rsidRPr="004D1146">
        <w:rPr>
          <w:sz w:val="16"/>
          <w:lang w:eastAsia="zh-TW"/>
        </w:rPr>
        <w:t>Furbish's</w:t>
      </w:r>
      <w:proofErr w:type="spellEnd"/>
      <w:r w:rsidRPr="004D1146">
        <w:rPr>
          <w:sz w:val="16"/>
          <w:lang w:eastAsia="zh-TW"/>
        </w:rPr>
        <w:t xml:space="preserve"> lousewort. There are many kinds of louseworts, so named because these weeds were thought to cause lice in sheep. How many does agriculture really require? [*911] </w:t>
      </w:r>
      <w:r w:rsidRPr="004D1146">
        <w:rPr>
          <w:rStyle w:val="TitleChar"/>
        </w:rPr>
        <w:t>The species on which agriculture relies are domesticated, not naturally occurring; they are developed by artificial not natural selection; they might not be able to survive in the wild</w:t>
      </w:r>
      <w:r w:rsidRPr="004D1146">
        <w:rPr>
          <w:sz w:val="16"/>
          <w:lang w:eastAsia="zh-TW"/>
        </w:rPr>
        <w:t xml:space="preserve">. </w:t>
      </w:r>
      <w:proofErr w:type="gramStart"/>
      <w:r w:rsidRPr="004D1146">
        <w:rPr>
          <w:sz w:val="16"/>
          <w:lang w:eastAsia="zh-TW"/>
        </w:rPr>
        <w:t>n366</w:t>
      </w:r>
      <w:proofErr w:type="gramEnd"/>
      <w:r w:rsidRPr="004D1146">
        <w:rPr>
          <w:sz w:val="16"/>
          <w:lang w:eastAsia="zh-TW"/>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4D1146">
        <w:rPr>
          <w:rStyle w:val="TitleChar"/>
        </w:rPr>
        <w:t>protecting nature often represents a net "cost," not a net "benefit." It is largely for moral, not economic, reasons-ethical, not prudential, reasons- that we care about all our fellow creatures.</w:t>
      </w:r>
      <w:r w:rsidRPr="004D1146">
        <w:rPr>
          <w:sz w:val="16"/>
          <w:lang w:eastAsia="zh-TW"/>
        </w:rPr>
        <w:t> They are valuable as objects of love not as objects of use. What is good for   [*912]</w:t>
      </w:r>
      <w:proofErr w:type="gramStart"/>
      <w:r w:rsidRPr="004D1146">
        <w:rPr>
          <w:sz w:val="16"/>
          <w:lang w:eastAsia="zh-TW"/>
        </w:rPr>
        <w:t>  the</w:t>
      </w:r>
      <w:proofErr w:type="gramEnd"/>
      <w:r w:rsidRPr="004D1146">
        <w:rPr>
          <w:sz w:val="16"/>
          <w:lang w:eastAsia="zh-TW"/>
        </w:rPr>
        <w:t xml:space="preserve"> marsh may be good in itself even if it is not, in the economic sense, good for mankind. </w:t>
      </w:r>
      <w:r w:rsidRPr="004D1146">
        <w:rPr>
          <w:rStyle w:val="Box"/>
          <w:szCs w:val="20"/>
        </w:rPr>
        <w:t>The most valuable things are quite useless</w:t>
      </w:r>
      <w:r w:rsidRPr="004D1146">
        <w:rPr>
          <w:sz w:val="16"/>
          <w:lang w:eastAsia="zh-TW"/>
        </w:rPr>
        <w:t>.</w:t>
      </w:r>
    </w:p>
    <w:p w:rsidR="00BE383E" w:rsidRPr="004D1146" w:rsidRDefault="00BE383E" w:rsidP="00BE383E"/>
    <w:p w:rsidR="00BE383E" w:rsidRPr="004D1146" w:rsidRDefault="00BE383E" w:rsidP="00BE383E">
      <w:pPr>
        <w:pStyle w:val="Heading4"/>
        <w:rPr>
          <w:rStyle w:val="Style13ptBold"/>
        </w:rPr>
      </w:pPr>
      <w:r w:rsidRPr="004D1146">
        <w:rPr>
          <w:u w:val="single"/>
        </w:rPr>
        <w:t>No impact</w:t>
      </w:r>
      <w:r w:rsidRPr="004D1146">
        <w:t xml:space="preserve"> to biodiversity – previous mass extinctions prove</w:t>
      </w:r>
    </w:p>
    <w:p w:rsidR="00BE383E" w:rsidRPr="004D1146" w:rsidRDefault="00BE383E" w:rsidP="00BE383E">
      <w:r w:rsidRPr="004D1146">
        <w:rPr>
          <w:rStyle w:val="Style13ptBold"/>
        </w:rPr>
        <w:t>National Geographic no date</w:t>
      </w:r>
      <w:r w:rsidRPr="004D1146">
        <w:t xml:space="preserve"> (“Mass Extinctions, What Causes Animal Die Offs</w:t>
      </w:r>
      <w:proofErr w:type="gramStart"/>
      <w:r w:rsidRPr="004D1146">
        <w:t>?,</w:t>
      </w:r>
      <w:proofErr w:type="gramEnd"/>
      <w:r w:rsidRPr="004D1146">
        <w:t xml:space="preserve">” National Geographic, Date Provided by the </w:t>
      </w:r>
      <w:proofErr w:type="spellStart"/>
      <w:r w:rsidRPr="004D1146">
        <w:t>Wayback</w:t>
      </w:r>
      <w:proofErr w:type="spellEnd"/>
      <w:r w:rsidRPr="004D1146">
        <w:t xml:space="preserve"> Machine, 2010, science.nationalgeographic.com, Available Online: https://science.nationalgeographic.com/prehistoric-world/mass-extinction, Accessed: 09/02/2013)</w:t>
      </w:r>
    </w:p>
    <w:p w:rsidR="00BE383E" w:rsidRPr="004D1146" w:rsidRDefault="00BE383E" w:rsidP="00BE383E">
      <w:pPr>
        <w:rPr>
          <w:rStyle w:val="StyleUnderline"/>
        </w:rPr>
      </w:pPr>
    </w:p>
    <w:p w:rsidR="00BE383E" w:rsidRPr="004D1146" w:rsidRDefault="00BE383E" w:rsidP="00BE383E">
      <w:r w:rsidRPr="004D1146">
        <w:rPr>
          <w:rStyle w:val="StyleUnderline"/>
        </w:rPr>
        <w:t>More than 90 percent of all organisms that have ever lived on Earth are extinct</w:t>
      </w:r>
      <w:r w:rsidRPr="004D1146">
        <w:t xml:space="preserve">. </w:t>
      </w:r>
      <w:r w:rsidRPr="004D1146">
        <w:rPr>
          <w:rStyle w:val="StyleUnderline"/>
        </w:rPr>
        <w:t xml:space="preserve">As new species evolve to fit ever changing ecological niches, older species fade away. But </w:t>
      </w:r>
      <w:hyperlink w:anchor="#" w:history="1">
        <w:r w:rsidRPr="004D1146">
          <w:rPr>
            <w:rStyle w:val="Hyperlink"/>
            <w:rFonts w:ascii="Tahoma" w:hAnsi="Tahoma" w:cs="font331"/>
          </w:rPr>
          <w:t>the rate</w:t>
        </w:r>
      </w:hyperlink>
      <w:r w:rsidRPr="004D1146">
        <w:rPr>
          <w:rStyle w:val="StyleUnderline"/>
        </w:rPr>
        <w:t xml:space="preserve"> of extinction is far from constant. At least a handful of times in the last 500 million years, 50 to more than 90 percent of all species on Earth have disappeared in a geological blink of the eye</w:t>
      </w:r>
      <w:r w:rsidRPr="004D1146">
        <w:t xml:space="preserve">. Though these mass extinctions are deadly events, </w:t>
      </w:r>
      <w:r w:rsidRPr="004D1146">
        <w:rPr>
          <w:rStyle w:val="StyleUnderline"/>
        </w:rPr>
        <w:t>they open up the planet for new life-forms to emerge. Dinosaurs appeared after one of the biggest mass extinction events on Earth</w:t>
      </w:r>
      <w:r w:rsidRPr="004D1146">
        <w:t xml:space="preserve">, the Permian-Triassic extinction about 250 million years ago. </w:t>
      </w:r>
      <w:r w:rsidRPr="004D1146">
        <w:rPr>
          <w:rStyle w:val="StyleUnderline"/>
        </w:rPr>
        <w:t>The</w:t>
      </w:r>
      <w:r w:rsidRPr="004D1146">
        <w:t xml:space="preserve"> most studied mass </w:t>
      </w:r>
      <w:r w:rsidRPr="004D1146">
        <w:rPr>
          <w:rStyle w:val="StyleUnderline"/>
        </w:rPr>
        <w:t>extinction,</w:t>
      </w:r>
      <w:r w:rsidRPr="004D1146">
        <w:t xml:space="preserve"> between the Cretaceous and Paleogene periods about </w:t>
      </w:r>
      <w:r w:rsidRPr="004D1146">
        <w:rPr>
          <w:rStyle w:val="StyleUnderline"/>
        </w:rPr>
        <w:t>65 million years ago, killed off the dinosaurs and made room for mammals to rapidly diversify and evolve.</w:t>
      </w:r>
    </w:p>
    <w:p w:rsidR="00D87E27" w:rsidRDefault="00D87E27" w:rsidP="00FD7A02">
      <w:pPr>
        <w:rPr>
          <w:sz w:val="16"/>
        </w:rPr>
      </w:pPr>
    </w:p>
    <w:p w:rsidR="00FD7A02" w:rsidRDefault="00FD7A02" w:rsidP="00FD7A02">
      <w:pPr>
        <w:rPr>
          <w:sz w:val="16"/>
        </w:rPr>
      </w:pPr>
    </w:p>
    <w:p w:rsidR="000B6F48" w:rsidRDefault="000B6F48" w:rsidP="000B6F48">
      <w:pPr>
        <w:pStyle w:val="Heading1"/>
      </w:pPr>
      <w:r>
        <w:t>Shipbuilding ADV</w:t>
      </w:r>
    </w:p>
    <w:p w:rsidR="00F23702" w:rsidRDefault="00F23702" w:rsidP="00F23702">
      <w:pPr>
        <w:pStyle w:val="Heading2"/>
      </w:pPr>
      <w:r>
        <w:t>Alt Causes</w:t>
      </w:r>
    </w:p>
    <w:p w:rsidR="00F23702" w:rsidRDefault="00F23702" w:rsidP="00F23702">
      <w:pPr>
        <w:pStyle w:val="Heading3"/>
      </w:pPr>
      <w:r>
        <w:t>1nc – alt causes</w:t>
      </w:r>
    </w:p>
    <w:p w:rsidR="00F23702" w:rsidRPr="004D47E2" w:rsidRDefault="00F23702" w:rsidP="00F23702">
      <w:pPr>
        <w:pStyle w:val="Heading4"/>
      </w:pPr>
      <w:r w:rsidRPr="004D47E2">
        <w:t xml:space="preserve">Litany of alt causes to the shipbuilding industry </w:t>
      </w:r>
    </w:p>
    <w:p w:rsidR="00F23702" w:rsidRDefault="00F23702" w:rsidP="00F23702">
      <w:r w:rsidRPr="004D47E2">
        <w:rPr>
          <w:rStyle w:val="Style13ptBold"/>
        </w:rPr>
        <w:t>Dorian 11</w:t>
      </w:r>
      <w:r>
        <w:t xml:space="preserve">- Dorian, Department Chair and Associate Professor at the Hampton School of Science (“Sustainable Manufacturing in the US Shipbuilding Industry through </w:t>
      </w:r>
    </w:p>
    <w:p w:rsidR="00F23702" w:rsidRPr="004D47E2" w:rsidRDefault="00F23702" w:rsidP="00F23702">
      <w:r>
        <w:t xml:space="preserve">Outsourcing”, 2011 </w:t>
      </w:r>
      <w:r w:rsidRPr="004D47E2">
        <w:t>http://www.aicit.org/ijei/ppl/010_ijei.pdf</w:t>
      </w:r>
      <w:r>
        <w:t>\\CLans)</w:t>
      </w:r>
    </w:p>
    <w:p w:rsidR="00F23702" w:rsidRDefault="00F23702" w:rsidP="00F23702">
      <w:pPr>
        <w:rPr>
          <w:sz w:val="16"/>
        </w:rPr>
      </w:pPr>
      <w:r w:rsidRPr="004D47E2">
        <w:rPr>
          <w:rStyle w:val="StyleUnderline"/>
        </w:rPr>
        <w:t>Shipbuilding in the US is facing many challenges such as falling behind schedule, cost overruns, lack of available skilled workers, quality problems, technology transfers, etc</w:t>
      </w:r>
      <w:r w:rsidRPr="004D47E2">
        <w:rPr>
          <w:sz w:val="16"/>
        </w:rPr>
        <w:t xml:space="preserve">. Current </w:t>
      </w:r>
      <w:r w:rsidRPr="004D47E2">
        <w:rPr>
          <w:rStyle w:val="StyleUnderline"/>
        </w:rPr>
        <w:t xml:space="preserve">economic situation puts additional pressure </w:t>
      </w:r>
      <w:r w:rsidRPr="004D47E2">
        <w:rPr>
          <w:sz w:val="16"/>
        </w:rPr>
        <w:t xml:space="preserve">on the shipbuilding industry. A summary of the findings in the GAO reveals the problems of Navy programs in the US and abroad. </w:t>
      </w:r>
      <w:r w:rsidRPr="004D47E2">
        <w:rPr>
          <w:rStyle w:val="StyleUnderline"/>
        </w:rPr>
        <w:t>Cost and schedule overruns are representative of naval shipbuilding and stem from a lack of certainty</w:t>
      </w:r>
      <w:r w:rsidRPr="004D47E2">
        <w:rPr>
          <w:sz w:val="16"/>
        </w:rPr>
        <w:t xml:space="preserve"> and risk mitigation during the initial procurement stages of a program. </w:t>
      </w:r>
      <w:r w:rsidRPr="004D47E2">
        <w:rPr>
          <w:rStyle w:val="StyleUnderline"/>
        </w:rPr>
        <w:t>This lack of certainty comes from a desire to develop new technologies in concert with design and construction of the ship hulls</w:t>
      </w:r>
      <w:r w:rsidRPr="004D47E2">
        <w:rPr>
          <w:sz w:val="16"/>
        </w:rPr>
        <w:t xml:space="preserve">, as well as from external </w:t>
      </w:r>
      <w:proofErr w:type="spellStart"/>
      <w:r w:rsidRPr="004D47E2">
        <w:rPr>
          <w:sz w:val="16"/>
        </w:rPr>
        <w:t>politicalfactors</w:t>
      </w:r>
      <w:proofErr w:type="spellEnd"/>
      <w:r w:rsidRPr="004D47E2">
        <w:rPr>
          <w:sz w:val="16"/>
        </w:rPr>
        <w:t xml:space="preserve">. Table 1 illustrates the cost overruns on recent Navy programs which have spurred the generation of the GAO report [3]. </w:t>
      </w:r>
      <w:r w:rsidRPr="004D47E2">
        <w:rPr>
          <w:sz w:val="16"/>
        </w:rPr>
        <w:cr/>
      </w:r>
    </w:p>
    <w:p w:rsidR="00395071" w:rsidRDefault="00395071" w:rsidP="00395071">
      <w:pPr>
        <w:pStyle w:val="Heading3"/>
      </w:pPr>
      <w:r>
        <w:t>2nc – alt causes</w:t>
      </w:r>
    </w:p>
    <w:p w:rsidR="00395071" w:rsidRDefault="00395071" w:rsidP="00395071">
      <w:pPr>
        <w:pStyle w:val="Heading4"/>
      </w:pPr>
      <w:r>
        <w:t>Lack of LNG shipping vehicles is an alt cause to the shipping industry</w:t>
      </w:r>
    </w:p>
    <w:p w:rsidR="00395071" w:rsidRPr="00363B64" w:rsidRDefault="00395071" w:rsidP="00395071">
      <w:r w:rsidRPr="00363B64">
        <w:rPr>
          <w:rStyle w:val="Style13ptBold"/>
        </w:rPr>
        <w:t>Curry 6/27</w:t>
      </w:r>
      <w:r>
        <w:t xml:space="preserve"> – Tom, The Container, The Transportation Policy Hub at CQ Roll Call (“</w:t>
      </w:r>
      <w:r w:rsidRPr="00363B64">
        <w:t xml:space="preserve">LNG Export Boom Will Likely Leave </w:t>
      </w:r>
      <w:proofErr w:type="gramStart"/>
      <w:r w:rsidRPr="00363B64">
        <w:t>Out</w:t>
      </w:r>
      <w:proofErr w:type="gramEnd"/>
      <w:r w:rsidRPr="00363B64">
        <w:t xml:space="preserve"> U.S. Shipyards</w:t>
      </w:r>
      <w:r>
        <w:t xml:space="preserve">”, June 27, 2014 </w:t>
      </w:r>
      <w:r w:rsidRPr="00363B64">
        <w:t>http://blogs.rollcall.com/the-container/lng-export-boom-will-likely-leave-out-u-s-shipyards/?dcz=</w:t>
      </w:r>
      <w:r>
        <w:t>\\CLans)</w:t>
      </w:r>
    </w:p>
    <w:p w:rsidR="00395071" w:rsidRDefault="00395071" w:rsidP="00395071">
      <w:pPr>
        <w:rPr>
          <w:rStyle w:val="StyleUnderline"/>
        </w:rPr>
      </w:pPr>
      <w:proofErr w:type="spellStart"/>
      <w:r w:rsidRPr="00363B64">
        <w:rPr>
          <w:sz w:val="16"/>
        </w:rPr>
        <w:t>Kravitz</w:t>
      </w:r>
      <w:proofErr w:type="spellEnd"/>
      <w:r w:rsidRPr="00363B64">
        <w:rPr>
          <w:sz w:val="16"/>
        </w:rPr>
        <w:t xml:space="preserve"> said </w:t>
      </w:r>
      <w:r w:rsidRPr="00363B64">
        <w:rPr>
          <w:rStyle w:val="StyleUnderline"/>
        </w:rPr>
        <w:t>Garamendi’s “efforts to require LNG be shipped on American vessels would create demand for a new domestic industry</w:t>
      </w:r>
      <w:r w:rsidRPr="00363B64">
        <w:rPr>
          <w:sz w:val="16"/>
        </w:rPr>
        <w:t xml:space="preserve">. The legislation he has offered would create the signal needed for American businesses to attract investment and begin building these ships.” Bill Cooper, president of the Center for Liquefied Natural Gas, a trade association of LNG producers, shippers, terminal operators and developers, </w:t>
      </w:r>
      <w:r w:rsidRPr="00363B64">
        <w:rPr>
          <w:rStyle w:val="StyleUnderline"/>
        </w:rPr>
        <w:t>“The problem is there are no U.S.-flagged LNG vessels in operation anywhere in the world. There are no shipyards in the United States that are building LNG vessels.”</w:t>
      </w:r>
      <w:r>
        <w:rPr>
          <w:rStyle w:val="StyleUnderline"/>
        </w:rPr>
        <w:t xml:space="preserve"> </w:t>
      </w:r>
      <w:r w:rsidRPr="00363B64">
        <w:rPr>
          <w:sz w:val="16"/>
        </w:rPr>
        <w:t>A requirement that U.S. LNG be carried on US-built ships “</w:t>
      </w:r>
      <w:r w:rsidRPr="00363B64">
        <w:rPr>
          <w:rStyle w:val="StyleUnderline"/>
        </w:rPr>
        <w:t>would essentially stop LNG exports from ever happening out of the U</w:t>
      </w:r>
      <w:r w:rsidRPr="00363B64">
        <w:rPr>
          <w:sz w:val="16"/>
        </w:rPr>
        <w:t xml:space="preserve">nited States </w:t>
      </w:r>
      <w:r w:rsidRPr="00363B64">
        <w:rPr>
          <w:rStyle w:val="StyleUnderline"/>
        </w:rPr>
        <w:t>until such time as a U.S. shipyard decided to try to build these things and could do so competitively with Korea and China</w:t>
      </w:r>
      <w:r w:rsidRPr="00363B64">
        <w:rPr>
          <w:sz w:val="16"/>
        </w:rPr>
        <w:t xml:space="preserve">, where LNG vessels are currently being built.” Cooper added, </w:t>
      </w:r>
      <w:r w:rsidRPr="00363B64">
        <w:rPr>
          <w:rStyle w:val="StyleUnderline"/>
        </w:rPr>
        <w:t>“I don’t think you could start from scratch</w:t>
      </w:r>
      <w:r w:rsidRPr="00363B64">
        <w:rPr>
          <w:sz w:val="16"/>
        </w:rPr>
        <w:t xml:space="preserve">” building fleets of U.S.-made LNG carriers. </w:t>
      </w:r>
      <w:r w:rsidRPr="00363B64">
        <w:rPr>
          <w:rStyle w:val="StyleUnderline"/>
        </w:rPr>
        <w:t>The economic opportunity</w:t>
      </w:r>
      <w:r w:rsidRPr="00363B64">
        <w:rPr>
          <w:sz w:val="16"/>
        </w:rPr>
        <w:t xml:space="preserve"> for exports from the United States “</w:t>
      </w:r>
      <w:r w:rsidRPr="00363B64">
        <w:rPr>
          <w:rStyle w:val="StyleUnderline"/>
        </w:rPr>
        <w:t>may not be there by the time the ships are ready</w:t>
      </w:r>
      <w:r w:rsidRPr="00363B64">
        <w:rPr>
          <w:sz w:val="16"/>
        </w:rPr>
        <w:t>,” Cooper said. “</w:t>
      </w:r>
      <w:r w:rsidRPr="00363B64">
        <w:rPr>
          <w:rStyle w:val="StyleUnderline"/>
        </w:rPr>
        <w:t>A lot of</w:t>
      </w:r>
      <w:r w:rsidRPr="00363B64">
        <w:rPr>
          <w:sz w:val="16"/>
        </w:rPr>
        <w:t xml:space="preserve"> (LNG) </w:t>
      </w:r>
      <w:r w:rsidRPr="00363B64">
        <w:rPr>
          <w:rStyle w:val="StyleUnderline"/>
        </w:rPr>
        <w:t>supplies are coming on line in the next few years and if the U.S. can’t compete and deliver those supplies in the next four five years, we’re not going to be in the market.”</w:t>
      </w:r>
    </w:p>
    <w:p w:rsidR="00D61E5E" w:rsidRDefault="00D61E5E" w:rsidP="00395071">
      <w:pPr>
        <w:rPr>
          <w:rStyle w:val="StyleUnderline"/>
        </w:rPr>
      </w:pPr>
    </w:p>
    <w:p w:rsidR="00D61E5E" w:rsidRPr="00D61E5E" w:rsidRDefault="00D61E5E" w:rsidP="00D61E5E">
      <w:pPr>
        <w:pStyle w:val="Heading3"/>
      </w:pPr>
      <w:r w:rsidRPr="00D61E5E">
        <w:t>1nc – alt cause – naval power</w:t>
      </w:r>
    </w:p>
    <w:p w:rsidR="00D61E5E" w:rsidRPr="00E33EAD" w:rsidRDefault="00D61E5E" w:rsidP="00D61E5E">
      <w:pPr>
        <w:pStyle w:val="Heading4"/>
      </w:pPr>
      <w:r>
        <w:t>Alt causes to naval power – budget cuts</w:t>
      </w:r>
    </w:p>
    <w:p w:rsidR="00D61E5E" w:rsidRDefault="00D61E5E" w:rsidP="00D61E5E">
      <w:proofErr w:type="spellStart"/>
      <w:r w:rsidRPr="00E33EAD">
        <w:rPr>
          <w:rStyle w:val="Style13ptBold"/>
        </w:rPr>
        <w:t>Cavas</w:t>
      </w:r>
      <w:proofErr w:type="spellEnd"/>
      <w:r w:rsidRPr="00E33EAD">
        <w:rPr>
          <w:rStyle w:val="Style13ptBold"/>
        </w:rPr>
        <w:t xml:space="preserve"> 3/4/14</w:t>
      </w:r>
      <w:r w:rsidRPr="00E33EAD">
        <w:t xml:space="preserve"> – (Christopher P., “US Navy Budget Takes Bite Out of Aircraft, Weapons”</w:t>
      </w:r>
      <w:r>
        <w:t xml:space="preserve">, Defense News, </w:t>
      </w:r>
      <w:r w:rsidRPr="00E33EAD">
        <w:t>http://www.defensenews.com/article/20140304/DEFREG02/303040039/US-Navy-Budget-Takes-Bite-Out-Aircraft-Weapons</w:t>
      </w:r>
      <w:r>
        <w:t>)//JFHH</w:t>
      </w:r>
    </w:p>
    <w:p w:rsidR="00D61E5E" w:rsidRPr="00E33EAD" w:rsidRDefault="00D61E5E" w:rsidP="00D61E5E">
      <w:pPr>
        <w:rPr>
          <w:sz w:val="16"/>
        </w:rPr>
      </w:pPr>
      <w:r w:rsidRPr="00E33EAD">
        <w:rPr>
          <w:sz w:val="16"/>
        </w:rPr>
        <w:t xml:space="preserve">WASHINGTON — </w:t>
      </w:r>
      <w:r w:rsidRPr="00E33EAD">
        <w:rPr>
          <w:u w:val="single"/>
        </w:rPr>
        <w:t>Most of the US Navy’s aviation programs take significant hits in the 2015 budget</w:t>
      </w:r>
      <w:r w:rsidRPr="00E33EAD">
        <w:rPr>
          <w:sz w:val="16"/>
        </w:rPr>
        <w:t>, including the P-8A Poseidon, F-35C Joint Strike Fighter, and MH-60R helicopter, and plans to buy the MQ-8C Fire Scout unmanned shipboard aircraft have been shelved for now.</w:t>
      </w:r>
    </w:p>
    <w:p w:rsidR="00D61E5E" w:rsidRPr="00E33EAD" w:rsidRDefault="00D61E5E" w:rsidP="00D61E5E">
      <w:pPr>
        <w:rPr>
          <w:sz w:val="16"/>
        </w:rPr>
      </w:pPr>
      <w:r w:rsidRPr="00E33EAD">
        <w:rPr>
          <w:sz w:val="16"/>
        </w:rPr>
        <w:t xml:space="preserve">The </w:t>
      </w:r>
      <w:r w:rsidRPr="00E33EAD">
        <w:rPr>
          <w:u w:val="single"/>
        </w:rPr>
        <w:t>budget</w:t>
      </w:r>
      <w:r w:rsidRPr="00E33EAD">
        <w:rPr>
          <w:sz w:val="16"/>
        </w:rPr>
        <w:t xml:space="preserve"> also </w:t>
      </w:r>
      <w:r w:rsidRPr="00E33EAD">
        <w:rPr>
          <w:rStyle w:val="Emphasis"/>
        </w:rPr>
        <w:t>takes a big bite</w:t>
      </w:r>
      <w:r w:rsidRPr="00E33EAD">
        <w:rPr>
          <w:sz w:val="16"/>
        </w:rPr>
        <w:t xml:space="preserve"> out of weapons procurement, notably the elimination of Tactical Tomahawk cruise missile procurement after this year.</w:t>
      </w:r>
    </w:p>
    <w:p w:rsidR="00D61E5E" w:rsidRPr="00E33EAD" w:rsidRDefault="00D61E5E" w:rsidP="00D61E5E">
      <w:pPr>
        <w:rPr>
          <w:sz w:val="16"/>
          <w:szCs w:val="16"/>
        </w:rPr>
      </w:pPr>
      <w:r w:rsidRPr="00B46944">
        <w:rPr>
          <w:u w:val="single"/>
        </w:rPr>
        <w:t>Shipbuilding buys were</w:t>
      </w:r>
      <w:r w:rsidRPr="00E33EAD">
        <w:rPr>
          <w:sz w:val="16"/>
        </w:rPr>
        <w:t xml:space="preserve"> only slightly </w:t>
      </w:r>
      <w:r w:rsidRPr="00B46944">
        <w:rPr>
          <w:u w:val="single"/>
        </w:rPr>
        <w:t>reduced</w:t>
      </w:r>
      <w:r w:rsidRPr="00E33EAD">
        <w:rPr>
          <w:sz w:val="16"/>
        </w:rPr>
        <w:t xml:space="preserve">, with one Littoral Combat Ship (LCS) being taken </w:t>
      </w:r>
      <w:r w:rsidRPr="00E33EAD">
        <w:rPr>
          <w:sz w:val="16"/>
          <w:szCs w:val="16"/>
        </w:rPr>
        <w:t>out of the budget as the buying plan shifts from either four or two ships per year to three.</w:t>
      </w:r>
    </w:p>
    <w:p w:rsidR="00D61E5E" w:rsidRPr="00E33EAD" w:rsidRDefault="00D61E5E" w:rsidP="00D61E5E">
      <w:pPr>
        <w:rPr>
          <w:sz w:val="16"/>
          <w:szCs w:val="16"/>
        </w:rPr>
      </w:pPr>
      <w:r w:rsidRPr="00E33EAD">
        <w:rPr>
          <w:sz w:val="16"/>
          <w:szCs w:val="16"/>
        </w:rPr>
        <w:t>Several key decisions affecting the budget have yet to be made, most notably the question of eliminating an aircraft carrier and a carrier air wing, a judgment being left to next year. Decisions of how to handle the temporary reduction of 11 cruisers and three amphibious ships also have yet to be signed off on, and the Navy has yet to explain its new process for counting Battle Force ships, which affects fleet size.</w:t>
      </w:r>
    </w:p>
    <w:p w:rsidR="00D61E5E" w:rsidRPr="00E33EAD" w:rsidRDefault="00D61E5E" w:rsidP="00D61E5E">
      <w:pPr>
        <w:rPr>
          <w:sz w:val="16"/>
          <w:szCs w:val="16"/>
        </w:rPr>
      </w:pPr>
      <w:r w:rsidRPr="00E33EAD">
        <w:rPr>
          <w:sz w:val="16"/>
          <w:szCs w:val="16"/>
        </w:rPr>
        <w:t>It is also not clear what sort of aircraft and weapon requests will appear in the Overseas Contingency Operations (OCO) request, the supplemental war funding bill to be submitted later this year, nor in the $26 billion Opportunity Growth and Security Initiative, a list of unfunded programs the Obama administration will submit to Congress.</w:t>
      </w:r>
    </w:p>
    <w:p w:rsidR="00D61E5E" w:rsidRPr="00E33EAD" w:rsidRDefault="00D61E5E" w:rsidP="00D61E5E">
      <w:pPr>
        <w:rPr>
          <w:sz w:val="16"/>
          <w:szCs w:val="16"/>
        </w:rPr>
      </w:pPr>
      <w:r w:rsidRPr="00E33EAD">
        <w:rPr>
          <w:sz w:val="16"/>
          <w:szCs w:val="16"/>
        </w:rPr>
        <w:t xml:space="preserve">The OCO request “will include readiness funding to improve these metrics,” said Rear Adm. William </w:t>
      </w:r>
      <w:proofErr w:type="spellStart"/>
      <w:r w:rsidRPr="00E33EAD">
        <w:rPr>
          <w:sz w:val="16"/>
          <w:szCs w:val="16"/>
        </w:rPr>
        <w:t>Lescher</w:t>
      </w:r>
      <w:proofErr w:type="spellEnd"/>
      <w:r w:rsidRPr="00E33EAD">
        <w:rPr>
          <w:sz w:val="16"/>
          <w:szCs w:val="16"/>
        </w:rPr>
        <w:t>, the Navy’s budget director, at a Tuesday Pentagon press conference to discuss the budget.</w:t>
      </w:r>
    </w:p>
    <w:p w:rsidR="00D61E5E" w:rsidRPr="00B46944" w:rsidRDefault="00D61E5E" w:rsidP="00D61E5E">
      <w:pPr>
        <w:rPr>
          <w:u w:val="single"/>
        </w:rPr>
      </w:pPr>
      <w:r w:rsidRPr="00E33EAD">
        <w:rPr>
          <w:sz w:val="16"/>
        </w:rPr>
        <w:t xml:space="preserve">Overall, </w:t>
      </w:r>
      <w:r w:rsidRPr="00B46944">
        <w:rPr>
          <w:u w:val="single"/>
        </w:rPr>
        <w:t>the Navy’s $148 billion topline base budget request is $7.8 billion below last year’s figure of $155.8 billion.</w:t>
      </w:r>
    </w:p>
    <w:p w:rsidR="00D61E5E" w:rsidRPr="00E33EAD" w:rsidRDefault="00D61E5E" w:rsidP="00D61E5E">
      <w:pPr>
        <w:rPr>
          <w:sz w:val="16"/>
        </w:rPr>
      </w:pPr>
      <w:r w:rsidRPr="00B46944">
        <w:rPr>
          <w:rStyle w:val="Emphasis"/>
        </w:rPr>
        <w:t>Procurement drops $5.1 billion</w:t>
      </w:r>
      <w:r w:rsidRPr="00E33EAD">
        <w:rPr>
          <w:sz w:val="16"/>
        </w:rPr>
        <w:t xml:space="preserve"> to $38.4 billion; </w:t>
      </w:r>
      <w:r w:rsidRPr="00B46944">
        <w:rPr>
          <w:rStyle w:val="Emphasis"/>
        </w:rPr>
        <w:t>operations and maintenance down $1.7 billion</w:t>
      </w:r>
      <w:r w:rsidRPr="00E33EAD">
        <w:rPr>
          <w:sz w:val="16"/>
        </w:rPr>
        <w:t xml:space="preserve"> to $46.8 billion; </w:t>
      </w:r>
      <w:r w:rsidRPr="00B46944">
        <w:rPr>
          <w:rStyle w:val="Emphasis"/>
        </w:rPr>
        <w:t>military personnel spending down $400 million</w:t>
      </w:r>
      <w:r w:rsidRPr="00E33EAD">
        <w:rPr>
          <w:sz w:val="16"/>
        </w:rPr>
        <w:t xml:space="preserve"> to $45 billion; </w:t>
      </w:r>
      <w:r w:rsidRPr="00B46944">
        <w:rPr>
          <w:rStyle w:val="Emphasis"/>
        </w:rPr>
        <w:t>infrastructure down $800 million</w:t>
      </w:r>
      <w:r w:rsidRPr="00E33EAD">
        <w:rPr>
          <w:sz w:val="16"/>
        </w:rPr>
        <w:t xml:space="preserve"> — nearly a quarter — to $1.5 billion. Only research and development funding showed an increase, up $300 million to $16.3 billion, driven by a $400 million increase in system development and demonstration funding, a category that includes the new executive helicopter program.</w:t>
      </w:r>
    </w:p>
    <w:p w:rsidR="00D61E5E" w:rsidRPr="00E33EAD" w:rsidRDefault="00D61E5E" w:rsidP="00D61E5E">
      <w:pPr>
        <w:rPr>
          <w:sz w:val="16"/>
        </w:rPr>
      </w:pPr>
      <w:r w:rsidRPr="00B46944">
        <w:rPr>
          <w:u w:val="single"/>
        </w:rPr>
        <w:t>The Navy is asking for $</w:t>
      </w:r>
      <w:r w:rsidRPr="00B46944">
        <w:rPr>
          <w:rStyle w:val="Emphasis"/>
        </w:rPr>
        <w:t>3.5 billion less in shipbuilding funds</w:t>
      </w:r>
      <w:r w:rsidRPr="00E33EAD">
        <w:rPr>
          <w:sz w:val="16"/>
        </w:rPr>
        <w:t>, dropping from last year’s $17.9 billion to $14.4 billion. New aircraft funding drops $1.2 billion to $13.1 billion; weapons procurement is up $100 million to $3.2 billion; ammunition rises $200 million to $800 million; Marine Corps procurement drops $300 million to $1 billion.</w:t>
      </w:r>
    </w:p>
    <w:p w:rsidR="00D61E5E" w:rsidRPr="00E33EAD" w:rsidRDefault="00D61E5E" w:rsidP="00D61E5E">
      <w:pPr>
        <w:rPr>
          <w:sz w:val="16"/>
        </w:rPr>
      </w:pPr>
      <w:r w:rsidRPr="00B46944">
        <w:rPr>
          <w:u w:val="single"/>
        </w:rPr>
        <w:t>Active-duty Marine Corps personnel strength is reduced from 190,200 to 182,700,</w:t>
      </w:r>
      <w:r w:rsidRPr="00E33EAD">
        <w:rPr>
          <w:sz w:val="16"/>
        </w:rPr>
        <w:t xml:space="preserve"> a planned reduction. Navy active-duty personnel hold at 323,600, with a reduction of 1,800 in Reserve end strength.</w:t>
      </w:r>
    </w:p>
    <w:p w:rsidR="00D61E5E" w:rsidRPr="00E33EAD" w:rsidRDefault="00D61E5E" w:rsidP="00D61E5E">
      <w:pPr>
        <w:rPr>
          <w:sz w:val="16"/>
          <w:szCs w:val="16"/>
        </w:rPr>
      </w:pPr>
      <w:r w:rsidRPr="00E33EAD">
        <w:rPr>
          <w:sz w:val="16"/>
          <w:szCs w:val="16"/>
        </w:rPr>
        <w:t>Readiness accounts hold mostly steady or show slight increases, but base support funding drops $700 million.</w:t>
      </w:r>
    </w:p>
    <w:p w:rsidR="00D61E5E" w:rsidRPr="00B46944" w:rsidRDefault="00D61E5E" w:rsidP="00D61E5E"/>
    <w:p w:rsidR="00395071" w:rsidRPr="00395071" w:rsidRDefault="00395071" w:rsidP="00395071"/>
    <w:p w:rsidR="00F23702" w:rsidRPr="00552AD3" w:rsidRDefault="00F23702" w:rsidP="00F23702"/>
    <w:p w:rsidR="00A202D7" w:rsidRDefault="00A202D7" w:rsidP="000B6F48">
      <w:pPr>
        <w:pStyle w:val="Heading2"/>
      </w:pPr>
      <w:r>
        <w:t>Uniqueness</w:t>
      </w:r>
    </w:p>
    <w:p w:rsidR="00A202D7" w:rsidRDefault="00A202D7" w:rsidP="00A202D7">
      <w:pPr>
        <w:pStyle w:val="Heading3"/>
      </w:pPr>
      <w:r>
        <w:t xml:space="preserve">1nc – </w:t>
      </w:r>
      <w:proofErr w:type="spellStart"/>
      <w:r>
        <w:t>uq</w:t>
      </w:r>
      <w:proofErr w:type="spellEnd"/>
      <w:r>
        <w:t>: shipbuilding high</w:t>
      </w:r>
    </w:p>
    <w:p w:rsidR="00A202D7" w:rsidRPr="00F37E80" w:rsidRDefault="00A202D7" w:rsidP="00F257B2">
      <w:pPr>
        <w:pStyle w:val="Heading4"/>
      </w:pPr>
      <w:r w:rsidRPr="00F37E80">
        <w:t>Shipbuilding industry high and growing- natural gas demand</w:t>
      </w:r>
    </w:p>
    <w:p w:rsidR="00A202D7" w:rsidRPr="00F37E80" w:rsidRDefault="00A202D7" w:rsidP="00A202D7">
      <w:pPr>
        <w:rPr>
          <w:rStyle w:val="StyleUnderline"/>
          <w:bCs/>
        </w:rPr>
      </w:pPr>
      <w:proofErr w:type="spellStart"/>
      <w:r w:rsidRPr="00F37E80">
        <w:rPr>
          <w:rStyle w:val="Style13ptBold"/>
        </w:rPr>
        <w:t>Chiaramonte</w:t>
      </w:r>
      <w:proofErr w:type="spellEnd"/>
      <w:r w:rsidRPr="00F37E80">
        <w:rPr>
          <w:rStyle w:val="Style13ptBold"/>
        </w:rPr>
        <w:t xml:space="preserve"> 13</w:t>
      </w:r>
      <w:r w:rsidRPr="00F37E80">
        <w:t>- Perry, Staff Writer for Fox News (“Boom in energy production sends US shipyards into overdrive”, September 20, 2013 http://www.foxnews.com/us/2013/09/20/boom-in-natural-gas-production-sends-us-shipyards-into-overdrive/\\CLans)</w:t>
      </w:r>
    </w:p>
    <w:p w:rsidR="00A202D7" w:rsidRDefault="00A202D7" w:rsidP="00A202D7">
      <w:pPr>
        <w:rPr>
          <w:sz w:val="16"/>
        </w:rPr>
      </w:pPr>
      <w:r w:rsidRPr="00F37E80">
        <w:rPr>
          <w:rStyle w:val="StyleUnderline"/>
        </w:rPr>
        <w:t>The Great American Energy Boom is having a major ripple effect on the shipbuilding industry</w:t>
      </w:r>
      <w:r w:rsidRPr="00F37E80">
        <w:rPr>
          <w:sz w:val="16"/>
        </w:rPr>
        <w:t xml:space="preserve">, which thanks to a 1920s maritime law, is busier than it has been in decades. Some </w:t>
      </w:r>
      <w:r w:rsidRPr="00F37E80">
        <w:rPr>
          <w:rStyle w:val="StyleUnderline"/>
        </w:rPr>
        <w:t>ten supertankers are currently under construction at U.S. shipyards</w:t>
      </w:r>
      <w:r w:rsidRPr="00F37E80">
        <w:rPr>
          <w:sz w:val="16"/>
        </w:rPr>
        <w:t xml:space="preserve">, with orders for another 15 in the pipeline. That may not seem like a huge number, but </w:t>
      </w:r>
      <w:r w:rsidRPr="00F37E80">
        <w:rPr>
          <w:rStyle w:val="StyleUnderline"/>
        </w:rPr>
        <w:t>considering there are only about 75 such tankers</w:t>
      </w:r>
      <w:r w:rsidRPr="00F37E80">
        <w:rPr>
          <w:sz w:val="16"/>
        </w:rPr>
        <w:t xml:space="preserve"> plying American ports now, </w:t>
      </w:r>
      <w:r w:rsidRPr="00F37E80">
        <w:rPr>
          <w:rStyle w:val="StyleUnderline"/>
        </w:rPr>
        <w:t>it represents a genuine boat-building boom</w:t>
      </w:r>
      <w:r w:rsidRPr="00F37E80">
        <w:rPr>
          <w:sz w:val="16"/>
        </w:rPr>
        <w:t>. “</w:t>
      </w:r>
      <w:r w:rsidRPr="00F37E80">
        <w:rPr>
          <w:rStyle w:val="Emphasis"/>
        </w:rPr>
        <w:t>We haven’t seen something like this since the 1970s</w:t>
      </w:r>
      <w:r w:rsidRPr="00F37E80">
        <w:rPr>
          <w:sz w:val="16"/>
        </w:rPr>
        <w:t xml:space="preserve">,” Matthew Paxton, president of the Shipbuilders Council of America said to FoxNews.com. “The movement of more oil has built up a real commercial shipbuilding renaissance.” </w:t>
      </w:r>
      <w:r w:rsidRPr="00F37E80">
        <w:rPr>
          <w:rStyle w:val="StyleUnderline"/>
        </w:rPr>
        <w:t>The renaissance comes despite an economy that continues to struggle</w:t>
      </w:r>
      <w:r w:rsidRPr="00F37E80">
        <w:rPr>
          <w:sz w:val="16"/>
        </w:rPr>
        <w:t xml:space="preserve">. </w:t>
      </w:r>
      <w:r w:rsidRPr="00F37E80">
        <w:rPr>
          <w:rStyle w:val="StyleUnderline"/>
        </w:rPr>
        <w:t>It's because of</w:t>
      </w:r>
      <w:r w:rsidRPr="00F37E80">
        <w:rPr>
          <w:sz w:val="16"/>
        </w:rPr>
        <w:t xml:space="preserve"> a specific sector of the U.S. economy that is also </w:t>
      </w:r>
      <w:r w:rsidRPr="00F37E80">
        <w:rPr>
          <w:rStyle w:val="StyleUnderline"/>
        </w:rPr>
        <w:t>booming</w:t>
      </w:r>
      <w:r w:rsidRPr="00F37E80">
        <w:rPr>
          <w:sz w:val="16"/>
        </w:rPr>
        <w:t xml:space="preserve">: </w:t>
      </w:r>
      <w:r w:rsidRPr="00F37E80">
        <w:rPr>
          <w:rStyle w:val="StyleUnderline"/>
        </w:rPr>
        <w:t>natural gas production</w:t>
      </w:r>
      <w:r w:rsidRPr="00F37E80">
        <w:rPr>
          <w:sz w:val="16"/>
        </w:rPr>
        <w:t xml:space="preserve">. </w:t>
      </w:r>
      <w:r w:rsidRPr="00F37E80">
        <w:rPr>
          <w:rStyle w:val="StyleUnderline"/>
        </w:rPr>
        <w:t>The fuel must be transported</w:t>
      </w:r>
      <w:r w:rsidRPr="00F37E80">
        <w:rPr>
          <w:sz w:val="16"/>
        </w:rPr>
        <w:t xml:space="preserve">, even within the country, either by rail, pipeline or ship. </w:t>
      </w:r>
      <w:r w:rsidRPr="00F37E80">
        <w:rPr>
          <w:rStyle w:val="StyleUnderline"/>
        </w:rPr>
        <w:t>And if it is by ship, the ship must be American-made and American-manned</w:t>
      </w:r>
      <w:r w:rsidRPr="00F37E80">
        <w:rPr>
          <w:sz w:val="16"/>
        </w:rPr>
        <w:t xml:space="preserve">, according to the 1920s Merchant Marine Act, also known as the Jones Act. Paxton said that </w:t>
      </w:r>
      <w:r w:rsidRPr="00F37E80">
        <w:rPr>
          <w:rStyle w:val="StyleUnderline"/>
        </w:rPr>
        <w:t>it is projected that up to 3.3 million barrels will be shipped</w:t>
      </w:r>
      <w:r w:rsidRPr="00F37E80">
        <w:rPr>
          <w:sz w:val="16"/>
        </w:rPr>
        <w:t xml:space="preserve"> out daily from </w:t>
      </w:r>
      <w:r w:rsidRPr="00F37E80">
        <w:rPr>
          <w:rStyle w:val="StyleUnderline"/>
        </w:rPr>
        <w:t>the Gulf Coast by 2020, destined for ports along the east and west coasts, causing huge demand</w:t>
      </w:r>
      <w:r w:rsidRPr="00F37E80">
        <w:rPr>
          <w:sz w:val="16"/>
        </w:rPr>
        <w:t xml:space="preserve"> for tanker ships. “</w:t>
      </w:r>
      <w:r w:rsidRPr="00F37E80">
        <w:rPr>
          <w:rStyle w:val="StyleUnderline"/>
        </w:rPr>
        <w:t>It could be higher as more and more tankers are built</w:t>
      </w:r>
      <w:r w:rsidRPr="00F37E80">
        <w:rPr>
          <w:sz w:val="16"/>
        </w:rPr>
        <w:t>,” he said. With record amounts of gas and oil being extracted from shale by the process of fracking, the U.S. has seen an energy boom in recent years that has proponents calling it the Saudi Arabia of natural gas. Much of the fuel is being exported, but most is staying here, being distributed around the nation for domestic use. The Aker Philadelphia Shipyard recently announced that it invested a total of $115 million to construct four tanks and plans to build eight in total. “</w:t>
      </w:r>
      <w:r w:rsidRPr="00F37E80">
        <w:rPr>
          <w:rStyle w:val="StyleUnderline"/>
        </w:rPr>
        <w:t>The shale revolution is creating industrial opportunities throughout the United States</w:t>
      </w:r>
      <w:r w:rsidRPr="00F37E80">
        <w:rPr>
          <w:sz w:val="16"/>
        </w:rPr>
        <w:t xml:space="preserve"> and specifically here in Philadelphia,” Kristian </w:t>
      </w:r>
      <w:proofErr w:type="spellStart"/>
      <w:r w:rsidRPr="00F37E80">
        <w:rPr>
          <w:sz w:val="16"/>
        </w:rPr>
        <w:t>Rokke</w:t>
      </w:r>
      <w:proofErr w:type="spellEnd"/>
      <w:r w:rsidRPr="00F37E80">
        <w:rPr>
          <w:sz w:val="16"/>
        </w:rPr>
        <w:t xml:space="preserve">, </w:t>
      </w:r>
      <w:proofErr w:type="gramStart"/>
      <w:r w:rsidRPr="00F37E80">
        <w:rPr>
          <w:sz w:val="16"/>
        </w:rPr>
        <w:t>President &amp;</w:t>
      </w:r>
      <w:proofErr w:type="gramEnd"/>
      <w:r w:rsidRPr="00F37E80">
        <w:rPr>
          <w:sz w:val="16"/>
        </w:rPr>
        <w:t xml:space="preserve"> CEO of AKPS, said in a recent statement. “This strategic opportunity allows us to capitalize on the increased demand for Jones Act tankers in a way that will transform APSI in the years ahead.” </w:t>
      </w:r>
      <w:r w:rsidRPr="00F37E80">
        <w:rPr>
          <w:rStyle w:val="StyleUnderline"/>
        </w:rPr>
        <w:t>Constructing one tanker,</w:t>
      </w:r>
      <w:r w:rsidRPr="00F37E80">
        <w:rPr>
          <w:sz w:val="16"/>
        </w:rPr>
        <w:t xml:space="preserve"> which could be more than 600 feet long and nearly 200 feet wide, </w:t>
      </w:r>
      <w:r w:rsidRPr="00F37E80">
        <w:rPr>
          <w:rStyle w:val="StyleUnderline"/>
        </w:rPr>
        <w:t>can cost upwards of $100 million</w:t>
      </w:r>
      <w:r w:rsidRPr="00F37E80">
        <w:rPr>
          <w:sz w:val="16"/>
        </w:rPr>
        <w:t xml:space="preserve">. Once they are up and running, </w:t>
      </w:r>
      <w:r w:rsidRPr="00F37E80">
        <w:rPr>
          <w:rStyle w:val="StyleUnderline"/>
        </w:rPr>
        <w:t>the ships more than earn their keep</w:t>
      </w:r>
      <w:r w:rsidRPr="00F37E80">
        <w:rPr>
          <w:sz w:val="16"/>
        </w:rPr>
        <w:t xml:space="preserve">. Transport companies pay up to $100,000 per day over a five-year contract to lease them. Currently, </w:t>
      </w:r>
      <w:r w:rsidRPr="00F37E80">
        <w:rPr>
          <w:rStyle w:val="StyleUnderline"/>
        </w:rPr>
        <w:t>the shipping industry contributes $36 billion to the economy</w:t>
      </w:r>
      <w:r w:rsidRPr="00F37E80">
        <w:rPr>
          <w:sz w:val="16"/>
        </w:rPr>
        <w:t>.</w:t>
      </w:r>
    </w:p>
    <w:p w:rsidR="005E6A37" w:rsidRDefault="005E6A37" w:rsidP="005E6A37">
      <w:pPr>
        <w:pStyle w:val="Heading3"/>
      </w:pPr>
      <w:r>
        <w:t xml:space="preserve">2nc - </w:t>
      </w:r>
      <w:proofErr w:type="spellStart"/>
      <w:r>
        <w:t>uq</w:t>
      </w:r>
      <w:proofErr w:type="spellEnd"/>
      <w:r>
        <w:t>: Shipbuilding high</w:t>
      </w:r>
    </w:p>
    <w:p w:rsidR="00FD7A02" w:rsidRDefault="00FD7A02" w:rsidP="00FD7A02">
      <w:pPr>
        <w:pStyle w:val="Heading4"/>
      </w:pPr>
      <w:r>
        <w:t>Shipbuilding industry recovering now</w:t>
      </w:r>
    </w:p>
    <w:p w:rsidR="00FD7A02" w:rsidRDefault="00FD7A02" w:rsidP="00FD7A02">
      <w:pPr>
        <w:shd w:val="clear" w:color="auto" w:fill="FFFFFF"/>
        <w:rPr>
          <w:color w:val="676767"/>
          <w:sz w:val="17"/>
          <w:szCs w:val="17"/>
        </w:rPr>
      </w:pPr>
      <w:r w:rsidRPr="00932672">
        <w:rPr>
          <w:rStyle w:val="Style13ptBold"/>
        </w:rPr>
        <w:t>Global Credit Research 14</w:t>
      </w:r>
      <w:r>
        <w:t xml:space="preserve"> – Moody’s Report, “</w:t>
      </w:r>
      <w:r w:rsidRPr="00932672">
        <w:t>Moody's revises global shipping industry outlook to stable</w:t>
      </w:r>
      <w:r>
        <w:t xml:space="preserve">”, April 30, 2014 </w:t>
      </w:r>
      <w:r w:rsidRPr="00932672">
        <w:t>https://www.moodys.com/research/Moodys-revises-global-shipping-industry-outlook-to-stable--PR_298056</w:t>
      </w:r>
      <w:r>
        <w:t>\\CLans)</w:t>
      </w:r>
    </w:p>
    <w:p w:rsidR="00FD7A02" w:rsidRDefault="00FD7A02" w:rsidP="00FD7A02">
      <w:pPr>
        <w:rPr>
          <w:sz w:val="16"/>
        </w:rPr>
      </w:pPr>
      <w:r w:rsidRPr="00932672">
        <w:rPr>
          <w:sz w:val="16"/>
        </w:rPr>
        <w:t xml:space="preserve">Tokyo, April 30, 2014 -- </w:t>
      </w:r>
      <w:r w:rsidRPr="00385547">
        <w:rPr>
          <w:rStyle w:val="StyleUnderline"/>
        </w:rPr>
        <w:t>Moody's Investors Service has revised</w:t>
      </w:r>
      <w:r w:rsidRPr="00932672">
        <w:rPr>
          <w:sz w:val="16"/>
        </w:rPr>
        <w:t xml:space="preserve"> for the first time since June 2011 its outlook for </w:t>
      </w:r>
      <w:r w:rsidRPr="00385547">
        <w:rPr>
          <w:rStyle w:val="StyleUnderline"/>
        </w:rPr>
        <w:t>the global shipping industry to stable from negative</w:t>
      </w:r>
      <w:r w:rsidRPr="00932672">
        <w:rPr>
          <w:sz w:val="16"/>
        </w:rPr>
        <w:t>. "T</w:t>
      </w:r>
      <w:r w:rsidRPr="00385547">
        <w:rPr>
          <w:rStyle w:val="StyleUnderline"/>
        </w:rPr>
        <w:t xml:space="preserve">he revision reflects our expectation that the global industry's aggregate EBITDA will rise by mid-single </w:t>
      </w:r>
      <w:r w:rsidRPr="00932672">
        <w:rPr>
          <w:sz w:val="16"/>
        </w:rPr>
        <w:t xml:space="preserve">digits in percentage terms year-over-year in 2014, in line with our -5% to 10% growth range for a stable outlook," says Mariko </w:t>
      </w:r>
      <w:proofErr w:type="spellStart"/>
      <w:r w:rsidRPr="00932672">
        <w:rPr>
          <w:sz w:val="16"/>
        </w:rPr>
        <w:t>Semetko</w:t>
      </w:r>
      <w:proofErr w:type="spellEnd"/>
      <w:r w:rsidRPr="00932672">
        <w:rPr>
          <w:sz w:val="16"/>
        </w:rPr>
        <w:t xml:space="preserve">, a Moody's Assistant Vice President and Analyst. "And </w:t>
      </w:r>
      <w:r w:rsidRPr="00385547">
        <w:rPr>
          <w:rStyle w:val="StyleUnderline"/>
        </w:rPr>
        <w:t>while overcapacity remains a concern, we believe industry conditions are at a trough and that the supply-demand gap will not worsen materially</w:t>
      </w:r>
      <w:r w:rsidRPr="00932672">
        <w:rPr>
          <w:sz w:val="16"/>
        </w:rPr>
        <w:t xml:space="preserve">," says </w:t>
      </w:r>
      <w:proofErr w:type="spellStart"/>
      <w:r w:rsidRPr="00932672">
        <w:rPr>
          <w:sz w:val="16"/>
        </w:rPr>
        <w:t>Semetko</w:t>
      </w:r>
      <w:proofErr w:type="spellEnd"/>
      <w:r w:rsidRPr="00932672">
        <w:rPr>
          <w:sz w:val="16"/>
        </w:rPr>
        <w:t xml:space="preserve">. "In this environment, </w:t>
      </w:r>
      <w:r w:rsidRPr="00385547">
        <w:rPr>
          <w:rStyle w:val="StyleUnderline"/>
        </w:rPr>
        <w:t>we expect the supply of vessels will exceed demand by no more than 2%,</w:t>
      </w:r>
      <w:r w:rsidRPr="00932672">
        <w:rPr>
          <w:sz w:val="16"/>
        </w:rPr>
        <w:t xml:space="preserve"> or that demand will exceed supply by up to 2%," says </w:t>
      </w:r>
      <w:proofErr w:type="spellStart"/>
      <w:r w:rsidRPr="00932672">
        <w:rPr>
          <w:sz w:val="16"/>
        </w:rPr>
        <w:t>Semetko</w:t>
      </w:r>
      <w:proofErr w:type="spellEnd"/>
      <w:r w:rsidRPr="00932672">
        <w:rPr>
          <w:sz w:val="16"/>
        </w:rPr>
        <w:t xml:space="preserve">. </w:t>
      </w:r>
      <w:proofErr w:type="spellStart"/>
      <w:r w:rsidRPr="00932672">
        <w:rPr>
          <w:sz w:val="16"/>
        </w:rPr>
        <w:t>Semetko</w:t>
      </w:r>
      <w:proofErr w:type="spellEnd"/>
      <w:r w:rsidRPr="00932672">
        <w:rPr>
          <w:sz w:val="16"/>
        </w:rPr>
        <w:t xml:space="preserve"> was commenting on the release of a Moody's report titled "Change to Stable Outlook for Shipping Sector Reflects EBITDA Growth". As indicated, the industry outlook had been negative since June 2011. The report further notes that cost reductions -- including the effects of lower bunker prices, as well as the application of slower steaming speeds and efficiency savings -- have driven the growth in EBITDA. At the same time, market conditions remain tepid, but are not deteriorating, with freight rates for the dry-bulk segment showing some improvement but those for the container segment remaining under pressure. </w:t>
      </w:r>
      <w:r w:rsidRPr="00932672">
        <w:rPr>
          <w:rStyle w:val="StyleUnderline"/>
        </w:rPr>
        <w:t>The sector is also saving on costs through postponing and cancelling deliveries of new vessels, scrapping the oldest and most inefficient vessels, and idling vessels</w:t>
      </w:r>
      <w:r w:rsidRPr="00932672">
        <w:rPr>
          <w:sz w:val="16"/>
        </w:rPr>
        <w:t xml:space="preserve">. Moody's would consider changing the outlook back to negative if we see signs that the supply-demand gap is likely to widen such that supply exceeds demand by more than 2%. </w:t>
      </w:r>
      <w:r w:rsidRPr="00932672">
        <w:rPr>
          <w:rStyle w:val="StyleUnderline"/>
        </w:rPr>
        <w:t>Moody's could also return the outlook to negative if we see signs that the industry's aggregate EBITDA will decline by over 5%</w:t>
      </w:r>
      <w:r w:rsidRPr="00932672">
        <w:rPr>
          <w:sz w:val="16"/>
        </w:rPr>
        <w:t xml:space="preserve">. Finally, </w:t>
      </w:r>
      <w:r w:rsidRPr="00932672">
        <w:rPr>
          <w:rStyle w:val="StyleUnderline"/>
        </w:rPr>
        <w:t>we would consider a positive outlook if the amount of vessel oversupply declines materially and if the industry's aggregate EBITDA growth exceeds 10</w:t>
      </w:r>
      <w:r w:rsidRPr="00932672">
        <w:rPr>
          <w:sz w:val="16"/>
        </w:rPr>
        <w:t>%.</w:t>
      </w:r>
    </w:p>
    <w:p w:rsidR="006D6B04" w:rsidRPr="006D6B04" w:rsidRDefault="006D6B04" w:rsidP="006D6B04"/>
    <w:p w:rsidR="00A202D7" w:rsidRPr="00A202D7" w:rsidRDefault="00A202D7" w:rsidP="00A202D7"/>
    <w:p w:rsidR="000B6F48" w:rsidRDefault="000B6F48" w:rsidP="000B6F48">
      <w:pPr>
        <w:pStyle w:val="Heading2"/>
      </w:pPr>
      <w:r>
        <w:t>Environment Turn</w:t>
      </w:r>
    </w:p>
    <w:p w:rsidR="000B6F48" w:rsidRDefault="000B6F48" w:rsidP="000B6F48">
      <w:pPr>
        <w:pStyle w:val="Heading3"/>
      </w:pPr>
      <w:r>
        <w:t>1nc-envio turn</w:t>
      </w:r>
    </w:p>
    <w:p w:rsidR="000B6F48" w:rsidRDefault="000B6F48" w:rsidP="00F257B2">
      <w:pPr>
        <w:pStyle w:val="Heading4"/>
      </w:pPr>
      <w:r>
        <w:t>Accidents risk marine pollution</w:t>
      </w:r>
    </w:p>
    <w:p w:rsidR="000B6F48" w:rsidRPr="0002441B" w:rsidRDefault="000B6F48" w:rsidP="000B6F48">
      <w:pPr>
        <w:rPr>
          <w:rStyle w:val="Style13ptBold"/>
        </w:rPr>
      </w:pPr>
      <w:r>
        <w:rPr>
          <w:rStyle w:val="Style13ptBold"/>
        </w:rPr>
        <w:t>MFA 06</w:t>
      </w:r>
      <w:r w:rsidRPr="0002441B">
        <w:rPr>
          <w:sz w:val="16"/>
        </w:rPr>
        <w:t xml:space="preserve"> (Ministry of Foreign Affairs, “North Meets North </w:t>
      </w:r>
      <w:proofErr w:type="gramStart"/>
      <w:r w:rsidRPr="0002441B">
        <w:rPr>
          <w:sz w:val="16"/>
        </w:rPr>
        <w:t>Navigation  and</w:t>
      </w:r>
      <w:proofErr w:type="gramEnd"/>
      <w:r w:rsidRPr="0002441B">
        <w:rPr>
          <w:sz w:val="16"/>
        </w:rPr>
        <w:t xml:space="preserve"> the Future of the Arctic”, 07/2006, http://www.mfa.is/media/Utgafa/North_Meets_North_netutg.pdf)//Vinaik</w:t>
      </w:r>
    </w:p>
    <w:p w:rsidR="000B6F48" w:rsidRDefault="000B6F48" w:rsidP="000B6F48">
      <w:pPr>
        <w:rPr>
          <w:sz w:val="16"/>
        </w:rPr>
      </w:pPr>
      <w:r w:rsidRPr="002E2AFB">
        <w:rPr>
          <w:rStyle w:val="StyleUnderline"/>
        </w:rPr>
        <w:t>Russia operates</w:t>
      </w:r>
      <w:r w:rsidRPr="00F37AC1">
        <w:rPr>
          <w:sz w:val="16"/>
        </w:rPr>
        <w:t xml:space="preserve"> six </w:t>
      </w:r>
      <w:r w:rsidRPr="002E2AFB">
        <w:rPr>
          <w:rStyle w:val="StyleUnderline"/>
        </w:rPr>
        <w:t>nuclear-powered icebreakers</w:t>
      </w:r>
      <w:r w:rsidRPr="00F37AC1">
        <w:rPr>
          <w:sz w:val="16"/>
        </w:rPr>
        <w:t xml:space="preserve"> and one additional vessel is being built. </w:t>
      </w:r>
      <w:r w:rsidRPr="002E2AFB">
        <w:rPr>
          <w:rStyle w:val="StyleUnderline"/>
        </w:rPr>
        <w:t>The ships</w:t>
      </w:r>
      <w:r w:rsidRPr="00F37AC1">
        <w:rPr>
          <w:sz w:val="16"/>
        </w:rPr>
        <w:t xml:space="preserve"> are based in Murmansk and </w:t>
      </w:r>
      <w:r w:rsidRPr="002E2AFB">
        <w:rPr>
          <w:rStyle w:val="StyleUnderline"/>
        </w:rPr>
        <w:t>perform an important role assisting shipping on the Northern Sea Route</w:t>
      </w:r>
      <w:r w:rsidRPr="00F37AC1">
        <w:rPr>
          <w:sz w:val="16"/>
        </w:rPr>
        <w:t xml:space="preserve">. Their </w:t>
      </w:r>
      <w:r w:rsidRPr="002E2AFB">
        <w:rPr>
          <w:rStyle w:val="StyleUnderline"/>
        </w:rPr>
        <w:t>operation has been fraught with difficulties</w:t>
      </w:r>
      <w:r w:rsidRPr="00F37AC1">
        <w:rPr>
          <w:sz w:val="16"/>
        </w:rPr>
        <w:t xml:space="preserve"> but oil exports from the Kara Sea have recently revived demand for their services. </w:t>
      </w:r>
      <w:r w:rsidRPr="002E2AFB">
        <w:rPr>
          <w:rStyle w:val="StyleUnderline"/>
        </w:rPr>
        <w:t>An accident involving a nuclear-powered ship could cause marine pollution</w:t>
      </w:r>
      <w:r w:rsidRPr="00F37AC1">
        <w:rPr>
          <w:sz w:val="16"/>
        </w:rPr>
        <w:t xml:space="preserve">. It is unlikely that radiation from the site of an accident off North Russia would reach Iceland. Icebreaking operations take place a long way from this country and currents would carry the radiation further away. Nuclear reactors used in ice-breakers are far smaller than those used in nuclear power stations. However, </w:t>
      </w:r>
      <w:r w:rsidRPr="002E2AFB">
        <w:rPr>
          <w:rStyle w:val="StyleUnderline"/>
        </w:rPr>
        <w:t>nuclear accidents represent a serious environmental hazard</w:t>
      </w:r>
      <w:r w:rsidRPr="00F37AC1">
        <w:rPr>
          <w:sz w:val="16"/>
        </w:rPr>
        <w:t xml:space="preserve">. </w:t>
      </w:r>
      <w:r w:rsidRPr="002E2AFB">
        <w:rPr>
          <w:rStyle w:val="StyleUnderline"/>
        </w:rPr>
        <w:t>Iceland has objected strongly to the nuclear fuel reprocessing plant</w:t>
      </w:r>
      <w:r w:rsidRPr="00F37AC1">
        <w:rPr>
          <w:sz w:val="16"/>
        </w:rPr>
        <w:t xml:space="preserve"> in Britain </w:t>
      </w:r>
      <w:r w:rsidRPr="002E2AFB">
        <w:rPr>
          <w:rStyle w:val="StyleUnderline"/>
        </w:rPr>
        <w:t>that releases radioactive material into the sea</w:t>
      </w:r>
      <w:r w:rsidRPr="00F37AC1">
        <w:rPr>
          <w:sz w:val="16"/>
        </w:rPr>
        <w:t xml:space="preserve">, even though the radiation is negligible by the time it reaches the middle of the North Atlantic and is well inside the strictest health limits. Other </w:t>
      </w:r>
      <w:r w:rsidRPr="002E2AFB">
        <w:rPr>
          <w:rStyle w:val="StyleUnderline"/>
        </w:rPr>
        <w:t>Nordic countries have</w:t>
      </w:r>
      <w:r w:rsidRPr="00F37AC1">
        <w:rPr>
          <w:sz w:val="16"/>
        </w:rPr>
        <w:t xml:space="preserve"> for many years </w:t>
      </w:r>
      <w:r w:rsidRPr="002E2AFB">
        <w:rPr>
          <w:rStyle w:val="StyleUnderline"/>
        </w:rPr>
        <w:t>voiced their objections to nuclear reprocessing in Russia</w:t>
      </w:r>
      <w:r w:rsidRPr="00F37AC1">
        <w:rPr>
          <w:sz w:val="16"/>
        </w:rPr>
        <w:t xml:space="preserve">, on the Barents Sea coast and Novaya Zemlya. The Russian parliament has passed legislation to allow the storage of foreign radioactive waste on Russian territory. A reprocessing facility is planned in </w:t>
      </w:r>
      <w:proofErr w:type="spellStart"/>
      <w:r w:rsidRPr="00F37AC1">
        <w:rPr>
          <w:sz w:val="16"/>
        </w:rPr>
        <w:t>Tjeljabinsk</w:t>
      </w:r>
      <w:proofErr w:type="spellEnd"/>
      <w:r w:rsidRPr="00F37AC1">
        <w:rPr>
          <w:sz w:val="16"/>
        </w:rPr>
        <w:t>, Siberia. Nordic governments and others have voiced their concerns over these plans. It is vital that Iceland monitors developments in nuclear-powered shipping on the Northern Sea Route and any discussion regarding the transport of nuclear waste by that route or anywhere close to the Icelandic coast.</w:t>
      </w:r>
    </w:p>
    <w:p w:rsidR="00BE383E" w:rsidRPr="004D1146" w:rsidRDefault="00BE383E" w:rsidP="00BE383E">
      <w:pPr>
        <w:pStyle w:val="Heading2"/>
      </w:pPr>
      <w:r w:rsidRPr="004D1146">
        <w:t xml:space="preserve">No Impact – </w:t>
      </w:r>
      <w:proofErr w:type="spellStart"/>
      <w:r w:rsidRPr="004D1146">
        <w:t>Heg</w:t>
      </w:r>
      <w:proofErr w:type="spellEnd"/>
    </w:p>
    <w:p w:rsidR="00BE383E" w:rsidRPr="004D1146" w:rsidRDefault="00BE383E" w:rsidP="00BE383E">
      <w:pPr>
        <w:pStyle w:val="Heading3"/>
      </w:pPr>
      <w:r w:rsidRPr="004D1146">
        <w:t xml:space="preserve">AT: </w:t>
      </w:r>
      <w:proofErr w:type="spellStart"/>
      <w:r w:rsidRPr="004D1146">
        <w:t>Heg</w:t>
      </w:r>
      <w:proofErr w:type="spellEnd"/>
      <w:r w:rsidRPr="004D1146">
        <w:t xml:space="preserve"> K2 Peace</w:t>
      </w:r>
    </w:p>
    <w:p w:rsidR="00BE383E" w:rsidRPr="004D1146" w:rsidRDefault="00BE383E" w:rsidP="00BE383E">
      <w:pPr>
        <w:pStyle w:val="Heading4"/>
        <w:tabs>
          <w:tab w:val="left" w:pos="5640"/>
        </w:tabs>
        <w:rPr>
          <w:rFonts w:eastAsia="Times New Roman"/>
        </w:rPr>
      </w:pPr>
      <w:r w:rsidRPr="004D1146">
        <w:rPr>
          <w:rFonts w:eastAsia="Times New Roman"/>
        </w:rPr>
        <w:t xml:space="preserve">No impact to </w:t>
      </w:r>
      <w:proofErr w:type="spellStart"/>
      <w:r w:rsidRPr="004D1146">
        <w:rPr>
          <w:rFonts w:eastAsia="Times New Roman"/>
        </w:rPr>
        <w:t>heg</w:t>
      </w:r>
      <w:proofErr w:type="spellEnd"/>
      <w:r w:rsidRPr="004D1146">
        <w:rPr>
          <w:rFonts w:eastAsia="Times New Roman"/>
        </w:rPr>
        <w:t xml:space="preserve"> – data </w:t>
      </w:r>
      <w:r>
        <w:rPr>
          <w:rFonts w:eastAsia="Times New Roman"/>
        </w:rPr>
        <w:tab/>
      </w:r>
    </w:p>
    <w:p w:rsidR="00BE383E" w:rsidRPr="004D1146" w:rsidRDefault="00BE383E" w:rsidP="00BE383E">
      <w:pPr>
        <w:rPr>
          <w:rFonts w:eastAsia="Calibri"/>
          <w:b/>
          <w:bCs/>
          <w:szCs w:val="24"/>
        </w:rPr>
      </w:pPr>
      <w:proofErr w:type="spellStart"/>
      <w:r w:rsidRPr="004D1146">
        <w:rPr>
          <w:rFonts w:eastAsia="Calibri"/>
          <w:b/>
          <w:bCs/>
          <w:szCs w:val="24"/>
        </w:rPr>
        <w:t>Fettweis</w:t>
      </w:r>
      <w:proofErr w:type="spellEnd"/>
      <w:r w:rsidRPr="004D1146">
        <w:rPr>
          <w:rFonts w:eastAsia="Calibri"/>
          <w:b/>
          <w:bCs/>
          <w:szCs w:val="24"/>
        </w:rPr>
        <w:t xml:space="preserve">, 11 </w:t>
      </w:r>
      <w:r w:rsidRPr="004D1146">
        <w:rPr>
          <w:rFonts w:eastAsia="Calibri"/>
          <w:szCs w:val="24"/>
        </w:rPr>
        <w:t xml:space="preserve">Christopher J. </w:t>
      </w:r>
      <w:proofErr w:type="spellStart"/>
      <w:r w:rsidRPr="004D1146">
        <w:rPr>
          <w:rFonts w:eastAsia="Calibri"/>
          <w:szCs w:val="24"/>
        </w:rPr>
        <w:t>Fettweis</w:t>
      </w:r>
      <w:proofErr w:type="spellEnd"/>
      <w:r w:rsidRPr="004D1146">
        <w:rPr>
          <w:rFonts w:eastAsia="Calibri"/>
          <w:szCs w:val="24"/>
        </w:rPr>
        <w:t>, Department of Political Science, Tulane University, 9/26/11, Free Riding or Restraint? Examining European Grand Strategy, Comparative Strategy, 30:316–332, EBSCO</w:t>
      </w:r>
    </w:p>
    <w:p w:rsidR="00BE383E" w:rsidRPr="004D1146" w:rsidRDefault="00BE383E" w:rsidP="00BE383E">
      <w:pPr>
        <w:rPr>
          <w:rFonts w:eastAsia="Calibri"/>
          <w:bCs/>
          <w:szCs w:val="24"/>
          <w:u w:val="single"/>
        </w:rPr>
      </w:pPr>
      <w:r w:rsidRPr="004D1146">
        <w:rPr>
          <w:rFonts w:eastAsia="Calibri"/>
          <w:sz w:val="14"/>
          <w:szCs w:val="24"/>
        </w:rPr>
        <w:t xml:space="preserve">It is perhaps worth noting that </w:t>
      </w:r>
      <w:r w:rsidRPr="004D1146">
        <w:rPr>
          <w:rFonts w:eastAsia="Calibri"/>
          <w:bCs/>
          <w:szCs w:val="24"/>
          <w:u w:val="single"/>
        </w:rPr>
        <w:t>there is no evidence to support a direct relationship between</w:t>
      </w:r>
      <w:r w:rsidRPr="004D1146">
        <w:rPr>
          <w:rFonts w:eastAsia="Calibri"/>
          <w:sz w:val="14"/>
          <w:szCs w:val="24"/>
        </w:rPr>
        <w:t xml:space="preserve"> the relative level of </w:t>
      </w:r>
      <w:r w:rsidRPr="004D1146">
        <w:rPr>
          <w:rFonts w:eastAsia="Calibri"/>
          <w:bCs/>
          <w:szCs w:val="24"/>
          <w:u w:val="single"/>
        </w:rPr>
        <w:t>U.S. activism and international stability</w:t>
      </w:r>
      <w:r w:rsidRPr="004D1146">
        <w:rPr>
          <w:rFonts w:eastAsia="Calibri"/>
          <w:sz w:val="14"/>
          <w:szCs w:val="24"/>
        </w:rPr>
        <w:t xml:space="preserve">. In fact, </w:t>
      </w:r>
      <w:r w:rsidRPr="004D1146">
        <w:rPr>
          <w:rFonts w:eastAsia="Calibri"/>
          <w:bCs/>
          <w:szCs w:val="24"/>
          <w:u w:val="single"/>
        </w:rPr>
        <w:t>the limited data we do have suggest the opposite may be true</w:t>
      </w:r>
      <w:r w:rsidRPr="004D1146">
        <w:rPr>
          <w:rFonts w:eastAsia="Calibri"/>
          <w:sz w:val="14"/>
          <w:szCs w:val="24"/>
        </w:rPr>
        <w:t>. During the 1990s, the United States cut back on its defense spending fairly substantially</w:t>
      </w:r>
      <w:r w:rsidRPr="004D1146">
        <w:rPr>
          <w:rFonts w:eastAsia="Calibri"/>
          <w:bCs/>
          <w:szCs w:val="24"/>
          <w:u w:val="single"/>
        </w:rPr>
        <w:t>. By 1998, the United States was spending $100 billion less on defense in real terms than it had in 1990</w:t>
      </w:r>
      <w:r w:rsidRPr="004D1146">
        <w:rPr>
          <w:rFonts w:eastAsia="Calibri"/>
          <w:sz w:val="14"/>
          <w:szCs w:val="24"/>
        </w:rPr>
        <w:t xml:space="preserve">.51 </w:t>
      </w:r>
      <w:proofErr w:type="gramStart"/>
      <w:r w:rsidRPr="004D1146">
        <w:rPr>
          <w:rFonts w:eastAsia="Calibri"/>
          <w:sz w:val="14"/>
          <w:szCs w:val="24"/>
        </w:rPr>
        <w:t>To</w:t>
      </w:r>
      <w:proofErr w:type="gramEnd"/>
      <w:r w:rsidRPr="004D1146">
        <w:rPr>
          <w:rFonts w:eastAsia="Calibri"/>
          <w:sz w:val="14"/>
          <w:szCs w:val="24"/>
        </w:rPr>
        <w:t xml:space="preserve"> internationalists, defense hawks and believers in hegemonic stability, this irresponsible “peace dividend” endangered both national and global security. “No serious analyst of American military capabilities,” argued </w:t>
      </w:r>
      <w:proofErr w:type="spellStart"/>
      <w:r w:rsidRPr="004D1146">
        <w:rPr>
          <w:rFonts w:eastAsia="Calibri"/>
          <w:sz w:val="14"/>
          <w:szCs w:val="24"/>
        </w:rPr>
        <w:t>Kristol</w:t>
      </w:r>
      <w:proofErr w:type="spellEnd"/>
      <w:r w:rsidRPr="004D1146">
        <w:rPr>
          <w:rFonts w:eastAsia="Calibri"/>
          <w:sz w:val="14"/>
          <w:szCs w:val="24"/>
        </w:rPr>
        <w:t xml:space="preserve"> and Kagan, “doubts that the defense budget has been cut much too far to meet America’s responsibilities to itself and to world peace.”52 On the other hand, </w:t>
      </w:r>
      <w:r w:rsidRPr="004D1146">
        <w:rPr>
          <w:rFonts w:eastAsia="Calibri"/>
          <w:bCs/>
          <w:szCs w:val="24"/>
          <w:u w:val="single"/>
        </w:rPr>
        <w:t>if</w:t>
      </w:r>
      <w:r w:rsidRPr="004D1146">
        <w:rPr>
          <w:rFonts w:eastAsia="Calibri"/>
          <w:sz w:val="14"/>
          <w:szCs w:val="24"/>
        </w:rPr>
        <w:t xml:space="preserve"> the pacific </w:t>
      </w:r>
      <w:r w:rsidRPr="004D1146">
        <w:rPr>
          <w:rFonts w:eastAsia="Calibri"/>
          <w:bCs/>
          <w:szCs w:val="24"/>
          <w:u w:val="single"/>
        </w:rPr>
        <w:t>trends were not based upon U.S. hegemony but</w:t>
      </w:r>
      <w:r w:rsidRPr="004D1146">
        <w:rPr>
          <w:rFonts w:eastAsia="Calibri"/>
          <w:sz w:val="14"/>
          <w:szCs w:val="24"/>
        </w:rPr>
        <w:t xml:space="preserve"> </w:t>
      </w:r>
      <w:r w:rsidRPr="004D1146">
        <w:rPr>
          <w:rFonts w:eastAsia="Calibri"/>
          <w:bCs/>
          <w:szCs w:val="24"/>
          <w:u w:val="single"/>
        </w:rPr>
        <w:t xml:space="preserve">a strengthening norm against interstate war, one would not have expected an increase in global instability and violence. </w:t>
      </w:r>
      <w:r w:rsidRPr="004D1146">
        <w:rPr>
          <w:rFonts w:eastAsia="Calibri"/>
          <w:sz w:val="14"/>
          <w:szCs w:val="24"/>
        </w:rPr>
        <w:t xml:space="preserve">The verdict from the past two decades is fairly plain: </w:t>
      </w:r>
      <w:r w:rsidRPr="004D1146">
        <w:rPr>
          <w:rFonts w:eastAsia="Calibri"/>
          <w:bCs/>
          <w:szCs w:val="24"/>
          <w:u w:val="single"/>
        </w:rPr>
        <w:t>The world grew more peaceful while the U</w:t>
      </w:r>
      <w:r w:rsidRPr="004D1146">
        <w:rPr>
          <w:rFonts w:eastAsia="Calibri"/>
          <w:sz w:val="14"/>
          <w:szCs w:val="24"/>
        </w:rPr>
        <w:t xml:space="preserve">nited </w:t>
      </w:r>
      <w:r w:rsidRPr="004D1146">
        <w:rPr>
          <w:rFonts w:eastAsia="Calibri"/>
          <w:bCs/>
          <w:szCs w:val="24"/>
          <w:u w:val="single"/>
        </w:rPr>
        <w:t>S</w:t>
      </w:r>
      <w:r w:rsidRPr="004D1146">
        <w:rPr>
          <w:rFonts w:eastAsia="Calibri"/>
          <w:sz w:val="14"/>
          <w:szCs w:val="24"/>
        </w:rPr>
        <w:t xml:space="preserve">tates </w:t>
      </w:r>
      <w:r w:rsidRPr="004D1146">
        <w:rPr>
          <w:rFonts w:eastAsia="Calibri"/>
          <w:bCs/>
          <w:szCs w:val="24"/>
          <w:u w:val="single"/>
        </w:rPr>
        <w:t>cut its forces. No state seemed to believe that its security was endangered by a less-capable U</w:t>
      </w:r>
      <w:r w:rsidRPr="004D1146">
        <w:rPr>
          <w:rFonts w:eastAsia="Calibri"/>
          <w:sz w:val="14"/>
          <w:szCs w:val="24"/>
        </w:rPr>
        <w:t xml:space="preserve">nited </w:t>
      </w:r>
      <w:r w:rsidRPr="004D1146">
        <w:rPr>
          <w:rFonts w:eastAsia="Calibri"/>
          <w:bCs/>
          <w:szCs w:val="24"/>
          <w:u w:val="single"/>
        </w:rPr>
        <w:t>S</w:t>
      </w:r>
      <w:r w:rsidRPr="004D1146">
        <w:rPr>
          <w:rFonts w:eastAsia="Calibri"/>
          <w:sz w:val="14"/>
          <w:szCs w:val="24"/>
        </w:rPr>
        <w:t xml:space="preserve">tates </w:t>
      </w:r>
      <w:r w:rsidRPr="004D1146">
        <w:rPr>
          <w:rFonts w:eastAsia="Calibri"/>
          <w:bCs/>
          <w:szCs w:val="24"/>
          <w:u w:val="single"/>
        </w:rPr>
        <w:t>military</w:t>
      </w:r>
      <w:r w:rsidRPr="004D1146">
        <w:rPr>
          <w:rFonts w:eastAsia="Calibri"/>
          <w:sz w:val="14"/>
          <w:szCs w:val="24"/>
        </w:rPr>
        <w:t xml:space="preserve">, or at least </w:t>
      </w:r>
      <w:r w:rsidRPr="004D1146">
        <w:rPr>
          <w:rFonts w:eastAsia="Calibri"/>
          <w:bCs/>
          <w:szCs w:val="24"/>
          <w:u w:val="single"/>
        </w:rPr>
        <w:t>none took any action that would suggest</w:t>
      </w:r>
      <w:r w:rsidRPr="004D1146">
        <w:rPr>
          <w:rFonts w:eastAsia="Calibri"/>
          <w:sz w:val="14"/>
          <w:szCs w:val="24"/>
        </w:rPr>
        <w:t xml:space="preserve"> </w:t>
      </w:r>
      <w:r w:rsidRPr="004D1146">
        <w:rPr>
          <w:rFonts w:eastAsia="Calibri"/>
          <w:bCs/>
          <w:szCs w:val="24"/>
          <w:u w:val="single"/>
        </w:rPr>
        <w:t>such a belief</w:t>
      </w:r>
      <w:r w:rsidRPr="004D1146">
        <w:rPr>
          <w:rFonts w:eastAsia="Calibri"/>
          <w:sz w:val="14"/>
          <w:szCs w:val="24"/>
        </w:rPr>
        <w:t xml:space="preserve">. </w:t>
      </w:r>
      <w:r w:rsidRPr="004D1146">
        <w:rPr>
          <w:rFonts w:eastAsia="Calibri"/>
          <w:bCs/>
          <w:szCs w:val="24"/>
          <w:u w:val="single"/>
        </w:rPr>
        <w:t>No militaries were enhanced to address power vacuums, no security dilemmas drove insecurity or arms races, and no regional balancing occurred once the stabilizing presence of the U.S. military was diminished</w:t>
      </w:r>
      <w:r w:rsidRPr="004D1146">
        <w:rPr>
          <w:rFonts w:eastAsia="Calibri"/>
          <w:sz w:val="14"/>
          <w:szCs w:val="24"/>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4D1146">
        <w:rPr>
          <w:rFonts w:eastAsia="Calibri"/>
          <w:bCs/>
          <w:szCs w:val="24"/>
          <w:u w:val="single"/>
        </w:rPr>
        <w:t>even if it is true that either U.S. commitments</w:t>
      </w:r>
      <w:r w:rsidRPr="004D1146">
        <w:rPr>
          <w:rFonts w:eastAsia="Calibri"/>
          <w:sz w:val="14"/>
          <w:szCs w:val="24"/>
        </w:rPr>
        <w:t xml:space="preserve"> or relative spending </w:t>
      </w:r>
      <w:r w:rsidRPr="004D1146">
        <w:rPr>
          <w:rFonts w:eastAsia="Calibri"/>
          <w:bCs/>
          <w:szCs w:val="24"/>
          <w:u w:val="single"/>
        </w:rPr>
        <w:t>account for global</w:t>
      </w:r>
      <w:r w:rsidRPr="004D1146">
        <w:rPr>
          <w:rFonts w:eastAsia="Calibri"/>
          <w:sz w:val="14"/>
          <w:szCs w:val="24"/>
        </w:rPr>
        <w:t xml:space="preserve"> pacific </w:t>
      </w:r>
      <w:r w:rsidRPr="004D1146">
        <w:rPr>
          <w:rFonts w:eastAsia="Calibri"/>
          <w:bCs/>
          <w:szCs w:val="24"/>
          <w:u w:val="single"/>
        </w:rPr>
        <w:t>trends</w:t>
      </w:r>
      <w:r w:rsidRPr="004D1146">
        <w:rPr>
          <w:rFonts w:eastAsia="Calibri"/>
          <w:sz w:val="14"/>
          <w:szCs w:val="24"/>
        </w:rPr>
        <w:t xml:space="preserve">, then at the very least stability can evidently be maintained at drastically lower levels of both. In other words, even if one can be allowed to argue in the alternative for a moment and suppose that </w:t>
      </w:r>
      <w:r w:rsidRPr="004D1146">
        <w:rPr>
          <w:rFonts w:eastAsia="Calibri"/>
          <w:bCs/>
          <w:szCs w:val="24"/>
          <w:u w:val="single"/>
        </w:rPr>
        <w:t>there is in fact a level of engagement below which the U</w:t>
      </w:r>
      <w:r w:rsidRPr="004D1146">
        <w:rPr>
          <w:rFonts w:eastAsia="Calibri"/>
          <w:sz w:val="14"/>
          <w:szCs w:val="24"/>
        </w:rPr>
        <w:t xml:space="preserve">nited </w:t>
      </w:r>
      <w:r w:rsidRPr="004D1146">
        <w:rPr>
          <w:rFonts w:eastAsia="Calibri"/>
          <w:bCs/>
          <w:szCs w:val="24"/>
          <w:u w:val="single"/>
        </w:rPr>
        <w:t>S</w:t>
      </w:r>
      <w:r w:rsidRPr="004D1146">
        <w:rPr>
          <w:rFonts w:eastAsia="Calibri"/>
          <w:sz w:val="14"/>
          <w:szCs w:val="24"/>
        </w:rPr>
        <w:t xml:space="preserve">tates </w:t>
      </w:r>
      <w:r w:rsidRPr="004D1146">
        <w:rPr>
          <w:rFonts w:eastAsia="Calibri"/>
          <w:bCs/>
          <w:szCs w:val="24"/>
          <w:u w:val="single"/>
        </w:rPr>
        <w:t>cannot drop without increasing international disorder, a rational grand strategist would still recommend cutting back on engagement and spending until that level is determined</w:t>
      </w:r>
      <w:r w:rsidRPr="004D1146">
        <w:rPr>
          <w:rFonts w:eastAsia="Calibri"/>
          <w:sz w:val="14"/>
          <w:szCs w:val="24"/>
        </w:rPr>
        <w:t xml:space="preserve">. </w:t>
      </w:r>
      <w:r w:rsidRPr="004D1146">
        <w:rPr>
          <w:rFonts w:eastAsia="Calibri"/>
          <w:bCs/>
          <w:szCs w:val="24"/>
          <w:u w:val="single"/>
        </w:rPr>
        <w:t>Grand strategic decisions are never final</w:t>
      </w:r>
      <w:r w:rsidRPr="004D1146">
        <w:rPr>
          <w:rFonts w:eastAsia="Calibri"/>
          <w:sz w:val="14"/>
          <w:szCs w:val="24"/>
        </w:rPr>
        <w:t xml:space="preserve">; continual </w:t>
      </w:r>
      <w:r w:rsidRPr="004D1146">
        <w:rPr>
          <w:rFonts w:eastAsia="Calibri"/>
          <w:bCs/>
          <w:szCs w:val="24"/>
          <w:u w:val="single"/>
        </w:rPr>
        <w:t>adjustments can</w:t>
      </w:r>
      <w:r w:rsidRPr="004D1146">
        <w:rPr>
          <w:rFonts w:eastAsia="Calibri"/>
          <w:sz w:val="14"/>
          <w:szCs w:val="24"/>
        </w:rPr>
        <w:t xml:space="preserve"> and must </w:t>
      </w:r>
      <w:r w:rsidRPr="004D1146">
        <w:rPr>
          <w:rFonts w:eastAsia="Calibri"/>
          <w:bCs/>
          <w:szCs w:val="24"/>
          <w:u w:val="single"/>
        </w:rPr>
        <w:t>be made</w:t>
      </w:r>
      <w:r w:rsidRPr="004D1146">
        <w:rPr>
          <w:rFonts w:eastAsia="Calibri"/>
          <w:sz w:val="14"/>
          <w:szCs w:val="24"/>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4D1146">
        <w:rPr>
          <w:rFonts w:eastAsia="Calibri"/>
          <w:bCs/>
          <w:szCs w:val="24"/>
          <w:u w:val="single"/>
        </w:rPr>
        <w:t>. If increases in conflict would have been interpreted as proof of the wisdom of internationalist strategies, then logical consistency demands that the lack thereof should</w:t>
      </w:r>
      <w:r w:rsidRPr="004D1146">
        <w:rPr>
          <w:rFonts w:eastAsia="Calibri"/>
          <w:sz w:val="14"/>
          <w:szCs w:val="24"/>
        </w:rPr>
        <w:t xml:space="preserve"> at least </w:t>
      </w:r>
      <w:r w:rsidRPr="004D1146">
        <w:rPr>
          <w:rFonts w:eastAsia="Calibri"/>
          <w:bCs/>
          <w:szCs w:val="24"/>
          <w:u w:val="single"/>
        </w:rPr>
        <w:t>pose a problem</w:t>
      </w:r>
      <w:r w:rsidRPr="004D1146">
        <w:rPr>
          <w:rFonts w:eastAsia="Calibri"/>
          <w:sz w:val="14"/>
          <w:szCs w:val="24"/>
        </w:rPr>
        <w:t xml:space="preserve">. As it stands, </w:t>
      </w:r>
      <w:r w:rsidRPr="004D1146">
        <w:rPr>
          <w:rFonts w:eastAsia="Calibri"/>
          <w:bCs/>
          <w:szCs w:val="24"/>
          <w:u w:val="single"/>
        </w:rPr>
        <w:t>the only evidence we have regarding the likely systemic reaction to a more restrained United States suggests that the current peaceful trends are unrelated to U.S. military spending</w:t>
      </w:r>
      <w:r w:rsidRPr="004D1146">
        <w:rPr>
          <w:rFonts w:eastAsia="Calibri"/>
          <w:sz w:val="14"/>
          <w:szCs w:val="24"/>
        </w:rPr>
        <w:t xml:space="preserve">. Evidently </w:t>
      </w:r>
      <w:r w:rsidRPr="004D1146">
        <w:rPr>
          <w:rFonts w:eastAsia="Calibri"/>
          <w:bCs/>
          <w:szCs w:val="24"/>
          <w:u w:val="single"/>
        </w:rPr>
        <w:t>the rest of the world can operate</w:t>
      </w:r>
      <w:r w:rsidRPr="004D1146">
        <w:rPr>
          <w:rFonts w:eastAsia="Calibri"/>
          <w:sz w:val="14"/>
          <w:szCs w:val="24"/>
        </w:rPr>
        <w:t xml:space="preserve"> quite </w:t>
      </w:r>
      <w:r w:rsidRPr="004D1146">
        <w:rPr>
          <w:rFonts w:eastAsia="Calibri"/>
          <w:bCs/>
          <w:szCs w:val="24"/>
          <w:u w:val="single"/>
        </w:rPr>
        <w:t>effectively without the presence of a global policeman. Those who think otherwise base their view on faith alone.</w:t>
      </w:r>
    </w:p>
    <w:p w:rsidR="00BE383E" w:rsidRPr="004D1146" w:rsidRDefault="00BE383E" w:rsidP="00BE383E"/>
    <w:p w:rsidR="00BE383E" w:rsidRPr="004D1146" w:rsidRDefault="00BE383E" w:rsidP="00BE383E">
      <w:pPr>
        <w:pStyle w:val="Heading3"/>
        <w:rPr>
          <w:rFonts w:cs="Arial"/>
        </w:rPr>
      </w:pPr>
      <w:r w:rsidRPr="004D1146">
        <w:rPr>
          <w:rFonts w:cs="Arial"/>
        </w:rPr>
        <w:t xml:space="preserve">AT: Transition Wars </w:t>
      </w:r>
    </w:p>
    <w:p w:rsidR="00BE383E" w:rsidRPr="004D1146" w:rsidRDefault="00BE383E" w:rsidP="00BE383E">
      <w:pPr>
        <w:pStyle w:val="Heading4"/>
        <w:rPr>
          <w:rFonts w:cs="Arial"/>
        </w:rPr>
      </w:pPr>
      <w:r w:rsidRPr="004D1146">
        <w:rPr>
          <w:rFonts w:cs="Arial"/>
        </w:rPr>
        <w:t>Decline will be peaceful and solves all their offense—only a risk of chain ganging</w:t>
      </w:r>
    </w:p>
    <w:p w:rsidR="00BE383E" w:rsidRPr="004D1146" w:rsidRDefault="00BE383E" w:rsidP="00BE383E">
      <w:pPr>
        <w:rPr>
          <w:rStyle w:val="Style13ptBold"/>
        </w:rPr>
      </w:pPr>
      <w:r w:rsidRPr="004D1146">
        <w:rPr>
          <w:rStyle w:val="Style13ptBold"/>
        </w:rPr>
        <w:t>MacDonald and Parent 11</w:t>
      </w:r>
      <w:r w:rsidRPr="004D1146">
        <w:t>—Profs of Political Science @ Williams and Miami</w:t>
      </w:r>
    </w:p>
    <w:p w:rsidR="00BE383E" w:rsidRPr="004D1146" w:rsidRDefault="00BE383E" w:rsidP="00BE383E">
      <w:r w:rsidRPr="004D1146">
        <w:t>(Paul K. and Joseph M., Graceful Decline</w:t>
      </w:r>
      <w:proofErr w:type="gramStart"/>
      <w:r w:rsidRPr="004D1146">
        <w:t>?,</w:t>
      </w:r>
      <w:proofErr w:type="gramEnd"/>
      <w:r w:rsidRPr="004D1146">
        <w:t xml:space="preserve"> International Security, Spring 2k11, Volume 35, Number 4, Muse)</w:t>
      </w:r>
    </w:p>
    <w:p w:rsidR="00BE383E" w:rsidRDefault="00BE383E" w:rsidP="00BE383E">
      <w:pPr>
        <w:rPr>
          <w:vertAlign w:val="superscript"/>
        </w:rPr>
      </w:pPr>
      <w:r w:rsidRPr="004D1146">
        <w:t xml:space="preserve">In short, </w:t>
      </w:r>
      <w:r w:rsidRPr="004D1146">
        <w:rPr>
          <w:rStyle w:val="StyleUnderline"/>
        </w:rPr>
        <w:t>the United States should be able to reduce its foreign policy commitments</w:t>
      </w:r>
      <w:r w:rsidRPr="004D1146">
        <w:t xml:space="preserve"> in East Asia in the coming decades </w:t>
      </w:r>
      <w:r w:rsidRPr="004D1146">
        <w:rPr>
          <w:rStyle w:val="StyleUnderline"/>
        </w:rPr>
        <w:t>without inviting Chinese expansionism</w:t>
      </w:r>
      <w:r w:rsidRPr="004D1146">
        <w:t xml:space="preserve">. Indeed, there is evidence that </w:t>
      </w:r>
      <w:r w:rsidRPr="004D1146">
        <w:rPr>
          <w:rStyle w:val="StyleUnderline"/>
        </w:rPr>
        <w:t>a policy of retrenchment could reap potential benefits. The drawdown and repositioning of U.S. troops in South Korea</w:t>
      </w:r>
      <w:r w:rsidRPr="004D1146">
        <w:t xml:space="preserve">, for example, rather than fostering instability, </w:t>
      </w:r>
      <w:r w:rsidRPr="004D1146">
        <w:rPr>
          <w:rStyle w:val="StyleUnderline"/>
        </w:rPr>
        <w:t>has resulted in an improvement in the occasionally strained relationship between Washington and Seoul</w:t>
      </w:r>
      <w:r w:rsidRPr="004D1146">
        <w:t>.</w:t>
      </w:r>
      <w:bookmarkStart w:id="1" w:name="f97-text"/>
      <w:r w:rsidRPr="004D1146">
        <w:rPr>
          <w:vertAlign w:val="superscript"/>
        </w:rPr>
        <w:fldChar w:fldCharType="begin"/>
      </w:r>
      <w:r w:rsidRPr="004D1146">
        <w:rPr>
          <w:vertAlign w:val="superscript"/>
        </w:rPr>
        <w:instrText xml:space="preserve"> HYPERLINK "http://muse.jhu.edu/journals/international_security/v035/35.4.macdonald.html" \l "f97" </w:instrText>
      </w:r>
      <w:r w:rsidRPr="004D1146">
        <w:rPr>
          <w:vertAlign w:val="superscript"/>
        </w:rPr>
        <w:fldChar w:fldCharType="separate"/>
      </w:r>
      <w:proofErr w:type="gramStart"/>
      <w:r w:rsidRPr="004D1146">
        <w:rPr>
          <w:rStyle w:val="Hyperlink"/>
          <w:rFonts w:eastAsiaTheme="majorEastAsia"/>
          <w:color w:val="135596"/>
          <w:sz w:val="17"/>
          <w:szCs w:val="17"/>
          <w:bdr w:val="none" w:sz="0" w:space="0" w:color="auto" w:frame="1"/>
          <w:vertAlign w:val="superscript"/>
        </w:rPr>
        <w:t>97</w:t>
      </w:r>
      <w:r w:rsidRPr="004D1146">
        <w:rPr>
          <w:vertAlign w:val="superscript"/>
        </w:rPr>
        <w:fldChar w:fldCharType="end"/>
      </w:r>
      <w:bookmarkEnd w:id="1"/>
      <w:r w:rsidRPr="004D1146">
        <w:rPr>
          <w:rStyle w:val="apple-converted-space"/>
          <w:color w:val="000000"/>
          <w:sz w:val="17"/>
          <w:szCs w:val="17"/>
        </w:rPr>
        <w:t> </w:t>
      </w:r>
      <w:r w:rsidRPr="004D1146">
        <w:t>U.S. moderation on Taiwan, rather than encouraging hard-liners in</w:t>
      </w:r>
      <w:r w:rsidRPr="004D1146">
        <w:rPr>
          <w:rStyle w:val="apple-converted-space"/>
          <w:color w:val="000000"/>
          <w:sz w:val="17"/>
          <w:szCs w:val="17"/>
        </w:rPr>
        <w:t> </w:t>
      </w:r>
      <w:r w:rsidRPr="004D1146">
        <w:rPr>
          <w:b/>
          <w:bCs/>
        </w:rPr>
        <w:t>[End Page 42]</w:t>
      </w:r>
      <w:r w:rsidRPr="004D1146">
        <w:rPr>
          <w:rStyle w:val="apple-converted-space"/>
          <w:color w:val="000000"/>
          <w:sz w:val="17"/>
          <w:szCs w:val="17"/>
        </w:rPr>
        <w:t> </w:t>
      </w:r>
      <w:r w:rsidRPr="004D1146">
        <w:t>Beijing,</w:t>
      </w:r>
      <w:proofErr w:type="gramEnd"/>
      <w:r w:rsidRPr="004D1146">
        <w:t xml:space="preserve"> resulted in an improvement in cross-strait relations and reassured U.S. allies that Washington would not inadvertently drag them into a Sino-U.S. conflict.</w:t>
      </w:r>
      <w:bookmarkStart w:id="2" w:name="f98-text"/>
      <w:r w:rsidRPr="004D1146">
        <w:fldChar w:fldCharType="begin"/>
      </w:r>
      <w:r w:rsidRPr="004D1146">
        <w:instrText xml:space="preserve"> HYPERLINK "http://muse.jhu.edu/journals/international_security/v035/35.4.macdonald.html" \l "f98" </w:instrText>
      </w:r>
      <w:r w:rsidRPr="004D1146">
        <w:fldChar w:fldCharType="separate"/>
      </w:r>
      <w:r w:rsidRPr="004D1146">
        <w:rPr>
          <w:rFonts w:eastAsiaTheme="majorEastAsia"/>
        </w:rPr>
        <w:t>98</w:t>
      </w:r>
      <w:r w:rsidRPr="004D1146">
        <w:fldChar w:fldCharType="end"/>
      </w:r>
      <w:bookmarkEnd w:id="2"/>
      <w:r w:rsidRPr="004D1146">
        <w:t> Moreover, Washington's support for the development of multilateral security institutions, rather than harming bilateral alliances, could work to enhance U.S. prestige while embedding China within a more transparent regional order.</w:t>
      </w:r>
      <w:bookmarkStart w:id="3" w:name="f99-text"/>
      <w:r w:rsidRPr="004D1146">
        <w:fldChar w:fldCharType="begin"/>
      </w:r>
      <w:r w:rsidRPr="004D1146">
        <w:instrText xml:space="preserve"> HYPERLINK "http://muse.jhu.edu/journals/international_security/v035/35.4.macdonald.html" \l "f99" </w:instrText>
      </w:r>
      <w:r w:rsidRPr="004D1146">
        <w:fldChar w:fldCharType="separate"/>
      </w:r>
      <w:r w:rsidRPr="004D1146">
        <w:rPr>
          <w:rFonts w:eastAsiaTheme="majorEastAsia"/>
        </w:rPr>
        <w:t>99</w:t>
      </w:r>
      <w:r w:rsidRPr="004D1146">
        <w:fldChar w:fldCharType="end"/>
      </w:r>
      <w:bookmarkEnd w:id="3"/>
      <w:r w:rsidRPr="004D1146">
        <w:rPr>
          <w:rStyle w:val="StyleUnderline"/>
        </w:rPr>
        <w:t xml:space="preserve"> A policy of gradual retrenchment need not undermine the credibility of U.S. alliance commitments or unleash destabilizing regional security dilemmas</w:t>
      </w:r>
      <w:r w:rsidRPr="004D1146">
        <w:t xml:space="preserve">. Indeed, </w:t>
      </w:r>
      <w:r w:rsidRPr="004D1146">
        <w:rPr>
          <w:rStyle w:val="StyleUnderline"/>
        </w:rPr>
        <w:t>even if Beijing harbored revisionist intent, it is unclear that China will have the force projection capabilities necessary to take and hold additional territory</w:t>
      </w:r>
      <w:r w:rsidRPr="004D1146">
        <w:t>.</w:t>
      </w:r>
      <w:bookmarkStart w:id="4" w:name="f100-text"/>
      <w:r w:rsidRPr="004D1146">
        <w:rPr>
          <w:vertAlign w:val="superscript"/>
        </w:rPr>
        <w:fldChar w:fldCharType="begin"/>
      </w:r>
      <w:r w:rsidRPr="004D1146">
        <w:rPr>
          <w:vertAlign w:val="superscript"/>
        </w:rPr>
        <w:instrText xml:space="preserve"> HYPERLINK "http://muse.jhu.edu/journals/international_security/v035/35.4.macdonald.html" \l "f100" </w:instrText>
      </w:r>
      <w:r w:rsidRPr="004D1146">
        <w:rPr>
          <w:vertAlign w:val="superscript"/>
        </w:rPr>
        <w:fldChar w:fldCharType="separate"/>
      </w:r>
      <w:r w:rsidRPr="004D1146">
        <w:rPr>
          <w:rStyle w:val="Hyperlink"/>
          <w:rFonts w:eastAsiaTheme="majorEastAsia"/>
          <w:color w:val="135596"/>
          <w:sz w:val="17"/>
          <w:szCs w:val="17"/>
          <w:bdr w:val="none" w:sz="0" w:space="0" w:color="auto" w:frame="1"/>
          <w:vertAlign w:val="superscript"/>
        </w:rPr>
        <w:t>100</w:t>
      </w:r>
      <w:r w:rsidRPr="004D1146">
        <w:rPr>
          <w:vertAlign w:val="superscript"/>
        </w:rPr>
        <w:fldChar w:fldCharType="end"/>
      </w:r>
      <w:bookmarkEnd w:id="4"/>
      <w:r w:rsidRPr="004D1146">
        <w:rPr>
          <w:rStyle w:val="apple-converted-space"/>
          <w:color w:val="000000"/>
          <w:sz w:val="17"/>
          <w:szCs w:val="17"/>
        </w:rPr>
        <w:t> </w:t>
      </w:r>
      <w:r w:rsidRPr="004D1146">
        <w:rPr>
          <w:rStyle w:val="StyleUnderline"/>
        </w:rPr>
        <w:t>By incrementally shifting burdens to regional allies and multilateral institutions, the United States can strengthen the credibility of its core commitments while accommodating the interests of a rising China.</w:t>
      </w:r>
      <w:r w:rsidRPr="004D1146">
        <w:t xml:space="preserve"> </w:t>
      </w:r>
      <w:r w:rsidRPr="004D1146">
        <w:rPr>
          <w:rStyle w:val="StyleUnderline"/>
        </w:rPr>
        <w:t>Not least among the benefits of retrenchment is that it helps alleviate an unsustainable financial position. Immense forward deployments will only exacerbate U.S. grand strategic problems and risk unnecessary clashe</w:t>
      </w:r>
      <w:r w:rsidRPr="004D1146">
        <w:t>s.</w:t>
      </w:r>
      <w:bookmarkStart w:id="5" w:name="f101-text"/>
      <w:r w:rsidRPr="004D1146">
        <w:rPr>
          <w:vertAlign w:val="superscript"/>
        </w:rPr>
        <w:fldChar w:fldCharType="begin"/>
      </w:r>
      <w:r w:rsidRPr="004D1146">
        <w:rPr>
          <w:vertAlign w:val="superscript"/>
        </w:rPr>
        <w:instrText xml:space="preserve"> HYPERLINK "http://muse.jhu.edu/journals/international_security/v035/35.4.macdonald.html" \l "f101" </w:instrText>
      </w:r>
      <w:r w:rsidRPr="004D1146">
        <w:rPr>
          <w:vertAlign w:val="superscript"/>
        </w:rPr>
        <w:fldChar w:fldCharType="separate"/>
      </w:r>
      <w:r w:rsidRPr="004D1146">
        <w:rPr>
          <w:rStyle w:val="Hyperlink"/>
          <w:rFonts w:eastAsiaTheme="majorEastAsia"/>
          <w:color w:val="135596"/>
          <w:sz w:val="17"/>
          <w:szCs w:val="17"/>
          <w:bdr w:val="none" w:sz="0" w:space="0" w:color="auto" w:frame="1"/>
          <w:vertAlign w:val="superscript"/>
        </w:rPr>
        <w:t>101</w:t>
      </w:r>
      <w:r w:rsidRPr="004D1146">
        <w:rPr>
          <w:vertAlign w:val="superscript"/>
        </w:rPr>
        <w:fldChar w:fldCharType="end"/>
      </w:r>
      <w:bookmarkEnd w:id="5"/>
    </w:p>
    <w:p w:rsidR="00BE383E" w:rsidRDefault="00BE383E" w:rsidP="00BE383E">
      <w:pPr>
        <w:rPr>
          <w:vertAlign w:val="superscript"/>
        </w:rPr>
      </w:pPr>
    </w:p>
    <w:p w:rsidR="00BE383E" w:rsidRPr="004D1146" w:rsidRDefault="00BE383E" w:rsidP="00BE383E"/>
    <w:p w:rsidR="00BE383E" w:rsidRPr="004D1146" w:rsidRDefault="00BE383E" w:rsidP="00BE383E"/>
    <w:p w:rsidR="00BE383E" w:rsidRPr="004D1146" w:rsidRDefault="00BE383E" w:rsidP="00BE383E">
      <w:pPr>
        <w:pStyle w:val="Heading2"/>
      </w:pPr>
      <w:r w:rsidRPr="004D1146">
        <w:t>No Impact – Econ</w:t>
      </w:r>
    </w:p>
    <w:p w:rsidR="00BE383E" w:rsidRPr="004D1146" w:rsidRDefault="00BE383E" w:rsidP="00BE383E">
      <w:pPr>
        <w:pStyle w:val="Heading3"/>
      </w:pPr>
      <w:r w:rsidRPr="004D1146">
        <w:t>1nc-Econ Resilient</w:t>
      </w:r>
    </w:p>
    <w:p w:rsidR="00BE383E" w:rsidRPr="004D1146" w:rsidRDefault="00BE383E" w:rsidP="00BE383E">
      <w:pPr>
        <w:pStyle w:val="tag0"/>
        <w:rPr>
          <w:szCs w:val="24"/>
        </w:rPr>
      </w:pPr>
    </w:p>
    <w:p w:rsidR="00BE383E" w:rsidRPr="004D1146" w:rsidRDefault="00BE383E" w:rsidP="00BE383E">
      <w:pPr>
        <w:pStyle w:val="Heading4"/>
      </w:pPr>
      <w:r w:rsidRPr="004D1146">
        <w:t>Global economy’s resilient---learned lessons from ‘08</w:t>
      </w:r>
    </w:p>
    <w:p w:rsidR="00BE383E" w:rsidRPr="004D1146" w:rsidRDefault="00BE383E" w:rsidP="00BE383E">
      <w:r w:rsidRPr="004D1146">
        <w:t xml:space="preserve">Daniel W. </w:t>
      </w:r>
      <w:proofErr w:type="spellStart"/>
      <w:r w:rsidRPr="004D1146">
        <w:rPr>
          <w:rStyle w:val="StyleStyleBold12pt1"/>
        </w:rPr>
        <w:t>Drezner</w:t>
      </w:r>
      <w:proofErr w:type="spellEnd"/>
      <w:r w:rsidRPr="004D1146">
        <w:rPr>
          <w:rStyle w:val="StyleStyleBold12pt1"/>
        </w:rPr>
        <w:t xml:space="preserve"> 12</w:t>
      </w:r>
      <w:r w:rsidRPr="004D1146">
        <w:t xml:space="preserve">, Professor, The Fletcher School of Law and Diplomacy, Tufts University, October 2012, “The Irony of Global Economic Governance: The System Worked,” </w:t>
      </w:r>
      <w:hyperlink r:id="rId23" w:history="1">
        <w:r w:rsidRPr="004D1146">
          <w:rPr>
            <w:rStyle w:val="Hyperlink"/>
          </w:rPr>
          <w:t>http://www.globaleconomicgovernance.org/wp-content/uploads/IR-Colloquium-MT12-Week-5_The-Irony-of-Global-Economic-Governance.pdf</w:t>
        </w:r>
      </w:hyperlink>
    </w:p>
    <w:p w:rsidR="00BE383E" w:rsidRPr="004D1146" w:rsidRDefault="00BE383E" w:rsidP="00BE383E">
      <w:pPr>
        <w:rPr>
          <w:sz w:val="16"/>
        </w:rPr>
      </w:pPr>
      <w:r w:rsidRPr="004D1146">
        <w:rPr>
          <w:rStyle w:val="IntenseEmphasis"/>
        </w:rPr>
        <w:t>It is equally possible</w:t>
      </w:r>
      <w:r w:rsidRPr="004D1146">
        <w:rPr>
          <w:sz w:val="16"/>
        </w:rPr>
        <w:t xml:space="preserve">, however, </w:t>
      </w:r>
      <w:r w:rsidRPr="004D1146">
        <w:rPr>
          <w:rStyle w:val="IntenseEmphasis"/>
        </w:rPr>
        <w:t>that a</w:t>
      </w:r>
      <w:r w:rsidRPr="004D1146">
        <w:rPr>
          <w:sz w:val="16"/>
        </w:rPr>
        <w:t xml:space="preserve"> </w:t>
      </w:r>
      <w:r w:rsidRPr="004D1146">
        <w:rPr>
          <w:rStyle w:val="Emphasis"/>
        </w:rPr>
        <w:t>renewed crisis</w:t>
      </w:r>
      <w:r w:rsidRPr="004D1146">
        <w:rPr>
          <w:sz w:val="16"/>
        </w:rPr>
        <w:t xml:space="preserve"> </w:t>
      </w:r>
      <w:r w:rsidRPr="004D1146">
        <w:rPr>
          <w:rStyle w:val="IntenseEmphasis"/>
        </w:rPr>
        <w:t>would trigger a</w:t>
      </w:r>
      <w:r w:rsidRPr="004D1146">
        <w:rPr>
          <w:sz w:val="16"/>
        </w:rPr>
        <w:t xml:space="preserve"> </w:t>
      </w:r>
      <w:r w:rsidRPr="004D1146">
        <w:rPr>
          <w:rStyle w:val="Emphasis"/>
        </w:rPr>
        <w:t>renewed surge in policy coordination</w:t>
      </w:r>
      <w:r w:rsidRPr="004D1146">
        <w:rPr>
          <w:sz w:val="16"/>
        </w:rPr>
        <w:t xml:space="preserve">. As John </w:t>
      </w:r>
      <w:proofErr w:type="spellStart"/>
      <w:r w:rsidRPr="004D1146">
        <w:rPr>
          <w:sz w:val="16"/>
        </w:rPr>
        <w:t>Ikenberry</w:t>
      </w:r>
      <w:proofErr w:type="spellEnd"/>
      <w:r w:rsidRPr="004D1146">
        <w:rPr>
          <w:sz w:val="16"/>
        </w:rPr>
        <w:t xml:space="preserve"> has observed, “the </w:t>
      </w:r>
      <w:r w:rsidRPr="004D1146">
        <w:rPr>
          <w:rStyle w:val="IntenseEmphasis"/>
        </w:rPr>
        <w:t>complex interdependence</w:t>
      </w:r>
      <w:r w:rsidRPr="004D1146">
        <w:rPr>
          <w:sz w:val="16"/>
        </w:rPr>
        <w:t xml:space="preserve"> that is unleashed </w:t>
      </w:r>
      <w:r w:rsidRPr="004D1146">
        <w:rPr>
          <w:rStyle w:val="IntenseEmphasis"/>
        </w:rPr>
        <w:t>in an open and loosely rule-based order generates</w:t>
      </w:r>
      <w:r w:rsidRPr="004D1146">
        <w:rPr>
          <w:sz w:val="16"/>
        </w:rPr>
        <w:t xml:space="preserve"> some </w:t>
      </w:r>
      <w:r w:rsidRPr="004D1146">
        <w:rPr>
          <w:rStyle w:val="IntenseEmphasis"/>
        </w:rPr>
        <w:t xml:space="preserve">expanding realms of exchange and investment that result in a growing array of </w:t>
      </w:r>
      <w:r w:rsidRPr="004D1146">
        <w:rPr>
          <w:sz w:val="16"/>
        </w:rPr>
        <w:t xml:space="preserve">firms, interest groups and other sorts of political </w:t>
      </w:r>
      <w:r w:rsidRPr="004D1146">
        <w:rPr>
          <w:rStyle w:val="IntenseEmphasis"/>
        </w:rPr>
        <w:t>stakeholders who</w:t>
      </w:r>
      <w:r w:rsidRPr="004D1146">
        <w:rPr>
          <w:sz w:val="16"/>
        </w:rPr>
        <w:t xml:space="preserve"> </w:t>
      </w:r>
      <w:r w:rsidRPr="004D1146">
        <w:rPr>
          <w:rStyle w:val="IntenseEmphasis"/>
        </w:rPr>
        <w:t>seek to</w:t>
      </w:r>
      <w:r w:rsidRPr="004D1146">
        <w:rPr>
          <w:sz w:val="16"/>
        </w:rPr>
        <w:t xml:space="preserve"> </w:t>
      </w:r>
      <w:r w:rsidRPr="004D1146">
        <w:rPr>
          <w:rStyle w:val="IntenseEmphasis"/>
        </w:rPr>
        <w:t>preserve the stability and openness of the system.”</w:t>
      </w:r>
      <w:r w:rsidRPr="004D1146">
        <w:rPr>
          <w:sz w:val="16"/>
        </w:rPr>
        <w:t xml:space="preserve">103 </w:t>
      </w:r>
      <w:r w:rsidRPr="004D1146">
        <w:rPr>
          <w:rStyle w:val="Emphasis"/>
        </w:rPr>
        <w:t>The post</w:t>
      </w:r>
      <w:r w:rsidRPr="004D1146">
        <w:rPr>
          <w:sz w:val="16"/>
          <w:szCs w:val="16"/>
        </w:rPr>
        <w:t>-</w:t>
      </w:r>
      <w:r w:rsidRPr="004D1146">
        <w:rPr>
          <w:rStyle w:val="Emphasis"/>
        </w:rPr>
        <w:t xml:space="preserve">2008 economic order has remained open, entrenching these interests even more </w:t>
      </w:r>
      <w:r w:rsidRPr="004D1146">
        <w:rPr>
          <w:rStyle w:val="IntenseEmphasis"/>
        </w:rPr>
        <w:t>across the globe</w:t>
      </w:r>
      <w:r w:rsidRPr="004D1146">
        <w:rPr>
          <w:sz w:val="16"/>
        </w:rPr>
        <w:t xml:space="preserve">. Despite uncertain times, </w:t>
      </w:r>
      <w:r w:rsidRPr="004D1146">
        <w:rPr>
          <w:rStyle w:val="IntenseEmphasis"/>
        </w:rPr>
        <w:t>the open economic system</w:t>
      </w:r>
      <w:r w:rsidRPr="004D1146">
        <w:rPr>
          <w:sz w:val="16"/>
        </w:rPr>
        <w:t xml:space="preserve"> that has been in operation since 1945 </w:t>
      </w:r>
      <w:r w:rsidRPr="004D1146">
        <w:rPr>
          <w:rStyle w:val="Emphasis"/>
        </w:rPr>
        <w:t>does not appear to be closing anytime soon</w:t>
      </w:r>
      <w:r w:rsidRPr="004D1146">
        <w:rPr>
          <w:sz w:val="16"/>
        </w:rPr>
        <w:t>.</w:t>
      </w:r>
    </w:p>
    <w:p w:rsidR="00BE383E" w:rsidRPr="004D1146" w:rsidRDefault="00BE383E" w:rsidP="00BE383E"/>
    <w:p w:rsidR="00BE383E" w:rsidRPr="004D1146" w:rsidRDefault="00BE383E" w:rsidP="00BE383E">
      <w:pPr>
        <w:pStyle w:val="Heading4"/>
        <w:rPr>
          <w:rFonts w:cs="Arial"/>
          <w:szCs w:val="24"/>
        </w:rPr>
      </w:pPr>
      <w:r w:rsidRPr="004D1146">
        <w:rPr>
          <w:rFonts w:cs="Arial"/>
          <w:szCs w:val="24"/>
        </w:rPr>
        <w:t xml:space="preserve">Multiple examples go </w:t>
      </w:r>
      <w:proofErr w:type="spellStart"/>
      <w:r w:rsidRPr="004D1146">
        <w:rPr>
          <w:rFonts w:cs="Arial"/>
          <w:szCs w:val="24"/>
        </w:rPr>
        <w:t>neg</w:t>
      </w:r>
      <w:proofErr w:type="spellEnd"/>
    </w:p>
    <w:p w:rsidR="00BE383E" w:rsidRPr="004D1146" w:rsidRDefault="00BE383E" w:rsidP="00BE383E">
      <w:pPr>
        <w:rPr>
          <w:szCs w:val="24"/>
        </w:rPr>
      </w:pPr>
      <w:proofErr w:type="spellStart"/>
      <w:r w:rsidRPr="004D1146">
        <w:rPr>
          <w:szCs w:val="24"/>
        </w:rPr>
        <w:t>Fareed</w:t>
      </w:r>
      <w:proofErr w:type="spellEnd"/>
      <w:r w:rsidRPr="004D1146">
        <w:rPr>
          <w:szCs w:val="24"/>
        </w:rPr>
        <w:t xml:space="preserve"> </w:t>
      </w:r>
      <w:proofErr w:type="spellStart"/>
      <w:r w:rsidRPr="004D1146">
        <w:rPr>
          <w:rStyle w:val="Style13ptBold"/>
        </w:rPr>
        <w:t>Zakaria</w:t>
      </w:r>
      <w:proofErr w:type="spellEnd"/>
      <w:r w:rsidRPr="004D1146">
        <w:rPr>
          <w:rStyle w:val="Style13ptBold"/>
        </w:rPr>
        <w:t xml:space="preserve"> 09</w:t>
      </w:r>
      <w:r w:rsidRPr="004D1146">
        <w:rPr>
          <w:szCs w:val="24"/>
        </w:rPr>
        <w:t xml:space="preserve"> (editor of Newsweek International) December </w:t>
      </w:r>
      <w:r w:rsidRPr="004D1146">
        <w:rPr>
          <w:rStyle w:val="Heading3Char"/>
          <w:rFonts w:eastAsia="Calibri"/>
          <w:b w:val="0"/>
          <w:sz w:val="24"/>
        </w:rPr>
        <w:t>2009</w:t>
      </w:r>
      <w:r w:rsidRPr="004D1146">
        <w:rPr>
          <w:szCs w:val="24"/>
        </w:rPr>
        <w:t xml:space="preserve"> “The Secrets of Stability,” http://www.newsweek.com/id/226425/page/2]</w:t>
      </w:r>
    </w:p>
    <w:p w:rsidR="00BE383E" w:rsidRPr="004D1146" w:rsidRDefault="00BE383E" w:rsidP="00BE383E">
      <w:pPr>
        <w:rPr>
          <w:sz w:val="14"/>
          <w:szCs w:val="24"/>
        </w:rPr>
      </w:pPr>
      <w:r w:rsidRPr="004D1146">
        <w:rPr>
          <w:rStyle w:val="TitleChar"/>
          <w:szCs w:val="24"/>
        </w:rPr>
        <w:t>One year ago, the world seemed as if it might be coming apart. The global financial system,</w:t>
      </w:r>
      <w:r w:rsidRPr="004D1146">
        <w:rPr>
          <w:sz w:val="14"/>
          <w:szCs w:val="24"/>
        </w:rPr>
        <w:t xml:space="preserve"> which had fueled a great expansion of capitalism and trade across the world, </w:t>
      </w:r>
      <w:r w:rsidRPr="004D1146">
        <w:rPr>
          <w:rStyle w:val="TitleChar"/>
          <w:szCs w:val="24"/>
        </w:rPr>
        <w:t>was crumbling</w:t>
      </w:r>
      <w:r w:rsidRPr="004D1146">
        <w:rPr>
          <w:sz w:val="14"/>
          <w:szCs w:val="2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4D1146">
        <w:rPr>
          <w:rStyle w:val="StyleUnderline"/>
        </w:rPr>
        <w:t>Pundits whose bearishness had been vindicated predicted we were doomed to a long, painful bust, with cascading failures in sector after sector, country after country.</w:t>
      </w:r>
      <w:r w:rsidRPr="004D1146">
        <w:rPr>
          <w:sz w:val="14"/>
          <w:szCs w:val="24"/>
        </w:rPr>
        <w:t xml:space="preserve"> In a widely cited essay that appeared in The Atlantic </w:t>
      </w:r>
      <w:r w:rsidRPr="004D1146">
        <w:rPr>
          <w:rStyle w:val="TitleChar"/>
          <w:szCs w:val="24"/>
        </w:rPr>
        <w:t>n</w:t>
      </w:r>
      <w:r w:rsidRPr="004D1146">
        <w:rPr>
          <w:sz w:val="14"/>
          <w:szCs w:val="24"/>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4D1146">
        <w:rPr>
          <w:rStyle w:val="TitleChar"/>
          <w:szCs w:val="24"/>
        </w:rPr>
        <w:t xml:space="preserve">." </w:t>
      </w:r>
      <w:r w:rsidRPr="004D1146">
        <w:rPr>
          <w:rStyle w:val="StyleUnderline"/>
        </w:rPr>
        <w:t>Others predicted that these economic shocks would lead to political instability and violence</w:t>
      </w:r>
      <w:r w:rsidRPr="004D1146">
        <w:rPr>
          <w:sz w:val="14"/>
          <w:szCs w:val="2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4D1146">
        <w:rPr>
          <w:rStyle w:val="TitleChar"/>
          <w:szCs w:val="24"/>
        </w:rPr>
        <w:t>One year later, how much has the world really changed</w:t>
      </w:r>
      <w:r w:rsidRPr="004D1146">
        <w:rPr>
          <w:sz w:val="14"/>
          <w:szCs w:val="2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4D1146">
        <w:rPr>
          <w:rStyle w:val="TitleChar"/>
          <w:szCs w:val="24"/>
        </w:rPr>
        <w:t xml:space="preserve">overall, things look nothing like they did in the 1930s. </w:t>
      </w:r>
      <w:r w:rsidRPr="004D1146">
        <w:rPr>
          <w:rStyle w:val="StyleUnderline"/>
        </w:rPr>
        <w:t>The predictions of economic and political collapse have not materialized at all</w:t>
      </w:r>
      <w:r w:rsidRPr="004D1146">
        <w:rPr>
          <w:rStyle w:val="TitleChar"/>
          <w:szCs w:val="24"/>
        </w:rPr>
        <w:t>.</w:t>
      </w:r>
      <w:r w:rsidRPr="004D1146">
        <w:rPr>
          <w:sz w:val="14"/>
          <w:szCs w:val="24"/>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rsidRPr="004D1146">
        <w:rPr>
          <w:sz w:val="14"/>
          <w:szCs w:val="24"/>
        </w:rPr>
        <w:t>" says</w:t>
      </w:r>
      <w:proofErr w:type="gramEnd"/>
      <w:r w:rsidRPr="004D1146">
        <w:rPr>
          <w:sz w:val="14"/>
          <w:szCs w:val="24"/>
        </w:rPr>
        <w:t xml:space="preserve"> Charles Kaye, the co-head of Warburg </w:t>
      </w:r>
      <w:proofErr w:type="spellStart"/>
      <w:r w:rsidRPr="004D1146">
        <w:rPr>
          <w:sz w:val="14"/>
          <w:szCs w:val="24"/>
        </w:rPr>
        <w:t>Pincus</w:t>
      </w:r>
      <w:proofErr w:type="spellEnd"/>
      <w:r w:rsidRPr="004D1146">
        <w:rPr>
          <w:sz w:val="14"/>
          <w:szCs w:val="24"/>
        </w:rPr>
        <w:t xml:space="preserve">. "We had this huge crisis, and now we're back to business as </w:t>
      </w:r>
      <w:proofErr w:type="spellStart"/>
      <w:r w:rsidRPr="004D1146">
        <w:rPr>
          <w:sz w:val="14"/>
          <w:szCs w:val="24"/>
        </w:rPr>
        <w:t>usual?"This</w:t>
      </w:r>
      <w:proofErr w:type="spellEnd"/>
      <w:r w:rsidRPr="004D1146">
        <w:rPr>
          <w:sz w:val="14"/>
          <w:szCs w:val="24"/>
        </w:rPr>
        <w:t xml:space="preserve"> revival did not happen because </w:t>
      </w:r>
      <w:r w:rsidRPr="004D1146">
        <w:rPr>
          <w:rStyle w:val="StyleUnderline"/>
        </w:rPr>
        <w:t>markets managed to stabilize themselves on their own. Rather, governments, having learned the lessons of the Great Depression, were determined not to repeat the same mistakes once this crisis hit. By massively expanding state support for the economy—through central banks and national treasuries—they buffered the worst of the damage. (</w:t>
      </w:r>
      <w:r w:rsidRPr="004D1146">
        <w:rPr>
          <w:sz w:val="14"/>
          <w:szCs w:val="24"/>
        </w:rPr>
        <w:t xml:space="preserve">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D1146">
        <w:rPr>
          <w:rStyle w:val="TitleChar"/>
          <w:szCs w:val="24"/>
        </w:rPr>
        <w:t>there's a fundamental reason why we have not faced global collapse</w:t>
      </w:r>
      <w:r w:rsidRPr="004D1146">
        <w:rPr>
          <w:sz w:val="14"/>
          <w:szCs w:val="24"/>
        </w:rPr>
        <w:t xml:space="preserve"> in the last year. </w:t>
      </w:r>
      <w:r w:rsidRPr="004D1146">
        <w:rPr>
          <w:rStyle w:val="TitleChar"/>
          <w:szCs w:val="24"/>
        </w:rPr>
        <w:t xml:space="preserve">It is the same reason that </w:t>
      </w:r>
      <w:r w:rsidRPr="004D1146">
        <w:rPr>
          <w:rStyle w:val="StyleUnderline"/>
        </w:rPr>
        <w:t>we weathered the stock-market crash of 1987, the recession of 1992, the Asian crisis of 1997, the Russian default of 1998, and the tech-bubble collapse of 2000. The current global economic system is inherently more resilient than we think</w:t>
      </w:r>
      <w:r w:rsidRPr="004D1146">
        <w:rPr>
          <w:rStyle w:val="TitleChar"/>
          <w:szCs w:val="24"/>
        </w:rPr>
        <w:t>. The world today is characterized by</w:t>
      </w:r>
      <w:r w:rsidRPr="004D1146">
        <w:rPr>
          <w:sz w:val="14"/>
          <w:szCs w:val="24"/>
        </w:rPr>
        <w:t xml:space="preserve"> three </w:t>
      </w:r>
      <w:r w:rsidRPr="004D1146">
        <w:rPr>
          <w:rStyle w:val="TitleChar"/>
          <w:szCs w:val="24"/>
        </w:rPr>
        <w:t>major forces for stability</w:t>
      </w:r>
      <w:r w:rsidRPr="004D1146">
        <w:rPr>
          <w:sz w:val="14"/>
          <w:szCs w:val="24"/>
        </w:rPr>
        <w:t>, each reinforcing the other and each historical in nature.</w:t>
      </w:r>
    </w:p>
    <w:p w:rsidR="00BE383E" w:rsidRPr="004D1146" w:rsidRDefault="00BE383E" w:rsidP="00BE383E">
      <w:pPr>
        <w:rPr>
          <w:b/>
          <w:szCs w:val="24"/>
        </w:rPr>
      </w:pPr>
    </w:p>
    <w:p w:rsidR="00BE383E" w:rsidRPr="004D1146" w:rsidRDefault="00BE383E" w:rsidP="00BE383E">
      <w:pPr>
        <w:pStyle w:val="Heading3"/>
      </w:pPr>
      <w:r w:rsidRPr="004D1146">
        <w:t>1nc – no impact</w:t>
      </w:r>
    </w:p>
    <w:p w:rsidR="00BE383E" w:rsidRPr="004D1146" w:rsidRDefault="00BE383E" w:rsidP="00BE383E">
      <w:pPr>
        <w:pStyle w:val="tag0"/>
        <w:rPr>
          <w:szCs w:val="24"/>
        </w:rPr>
      </w:pPr>
      <w:r w:rsidRPr="004D1146">
        <w:rPr>
          <w:szCs w:val="24"/>
        </w:rPr>
        <w:t xml:space="preserve">Our </w:t>
      </w:r>
      <w:proofErr w:type="spellStart"/>
      <w:proofErr w:type="gramStart"/>
      <w:r w:rsidRPr="004D1146">
        <w:rPr>
          <w:szCs w:val="24"/>
        </w:rPr>
        <w:t>ev</w:t>
      </w:r>
      <w:proofErr w:type="spellEnd"/>
      <w:proofErr w:type="gramEnd"/>
      <w:r w:rsidRPr="004D1146">
        <w:rPr>
          <w:szCs w:val="24"/>
        </w:rPr>
        <w:t xml:space="preserve"> cites 93 examples</w:t>
      </w:r>
    </w:p>
    <w:p w:rsidR="00BE383E" w:rsidRPr="004D1146" w:rsidRDefault="00BE383E" w:rsidP="00BE383E">
      <w:pPr>
        <w:rPr>
          <w:szCs w:val="24"/>
        </w:rPr>
      </w:pPr>
      <w:r w:rsidRPr="004D1146">
        <w:rPr>
          <w:rStyle w:val="Style13ptBold"/>
        </w:rPr>
        <w:t>Miller 2K</w:t>
      </w:r>
      <w:r w:rsidRPr="004D1146">
        <w:rPr>
          <w:szCs w:val="24"/>
        </w:rPr>
        <w:t xml:space="preserve">, Prof @ U Ottawa, </w:t>
      </w:r>
    </w:p>
    <w:p w:rsidR="00BE383E" w:rsidRPr="004D1146" w:rsidRDefault="00BE383E" w:rsidP="00BE383E">
      <w:pPr>
        <w:rPr>
          <w:szCs w:val="24"/>
        </w:rPr>
      </w:pPr>
      <w:r w:rsidRPr="004D1146">
        <w:rPr>
          <w:szCs w:val="24"/>
        </w:rPr>
        <w:t xml:space="preserve">(Morris, economist, adjunct professor in the University of Ottawa’s Faculty of Administration, consultant on international development issues, former Executive Director and Senior Economist at the World Bank, Winter, Interdisciplinary Science Reviews, Vol. 25, </w:t>
      </w:r>
      <w:proofErr w:type="spellStart"/>
      <w:r w:rsidRPr="004D1146">
        <w:rPr>
          <w:szCs w:val="24"/>
        </w:rPr>
        <w:t>Iss</w:t>
      </w:r>
      <w:proofErr w:type="spellEnd"/>
      <w:r w:rsidRPr="004D1146">
        <w:rPr>
          <w:szCs w:val="24"/>
        </w:rPr>
        <w:t xml:space="preserve">. 4, “Poverty as a cause of wars?” p. </w:t>
      </w:r>
      <w:proofErr w:type="spellStart"/>
      <w:r w:rsidRPr="004D1146">
        <w:rPr>
          <w:szCs w:val="24"/>
        </w:rPr>
        <w:t>Proquest</w:t>
      </w:r>
      <w:proofErr w:type="spellEnd"/>
      <w:r w:rsidRPr="004D1146">
        <w:rPr>
          <w:szCs w:val="24"/>
        </w:rPr>
        <w:t>)</w:t>
      </w:r>
    </w:p>
    <w:p w:rsidR="00BE383E" w:rsidRPr="004D1146" w:rsidRDefault="00BE383E" w:rsidP="00BE383E">
      <w:pPr>
        <w:pStyle w:val="card"/>
        <w:ind w:left="0"/>
        <w:rPr>
          <w:sz w:val="24"/>
          <w:szCs w:val="24"/>
          <w:u w:val="single"/>
        </w:rPr>
      </w:pPr>
      <w:r w:rsidRPr="004D1146">
        <w:rPr>
          <w:szCs w:val="24"/>
        </w:rPr>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4D1146">
        <w:rPr>
          <w:rStyle w:val="underline"/>
          <w:sz w:val="24"/>
          <w:szCs w:val="24"/>
        </w:rPr>
        <w:t>do wars spring from a popular reaction to an economic crisis that exacerbates poverty and/or from a heightened awareness of the poor of the wide and growing disparities in wealth and incomes that diminishes their tolerance to poverty?</w:t>
      </w:r>
      <w:r w:rsidRPr="004D1146">
        <w:rPr>
          <w:szCs w:val="24"/>
        </w:rPr>
        <w:t xml:space="preserve"> It seems reasonable to believe that a powerful "shock" factor might act as a catalyst for a violent reaction on the part of the people or on the part of the political leadership</w:t>
      </w:r>
      <w:r w:rsidRPr="004D1146">
        <w:rPr>
          <w:rStyle w:val="underline"/>
          <w:sz w:val="24"/>
          <w:szCs w:val="24"/>
        </w:rPr>
        <w:t xml:space="preserve">. The leadership, finding that this sudden adverse economic and social impact destabilizing, would possibly be tempted to seek a diversion by finding or, if need be, fabricating an enemy and setting in train the process leading to war. There would not appear to be any merit in this hypothesis according to a study undertaken by </w:t>
      </w:r>
      <w:proofErr w:type="spellStart"/>
      <w:r w:rsidRPr="004D1146">
        <w:rPr>
          <w:rStyle w:val="underline"/>
          <w:sz w:val="24"/>
          <w:szCs w:val="24"/>
        </w:rPr>
        <w:t>Minxin</w:t>
      </w:r>
      <w:proofErr w:type="spellEnd"/>
      <w:r w:rsidRPr="004D1146">
        <w:rPr>
          <w:rStyle w:val="underline"/>
          <w:sz w:val="24"/>
          <w:szCs w:val="24"/>
        </w:rPr>
        <w:t xml:space="preserve"> Pei and Ariel </w:t>
      </w:r>
      <w:proofErr w:type="spellStart"/>
      <w:r w:rsidRPr="004D1146">
        <w:rPr>
          <w:rStyle w:val="underline"/>
          <w:sz w:val="24"/>
          <w:szCs w:val="24"/>
        </w:rPr>
        <w:t>Adesnik</w:t>
      </w:r>
      <w:proofErr w:type="spellEnd"/>
      <w:r w:rsidRPr="004D1146">
        <w:rPr>
          <w:rStyle w:val="underline"/>
          <w:sz w:val="24"/>
          <w:szCs w:val="24"/>
        </w:rPr>
        <w:t xml:space="preserve"> of the Carnegie Endowment for International Peace. After studying 93 episodes of economic crisis in 22 countries in Latin America and Asia in the years since World War II they concluded that Much of the conventional wisdom about the political impact of economic crises may be wrong …..The severity of economic crisis - as measured in terms of inflation and negative growth – bore no relationship to the collapse of regimes….(or, in democratic states, rarely) to an outbreak of violence…In the cases of dictatorships and semi-democracies, the ruling elites responded to crises by increasing repression (thereby using one form of violence to abort another.) </w:t>
      </w:r>
    </w:p>
    <w:p w:rsidR="00BE383E" w:rsidRPr="004D1146" w:rsidRDefault="00BE383E" w:rsidP="00BE383E">
      <w:pPr>
        <w:pStyle w:val="Heading4"/>
        <w:rPr>
          <w:rFonts w:cs="Arial"/>
          <w:szCs w:val="24"/>
        </w:rPr>
      </w:pPr>
      <w:r w:rsidRPr="004D1146">
        <w:rPr>
          <w:rFonts w:cs="Arial"/>
          <w:szCs w:val="24"/>
        </w:rPr>
        <w:t>Economic decline doesn’t cause war</w:t>
      </w:r>
    </w:p>
    <w:p w:rsidR="00BE383E" w:rsidRPr="004D1146" w:rsidRDefault="00BE383E" w:rsidP="00BE383E">
      <w:pPr>
        <w:rPr>
          <w:szCs w:val="24"/>
        </w:rPr>
      </w:pPr>
      <w:proofErr w:type="spellStart"/>
      <w:r w:rsidRPr="004D1146">
        <w:rPr>
          <w:rStyle w:val="Style13ptBold"/>
        </w:rPr>
        <w:t>Tir</w:t>
      </w:r>
      <w:proofErr w:type="spellEnd"/>
      <w:r w:rsidRPr="004D1146">
        <w:rPr>
          <w:rStyle w:val="Style13ptBold"/>
        </w:rPr>
        <w:t xml:space="preserve"> 10</w:t>
      </w:r>
      <w:r w:rsidRPr="004D1146">
        <w:rPr>
          <w:szCs w:val="24"/>
        </w:rPr>
        <w:t xml:space="preserve"> [Jaroslav </w:t>
      </w:r>
      <w:proofErr w:type="spellStart"/>
      <w:r w:rsidRPr="004D1146">
        <w:rPr>
          <w:szCs w:val="24"/>
        </w:rPr>
        <w:t>Tir</w:t>
      </w:r>
      <w:proofErr w:type="spellEnd"/>
      <w:r w:rsidRPr="004D1146">
        <w:rPr>
          <w:szCs w:val="24"/>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BE383E" w:rsidRPr="005D2C56" w:rsidRDefault="00BE383E" w:rsidP="00BE383E">
      <w:pPr>
        <w:rPr>
          <w:sz w:val="16"/>
          <w:szCs w:val="24"/>
        </w:rPr>
      </w:pPr>
      <w:r w:rsidRPr="004D1146">
        <w:rPr>
          <w:rStyle w:val="IntenseEmphasis"/>
          <w:szCs w:val="24"/>
        </w:rPr>
        <w:t xml:space="preserve">Empirical support for the economic growth rate is much weaker. The finding that poor economic performance is associated with a higher likelihood of territorial conflict initiation is significant only in Models 3–4.14 </w:t>
      </w:r>
      <w:proofErr w:type="gramStart"/>
      <w:r w:rsidRPr="004D1146">
        <w:rPr>
          <w:rStyle w:val="IntenseEmphasis"/>
          <w:szCs w:val="24"/>
        </w:rPr>
        <w:t>The</w:t>
      </w:r>
      <w:proofErr w:type="gramEnd"/>
      <w:r w:rsidRPr="004D1146">
        <w:rPr>
          <w:rStyle w:val="IntenseEmphasis"/>
          <w:szCs w:val="24"/>
        </w:rPr>
        <w:t xml:space="preserve"> weak results are not altogether surprising given the findings from prior literature. </w:t>
      </w:r>
      <w:r w:rsidRPr="004D1146">
        <w:rPr>
          <w:sz w:val="16"/>
          <w:szCs w:val="24"/>
        </w:rPr>
        <w:t xml:space="preserve">In accordance with the insignificant relationships of Models 1–2 and 5–6, </w:t>
      </w:r>
      <w:proofErr w:type="spellStart"/>
      <w:r w:rsidRPr="004D1146">
        <w:rPr>
          <w:sz w:val="16"/>
          <w:szCs w:val="24"/>
        </w:rPr>
        <w:t>Ostrom</w:t>
      </w:r>
      <w:proofErr w:type="spellEnd"/>
      <w:r w:rsidRPr="004D1146">
        <w:rPr>
          <w:sz w:val="16"/>
          <w:szCs w:val="24"/>
        </w:rPr>
        <w:t xml:space="preserve"> and Job (1986), for example, note that</w:t>
      </w:r>
      <w:r w:rsidRPr="004D1146">
        <w:rPr>
          <w:rStyle w:val="IntenseEmphasis"/>
          <w:szCs w:val="24"/>
        </w:rPr>
        <w:t xml:space="preserve"> the likelihood that a U.S. President will use force is uncertain, as the bad economy might create incentives both to divert the public’s attention with a foreign adventure and to focus on solving the economic problem, thus reducing the inclination to act abroad</w:t>
      </w:r>
      <w:r w:rsidRPr="004D1146">
        <w:rPr>
          <w:sz w:val="16"/>
          <w:szCs w:val="24"/>
        </w:rPr>
        <w:t xml:space="preserve">. Similarly, </w:t>
      </w:r>
      <w:r w:rsidRPr="004D1146">
        <w:rPr>
          <w:rStyle w:val="IntenseEmphasis"/>
          <w:szCs w:val="24"/>
        </w:rPr>
        <w:t>Fordham</w:t>
      </w:r>
      <w:r w:rsidRPr="004D1146">
        <w:rPr>
          <w:sz w:val="16"/>
          <w:szCs w:val="24"/>
        </w:rPr>
        <w:t xml:space="preserve"> (1998a, 1998b), </w:t>
      </w:r>
      <w:proofErr w:type="spellStart"/>
      <w:r w:rsidRPr="004D1146">
        <w:rPr>
          <w:rStyle w:val="IntenseEmphasis"/>
          <w:szCs w:val="24"/>
        </w:rPr>
        <w:t>DeRouen</w:t>
      </w:r>
      <w:proofErr w:type="spellEnd"/>
      <w:r w:rsidRPr="004D1146">
        <w:rPr>
          <w:sz w:val="16"/>
          <w:szCs w:val="24"/>
        </w:rPr>
        <w:t xml:space="preserve"> (1995), </w:t>
      </w:r>
      <w:r w:rsidRPr="004D1146">
        <w:rPr>
          <w:rStyle w:val="IntenseEmphasis"/>
          <w:szCs w:val="24"/>
        </w:rPr>
        <w:t>and</w:t>
      </w:r>
      <w:r w:rsidRPr="004D1146">
        <w:rPr>
          <w:sz w:val="16"/>
          <w:szCs w:val="24"/>
        </w:rPr>
        <w:t xml:space="preserve"> </w:t>
      </w:r>
      <w:proofErr w:type="spellStart"/>
      <w:r w:rsidRPr="004D1146">
        <w:rPr>
          <w:rStyle w:val="IntenseEmphasis"/>
          <w:szCs w:val="24"/>
        </w:rPr>
        <w:t>Gowa</w:t>
      </w:r>
      <w:proofErr w:type="spellEnd"/>
      <w:r w:rsidRPr="004D1146">
        <w:rPr>
          <w:sz w:val="16"/>
          <w:szCs w:val="24"/>
        </w:rPr>
        <w:t xml:space="preserve"> (1998) </w:t>
      </w:r>
      <w:r w:rsidRPr="004D1146">
        <w:rPr>
          <w:rStyle w:val="IntenseEmphasis"/>
          <w:szCs w:val="24"/>
        </w:rPr>
        <w:t>find no relation between a poor economy and U.S. use of force</w:t>
      </w:r>
      <w:r w:rsidRPr="004D1146">
        <w:rPr>
          <w:sz w:val="16"/>
          <w:szCs w:val="24"/>
        </w:rPr>
        <w:t xml:space="preserve">. Furthermore, </w:t>
      </w:r>
      <w:r w:rsidRPr="004D1146">
        <w:rPr>
          <w:rStyle w:val="IntenseEmphasis"/>
          <w:szCs w:val="24"/>
        </w:rPr>
        <w:t>Leeds and Davis</w:t>
      </w:r>
      <w:r w:rsidRPr="004D1146">
        <w:rPr>
          <w:sz w:val="16"/>
          <w:szCs w:val="24"/>
        </w:rPr>
        <w:t xml:space="preserve"> (1997) conclude </w:t>
      </w:r>
      <w:r w:rsidRPr="004D1146">
        <w:rPr>
          <w:rStyle w:val="IntenseEmphasis"/>
          <w:szCs w:val="24"/>
        </w:rPr>
        <w:t>that the conflict-initiating behavior of 18 industrialized democracies is unrelated to economic conditions as do Pickering and Kisangani</w:t>
      </w:r>
      <w:r w:rsidRPr="004D1146">
        <w:rPr>
          <w:sz w:val="16"/>
          <w:szCs w:val="24"/>
        </w:rPr>
        <w:t xml:space="preserve"> (2005) </w:t>
      </w:r>
      <w:r w:rsidRPr="004D1146">
        <w:rPr>
          <w:rStyle w:val="IntenseEmphasis"/>
          <w:szCs w:val="24"/>
        </w:rPr>
        <w:t xml:space="preserve">and </w:t>
      </w:r>
      <w:proofErr w:type="spellStart"/>
      <w:r w:rsidRPr="004D1146">
        <w:rPr>
          <w:rStyle w:val="IntenseEmphasis"/>
          <w:szCs w:val="24"/>
        </w:rPr>
        <w:t>Russett</w:t>
      </w:r>
      <w:proofErr w:type="spellEnd"/>
      <w:r w:rsidRPr="004D1146">
        <w:rPr>
          <w:rStyle w:val="IntenseEmphasis"/>
          <w:szCs w:val="24"/>
        </w:rPr>
        <w:t xml:space="preserve"> and </w:t>
      </w:r>
      <w:proofErr w:type="spellStart"/>
      <w:r w:rsidRPr="004D1146">
        <w:rPr>
          <w:rStyle w:val="IntenseEmphasis"/>
          <w:szCs w:val="24"/>
        </w:rPr>
        <w:t>Oneal</w:t>
      </w:r>
      <w:proofErr w:type="spellEnd"/>
      <w:r w:rsidRPr="004D1146">
        <w:rPr>
          <w:sz w:val="16"/>
          <w:szCs w:val="24"/>
        </w:rPr>
        <w:t xml:space="preserve"> (2001) in global studies. In contrast and more in line with my findings of a significant relationship (in Models 3–4), Hess and </w:t>
      </w:r>
      <w:proofErr w:type="spellStart"/>
      <w:r w:rsidRPr="004D1146">
        <w:rPr>
          <w:sz w:val="16"/>
          <w:szCs w:val="24"/>
        </w:rPr>
        <w:t>Orphanides</w:t>
      </w:r>
      <w:proofErr w:type="spellEnd"/>
      <w:r w:rsidRPr="004D1146">
        <w:rPr>
          <w:sz w:val="16"/>
          <w:szCs w:val="24"/>
        </w:rPr>
        <w:t xml:space="preserve"> (1995), for example, argue that economic recessions are linked with forceful action by an incumbent U.S. president. Furthermore, Fordham’s (2002) revision of </w:t>
      </w:r>
      <w:proofErr w:type="spellStart"/>
      <w:r w:rsidRPr="004D1146">
        <w:rPr>
          <w:sz w:val="16"/>
          <w:szCs w:val="24"/>
        </w:rPr>
        <w:t>Gowa’s</w:t>
      </w:r>
      <w:proofErr w:type="spellEnd"/>
      <w:r w:rsidRPr="004D1146">
        <w:rPr>
          <w:sz w:val="16"/>
          <w:szCs w:val="24"/>
        </w:rPr>
        <w:t xml:space="preserve"> (1998) analysis shows some effect of a bad economy and </w:t>
      </w:r>
      <w:proofErr w:type="spellStart"/>
      <w:r w:rsidRPr="004D1146">
        <w:rPr>
          <w:sz w:val="16"/>
          <w:szCs w:val="24"/>
        </w:rPr>
        <w:t>DeRouen</w:t>
      </w:r>
      <w:proofErr w:type="spellEnd"/>
      <w:r w:rsidRPr="004D1146">
        <w:rPr>
          <w:sz w:val="16"/>
          <w:szCs w:val="24"/>
        </w:rPr>
        <w:t xml:space="preserve"> and </w:t>
      </w:r>
      <w:proofErr w:type="spellStart"/>
      <w:r w:rsidRPr="004D1146">
        <w:rPr>
          <w:sz w:val="16"/>
          <w:szCs w:val="24"/>
        </w:rPr>
        <w:t>Peake</w:t>
      </w:r>
      <w:proofErr w:type="spellEnd"/>
      <w:r w:rsidRPr="004D1146">
        <w:rPr>
          <w:sz w:val="16"/>
          <w:szCs w:val="24"/>
        </w:rPr>
        <w:t xml:space="preserve"> (2002) report that U.S. use of force diverts the public’s attention from a poor economy. Among cross-national studies, </w:t>
      </w:r>
      <w:proofErr w:type="spellStart"/>
      <w:r w:rsidRPr="004D1146">
        <w:rPr>
          <w:sz w:val="16"/>
          <w:szCs w:val="24"/>
        </w:rPr>
        <w:t>Oneal</w:t>
      </w:r>
      <w:proofErr w:type="spellEnd"/>
      <w:r w:rsidRPr="004D1146">
        <w:rPr>
          <w:sz w:val="16"/>
          <w:szCs w:val="24"/>
        </w:rPr>
        <w:t xml:space="preserve"> and </w:t>
      </w:r>
      <w:proofErr w:type="spellStart"/>
      <w:r w:rsidRPr="004D1146">
        <w:rPr>
          <w:sz w:val="16"/>
          <w:szCs w:val="24"/>
        </w:rPr>
        <w:t>Russett</w:t>
      </w:r>
      <w:proofErr w:type="spellEnd"/>
      <w:r w:rsidRPr="004D1146">
        <w:rPr>
          <w:sz w:val="16"/>
          <w:szCs w:val="24"/>
        </w:rPr>
        <w:t xml:space="preserve"> (1997) report that slow growth increases the incidence of militarized disputes, as does </w:t>
      </w:r>
      <w:proofErr w:type="spellStart"/>
      <w:r w:rsidRPr="004D1146">
        <w:rPr>
          <w:sz w:val="16"/>
          <w:szCs w:val="24"/>
        </w:rPr>
        <w:t>Russett</w:t>
      </w:r>
      <w:proofErr w:type="spellEnd"/>
      <w:r w:rsidRPr="004D1146">
        <w:rPr>
          <w:sz w:val="16"/>
          <w:szCs w:val="24"/>
        </w:rPr>
        <w:t xml:space="preserve"> (1990)—but only for the United States; slow growth does not affect the behavior of other countries. Kisangani and Pickering (2007) report some significant associations, but they are sensitive to model specification, while </w:t>
      </w:r>
      <w:proofErr w:type="spellStart"/>
      <w:r w:rsidRPr="004D1146">
        <w:rPr>
          <w:sz w:val="16"/>
          <w:szCs w:val="24"/>
        </w:rPr>
        <w:t>Tir</w:t>
      </w:r>
      <w:proofErr w:type="spellEnd"/>
      <w:r w:rsidRPr="004D1146">
        <w:rPr>
          <w:sz w:val="16"/>
          <w:szCs w:val="24"/>
        </w:rPr>
        <w:t xml:space="preserve"> and </w:t>
      </w:r>
      <w:proofErr w:type="spellStart"/>
      <w:r w:rsidRPr="004D1146">
        <w:rPr>
          <w:sz w:val="16"/>
          <w:szCs w:val="24"/>
        </w:rPr>
        <w:t>Jasinski</w:t>
      </w:r>
      <w:proofErr w:type="spellEnd"/>
      <w:r w:rsidRPr="004D1146">
        <w:rPr>
          <w:sz w:val="16"/>
          <w:szCs w:val="24"/>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4D1146">
        <w:rPr>
          <w:rStyle w:val="IntenseEmphasis"/>
          <w:szCs w:val="24"/>
        </w:rPr>
        <w:t>These results suggest that embattled leaders are much more likely to respond with territorial diversions to direct signs of their unpopularity (e.g., strikes, protests, riots) than to general background conditions such as economic malaise</w:t>
      </w:r>
      <w:r w:rsidRPr="004D1146">
        <w:rPr>
          <w:sz w:val="16"/>
          <w:szCs w:val="24"/>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BE383E" w:rsidRPr="009416FB" w:rsidRDefault="00BE383E" w:rsidP="00BE383E"/>
    <w:p w:rsidR="00BE383E" w:rsidRPr="004D1146" w:rsidRDefault="00BE383E" w:rsidP="00BE383E"/>
    <w:p w:rsidR="00BE383E" w:rsidRPr="00BE383E" w:rsidRDefault="00BE383E" w:rsidP="00BE383E"/>
    <w:p w:rsidR="00F257B2" w:rsidRDefault="00F257B2" w:rsidP="00BD4943">
      <w:pPr>
        <w:pStyle w:val="Heading1"/>
      </w:pPr>
      <w:r>
        <w:t>Shipping ADV</w:t>
      </w:r>
    </w:p>
    <w:p w:rsidR="00F257B2" w:rsidRDefault="00F257B2" w:rsidP="00F257B2"/>
    <w:p w:rsidR="00D87E27" w:rsidRDefault="00D87E27" w:rsidP="00D87E27">
      <w:pPr>
        <w:pStyle w:val="Heading2"/>
      </w:pPr>
      <w:r>
        <w:t>Alt Causes</w:t>
      </w:r>
    </w:p>
    <w:p w:rsidR="00D87E27" w:rsidRPr="00D87E27" w:rsidRDefault="00D87E27" w:rsidP="00D87E27">
      <w:pPr>
        <w:pStyle w:val="Heading3"/>
      </w:pPr>
      <w:r>
        <w:t xml:space="preserve">1nc-alt </w:t>
      </w:r>
      <w:r w:rsidR="00B8141C">
        <w:t>causes</w:t>
      </w:r>
    </w:p>
    <w:p w:rsidR="00D87E27" w:rsidRDefault="00D87E27" w:rsidP="00D87E27">
      <w:pPr>
        <w:pStyle w:val="Heading4"/>
      </w:pPr>
      <w:r>
        <w:t>Alt causes to shipping industry</w:t>
      </w:r>
    </w:p>
    <w:p w:rsidR="00D87E27" w:rsidRPr="004922CA" w:rsidRDefault="00D87E27" w:rsidP="00D87E27">
      <w:r w:rsidRPr="004922CA">
        <w:rPr>
          <w:rStyle w:val="Style13ptBold"/>
        </w:rPr>
        <w:t>Sand 6/17</w:t>
      </w:r>
      <w:r>
        <w:t>- Peter, Staff Writer for Market Watch (“</w:t>
      </w:r>
      <w:r w:rsidRPr="004922CA">
        <w:t>Container shipping industry striving for profit</w:t>
      </w:r>
      <w:r>
        <w:t xml:space="preserve">”, June 17, 2014 </w:t>
      </w:r>
      <w:r w:rsidRPr="004922CA">
        <w:t>http://readmt.com/analysis/article/2014/06/17/container-shipping-industry-striving-for-profit/</w:t>
      </w:r>
      <w:r>
        <w:t>\\CLans)</w:t>
      </w:r>
    </w:p>
    <w:p w:rsidR="00D87E27" w:rsidRPr="004922CA" w:rsidRDefault="00D87E27" w:rsidP="00D87E27">
      <w:pPr>
        <w:rPr>
          <w:sz w:val="16"/>
        </w:rPr>
      </w:pPr>
      <w:r w:rsidRPr="004922CA">
        <w:rPr>
          <w:rStyle w:val="StyleUnderline"/>
        </w:rPr>
        <w:t xml:space="preserve">The financial health of the shipping </w:t>
      </w:r>
      <w:r w:rsidRPr="004922CA">
        <w:rPr>
          <w:sz w:val="16"/>
        </w:rPr>
        <w:t xml:space="preserve">banks also </w:t>
      </w:r>
      <w:r w:rsidRPr="004922CA">
        <w:rPr>
          <w:rStyle w:val="StyleUnderline"/>
        </w:rPr>
        <w:t>remains in focus</w:t>
      </w:r>
      <w:r w:rsidRPr="004922CA">
        <w:rPr>
          <w:sz w:val="16"/>
        </w:rPr>
        <w:t xml:space="preserve">. Many </w:t>
      </w:r>
      <w:r w:rsidRPr="004922CA">
        <w:rPr>
          <w:rStyle w:val="StyleUnderline"/>
        </w:rPr>
        <w:t>ship owners continue to find it difficult to obtain the credit and financing</w:t>
      </w:r>
      <w:r w:rsidRPr="004922CA">
        <w:rPr>
          <w:sz w:val="16"/>
        </w:rPr>
        <w:t xml:space="preserve"> needed to run and grow a smooth business </w:t>
      </w:r>
      <w:r w:rsidRPr="004922CA">
        <w:rPr>
          <w:rStyle w:val="StyleUnderline"/>
        </w:rPr>
        <w:t>as margins go higher and availability seems to tighten</w:t>
      </w:r>
      <w:r w:rsidRPr="004922CA">
        <w:rPr>
          <w:sz w:val="16"/>
        </w:rPr>
        <w:t xml:space="preserve"> for the non-giants and those with weaker balance sheets. Make no mistake though, it is unlikely that </w:t>
      </w:r>
      <w:r w:rsidRPr="004922CA">
        <w:rPr>
          <w:rStyle w:val="StyleUnderline"/>
        </w:rPr>
        <w:t>there will be money “missing” in the industry</w:t>
      </w:r>
      <w:r w:rsidRPr="004922CA">
        <w:rPr>
          <w:sz w:val="16"/>
        </w:rPr>
        <w:t xml:space="preserve"> – it just comes at a higher price and perhaps with unfamiliar strings attached, different to what used to be industry standard. </w:t>
      </w:r>
      <w:r w:rsidRPr="004922CA">
        <w:rPr>
          <w:rStyle w:val="StyleUnderline"/>
        </w:rPr>
        <w:t>The delay in the Panama Canal expansion is not doing the business any good either.</w:t>
      </w:r>
      <w:r w:rsidRPr="004922CA">
        <w:rPr>
          <w:sz w:val="16"/>
        </w:rPr>
        <w:t xml:space="preserve"> It simply prohibits operators from deploying more efficient and cost-effective tonnage on a route that sorely needs it. As a result, the traffic via the Panama Canal to service the US East Coast has seen increased competition from the Suez Canal and the +8,000 TEU ships. </w:t>
      </w:r>
      <w:r w:rsidRPr="004922CA">
        <w:rPr>
          <w:rStyle w:val="StyleUnderline"/>
        </w:rPr>
        <w:t>Taking advantage of economies of scale by employing a larger ship and being able to fill her up has turned the once straight-forward thinking in route planning on its head.</w:t>
      </w:r>
      <w:r w:rsidRPr="004922CA">
        <w:rPr>
          <w:sz w:val="16"/>
        </w:rPr>
        <w:t xml:space="preserve"> The scheme heightening the Bayonne Bridge in New York will be completed in 2016, further strengthening competition.</w:t>
      </w:r>
    </w:p>
    <w:p w:rsidR="00D87E27" w:rsidRPr="008C1B2E" w:rsidRDefault="00D87E27" w:rsidP="00D87E27"/>
    <w:p w:rsidR="000902EE" w:rsidRDefault="000902EE" w:rsidP="00D61E5E">
      <w:pPr>
        <w:pStyle w:val="Heading2"/>
      </w:pPr>
      <w:r>
        <w:t>Alt Causes</w:t>
      </w:r>
    </w:p>
    <w:p w:rsidR="000902EE" w:rsidRPr="001C60AF" w:rsidRDefault="000902EE" w:rsidP="000902EE">
      <w:pPr>
        <w:pStyle w:val="Heading4"/>
        <w:rPr>
          <w:rStyle w:val="Style13ptBold"/>
          <w:b/>
        </w:rPr>
      </w:pPr>
      <w:r>
        <w:rPr>
          <w:rStyle w:val="Style13ptBold"/>
          <w:b/>
        </w:rPr>
        <w:t xml:space="preserve">World trade stalling because of weak export demand – terminal alt cause to the </w:t>
      </w:r>
      <w:proofErr w:type="spellStart"/>
      <w:r>
        <w:rPr>
          <w:rStyle w:val="Style13ptBold"/>
          <w:b/>
        </w:rPr>
        <w:t>aff</w:t>
      </w:r>
      <w:proofErr w:type="spellEnd"/>
      <w:r>
        <w:rPr>
          <w:rStyle w:val="Style13ptBold"/>
          <w:b/>
        </w:rPr>
        <w:t>.</w:t>
      </w:r>
    </w:p>
    <w:p w:rsidR="000902EE" w:rsidRPr="001C60AF" w:rsidRDefault="000902EE" w:rsidP="000902EE">
      <w:pPr>
        <w:rPr>
          <w:rStyle w:val="Style13ptBold"/>
          <w:b w:val="0"/>
        </w:rPr>
      </w:pPr>
      <w:r>
        <w:rPr>
          <w:rStyle w:val="Style13ptBold"/>
        </w:rPr>
        <w:t>Kennedy 6-5</w:t>
      </w:r>
      <w:r>
        <w:rPr>
          <w:rStyle w:val="Style13ptBold"/>
          <w:b w:val="0"/>
        </w:rPr>
        <w:t>-14</w:t>
      </w:r>
      <w:r>
        <w:rPr>
          <w:rStyle w:val="Style13ptBold"/>
        </w:rPr>
        <w:t xml:space="preserve"> </w:t>
      </w:r>
      <w:r w:rsidRPr="001C60AF">
        <w:rPr>
          <w:rStyle w:val="Style13ptBold"/>
          <w:b w:val="0"/>
          <w:sz w:val="20"/>
          <w:szCs w:val="20"/>
        </w:rPr>
        <w:t>(George D, reporter for Daily Observer, “Trade Deficit Widens,” Daily Observer, http://liberianobserver.com/business/trade-deficit-widens)</w:t>
      </w:r>
    </w:p>
    <w:p w:rsidR="000902EE" w:rsidRPr="001C60AF" w:rsidRDefault="000902EE" w:rsidP="000902EE">
      <w:pPr>
        <w:rPr>
          <w:rStyle w:val="StyleUnderline"/>
        </w:rPr>
      </w:pPr>
      <w:r w:rsidRPr="001C60AF">
        <w:rPr>
          <w:rStyle w:val="Emphasis"/>
        </w:rPr>
        <w:t>World exports are stalling</w:t>
      </w:r>
      <w:r w:rsidRPr="001C60AF">
        <w:rPr>
          <w:rStyle w:val="StyleUnderline"/>
        </w:rPr>
        <w:t xml:space="preserve"> on a weak global recovery</w:t>
      </w:r>
      <w:r w:rsidRPr="001C60AF">
        <w:rPr>
          <w:sz w:val="16"/>
        </w:rPr>
        <w:t xml:space="preserve">. According to data released last week by the World Trade Organization (WTO), </w:t>
      </w:r>
      <w:r w:rsidRPr="001C60AF">
        <w:rPr>
          <w:rStyle w:val="StyleUnderline"/>
        </w:rPr>
        <w:t>world merchandise export volumes declined by 1.0 percent</w:t>
      </w:r>
      <w:r w:rsidRPr="001C60AF">
        <w:rPr>
          <w:sz w:val="16"/>
        </w:rPr>
        <w:t xml:space="preserve"> in the fourth quarter of 2013 compared to the previous quarter on a seasonally-adjusted basis. This represents </w:t>
      </w:r>
      <w:r w:rsidRPr="001C60AF">
        <w:rPr>
          <w:rStyle w:val="StyleUnderline"/>
        </w:rPr>
        <w:t>the largest quarterly decline since the Great Recession</w:t>
      </w:r>
      <w:r w:rsidRPr="001C60AF">
        <w:rPr>
          <w:sz w:val="16"/>
        </w:rPr>
        <w:t xml:space="preserve"> of 2008-09. </w:t>
      </w:r>
      <w:r w:rsidRPr="001C60AF">
        <w:rPr>
          <w:rStyle w:val="Emphasis"/>
        </w:rPr>
        <w:t>Weak export demand</w:t>
      </w:r>
      <w:r w:rsidRPr="001C60AF">
        <w:rPr>
          <w:rStyle w:val="StyleUnderline"/>
        </w:rPr>
        <w:t xml:space="preserve"> from emerging markets</w:t>
      </w:r>
      <w:r w:rsidRPr="001C60AF">
        <w:rPr>
          <w:sz w:val="16"/>
        </w:rPr>
        <w:t xml:space="preserve"> (EMs) </w:t>
      </w:r>
      <w:r w:rsidRPr="001C60AF">
        <w:rPr>
          <w:rStyle w:val="StyleUnderline"/>
        </w:rPr>
        <w:t>and sluggish growth in advanced economies</w:t>
      </w:r>
      <w:r w:rsidRPr="001C60AF">
        <w:rPr>
          <w:sz w:val="16"/>
        </w:rPr>
        <w:t xml:space="preserve"> (AEs) </w:t>
      </w:r>
      <w:r w:rsidRPr="001C60AF">
        <w:rPr>
          <w:rStyle w:val="StyleUnderline"/>
        </w:rPr>
        <w:t>are the main factors behind this large decline.</w:t>
      </w:r>
      <w:r w:rsidRPr="001C60AF">
        <w:rPr>
          <w:sz w:val="16"/>
        </w:rPr>
        <w:t xml:space="preserve"> Unless world export growth picks up again, the global recovery is likely to falter in 2014. Global trade is a key engine of growth for the global economy. For the period 1950-2007, global trade expanded by an average 6.2 percent a year, sustaining the rapid development of export-oriented economies in Asia and Europe. More recently, world merchandise exports grew by an average 6.0 percent a year during 2000-07, leading to strong economic growth in both AEs and EMs. This came to an abrupt halt with the Great Recession of 2008-09, when world merchandise export volumes declined by a cumulative 18.0% as the world economy went into a deep recession. Since then, global trade has slowly recovered. World merchandise export volumes reached their pre-recession levels in the fourth quarter of 2010 and have since grown at a moderate pace of 3.2 percent a year. In particular, EMs have been a key contributor to world export demand as their economies have benefited from higher growth associated with a large inflow of global capital while the US was implementing its Quantitative Easing (QE). With the announcement by the Federal Reserves in May 2013 of QE tapering, global capital started flowing out of EMs, leading to an EM slowdown a corresponding decline in EM export demand. </w:t>
      </w:r>
      <w:r w:rsidRPr="001C60AF">
        <w:rPr>
          <w:rStyle w:val="StyleUnderline"/>
        </w:rPr>
        <w:t>This decline in EM export demand explains an estimated 63 percent of the decline in world exports in the fourth quarter of 2014</w:t>
      </w:r>
      <w:r w:rsidRPr="001C60AF">
        <w:rPr>
          <w:sz w:val="16"/>
        </w:rPr>
        <w:t xml:space="preserve">. The remainder is mostly due to slower demand from AEs. The decline in global trade seems to be continuing, based on the latest data from AEs. The US economy contracted by -1.0 percent in the first quarter, partly reflecting a large decline in net exports. In Europe, growth for the same period was also weak (0.2 percent) as large exporters like Germany suffered from the decline in EM export demand. Similarly, China witnessed a slowdown in growth during the same period, reflecting weak demand for Chinese products. The overall picture that emerges from these data is that the decline in global trade may continue into 2014. If confirmed, a further decline in world exports would be worrisome as the only way to sustain the global recovery over the medium term is for global trade to resume its strong growth prior to 2007. Without such an expansion of global trade, it will be difficult for domestic demand in AEs and EMs to sustain their growth momentum. Even if central banks around the world were to continue to stimulate domestic demand through further monetary easing—as the ECB did earlier this month—the impact on the global recovery would be short lived and would not make up for a declining export demand. What is even more worrisome is that weaker global growth seems to become entrenched as prolonged low levels of economic activity are having an impact on the long-term potential growth that economies can grow at. Overall, the recent decline in world exports puts into question how sustainable the global recovery really is. Unless world trade starts growing again at rates prior to the Great Recession, it is unlikely that domestic demand (whether stimulated by central banks or not) can make up for the difference. In turn, </w:t>
      </w:r>
      <w:r w:rsidRPr="001C60AF">
        <w:rPr>
          <w:rStyle w:val="StyleUnderline"/>
        </w:rPr>
        <w:t>this may ultimately affect the long-term growth potential of the global economy.</w:t>
      </w:r>
    </w:p>
    <w:p w:rsidR="000902EE" w:rsidRPr="000902EE" w:rsidRDefault="000902EE" w:rsidP="000902EE"/>
    <w:p w:rsidR="00D61E5E" w:rsidRDefault="00D61E5E" w:rsidP="00D61E5E">
      <w:pPr>
        <w:pStyle w:val="Heading2"/>
      </w:pPr>
      <w:r>
        <w:t>No</w:t>
      </w:r>
      <w:r w:rsidR="000902EE">
        <w:t xml:space="preserve"> Impact –Trade</w:t>
      </w:r>
    </w:p>
    <w:p w:rsidR="000902EE" w:rsidRPr="000902EE" w:rsidRDefault="000902EE" w:rsidP="000902EE"/>
    <w:p w:rsidR="00F257B2" w:rsidRDefault="00F257B2" w:rsidP="00F257B2">
      <w:pPr>
        <w:pStyle w:val="Heading3"/>
      </w:pPr>
      <w:r>
        <w:t>1nc- no war</w:t>
      </w:r>
    </w:p>
    <w:p w:rsidR="00F257B2" w:rsidRPr="00F257B2" w:rsidRDefault="00F257B2" w:rsidP="00F257B2">
      <w:pPr>
        <w:pStyle w:val="Heading4"/>
      </w:pPr>
      <w:r w:rsidRPr="00F257B2">
        <w:t xml:space="preserve">Free trade doesn’t cause peace </w:t>
      </w:r>
    </w:p>
    <w:p w:rsidR="00F257B2" w:rsidRPr="00AB7B96" w:rsidRDefault="00F257B2" w:rsidP="00F257B2">
      <w:r w:rsidRPr="00AB7B96">
        <w:rPr>
          <w:rStyle w:val="Style13ptBold"/>
        </w:rPr>
        <w:t>Montgomery et al 12</w:t>
      </w:r>
      <w:r w:rsidRPr="00AB7B96">
        <w:t>- Alexander H., Associate Professor, Political Science at Reed College (“War, Trade, and Distrust: Why Trade Agreements Don’t Always Keep the Peace”, 2012, http://irps.ucsd.edu/ehafner/pdfs/Paper_Hafner-Burton_War%20Trade%20and%20Distrust_2012.pdf\\CLans)</w:t>
      </w:r>
    </w:p>
    <w:p w:rsidR="00F257B2" w:rsidRPr="00AB7B96" w:rsidRDefault="00F257B2" w:rsidP="00F257B2">
      <w:pPr>
        <w:rPr>
          <w:sz w:val="16"/>
        </w:rPr>
      </w:pPr>
      <w:r w:rsidRPr="00AB7B96">
        <w:rPr>
          <w:rStyle w:val="StyleUnderline"/>
        </w:rPr>
        <w:t>Many before</w:t>
      </w:r>
      <w:r w:rsidRPr="00AB7B96">
        <w:rPr>
          <w:sz w:val="16"/>
        </w:rPr>
        <w:t xml:space="preserve"> us </w:t>
      </w:r>
      <w:r w:rsidRPr="00AB7B96">
        <w:rPr>
          <w:rStyle w:val="StyleUnderline"/>
        </w:rPr>
        <w:t>have been skeptical of the claim that interdependence promotes peace</w:t>
      </w:r>
      <w:r w:rsidRPr="00AB7B96">
        <w:rPr>
          <w:sz w:val="16"/>
        </w:rPr>
        <w:t xml:space="preserve"> among states. It is well understood that </w:t>
      </w:r>
      <w:r w:rsidRPr="00AB7B96">
        <w:rPr>
          <w:rStyle w:val="StyleUnderline"/>
        </w:rPr>
        <w:t>international institutions can have adverse effects on conflicts among member states, mismanaging crisis situations and worsening conflict intensity</w:t>
      </w:r>
      <w:r w:rsidRPr="00AB7B96">
        <w:rPr>
          <w:sz w:val="16"/>
        </w:rPr>
        <w:t xml:space="preserve"> (</w:t>
      </w:r>
      <w:proofErr w:type="spellStart"/>
      <w:r w:rsidRPr="00AB7B96">
        <w:rPr>
          <w:sz w:val="16"/>
        </w:rPr>
        <w:t>Gallarotti</w:t>
      </w:r>
      <w:proofErr w:type="spellEnd"/>
      <w:r w:rsidRPr="00AB7B96">
        <w:rPr>
          <w:sz w:val="16"/>
        </w:rPr>
        <w:t>, 1991), or producing rivalry among states due to their relative social positions (</w:t>
      </w:r>
      <w:proofErr w:type="spellStart"/>
      <w:r w:rsidRPr="00AB7B96">
        <w:rPr>
          <w:sz w:val="16"/>
        </w:rPr>
        <w:t>Hafner</w:t>
      </w:r>
      <w:proofErr w:type="spellEnd"/>
      <w:r w:rsidRPr="00AB7B96">
        <w:rPr>
          <w:sz w:val="16"/>
        </w:rPr>
        <w:t xml:space="preserve">-Burton and Montgomery, 2006). We are nevertheless among the first to directly tackle the principal claims supporting the liberal thesis that trade institutions dampen conflict, and to propose an explanation for why conflict often characterizes outcomes. This is important because </w:t>
      </w:r>
      <w:r w:rsidRPr="00AB7B96">
        <w:rPr>
          <w:rStyle w:val="StyleUnderline"/>
        </w:rPr>
        <w:t>we observe significant instances of violent conflict</w:t>
      </w:r>
      <w:r w:rsidRPr="00AB7B96">
        <w:rPr>
          <w:sz w:val="16"/>
        </w:rPr>
        <w:t xml:space="preserve">4 between PTA members: the 1990s alone included border clashes </w:t>
      </w:r>
      <w:r w:rsidRPr="00AB7B96">
        <w:rPr>
          <w:rStyle w:val="StyleUnderline"/>
        </w:rPr>
        <w:t>between Armenia and Azerbaijan, members of the</w:t>
      </w:r>
      <w:r w:rsidRPr="00AB7B96">
        <w:rPr>
          <w:sz w:val="16"/>
        </w:rPr>
        <w:t xml:space="preserve"> Commonwealth of Independent States (</w:t>
      </w:r>
      <w:r w:rsidRPr="00AB7B96">
        <w:rPr>
          <w:rStyle w:val="StyleUnderline"/>
        </w:rPr>
        <w:t>CIS</w:t>
      </w:r>
      <w:r w:rsidRPr="00AB7B96">
        <w:rPr>
          <w:sz w:val="16"/>
        </w:rPr>
        <w:t xml:space="preserve">); </w:t>
      </w:r>
      <w:r w:rsidRPr="00AB7B96">
        <w:rPr>
          <w:rStyle w:val="StyleUnderline"/>
        </w:rPr>
        <w:t>the outbreak of war in the Great Lakes</w:t>
      </w:r>
      <w:r w:rsidRPr="00AB7B96">
        <w:rPr>
          <w:sz w:val="16"/>
        </w:rPr>
        <w:t xml:space="preserve">, </w:t>
      </w:r>
      <w:r w:rsidRPr="00AB7B96">
        <w:rPr>
          <w:rStyle w:val="StyleUnderline"/>
        </w:rPr>
        <w:t>with</w:t>
      </w:r>
      <w:r w:rsidRPr="00AB7B96">
        <w:rPr>
          <w:sz w:val="16"/>
        </w:rPr>
        <w:t xml:space="preserve"> foreign </w:t>
      </w:r>
      <w:r w:rsidRPr="00AB7B96">
        <w:rPr>
          <w:rStyle w:val="StyleUnderline"/>
        </w:rPr>
        <w:t>involvement</w:t>
      </w:r>
      <w:r w:rsidRPr="00AB7B96">
        <w:rPr>
          <w:sz w:val="16"/>
        </w:rPr>
        <w:t xml:space="preserve"> </w:t>
      </w:r>
      <w:r w:rsidRPr="00AB7B96">
        <w:rPr>
          <w:rStyle w:val="StyleUnderline"/>
        </w:rPr>
        <w:t>in the Democratic Republic of Congo from Angola, Namibia, Rwanda, Uganda, and Zimbabwe</w:t>
      </w:r>
      <w:r w:rsidRPr="00AB7B96">
        <w:rPr>
          <w:sz w:val="16"/>
        </w:rPr>
        <w:t xml:space="preserve">, </w:t>
      </w:r>
      <w:r w:rsidRPr="00AB7B96">
        <w:rPr>
          <w:rStyle w:val="StyleUnderline"/>
        </w:rPr>
        <w:t>all members of</w:t>
      </w:r>
      <w:r w:rsidRPr="00AB7B96">
        <w:rPr>
          <w:sz w:val="16"/>
        </w:rPr>
        <w:t xml:space="preserve"> the Common Market for Eastern and Southern Africa (</w:t>
      </w:r>
      <w:r w:rsidRPr="00AB7B96">
        <w:rPr>
          <w:rStyle w:val="StyleUnderline"/>
        </w:rPr>
        <w:t>COMESA</w:t>
      </w:r>
      <w:r w:rsidRPr="00AB7B96">
        <w:rPr>
          <w:sz w:val="16"/>
        </w:rPr>
        <w:t xml:space="preserve">); </w:t>
      </w:r>
      <w:r w:rsidRPr="00AB7B96">
        <w:rPr>
          <w:rStyle w:val="StyleUnderline"/>
        </w:rPr>
        <w:t>the Iraqi invasion of Kuwait</w:t>
      </w:r>
      <w:r w:rsidRPr="00AB7B96">
        <w:rPr>
          <w:sz w:val="16"/>
        </w:rPr>
        <w:t xml:space="preserve"> and violent border clashes between Egypt and Sudan, </w:t>
      </w:r>
      <w:r w:rsidRPr="00AB7B96">
        <w:rPr>
          <w:rStyle w:val="StyleUnderline"/>
        </w:rPr>
        <w:t>all members of</w:t>
      </w:r>
      <w:r w:rsidRPr="00AB7B96">
        <w:rPr>
          <w:sz w:val="16"/>
        </w:rPr>
        <w:t xml:space="preserve"> the Council of Arab Economic Unity (</w:t>
      </w:r>
      <w:r w:rsidRPr="00AB7B96">
        <w:rPr>
          <w:rStyle w:val="StyleUnderline"/>
        </w:rPr>
        <w:t>CAEU</w:t>
      </w:r>
      <w:r w:rsidRPr="00AB7B96">
        <w:rPr>
          <w:sz w:val="16"/>
        </w:rPr>
        <w:t xml:space="preserve">); and fighting between India and Pakistan, </w:t>
      </w:r>
      <w:r w:rsidRPr="00AB7B96">
        <w:rPr>
          <w:rStyle w:val="StyleUnderline"/>
        </w:rPr>
        <w:t>members of</w:t>
      </w:r>
      <w:r w:rsidRPr="00AB7B96">
        <w:rPr>
          <w:sz w:val="16"/>
        </w:rPr>
        <w:t xml:space="preserve"> the South Asian Association for Regional Cooperation (</w:t>
      </w:r>
      <w:r w:rsidRPr="00AB7B96">
        <w:rPr>
          <w:rStyle w:val="StyleUnderline"/>
        </w:rPr>
        <w:t>SAARC</w:t>
      </w:r>
      <w:r w:rsidRPr="00AB7B96">
        <w:rPr>
          <w:sz w:val="16"/>
        </w:rPr>
        <w:t xml:space="preserve">). North and South Korea frequently are involved in violent incidents; both are members of the Global System of Trade Preferences </w:t>
      </w:r>
      <w:proofErr w:type="gramStart"/>
      <w:r w:rsidRPr="00AB7B96">
        <w:rPr>
          <w:sz w:val="16"/>
        </w:rPr>
        <w:t>Among</w:t>
      </w:r>
      <w:proofErr w:type="gramEnd"/>
      <w:r w:rsidRPr="00AB7B96">
        <w:rPr>
          <w:sz w:val="16"/>
        </w:rPr>
        <w:t xml:space="preserve"> Developing Countries (GSTP</w:t>
      </w:r>
      <w:r w:rsidRPr="00AB7B96">
        <w:rPr>
          <w:rStyle w:val="StyleUnderline"/>
        </w:rPr>
        <w:t>). A majority of these disputants are also members of the WTO</w:t>
      </w:r>
      <w:r w:rsidRPr="00AB7B96">
        <w:rPr>
          <w:sz w:val="16"/>
        </w:rPr>
        <w:t xml:space="preserve">. Powers contends that in Africa, 16% of all militarized international disputes registered by the Correlates of War data from 1950 to 1992 occurred between PTA members (Powers, 2003, 2004). </w:t>
      </w:r>
      <w:r w:rsidRPr="00AB7B96">
        <w:rPr>
          <w:rStyle w:val="StyleUnderline"/>
        </w:rPr>
        <w:t>These examples show</w:t>
      </w:r>
      <w:r w:rsidRPr="00AB7B96">
        <w:rPr>
          <w:sz w:val="16"/>
        </w:rPr>
        <w:t xml:space="preserve"> clearly </w:t>
      </w:r>
      <w:r w:rsidRPr="00AB7B96">
        <w:rPr>
          <w:rStyle w:val="StyleUnderline"/>
        </w:rPr>
        <w:t>that members of the same trade institution can and do conflict, that conflict often breaks out into violence, and that commerce is frequently not enough to keep the peace</w:t>
      </w:r>
      <w:r w:rsidRPr="00AB7B96">
        <w:rPr>
          <w:sz w:val="16"/>
        </w:rPr>
        <w:t xml:space="preserve">. They stand in sharp contrast to the liberal expectation that trade institutions dampen conflict through an increase in trust. </w:t>
      </w:r>
      <w:r w:rsidRPr="00AB7B96">
        <w:rPr>
          <w:rStyle w:val="StyleUnderline"/>
        </w:rPr>
        <w:t>Trade institutions do increase repeated contact between members; however, contact does not necessarily build trust or a sense of community</w:t>
      </w:r>
      <w:r w:rsidRPr="00AB7B96">
        <w:rPr>
          <w:sz w:val="16"/>
        </w:rPr>
        <w:t>. The lessons of European integration theory suggest that building community through upgrading the common interest between PTA members requires a minimum level of homogeneity: a pluralist social structure, a high level of economic and industrial development, and ideological similarity (Haas, 1960). Security communities are also most likely to develop through economic relations among Western nations, as even the most institutionalized forms of integration in the developing world.  As per the usual convention, we define ‘‘violent’’ MIDs to be any MID in which at least one death occurred. Conflict Management and Peace Science 29(3) cannot be said to create the mutual identification at the core of the concept (</w:t>
      </w:r>
      <w:proofErr w:type="spellStart"/>
      <w:r w:rsidRPr="00AB7B96">
        <w:rPr>
          <w:sz w:val="16"/>
        </w:rPr>
        <w:t>Bearce</w:t>
      </w:r>
      <w:proofErr w:type="spellEnd"/>
      <w:r w:rsidRPr="00AB7B96">
        <w:rPr>
          <w:sz w:val="16"/>
        </w:rPr>
        <w:t xml:space="preserve">, 2003). </w:t>
      </w:r>
      <w:r w:rsidRPr="00AB7B96">
        <w:rPr>
          <w:rStyle w:val="StyleUnderline"/>
        </w:rPr>
        <w:t>Although evidence suggests that economic integration has led to the formation of a collective identity</w:t>
      </w:r>
      <w:r w:rsidRPr="00AB7B96">
        <w:rPr>
          <w:sz w:val="16"/>
        </w:rPr>
        <w:t xml:space="preserve"> and trust among member states of the European Union over time, </w:t>
      </w:r>
      <w:r w:rsidRPr="00AB7B96">
        <w:rPr>
          <w:rStyle w:val="StyleUnderline"/>
        </w:rPr>
        <w:t>it is well understood that ‘‘democratic features of liberal democracies enable the community in the first place’’</w:t>
      </w:r>
      <w:r w:rsidRPr="00AB7B96">
        <w:rPr>
          <w:sz w:val="16"/>
        </w:rPr>
        <w:t xml:space="preserve"> (</w:t>
      </w:r>
      <w:proofErr w:type="spellStart"/>
      <w:r w:rsidRPr="00AB7B96">
        <w:rPr>
          <w:sz w:val="16"/>
        </w:rPr>
        <w:t>Russett</w:t>
      </w:r>
      <w:proofErr w:type="spellEnd"/>
      <w:r w:rsidRPr="00AB7B96">
        <w:rPr>
          <w:sz w:val="16"/>
        </w:rPr>
        <w:t xml:space="preserve"> and </w:t>
      </w:r>
      <w:proofErr w:type="spellStart"/>
      <w:r w:rsidRPr="00AB7B96">
        <w:rPr>
          <w:sz w:val="16"/>
        </w:rPr>
        <w:t>Oneal</w:t>
      </w:r>
      <w:proofErr w:type="spellEnd"/>
      <w:r w:rsidRPr="00AB7B96">
        <w:rPr>
          <w:sz w:val="16"/>
        </w:rPr>
        <w:t xml:space="preserve">, 2001: 166). </w:t>
      </w:r>
      <w:r w:rsidRPr="00AB7B96">
        <w:rPr>
          <w:rStyle w:val="StyleUnderline"/>
        </w:rPr>
        <w:t>The liberal argument that trade institutions dampen conflict</w:t>
      </w:r>
      <w:r w:rsidRPr="00AB7B96">
        <w:rPr>
          <w:sz w:val="16"/>
        </w:rPr>
        <w:t xml:space="preserve"> by building trust among leaders to overcome commitment problems consequently chiefly </w:t>
      </w:r>
      <w:r w:rsidRPr="00AB7B96">
        <w:rPr>
          <w:rStyle w:val="StyleUnderline"/>
        </w:rPr>
        <w:t>applies to the Western world</w:t>
      </w:r>
      <w:r w:rsidRPr="00AB7B96">
        <w:rPr>
          <w:sz w:val="16"/>
        </w:rPr>
        <w:t xml:space="preserve"> of advanced democratic nations. </w:t>
      </w:r>
      <w:r w:rsidRPr="00AB7B96">
        <w:rPr>
          <w:rStyle w:val="StyleUnderline"/>
        </w:rPr>
        <w:t>Yet the overwhelming majority of trade institutions manage trade between partners that include at least one developing or nondemocratic state</w:t>
      </w:r>
      <w:r w:rsidRPr="00AB7B96">
        <w:rPr>
          <w:sz w:val="16"/>
        </w:rPr>
        <w:t xml:space="preserve">, and there is no evidence to show that these institutions build trust over asymmetrical distribution of gains. </w:t>
      </w:r>
      <w:proofErr w:type="spellStart"/>
      <w:r w:rsidRPr="00AB7B96">
        <w:rPr>
          <w:sz w:val="16"/>
        </w:rPr>
        <w:t>Boehmer</w:t>
      </w:r>
      <w:proofErr w:type="spellEnd"/>
      <w:r w:rsidRPr="00AB7B96">
        <w:rPr>
          <w:sz w:val="16"/>
        </w:rPr>
        <w:t xml:space="preserve">, </w:t>
      </w:r>
      <w:proofErr w:type="spellStart"/>
      <w:r w:rsidRPr="00AB7B96">
        <w:rPr>
          <w:sz w:val="16"/>
        </w:rPr>
        <w:t>Gartzke</w:t>
      </w:r>
      <w:proofErr w:type="spellEnd"/>
      <w:r w:rsidRPr="00AB7B96">
        <w:rPr>
          <w:sz w:val="16"/>
        </w:rPr>
        <w:t>, and Nordstrom cogently argue that states that belong to many different international institutions may have a greater number of international interests to competitively defend and a greater array of opportunities to enact aggressive behavior in defense of those perceived interests (</w:t>
      </w:r>
      <w:proofErr w:type="spellStart"/>
      <w:r w:rsidRPr="00AB7B96">
        <w:rPr>
          <w:sz w:val="16"/>
        </w:rPr>
        <w:t>Boehmer</w:t>
      </w:r>
      <w:proofErr w:type="spellEnd"/>
      <w:r w:rsidRPr="00AB7B96">
        <w:rPr>
          <w:sz w:val="16"/>
        </w:rPr>
        <w:t xml:space="preserve"> et al., 2002). We extend this argument one step further; </w:t>
      </w:r>
      <w:r w:rsidRPr="00AB7B96">
        <w:rPr>
          <w:rStyle w:val="StyleUnderline"/>
        </w:rPr>
        <w:t>trade institutions create and shape states’ interests, affecting not only the number of potential issues for dispute, but also establishing conditions that can lead to distrust</w:t>
      </w:r>
      <w:r w:rsidRPr="00AB7B96">
        <w:rPr>
          <w:sz w:val="16"/>
        </w:rPr>
        <w:t xml:space="preserve">. </w:t>
      </w:r>
      <w:r w:rsidRPr="00AB7B96">
        <w:rPr>
          <w:rStyle w:val="StyleUnderline"/>
        </w:rPr>
        <w:t xml:space="preserve">Institutions do this by placing states in social positions of power </w:t>
      </w:r>
      <w:r w:rsidRPr="00AB7B96">
        <w:rPr>
          <w:sz w:val="16"/>
        </w:rPr>
        <w:t xml:space="preserve">within international relations, </w:t>
      </w:r>
      <w:r w:rsidRPr="00AB7B96">
        <w:rPr>
          <w:rStyle w:val="StyleUnderline"/>
        </w:rPr>
        <w:t>which shape expectations for behavior by defining which issues are legitimate for contestation via military means</w:t>
      </w:r>
      <w:r w:rsidRPr="00AB7B96">
        <w:rPr>
          <w:sz w:val="16"/>
        </w:rPr>
        <w:t xml:space="preserve"> and enable states to coerce, bribe, reward, or punish each other. We address this possibility in the next section.</w:t>
      </w:r>
    </w:p>
    <w:p w:rsidR="00F257B2" w:rsidRDefault="00F257B2" w:rsidP="00F257B2">
      <w:pPr>
        <w:pStyle w:val="Heading2"/>
      </w:pPr>
      <w:r>
        <w:t>Trade Deficit</w:t>
      </w:r>
    </w:p>
    <w:p w:rsidR="00F257B2" w:rsidRPr="00F257B2" w:rsidRDefault="00F257B2" w:rsidP="00F257B2">
      <w:pPr>
        <w:pStyle w:val="Heading3"/>
      </w:pPr>
      <w:r>
        <w:t>1nc-</w:t>
      </w:r>
      <w:r w:rsidR="008E0DF3">
        <w:t>decreaseinbg</w:t>
      </w:r>
    </w:p>
    <w:p w:rsidR="00F257B2" w:rsidRPr="00F257B2" w:rsidRDefault="00F257B2" w:rsidP="00F257B2">
      <w:pPr>
        <w:pStyle w:val="Heading4"/>
        <w:rPr>
          <w:rStyle w:val="Style13ptBold"/>
          <w:b/>
        </w:rPr>
      </w:pPr>
      <w:r w:rsidRPr="00F257B2">
        <w:rPr>
          <w:rStyle w:val="Style13ptBold"/>
          <w:b/>
        </w:rPr>
        <w:t>Trade deficit steadily decreasing</w:t>
      </w:r>
    </w:p>
    <w:p w:rsidR="00F257B2" w:rsidRDefault="00F257B2" w:rsidP="00F257B2">
      <w:pPr>
        <w:rPr>
          <w:sz w:val="14"/>
        </w:rPr>
      </w:pPr>
      <w:r w:rsidRPr="00F257B2">
        <w:rPr>
          <w:rStyle w:val="Style13ptBold"/>
        </w:rPr>
        <w:t>Fox News</w:t>
      </w:r>
      <w:r>
        <w:rPr>
          <w:sz w:val="14"/>
        </w:rPr>
        <w:t xml:space="preserve"> 5/6/</w:t>
      </w:r>
      <w:r w:rsidRPr="00F257B2">
        <w:rPr>
          <w:rStyle w:val="Style13ptBold"/>
        </w:rPr>
        <w:t>14</w:t>
      </w:r>
      <w:r>
        <w:rPr>
          <w:sz w:val="14"/>
        </w:rPr>
        <w:t xml:space="preserve"> [U.S. trade deficit declines 3.6 </w:t>
      </w:r>
      <w:proofErr w:type="spellStart"/>
      <w:r>
        <w:rPr>
          <w:sz w:val="14"/>
        </w:rPr>
        <w:t>pct</w:t>
      </w:r>
      <w:proofErr w:type="spellEnd"/>
      <w:r>
        <w:rPr>
          <w:sz w:val="14"/>
        </w:rPr>
        <w:t xml:space="preserve">, </w:t>
      </w:r>
      <w:hyperlink r:id="rId24" w:history="1">
        <w:r w:rsidRPr="005D006B">
          <w:rPr>
            <w:rStyle w:val="Hyperlink"/>
            <w:sz w:val="14"/>
          </w:rPr>
          <w:t>http://latino.foxnews.com/latino/news/2014/05/06/us-trade-deficit-declines-36-pct/</w:t>
        </w:r>
      </w:hyperlink>
      <w:r>
        <w:rPr>
          <w:sz w:val="14"/>
        </w:rPr>
        <w:t>, ml]</w:t>
      </w:r>
    </w:p>
    <w:p w:rsidR="00F257B2" w:rsidRPr="006D6B04" w:rsidRDefault="00F257B2" w:rsidP="00F257B2">
      <w:pPr>
        <w:rPr>
          <w:sz w:val="16"/>
        </w:rPr>
      </w:pPr>
      <w:r w:rsidRPr="006D6B04">
        <w:rPr>
          <w:sz w:val="16"/>
        </w:rPr>
        <w:t xml:space="preserve">A </w:t>
      </w:r>
      <w:r w:rsidRPr="006D6B04">
        <w:rPr>
          <w:rStyle w:val="StyleUnderline"/>
        </w:rPr>
        <w:t>surge in exports reduced</w:t>
      </w:r>
      <w:r w:rsidRPr="006D6B04">
        <w:rPr>
          <w:sz w:val="16"/>
        </w:rPr>
        <w:t xml:space="preserve"> the U.S. </w:t>
      </w:r>
      <w:r w:rsidRPr="006D6B04">
        <w:rPr>
          <w:rStyle w:val="StyleUnderline"/>
        </w:rPr>
        <w:t>trade deficit by 3.6 percent</w:t>
      </w:r>
      <w:r w:rsidRPr="006D6B04">
        <w:rPr>
          <w:sz w:val="16"/>
        </w:rPr>
        <w:t xml:space="preserve"> in March to $40.37 billion, the Commerce Department said Tuesday. </w:t>
      </w:r>
      <w:r w:rsidRPr="006D6B04">
        <w:rPr>
          <w:rStyle w:val="StyleUnderline"/>
        </w:rPr>
        <w:t>Exports rose 2.2 percent</w:t>
      </w:r>
      <w:r w:rsidRPr="006D6B04">
        <w:rPr>
          <w:sz w:val="16"/>
        </w:rPr>
        <w:t xml:space="preserve"> - the largest increase since June 2013 - to $193.9 billion, </w:t>
      </w:r>
      <w:r w:rsidRPr="006D6B04">
        <w:rPr>
          <w:rStyle w:val="StyleUnderline"/>
        </w:rPr>
        <w:t>while imports climbed</w:t>
      </w:r>
      <w:r w:rsidRPr="006D6B04">
        <w:rPr>
          <w:sz w:val="16"/>
        </w:rPr>
        <w:t xml:space="preserve"> 1.7 percent to $234.28 billion, driven by higher sales of foreign foodstuffs and consumer goods. U.S. </w:t>
      </w:r>
      <w:r w:rsidRPr="006D6B04">
        <w:rPr>
          <w:rStyle w:val="StyleUnderline"/>
        </w:rPr>
        <w:t>exports of capital goods and industrial equipment expanded.</w:t>
      </w:r>
      <w:r>
        <w:rPr>
          <w:rStyle w:val="StyleUnderline"/>
        </w:rPr>
        <w:t xml:space="preserve"> </w:t>
      </w:r>
      <w:r w:rsidRPr="006D6B04">
        <w:rPr>
          <w:sz w:val="16"/>
        </w:rPr>
        <w:t xml:space="preserve">The </w:t>
      </w:r>
      <w:r w:rsidRPr="006D6B04">
        <w:rPr>
          <w:rStyle w:val="StyleUnderline"/>
        </w:rPr>
        <w:t>March trade deficit was</w:t>
      </w:r>
      <w:r w:rsidRPr="006D6B04">
        <w:rPr>
          <w:sz w:val="16"/>
        </w:rPr>
        <w:t xml:space="preserve"> slightly </w:t>
      </w:r>
      <w:r w:rsidRPr="006D6B04">
        <w:rPr>
          <w:rStyle w:val="StyleUnderline"/>
        </w:rPr>
        <w:t>larger than projected</w:t>
      </w:r>
      <w:r w:rsidRPr="006D6B04">
        <w:rPr>
          <w:sz w:val="16"/>
        </w:rPr>
        <w:t xml:space="preserve"> by the Commerce Department and private analysts. The </w:t>
      </w:r>
      <w:r w:rsidRPr="006D6B04">
        <w:rPr>
          <w:rStyle w:val="StyleUnderline"/>
        </w:rPr>
        <w:t>deficit for the first three months of the year totaled $121.5 billion, compared with $121.95 billion</w:t>
      </w:r>
      <w:r w:rsidRPr="006D6B04">
        <w:rPr>
          <w:sz w:val="16"/>
        </w:rPr>
        <w:t xml:space="preserve"> during the same period of 2013. </w:t>
      </w:r>
      <w:r w:rsidRPr="006D6B04">
        <w:rPr>
          <w:rStyle w:val="StyleUnderline"/>
        </w:rPr>
        <w:t>A period of steady decline</w:t>
      </w:r>
      <w:r w:rsidRPr="006D6B04">
        <w:rPr>
          <w:sz w:val="16"/>
        </w:rPr>
        <w:t xml:space="preserve"> in the second half of last year </w:t>
      </w:r>
      <w:r w:rsidRPr="006D6B04">
        <w:rPr>
          <w:rStyle w:val="StyleUnderline"/>
        </w:rPr>
        <w:t>brought the U.S. trade deficit down to $35.17 billion</w:t>
      </w:r>
      <w:r w:rsidRPr="006D6B04">
        <w:rPr>
          <w:sz w:val="16"/>
        </w:rPr>
        <w:t xml:space="preserve"> in November, but the figure then started moving in the opposite direction. The new </w:t>
      </w:r>
      <w:r w:rsidRPr="006D6B04">
        <w:rPr>
          <w:rStyle w:val="StyleUnderline"/>
        </w:rPr>
        <w:t>trade data may lead to an upward revision of growth</w:t>
      </w:r>
      <w:r w:rsidRPr="006D6B04">
        <w:rPr>
          <w:sz w:val="16"/>
        </w:rPr>
        <w:t xml:space="preserve"> in the first quarter. </w:t>
      </w:r>
      <w:r w:rsidRPr="006D6B04">
        <w:rPr>
          <w:rStyle w:val="StyleUnderline"/>
        </w:rPr>
        <w:t>U.S. g</w:t>
      </w:r>
      <w:r w:rsidRPr="006D6B04">
        <w:rPr>
          <w:sz w:val="16"/>
        </w:rPr>
        <w:t xml:space="preserve">ross </w:t>
      </w:r>
      <w:r w:rsidRPr="006D6B04">
        <w:rPr>
          <w:rStyle w:val="StyleUnderline"/>
        </w:rPr>
        <w:t>d</w:t>
      </w:r>
      <w:r w:rsidRPr="006D6B04">
        <w:rPr>
          <w:sz w:val="16"/>
        </w:rPr>
        <w:t xml:space="preserve">omestic </w:t>
      </w:r>
      <w:r w:rsidRPr="006D6B04">
        <w:rPr>
          <w:rStyle w:val="StyleUnderline"/>
        </w:rPr>
        <w:t>p</w:t>
      </w:r>
      <w:r w:rsidRPr="006D6B04">
        <w:rPr>
          <w:sz w:val="16"/>
        </w:rPr>
        <w:t xml:space="preserve">roduct </w:t>
      </w:r>
      <w:r w:rsidRPr="006D6B04">
        <w:rPr>
          <w:rStyle w:val="StyleUnderline"/>
        </w:rPr>
        <w:t>grew</w:t>
      </w:r>
      <w:r w:rsidRPr="006D6B04">
        <w:rPr>
          <w:sz w:val="16"/>
        </w:rPr>
        <w:t xml:space="preserve"> at an annualized rate of 0.1 percent in the January-March period, according to the Commerce Department's initial estimate. EFE</w:t>
      </w:r>
    </w:p>
    <w:p w:rsidR="00F257B2" w:rsidRPr="00F257B2" w:rsidRDefault="00F257B2" w:rsidP="00F257B2"/>
    <w:p w:rsidR="00BE383E" w:rsidRDefault="00BE383E" w:rsidP="00BD4943">
      <w:pPr>
        <w:pStyle w:val="Heading1"/>
      </w:pPr>
      <w:r>
        <w:t>AT: Add-ons</w:t>
      </w:r>
    </w:p>
    <w:p w:rsidR="00BE383E" w:rsidRPr="004D1146" w:rsidRDefault="00BE383E" w:rsidP="00BE383E">
      <w:pPr>
        <w:pStyle w:val="Heading2"/>
      </w:pPr>
      <w:r w:rsidRPr="004D1146">
        <w:t>No Impact – China</w:t>
      </w:r>
    </w:p>
    <w:p w:rsidR="00BE383E" w:rsidRPr="004D1146" w:rsidRDefault="00BE383E" w:rsidP="00BE383E">
      <w:pPr>
        <w:pStyle w:val="Heading3"/>
      </w:pPr>
      <w:r w:rsidRPr="004D1146">
        <w:t>1nc-no impact</w:t>
      </w:r>
    </w:p>
    <w:p w:rsidR="00BE383E" w:rsidRPr="004D1146" w:rsidRDefault="00BE383E" w:rsidP="00BE383E">
      <w:pPr>
        <w:pStyle w:val="Heading4"/>
        <w:rPr>
          <w:rFonts w:cs="Arial"/>
        </w:rPr>
      </w:pPr>
      <w:r w:rsidRPr="004D1146">
        <w:rPr>
          <w:rFonts w:cs="Arial"/>
        </w:rPr>
        <w:t>No US China military conflict – competition not conflict</w:t>
      </w:r>
    </w:p>
    <w:p w:rsidR="00BE383E" w:rsidRPr="004D1146" w:rsidRDefault="00BE383E" w:rsidP="00BE383E">
      <w:r w:rsidRPr="004D1146">
        <w:rPr>
          <w:rStyle w:val="Style13ptBold"/>
        </w:rPr>
        <w:t>Lee 13</w:t>
      </w:r>
      <w:r w:rsidRPr="004D1146">
        <w:t xml:space="preserve">(Lee </w:t>
      </w:r>
      <w:proofErr w:type="spellStart"/>
      <w:r w:rsidRPr="004D1146">
        <w:t>Kuan</w:t>
      </w:r>
      <w:proofErr w:type="spellEnd"/>
      <w:r w:rsidRPr="004D1146">
        <w:t xml:space="preserve"> Yew, former prime minister of on Singapore, The Atlantic, “Interview: Lee </w:t>
      </w:r>
      <w:proofErr w:type="spellStart"/>
      <w:r w:rsidRPr="004D1146">
        <w:t>Kuan</w:t>
      </w:r>
      <w:proofErr w:type="spellEnd"/>
      <w:r w:rsidRPr="004D1146">
        <w:t xml:space="preserve"> Yew on the Future of U.S</w:t>
      </w:r>
      <w:proofErr w:type="gramStart"/>
      <w:r w:rsidRPr="004D1146">
        <w:t>.-</w:t>
      </w:r>
      <w:proofErr w:type="gramEnd"/>
      <w:r w:rsidRPr="004D1146">
        <w:t xml:space="preserve"> China Relations,” March 5, http://www.theatlantic.com/international/archive/2013/03/interview-lee-kuan-yew-on-the-future-of-us-china-relations/273657/)</w:t>
      </w:r>
    </w:p>
    <w:p w:rsidR="00BE383E" w:rsidRPr="004D1146" w:rsidRDefault="00BE383E" w:rsidP="00BE383E">
      <w:pPr>
        <w:rPr>
          <w:sz w:val="16"/>
        </w:rPr>
      </w:pPr>
      <w:r w:rsidRPr="004D1146">
        <w:rPr>
          <w:sz w:val="16"/>
        </w:rPr>
        <w:t xml:space="preserve">How likely is a major confrontation between the United States and China? </w:t>
      </w:r>
      <w:r w:rsidRPr="004D1146">
        <w:rPr>
          <w:rStyle w:val="StyleUnderline"/>
        </w:rPr>
        <w:t>Competition between the United States and China is inevitable, but conflict is not. This is not the Cold War.</w:t>
      </w:r>
      <w:r w:rsidRPr="004D1146">
        <w:rPr>
          <w:sz w:val="16"/>
        </w:rPr>
        <w:t xml:space="preserve"> The Soviet Union was contesting with the United States for global supremacy. </w:t>
      </w:r>
      <w:r w:rsidRPr="004D1146">
        <w:rPr>
          <w:rStyle w:val="StyleUnderline"/>
        </w:rPr>
        <w:t>China is acting purely in its own national interests. It is not interested in changing the world</w:t>
      </w:r>
      <w:r w:rsidRPr="004D1146">
        <w:rPr>
          <w:sz w:val="16"/>
        </w:rPr>
        <w:t xml:space="preserve">. There will be a </w:t>
      </w:r>
      <w:r w:rsidRPr="004D1146">
        <w:rPr>
          <w:rStyle w:val="StyleUnderline"/>
        </w:rPr>
        <w:t>struggle for influence</w:t>
      </w:r>
      <w:r w:rsidRPr="004D1146">
        <w:rPr>
          <w:sz w:val="16"/>
        </w:rPr>
        <w:t xml:space="preserve">. I think it </w:t>
      </w:r>
      <w:r w:rsidRPr="004D1146">
        <w:rPr>
          <w:rStyle w:val="StyleUnderline"/>
        </w:rPr>
        <w:t>will be subdued because the Chinese need the United States,</w:t>
      </w:r>
      <w:r w:rsidRPr="004D1146">
        <w:rPr>
          <w:sz w:val="16"/>
        </w:rPr>
        <w:t xml:space="preserve"> need U.S. </w:t>
      </w:r>
      <w:r w:rsidRPr="004D1146">
        <w:rPr>
          <w:rStyle w:val="StyleUnderline"/>
        </w:rPr>
        <w:t>markets,</w:t>
      </w:r>
      <w:r w:rsidRPr="004D1146">
        <w:rPr>
          <w:sz w:val="16"/>
        </w:rPr>
        <w:t xml:space="preserve"> U.S. </w:t>
      </w:r>
      <w:r w:rsidRPr="004D1146">
        <w:rPr>
          <w:rStyle w:val="StyleUnderline"/>
        </w:rPr>
        <w:t>technology</w:t>
      </w:r>
      <w:r w:rsidRPr="004D1146">
        <w:rPr>
          <w:sz w:val="16"/>
        </w:rPr>
        <w:t xml:space="preserve">, need to have </w:t>
      </w:r>
      <w:r w:rsidRPr="004D1146">
        <w:rPr>
          <w:rStyle w:val="StyleUnderline"/>
        </w:rPr>
        <w:t>students going to the United States to study the ways and means of doing business so they can improve their lot</w:t>
      </w:r>
      <w:r w:rsidRPr="004D1146">
        <w:rPr>
          <w:sz w:val="16"/>
        </w:rPr>
        <w:t xml:space="preserve">. It will take them 10, 20, 30 years. </w:t>
      </w:r>
      <w:r w:rsidRPr="004D1146">
        <w:rPr>
          <w:rStyle w:val="StyleUnderline"/>
        </w:rPr>
        <w:t>If you quarrel with the United States</w:t>
      </w:r>
      <w:r w:rsidRPr="004D1146">
        <w:rPr>
          <w:sz w:val="16"/>
        </w:rPr>
        <w:t xml:space="preserve"> and become bitter enemies, </w:t>
      </w:r>
      <w:r w:rsidRPr="004D1146">
        <w:rPr>
          <w:rStyle w:val="StyleUnderline"/>
        </w:rPr>
        <w:t>all that information and those technological capabilities will be cut off</w:t>
      </w:r>
      <w:r w:rsidRPr="004D1146">
        <w:rPr>
          <w:sz w:val="16"/>
        </w:rPr>
        <w:t xml:space="preserve">. The </w:t>
      </w:r>
      <w:r w:rsidRPr="004D1146">
        <w:rPr>
          <w:rStyle w:val="StyleUnderline"/>
        </w:rPr>
        <w:t>struggle between the two countries will be maintained at the level that allows them to still tap the United States.</w:t>
      </w:r>
      <w:r w:rsidRPr="004D1146">
        <w:rPr>
          <w:sz w:val="16"/>
        </w:rPr>
        <w:t xml:space="preserve"> Unlike U.S.-Soviet relations during the Cold War, </w:t>
      </w:r>
      <w:r w:rsidRPr="004D1146">
        <w:rPr>
          <w:rStyle w:val="StyleUnderline"/>
        </w:rPr>
        <w:t>there is no irreconcilable ideological conflict between the United States and a China</w:t>
      </w:r>
      <w:r w:rsidRPr="004D1146">
        <w:rPr>
          <w:sz w:val="16"/>
        </w:rPr>
        <w:t xml:space="preserve"> that has enthusiastically embraced the market. </w:t>
      </w:r>
      <w:r w:rsidRPr="004D1146">
        <w:rPr>
          <w:rStyle w:val="StyleUnderline"/>
        </w:rPr>
        <w:t>Sino-American relations are both cooperative and competitive. Competition between them is inevitable, but conflict is not</w:t>
      </w:r>
      <w:r w:rsidRPr="004D1146">
        <w:rPr>
          <w:sz w:val="16"/>
        </w:rPr>
        <w:t xml:space="preserve">. After the collapse of the Soviet Union, the United States and China are more likely to view each other as competitors if not adversaries. But the die has not been cast. The best possible outcome is a new </w:t>
      </w:r>
      <w:r w:rsidRPr="004D1146">
        <w:rPr>
          <w:rStyle w:val="StyleUnderline"/>
        </w:rPr>
        <w:t>understanding that when they cannot cooperate, they will coexist</w:t>
      </w:r>
      <w:r w:rsidRPr="004D1146">
        <w:rPr>
          <w:sz w:val="16"/>
        </w:rPr>
        <w:t xml:space="preserve"> and allow all countries in the Pacific to grow and thrive. </w:t>
      </w:r>
      <w:r w:rsidRPr="004D1146">
        <w:rPr>
          <w:rStyle w:val="StyleUnderline"/>
        </w:rPr>
        <w:t>A stabilizing factor in their relationship is that each nation requires cooperation from and healthy competition with the other. The danger of a military conflict</w:t>
      </w:r>
      <w:r w:rsidRPr="004D1146">
        <w:rPr>
          <w:sz w:val="16"/>
        </w:rPr>
        <w:t xml:space="preserve"> between China and the United States </w:t>
      </w:r>
      <w:r w:rsidRPr="004D1146">
        <w:rPr>
          <w:rStyle w:val="StyleUnderline"/>
        </w:rPr>
        <w:t>is low. Chinese leaders know that U.S. military superiority is overwhelming</w:t>
      </w:r>
      <w:r w:rsidRPr="004D1146">
        <w:rPr>
          <w:sz w:val="16"/>
        </w:rPr>
        <w:t xml:space="preserve"> and will remain so for the next few decades. </w:t>
      </w:r>
      <w:r w:rsidRPr="004D1146">
        <w:rPr>
          <w:rStyle w:val="StyleUnderline"/>
        </w:rPr>
        <w:t>They will modernize</w:t>
      </w:r>
      <w:r w:rsidRPr="004D1146">
        <w:rPr>
          <w:sz w:val="16"/>
        </w:rPr>
        <w:t xml:space="preserve"> their forces </w:t>
      </w:r>
      <w:r w:rsidRPr="004D1146">
        <w:rPr>
          <w:rStyle w:val="StyleUnderline"/>
        </w:rPr>
        <w:t>not to challenge America but to be able</w:t>
      </w:r>
      <w:r w:rsidRPr="004D1146">
        <w:rPr>
          <w:sz w:val="16"/>
        </w:rPr>
        <w:t>, if necessary</w:t>
      </w:r>
      <w:r w:rsidRPr="004D1146">
        <w:rPr>
          <w:rStyle w:val="StyleUnderline"/>
        </w:rPr>
        <w:t>, to pressure Taiwan</w:t>
      </w:r>
      <w:r w:rsidRPr="004D1146">
        <w:rPr>
          <w:sz w:val="16"/>
        </w:rPr>
        <w:t xml:space="preserve"> by a blockade or otherwise to destabilize the economy. China's military buildup delivers a strong message to the United States that China is serious about Taiwan. However, </w:t>
      </w:r>
      <w:r w:rsidRPr="004D1146">
        <w:rPr>
          <w:rStyle w:val="StyleUnderline"/>
        </w:rPr>
        <w:t>the Chinese do not want to clash with anyone</w:t>
      </w:r>
      <w:r w:rsidRPr="004D1146">
        <w:rPr>
          <w:sz w:val="16"/>
        </w:rPr>
        <w:t xml:space="preserve"> -- at least not for the next 15 to 20 years. The Chinese are confident that in 30 years their military will essentially match in sophistication the U.S. military. In the long term, they do not see themselves as disadvantaged in this fight. China will not let an international court arbitrate territorial disputes in the South China Sea, so the presence of U.S. firepower in the Asia-Pacific will be necessary if the U.N. Law of the Sea is to prevail.</w:t>
      </w:r>
    </w:p>
    <w:p w:rsidR="00BE383E" w:rsidRPr="004D1146" w:rsidRDefault="00BE383E" w:rsidP="00BE383E">
      <w:pPr>
        <w:rPr>
          <w:sz w:val="16"/>
        </w:rPr>
      </w:pPr>
    </w:p>
    <w:p w:rsidR="00BE383E" w:rsidRPr="004D1146" w:rsidRDefault="00BE383E" w:rsidP="00BE383E"/>
    <w:p w:rsidR="00BE383E" w:rsidRPr="00BE383E" w:rsidRDefault="00BE383E" w:rsidP="00BE383E"/>
    <w:p w:rsidR="00BE383E" w:rsidRPr="004D1146" w:rsidRDefault="00BE383E" w:rsidP="00BE383E">
      <w:pPr>
        <w:pStyle w:val="Heading2"/>
      </w:pPr>
      <w:r w:rsidRPr="004D1146">
        <w:t>No Impact – Deterrence</w:t>
      </w:r>
    </w:p>
    <w:p w:rsidR="00BE383E" w:rsidRPr="004D1146" w:rsidRDefault="00BE383E" w:rsidP="00BE383E">
      <w:pPr>
        <w:pStyle w:val="Heading3"/>
      </w:pPr>
      <w:r w:rsidRPr="004D1146">
        <w:t>1nc-no impact</w:t>
      </w:r>
    </w:p>
    <w:p w:rsidR="00BE383E" w:rsidRPr="004D1146" w:rsidRDefault="00BE383E" w:rsidP="00BE383E">
      <w:pPr>
        <w:pStyle w:val="Heading4"/>
      </w:pPr>
      <w:r w:rsidRPr="004D1146">
        <w:t xml:space="preserve">Deterrence fails </w:t>
      </w:r>
    </w:p>
    <w:p w:rsidR="00BE383E" w:rsidRPr="004D1146" w:rsidRDefault="00BE383E" w:rsidP="00BE383E">
      <w:pPr>
        <w:rPr>
          <w:sz w:val="12"/>
        </w:rPr>
      </w:pPr>
      <w:proofErr w:type="spellStart"/>
      <w:r w:rsidRPr="004D1146">
        <w:rPr>
          <w:rStyle w:val="Style13ptBold"/>
        </w:rPr>
        <w:t>Kober</w:t>
      </w:r>
      <w:proofErr w:type="spellEnd"/>
      <w:r w:rsidRPr="004D1146">
        <w:rPr>
          <w:rStyle w:val="Style13ptBold"/>
        </w:rPr>
        <w:t>, Ph.D., 10</w:t>
      </w:r>
      <w:r w:rsidRPr="004D1146">
        <w:rPr>
          <w:sz w:val="12"/>
        </w:rPr>
        <w:t xml:space="preserve">—Research Fellow in Foreign Policy Studies, Cato, PhD, Fletcher School of Law and Diplomacy, Tufts. (Stanley, The Deterrence Illusion, 13 June 2010, http://www.cato.org/pub_display.php?pub_id=11898, </w:t>
      </w:r>
      <w:proofErr w:type="spellStart"/>
      <w:r w:rsidRPr="004D1146">
        <w:rPr>
          <w:sz w:val="12"/>
        </w:rPr>
        <w:t>AMiles</w:t>
      </w:r>
      <w:proofErr w:type="spellEnd"/>
      <w:r w:rsidRPr="004D1146">
        <w:rPr>
          <w:sz w:val="12"/>
        </w:rPr>
        <w:t>)</w:t>
      </w:r>
    </w:p>
    <w:p w:rsidR="00BE383E" w:rsidRPr="004D1146" w:rsidRDefault="00BE383E" w:rsidP="00BE383E">
      <w:pPr>
        <w:rPr>
          <w:sz w:val="12"/>
        </w:rPr>
      </w:pPr>
    </w:p>
    <w:p w:rsidR="00BE383E" w:rsidRPr="004D1146" w:rsidRDefault="00BE383E" w:rsidP="00BE383E">
      <w:pPr>
        <w:rPr>
          <w:sz w:val="12"/>
        </w:rPr>
      </w:pPr>
      <w:r w:rsidRPr="004D1146">
        <w:rPr>
          <w:sz w:val="12"/>
        </w:rPr>
        <w:t xml:space="preserve">And just like the situation at the beginning of the last century, </w:t>
      </w:r>
      <w:r w:rsidRPr="004D1146">
        <w:rPr>
          <w:u w:val="single"/>
        </w:rPr>
        <w:t>deterrence is not working</w:t>
      </w:r>
      <w:r w:rsidRPr="004D1146">
        <w:rPr>
          <w:sz w:val="12"/>
        </w:rPr>
        <w:t xml:space="preserve">. Much is made, for example, of the North Atlantic Treaty </w:t>
      </w:r>
      <w:proofErr w:type="spellStart"/>
      <w:r w:rsidRPr="004D1146">
        <w:rPr>
          <w:sz w:val="12"/>
        </w:rPr>
        <w:t>Organisation</w:t>
      </w:r>
      <w:proofErr w:type="spellEnd"/>
      <w:r w:rsidRPr="004D1146">
        <w:rPr>
          <w:sz w:val="12"/>
        </w:rPr>
        <w:t xml:space="preserve">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w:t>
      </w:r>
      <w:proofErr w:type="spellStart"/>
      <w:r w:rsidRPr="004D1146">
        <w:rPr>
          <w:sz w:val="12"/>
        </w:rPr>
        <w:t>hyperpower</w:t>
      </w:r>
      <w:proofErr w:type="spellEnd"/>
      <w:r w:rsidRPr="004D1146">
        <w:rPr>
          <w:sz w:val="12"/>
        </w:rPr>
        <w:t xml:space="preserve">. Other countries wanted to be in NATO because they felt an American guarantee would provide security. And yet it was the US that was attacked. This failure of deterrence has not received the attention it deserves. It is, after all, not unique. </w:t>
      </w:r>
      <w:r w:rsidRPr="004D1146">
        <w:rPr>
          <w:u w:val="single"/>
        </w:rPr>
        <w:t>The North Vietnamese were not deterred by the America</w:t>
      </w:r>
      <w:r w:rsidRPr="004D1146">
        <w:rPr>
          <w:sz w:val="12"/>
        </w:rPr>
        <w:t>n</w:t>
      </w:r>
      <w:r w:rsidRPr="004D1146">
        <w:rPr>
          <w:u w:val="single"/>
        </w:rPr>
        <w:t xml:space="preserve"> guarantee to South Vietnam. Similarly, Hezbollah was not deterred in Lebanon in the 1980s, and American forces were assaulted in Somalia</w:t>
      </w:r>
      <w:r w:rsidRPr="004D1146">
        <w:rPr>
          <w:sz w:val="12"/>
        </w:rPr>
        <w:t xml:space="preserve">. What has been going wrong? The successful deterrence of the superpowers during </w:t>
      </w:r>
      <w:r w:rsidRPr="004D1146">
        <w:rPr>
          <w:u w:val="single"/>
        </w:rPr>
        <w:t>the cold war led to the belief that if such powerful countries could be deterred, then lesser powers should fall in</w:t>
      </w:r>
      <w:r w:rsidRPr="004D1146">
        <w:rPr>
          <w:sz w:val="12"/>
        </w:rPr>
        <w:t>to</w:t>
      </w:r>
      <w:r w:rsidRPr="004D1146">
        <w:rPr>
          <w:u w:val="single"/>
        </w:rPr>
        <w:t xml:space="preserve"> line when confronted with an overwhelmingly powerful adversary. </w:t>
      </w:r>
      <w:r w:rsidRPr="004D1146">
        <w:rPr>
          <w:sz w:val="12"/>
        </w:rPr>
        <w:t xml:space="preserve">It is plausible, but it may be too rational. For all their ideological differences, the US and the Soviet Union observed red lines during the cold war. There were crises — Berlin, Cuba, to name a couple — but these did not touch on emotional issues or vital interests, so that compromise and retreat were possible. Indeed, what we may have missed in the west is the importance of retreat in Soviet ideology. "Victory is impossible unless [the revolutionary parties] have learned both how to attack and how to retreat properly," Lenin wrote in Left-Wing Communism: An Infantile Disorder. </w:t>
      </w:r>
      <w:r w:rsidRPr="004D1146">
        <w:rPr>
          <w:u w:val="single"/>
        </w:rPr>
        <w:t>When the Soviets retreated, the US took the credit. Deterrence worked.</w:t>
      </w:r>
      <w:r w:rsidRPr="004D1146">
        <w:rPr>
          <w:sz w:val="12"/>
        </w:rPr>
        <w:t xml:space="preserve"> </w:t>
      </w:r>
      <w:r w:rsidRPr="004D1146">
        <w:rPr>
          <w:u w:val="single"/>
        </w:rPr>
        <w:t xml:space="preserve">But what if retreat was part of the plan all along? What if, in other words, the Soviet Union was the exception rather than the rule? That question is more urgent because, </w:t>
      </w:r>
      <w:r w:rsidRPr="004D1146">
        <w:rPr>
          <w:sz w:val="12"/>
        </w:rPr>
        <w:t xml:space="preserve">in the post-cold war world, </w:t>
      </w:r>
      <w:r w:rsidRPr="004D1146">
        <w:rPr>
          <w:u w:val="single"/>
        </w:rPr>
        <w:t xml:space="preserve">the US has expanded </w:t>
      </w:r>
      <w:r w:rsidRPr="004D1146">
        <w:rPr>
          <w:sz w:val="12"/>
        </w:rPr>
        <w:t xml:space="preserve">its </w:t>
      </w:r>
      <w:r w:rsidRPr="004D1146">
        <w:rPr>
          <w:u w:val="single"/>
        </w:rPr>
        <w:t xml:space="preserve">security guarantees, even as </w:t>
      </w:r>
      <w:r w:rsidRPr="004D1146">
        <w:rPr>
          <w:sz w:val="12"/>
        </w:rPr>
        <w:t xml:space="preserve">its </w:t>
      </w:r>
      <w:r w:rsidRPr="004D1146">
        <w:rPr>
          <w:u w:val="single"/>
        </w:rPr>
        <w:t xml:space="preserve">enemies show they are not impressed. </w:t>
      </w:r>
      <w:r w:rsidRPr="004D1146">
        <w:rPr>
          <w:sz w:val="12"/>
        </w:rPr>
        <w:t xml:space="preserve">The </w:t>
      </w:r>
      <w:r w:rsidRPr="004D1146">
        <w:rPr>
          <w:u w:val="single"/>
        </w:rPr>
        <w:t>Iraqi insurgents were not intimidated</w:t>
      </w:r>
      <w:r w:rsidRPr="004D1146">
        <w:rPr>
          <w:sz w:val="12"/>
        </w:rPr>
        <w:t xml:space="preserve"> by President Bush's challenge to "bring '</w:t>
      </w:r>
      <w:proofErr w:type="spellStart"/>
      <w:r w:rsidRPr="004D1146">
        <w:rPr>
          <w:sz w:val="12"/>
        </w:rPr>
        <w:t>em</w:t>
      </w:r>
      <w:proofErr w:type="spellEnd"/>
      <w:r w:rsidRPr="004D1146">
        <w:rPr>
          <w:sz w:val="12"/>
        </w:rPr>
        <w:t xml:space="preserve"> on". </w:t>
      </w:r>
      <w:r w:rsidRPr="004D1146">
        <w:rPr>
          <w:u w:val="single"/>
        </w:rPr>
        <w:t xml:space="preserve">The Taliban </w:t>
      </w:r>
      <w:r w:rsidRPr="004D1146">
        <w:rPr>
          <w:sz w:val="12"/>
        </w:rPr>
        <w:t xml:space="preserve">have </w:t>
      </w:r>
      <w:r w:rsidRPr="004D1146">
        <w:rPr>
          <w:u w:val="single"/>
        </w:rPr>
        <w:t>made a</w:t>
      </w:r>
      <w:r w:rsidRPr="004D1146">
        <w:rPr>
          <w:sz w:val="12"/>
        </w:rPr>
        <w:t xml:space="preserve">n extraordinary </w:t>
      </w:r>
      <w:r w:rsidRPr="004D1146">
        <w:rPr>
          <w:u w:val="single"/>
        </w:rPr>
        <w:t xml:space="preserve">comeback </w:t>
      </w:r>
      <w:r w:rsidRPr="004D1146">
        <w:rPr>
          <w:sz w:val="12"/>
        </w:rPr>
        <w:t xml:space="preserve">from oblivion and show no respect for American power. </w:t>
      </w:r>
      <w:r w:rsidRPr="004D1146">
        <w:rPr>
          <w:u w:val="single"/>
        </w:rPr>
        <w:t>North Korea is demonstrating</w:t>
      </w:r>
      <w:r w:rsidRPr="004D1146">
        <w:rPr>
          <w:sz w:val="12"/>
        </w:rPr>
        <w:t xml:space="preserve"> increasing </w:t>
      </w:r>
      <w:r w:rsidRPr="004D1146">
        <w:rPr>
          <w:u w:val="single"/>
        </w:rPr>
        <w:t>belligerence</w:t>
      </w:r>
      <w:r w:rsidRPr="004D1146">
        <w:rPr>
          <w:sz w:val="12"/>
        </w:rPr>
        <w:t xml:space="preserve">. </w:t>
      </w:r>
      <w:r w:rsidRPr="004D1146">
        <w:rPr>
          <w:u w:val="single"/>
        </w:rPr>
        <w:t xml:space="preserve">And yet the US keeps </w:t>
      </w:r>
      <w:proofErr w:type="spellStart"/>
      <w:r w:rsidRPr="004D1146">
        <w:rPr>
          <w:u w:val="single"/>
        </w:rPr>
        <w:t>emphasising</w:t>
      </w:r>
      <w:proofErr w:type="spellEnd"/>
      <w:r w:rsidRPr="004D1146">
        <w:rPr>
          <w:u w:val="single"/>
        </w:rPr>
        <w:t xml:space="preserve"> security through alliances</w:t>
      </w:r>
      <w:r w:rsidRPr="004D1146">
        <w:rPr>
          <w:sz w:val="12"/>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w:t>
      </w:r>
      <w:proofErr w:type="spellStart"/>
      <w:r w:rsidRPr="004D1146">
        <w:rPr>
          <w:sz w:val="12"/>
        </w:rPr>
        <w:t>Organisation</w:t>
      </w:r>
      <w:proofErr w:type="spellEnd"/>
      <w:r w:rsidRPr="004D1146">
        <w:rPr>
          <w:sz w:val="12"/>
        </w:rPr>
        <w:t xml:space="preserve">, reaffirmed through the Tonkin Gulf Resolution, which passed Congress with only two dissenting votes. It didn't work, and found its commitments were not embedded in its DNA. Americans turned against the war, Secretary Clinton among them. The </w:t>
      </w:r>
      <w:r w:rsidRPr="004D1146">
        <w:rPr>
          <w:u w:val="single"/>
        </w:rPr>
        <w:t>great powers could not guarantee peace in Europe a century ago, and the US could not guarantee it in Asia a half-century ago</w:t>
      </w:r>
      <w:r w:rsidRPr="004D1146">
        <w:rPr>
          <w:sz w:val="12"/>
        </w:rPr>
        <w:t xml:space="preserve">. </w:t>
      </w:r>
    </w:p>
    <w:p w:rsidR="00BE383E" w:rsidRPr="004D1146" w:rsidRDefault="00BE383E" w:rsidP="00BE383E"/>
    <w:p w:rsidR="00BE383E" w:rsidRPr="004D1146" w:rsidRDefault="00BE383E" w:rsidP="00BE383E">
      <w:pPr>
        <w:pStyle w:val="Heading2"/>
      </w:pPr>
      <w:r w:rsidRPr="004D1146">
        <w:t>No Impact – Water Wars</w:t>
      </w:r>
    </w:p>
    <w:p w:rsidR="00BE383E" w:rsidRPr="004D1146" w:rsidRDefault="00BE383E" w:rsidP="00BE383E">
      <w:pPr>
        <w:pStyle w:val="Heading3"/>
      </w:pPr>
      <w:r w:rsidRPr="004D1146">
        <w:t>1nc-no impact</w:t>
      </w:r>
    </w:p>
    <w:p w:rsidR="00BE383E" w:rsidRPr="004D1146" w:rsidRDefault="00BE383E" w:rsidP="00BE383E">
      <w:pPr>
        <w:pStyle w:val="Heading4"/>
        <w:rPr>
          <w:rFonts w:cs="Arial"/>
        </w:rPr>
      </w:pPr>
      <w:r w:rsidRPr="004D1146">
        <w:rPr>
          <w:rFonts w:cs="Arial"/>
        </w:rPr>
        <w:t>No water wars— their evidence is hype</w:t>
      </w:r>
    </w:p>
    <w:p w:rsidR="00BE383E" w:rsidRPr="004D1146" w:rsidRDefault="00BE383E" w:rsidP="00BE383E">
      <w:pPr>
        <w:rPr>
          <w:rFonts w:eastAsia="Calibri"/>
          <w:szCs w:val="24"/>
        </w:rPr>
      </w:pPr>
      <w:r w:rsidRPr="004D1146">
        <w:rPr>
          <w:rFonts w:eastAsia="Calibri"/>
          <w:b/>
          <w:bCs/>
          <w:szCs w:val="24"/>
        </w:rPr>
        <w:t>Katz11</w:t>
      </w:r>
      <w:r w:rsidRPr="004D1146">
        <w:rPr>
          <w:rFonts w:eastAsia="Calibri"/>
          <w:szCs w:val="24"/>
        </w:rPr>
        <w:t>—</w:t>
      </w:r>
      <w:r w:rsidRPr="004D1146">
        <w:rPr>
          <w:szCs w:val="24"/>
        </w:rPr>
        <w:t>Lecturer of Geography and Environmental Studies @ University of Haifa</w:t>
      </w:r>
      <w:r w:rsidRPr="004D1146">
        <w:rPr>
          <w:rFonts w:eastAsia="Calibri"/>
          <w:szCs w:val="24"/>
        </w:rPr>
        <w:t xml:space="preserve"> [Dr. David Katz (</w:t>
      </w:r>
      <w:r w:rsidRPr="004D1146">
        <w:rPr>
          <w:szCs w:val="24"/>
        </w:rPr>
        <w:t>PhD in Natural Resource Policy &amp; MA in Applied Economics @ University of Michigan)</w:t>
      </w:r>
      <w:r w:rsidRPr="004D1146">
        <w:rPr>
          <w:rFonts w:eastAsia="Calibri"/>
          <w:szCs w:val="24"/>
        </w:rPr>
        <w:t xml:space="preserve">, “Hydro-Political Hyperbole: Examining Incentives for Overemphasizing the Risks of Water Wars,” </w:t>
      </w:r>
      <w:r w:rsidRPr="004D1146">
        <w:rPr>
          <w:rFonts w:eastAsia="Calibri"/>
          <w:szCs w:val="24"/>
          <w:u w:val="single"/>
        </w:rPr>
        <w:t>Global Environmental Politics</w:t>
      </w:r>
      <w:r w:rsidRPr="004D1146">
        <w:rPr>
          <w:rFonts w:eastAsia="Calibri"/>
          <w:szCs w:val="24"/>
        </w:rPr>
        <w:t>, Volume 11, Number 1, February 2011, pp. 12-35]</w:t>
      </w:r>
    </w:p>
    <w:p w:rsidR="00BE383E" w:rsidRPr="004D1146" w:rsidRDefault="00BE383E" w:rsidP="00BE383E">
      <w:pPr>
        <w:rPr>
          <w:rFonts w:eastAsia="Calibri"/>
          <w:sz w:val="16"/>
          <w:szCs w:val="24"/>
        </w:rPr>
      </w:pPr>
      <w:r w:rsidRPr="004D1146">
        <w:rPr>
          <w:rFonts w:eastAsia="Calibri"/>
          <w:sz w:val="16"/>
          <w:szCs w:val="24"/>
        </w:rPr>
        <w:t xml:space="preserve">Evidence and Perception In sum, despite some instances of violent conflict over water, </w:t>
      </w:r>
      <w:r w:rsidRPr="004D1146">
        <w:rPr>
          <w:rFonts w:eastAsia="Calibri"/>
          <w:bCs/>
          <w:szCs w:val="24"/>
          <w:u w:val="single"/>
        </w:rPr>
        <w:t xml:space="preserve">there is </w:t>
      </w:r>
      <w:r w:rsidRPr="004D1146">
        <w:rPr>
          <w:rStyle w:val="Emphasis"/>
        </w:rPr>
        <w:t>little systematic ev</w:t>
      </w:r>
      <w:r w:rsidRPr="004D1146">
        <w:rPr>
          <w:rFonts w:eastAsia="Calibri"/>
          <w:sz w:val="16"/>
          <w:szCs w:val="24"/>
        </w:rPr>
        <w:t xml:space="preserve">idence </w:t>
      </w:r>
      <w:r w:rsidRPr="004D1146">
        <w:rPr>
          <w:rFonts w:eastAsia="Calibri"/>
          <w:bCs/>
          <w:szCs w:val="24"/>
          <w:u w:val="single"/>
        </w:rPr>
        <w:t>of war over water resources</w:t>
      </w:r>
      <w:r w:rsidRPr="004D1146">
        <w:rPr>
          <w:rFonts w:eastAsia="Calibri"/>
          <w:sz w:val="16"/>
          <w:szCs w:val="24"/>
        </w:rPr>
        <w:t xml:space="preserve">. </w:t>
      </w:r>
      <w:r w:rsidRPr="004D1146">
        <w:rPr>
          <w:rFonts w:eastAsia="Calibri"/>
          <w:bCs/>
          <w:szCs w:val="24"/>
          <w:u w:val="single"/>
        </w:rPr>
        <w:t>Ev</w:t>
      </w:r>
      <w:r w:rsidRPr="004D1146">
        <w:rPr>
          <w:rFonts w:eastAsia="Calibri"/>
          <w:sz w:val="16"/>
          <w:szCs w:val="24"/>
        </w:rPr>
        <w:t xml:space="preserve">idence </w:t>
      </w:r>
      <w:r w:rsidRPr="004D1146">
        <w:rPr>
          <w:rFonts w:eastAsia="Calibri"/>
          <w:bCs/>
          <w:szCs w:val="24"/>
          <w:u w:val="single"/>
        </w:rPr>
        <w:t xml:space="preserve">for a deterministic relationship between water scarcity and the outbreak of armed conflict is </w:t>
      </w:r>
      <w:r w:rsidRPr="004D1146">
        <w:rPr>
          <w:rStyle w:val="Emphasis"/>
        </w:rPr>
        <w:t>particularly weak</w:t>
      </w:r>
      <w:r w:rsidRPr="004D1146">
        <w:rPr>
          <w:rFonts w:eastAsia="Calibri"/>
          <w:sz w:val="16"/>
          <w:szCs w:val="24"/>
        </w:rPr>
        <w:t xml:space="preserve">. Less ambitious claims that water shortages will contribute to insecurity, which can, in turn, lead to violent conflict, have more empirical support. Even here, however, </w:t>
      </w:r>
      <w:r w:rsidRPr="004D1146">
        <w:rPr>
          <w:rFonts w:eastAsia="Calibri"/>
          <w:bCs/>
          <w:szCs w:val="24"/>
          <w:u w:val="single"/>
        </w:rPr>
        <w:t>the importance of water as a causal variable is questionable</w:t>
      </w:r>
      <w:r w:rsidRPr="004D1146">
        <w:rPr>
          <w:rFonts w:eastAsia="Calibri"/>
          <w:sz w:val="16"/>
          <w:szCs w:val="24"/>
        </w:rPr>
        <w:t xml:space="preserve">. </w:t>
      </w:r>
      <w:r w:rsidRPr="004D1146">
        <w:rPr>
          <w:rFonts w:eastAsia="Calibri"/>
          <w:bCs/>
          <w:szCs w:val="24"/>
          <w:u w:val="single"/>
        </w:rPr>
        <w:t xml:space="preserve">Several studies have found that variables such as regime type and institutional capacity are much more important indicators of </w:t>
      </w:r>
      <w:proofErr w:type="spellStart"/>
      <w:r w:rsidRPr="004D1146">
        <w:rPr>
          <w:rFonts w:eastAsia="Calibri"/>
          <w:bCs/>
          <w:szCs w:val="24"/>
          <w:u w:val="single"/>
        </w:rPr>
        <w:t>conflict</w:t>
      </w:r>
      <w:r w:rsidRPr="004D1146">
        <w:rPr>
          <w:rFonts w:eastAsia="Calibri"/>
          <w:sz w:val="16"/>
          <w:szCs w:val="24"/>
        </w:rPr>
        <w:t>potential</w:t>
      </w:r>
      <w:proofErr w:type="spellEnd"/>
      <w:r w:rsidRPr="004D1146">
        <w:rPr>
          <w:rFonts w:eastAsia="Calibri"/>
          <w:sz w:val="16"/>
          <w:szCs w:val="24"/>
        </w:rPr>
        <w:t xml:space="preserve">, 43 </w:t>
      </w:r>
      <w:r w:rsidRPr="004D1146">
        <w:rPr>
          <w:rFonts w:eastAsia="Calibri"/>
          <w:bCs/>
          <w:szCs w:val="24"/>
          <w:u w:val="single"/>
        </w:rPr>
        <w:t>and</w:t>
      </w:r>
      <w:r w:rsidRPr="004D1146">
        <w:rPr>
          <w:rFonts w:eastAsia="Calibri"/>
          <w:sz w:val="16"/>
          <w:szCs w:val="24"/>
        </w:rPr>
        <w:t xml:space="preserve"> may </w:t>
      </w:r>
      <w:r w:rsidRPr="004D1146">
        <w:rPr>
          <w:rFonts w:eastAsia="Calibri"/>
          <w:bCs/>
          <w:szCs w:val="24"/>
          <w:u w:val="single"/>
        </w:rPr>
        <w:t xml:space="preserve">have mitigating effects on any water-conflict link. As a consequence of </w:t>
      </w:r>
      <w:r w:rsidRPr="004D1146">
        <w:rPr>
          <w:rStyle w:val="Emphasis"/>
        </w:rPr>
        <w:t>accumulated research, many scholars have concluded that risks of water wars are low,</w:t>
      </w:r>
      <w:r w:rsidRPr="004D1146">
        <w:rPr>
          <w:rFonts w:eastAsia="Calibri"/>
          <w:sz w:val="16"/>
          <w:szCs w:val="24"/>
        </w:rPr>
        <w:t xml:space="preserve"> 44 and others have toned down or qualified their statements about the likelihood of future water wars.45 Some governmental reports have limited their contentions to highlighting that water scarcity can aggravate conflicts and increase insecurity,46 and </w:t>
      </w:r>
      <w:r w:rsidRPr="004D1146">
        <w:rPr>
          <w:rFonts w:eastAsia="Calibri"/>
          <w:bCs/>
          <w:szCs w:val="24"/>
          <w:u w:val="single"/>
        </w:rPr>
        <w:t xml:space="preserve">many studies now </w:t>
      </w:r>
      <w:proofErr w:type="spellStart"/>
      <w:r w:rsidRPr="004D1146">
        <w:rPr>
          <w:rFonts w:eastAsia="Calibri"/>
          <w:bCs/>
          <w:szCs w:val="24"/>
          <w:u w:val="single"/>
        </w:rPr>
        <w:t>emphasizewater</w:t>
      </w:r>
      <w:proofErr w:type="spellEnd"/>
      <w:r w:rsidRPr="004D1146">
        <w:rPr>
          <w:rFonts w:eastAsia="Calibri"/>
          <w:bCs/>
          <w:szCs w:val="24"/>
          <w:u w:val="single"/>
        </w:rPr>
        <w:t xml:space="preserve"> as a tool for </w:t>
      </w:r>
      <w:r w:rsidRPr="004D1146">
        <w:rPr>
          <w:rStyle w:val="Emphasis"/>
        </w:rPr>
        <w:t>cooperation</w:t>
      </w:r>
      <w:r w:rsidRPr="004D1146">
        <w:rPr>
          <w:rFonts w:eastAsia="Calibri"/>
          <w:sz w:val="16"/>
          <w:szCs w:val="24"/>
        </w:rPr>
        <w:t xml:space="preserve">.47 </w:t>
      </w:r>
      <w:r w:rsidRPr="004D1146">
        <w:rPr>
          <w:rFonts w:eastAsia="Calibri"/>
          <w:bCs/>
          <w:szCs w:val="24"/>
          <w:u w:val="single"/>
        </w:rPr>
        <w:t>Warnings and predictions of imminent water wars continue to be commonplace, however</w:t>
      </w:r>
      <w:r w:rsidRPr="004D1146">
        <w:rPr>
          <w:rFonts w:eastAsia="Calibri"/>
          <w:sz w:val="16"/>
          <w:szCs w:val="24"/>
        </w:rPr>
        <w:t xml:space="preserve">. In a review of published academic literature, Gupta and van der </w:t>
      </w:r>
      <w:proofErr w:type="spellStart"/>
      <w:r w:rsidRPr="004D1146">
        <w:rPr>
          <w:rFonts w:eastAsia="Calibri"/>
          <w:sz w:val="16"/>
          <w:szCs w:val="24"/>
        </w:rPr>
        <w:t>Zaag</w:t>
      </w:r>
      <w:proofErr w:type="spellEnd"/>
      <w:r w:rsidRPr="004D1146">
        <w:rPr>
          <w:rFonts w:eastAsia="Calibri"/>
          <w:sz w:val="16"/>
          <w:szCs w:val="24"/>
        </w:rPr>
        <w:t xml:space="preserve"> find that articles on water conflict outnumber those on cooperation by nearly three to one, and are five times more likely to be cited.48 This article will now turn to offering possible explanations for the persistence and popularity of such declarations despite the bulk of expert opinion downplaying the risks of water wars. Incentives to Stress a Water War Scenario Incentives Presented in Existing Literature Observers have noted that </w:t>
      </w:r>
      <w:r w:rsidRPr="004D1146">
        <w:rPr>
          <w:rFonts w:eastAsia="Calibri"/>
          <w:bCs/>
          <w:szCs w:val="24"/>
          <w:u w:val="single"/>
        </w:rPr>
        <w:t>various actors</w:t>
      </w:r>
      <w:r w:rsidRPr="004D1146">
        <w:rPr>
          <w:rFonts w:eastAsia="Calibri"/>
          <w:sz w:val="16"/>
          <w:szCs w:val="24"/>
        </w:rPr>
        <w:t xml:space="preserve"> may </w:t>
      </w:r>
      <w:r w:rsidRPr="004D1146">
        <w:rPr>
          <w:rFonts w:eastAsia="Calibri"/>
          <w:bCs/>
          <w:szCs w:val="24"/>
          <w:u w:val="single"/>
        </w:rPr>
        <w:t>have incentives to</w:t>
      </w:r>
      <w:r w:rsidRPr="004D1146">
        <w:rPr>
          <w:rFonts w:eastAsia="Calibri"/>
          <w:sz w:val="16"/>
          <w:szCs w:val="24"/>
        </w:rPr>
        <w:t xml:space="preserve"> stress or even </w:t>
      </w:r>
      <w:r w:rsidRPr="004D1146">
        <w:rPr>
          <w:rStyle w:val="Emphasis"/>
        </w:rPr>
        <w:t>exaggerate</w:t>
      </w:r>
      <w:r w:rsidRPr="004D1146">
        <w:rPr>
          <w:rFonts w:eastAsia="Calibri"/>
          <w:bCs/>
          <w:szCs w:val="24"/>
          <w:u w:val="single"/>
        </w:rPr>
        <w:t xml:space="preserve"> the risks of water wars</w:t>
      </w:r>
      <w:r w:rsidRPr="004D1146">
        <w:rPr>
          <w:rFonts w:eastAsia="Calibri"/>
          <w:sz w:val="16"/>
          <w:szCs w:val="24"/>
        </w:rPr>
        <w:t xml:space="preserve">. </w:t>
      </w:r>
      <w:proofErr w:type="spellStart"/>
      <w:r w:rsidRPr="004D1146">
        <w:rPr>
          <w:rFonts w:eastAsia="Calibri"/>
          <w:sz w:val="16"/>
          <w:szCs w:val="24"/>
        </w:rPr>
        <w:t>Lonergan</w:t>
      </w:r>
      <w:proofErr w:type="spellEnd"/>
      <w:r w:rsidRPr="004D1146">
        <w:rPr>
          <w:rFonts w:eastAsia="Calibri"/>
          <w:sz w:val="16"/>
          <w:szCs w:val="24"/>
        </w:rPr>
        <w:t xml:space="preserve"> notes, for instance, that </w:t>
      </w:r>
      <w:r w:rsidRPr="004D1146">
        <w:rPr>
          <w:rFonts w:eastAsia="Calibri"/>
          <w:bCs/>
          <w:szCs w:val="24"/>
          <w:u w:val="single"/>
        </w:rPr>
        <w:t xml:space="preserve">in “many cases, the comments are little more than </w:t>
      </w:r>
      <w:r w:rsidRPr="004D1146">
        <w:rPr>
          <w:rStyle w:val="Emphasis"/>
        </w:rPr>
        <w:t>media hype</w:t>
      </w:r>
      <w:r w:rsidRPr="004D1146">
        <w:rPr>
          <w:rFonts w:eastAsia="Calibri"/>
          <w:sz w:val="16"/>
          <w:szCs w:val="24"/>
        </w:rPr>
        <w:t xml:space="preserve">; in others, </w:t>
      </w:r>
      <w:r w:rsidRPr="004D1146">
        <w:rPr>
          <w:rFonts w:eastAsia="Calibri"/>
          <w:bCs/>
          <w:szCs w:val="24"/>
          <w:u w:val="single"/>
        </w:rPr>
        <w:t xml:space="preserve">statements have been made for </w:t>
      </w:r>
      <w:r w:rsidRPr="004D1146">
        <w:rPr>
          <w:rStyle w:val="Emphasis"/>
        </w:rPr>
        <w:t>political reasons</w:t>
      </w:r>
      <w:r w:rsidRPr="004D1146">
        <w:rPr>
          <w:rFonts w:eastAsia="Calibri"/>
          <w:sz w:val="16"/>
          <w:szCs w:val="24"/>
        </w:rPr>
        <w:t xml:space="preserve">.”49 Beyond mere acknowledgement of the possibility of such incentives, however, little research has attempted to understand what these incentives are and how they may differ between actors. An understanding of the different </w:t>
      </w:r>
      <w:r w:rsidRPr="004D1146">
        <w:rPr>
          <w:rFonts w:eastAsia="Calibri"/>
          <w:bCs/>
          <w:szCs w:val="24"/>
          <w:u w:val="single"/>
        </w:rPr>
        <w:t>motivations of various groups of actors to stress the possibility of imminent water wars</w:t>
      </w:r>
      <w:r w:rsidRPr="004D1146">
        <w:rPr>
          <w:rFonts w:eastAsia="Calibri"/>
          <w:sz w:val="16"/>
          <w:szCs w:val="24"/>
        </w:rPr>
        <w:t xml:space="preserve"> can help </w:t>
      </w:r>
      <w:r w:rsidRPr="004D1146">
        <w:rPr>
          <w:rFonts w:eastAsia="Calibri"/>
          <w:bCs/>
          <w:szCs w:val="24"/>
          <w:u w:val="single"/>
        </w:rPr>
        <w:t>explain the</w:t>
      </w:r>
      <w:r w:rsidRPr="004D1146">
        <w:rPr>
          <w:rFonts w:eastAsia="Calibri"/>
          <w:sz w:val="16"/>
          <w:szCs w:val="24"/>
        </w:rPr>
        <w:t xml:space="preserve"> continued seemingly </w:t>
      </w:r>
      <w:r w:rsidRPr="004D1146">
        <w:rPr>
          <w:rFonts w:eastAsia="Calibri"/>
          <w:bCs/>
          <w:szCs w:val="24"/>
          <w:u w:val="single"/>
        </w:rPr>
        <w:t xml:space="preserve">disproportionate popularity of such </w:t>
      </w:r>
      <w:proofErr w:type="spellStart"/>
      <w:r w:rsidRPr="004D1146">
        <w:rPr>
          <w:rFonts w:eastAsia="Calibri"/>
          <w:bCs/>
          <w:szCs w:val="24"/>
          <w:u w:val="single"/>
        </w:rPr>
        <w:t>messages</w:t>
      </w:r>
      <w:r w:rsidRPr="004D1146">
        <w:rPr>
          <w:rFonts w:eastAsia="Calibri"/>
          <w:sz w:val="16"/>
          <w:szCs w:val="24"/>
        </w:rPr>
        <w:t>and</w:t>
      </w:r>
      <w:proofErr w:type="spellEnd"/>
      <w:r w:rsidRPr="004D1146">
        <w:rPr>
          <w:rFonts w:eastAsia="Calibri"/>
          <w:sz w:val="16"/>
          <w:szCs w:val="24"/>
        </w:rPr>
        <w:t xml:space="preserve"> help to evaluate such warnings more critically.pg. 17-18 </w:t>
      </w:r>
    </w:p>
    <w:p w:rsidR="00BE383E" w:rsidRPr="004D1146" w:rsidRDefault="00BE383E" w:rsidP="00BE383E">
      <w:pPr>
        <w:pStyle w:val="Heading3"/>
        <w:rPr>
          <w:rFonts w:eastAsia="Calibri"/>
        </w:rPr>
      </w:pPr>
      <w:r w:rsidRPr="004D1146">
        <w:rPr>
          <w:rFonts w:eastAsia="Calibri"/>
        </w:rPr>
        <w:t>2nc-no impact</w:t>
      </w:r>
    </w:p>
    <w:p w:rsidR="00BE383E" w:rsidRPr="004D1146" w:rsidRDefault="00BE383E" w:rsidP="00BE383E">
      <w:pPr>
        <w:pStyle w:val="Heading4"/>
        <w:rPr>
          <w:rFonts w:cs="Arial"/>
        </w:rPr>
      </w:pPr>
      <w:r w:rsidRPr="004D1146">
        <w:rPr>
          <w:rFonts w:cs="Arial"/>
        </w:rPr>
        <w:t xml:space="preserve">Prefer our evidence --- best data on these questions --- that </w:t>
      </w:r>
      <w:proofErr w:type="spellStart"/>
      <w:r w:rsidRPr="004D1146">
        <w:rPr>
          <w:rFonts w:cs="Arial"/>
        </w:rPr>
        <w:t>outweights</w:t>
      </w:r>
      <w:proofErr w:type="spellEnd"/>
      <w:r w:rsidRPr="004D1146">
        <w:rPr>
          <w:rFonts w:cs="Arial"/>
        </w:rPr>
        <w:t xml:space="preserve"> since </w:t>
      </w:r>
      <w:proofErr w:type="spellStart"/>
      <w:proofErr w:type="gramStart"/>
      <w:r w:rsidRPr="004D1146">
        <w:rPr>
          <w:rFonts w:cs="Arial"/>
        </w:rPr>
        <w:t>its</w:t>
      </w:r>
      <w:proofErr w:type="spellEnd"/>
      <w:proofErr w:type="gramEnd"/>
      <w:r w:rsidRPr="004D1146">
        <w:rPr>
          <w:rFonts w:cs="Arial"/>
        </w:rPr>
        <w:t xml:space="preserve"> not biased by ideology. </w:t>
      </w:r>
    </w:p>
    <w:p w:rsidR="00BE383E" w:rsidRPr="004D1146" w:rsidRDefault="00BE383E" w:rsidP="00BE383E">
      <w:pPr>
        <w:rPr>
          <w:rFonts w:eastAsia="Calibri"/>
          <w:szCs w:val="24"/>
        </w:rPr>
      </w:pPr>
      <w:proofErr w:type="spellStart"/>
      <w:r w:rsidRPr="004D1146">
        <w:rPr>
          <w:rFonts w:eastAsia="Calibri"/>
          <w:b/>
          <w:bCs/>
          <w:szCs w:val="24"/>
        </w:rPr>
        <w:t>Allouche</w:t>
      </w:r>
      <w:proofErr w:type="spellEnd"/>
      <w:r w:rsidRPr="004D1146">
        <w:rPr>
          <w:rFonts w:eastAsia="Calibri"/>
          <w:b/>
          <w:bCs/>
          <w:szCs w:val="24"/>
        </w:rPr>
        <w:t xml:space="preserve"> 11</w:t>
      </w:r>
      <w:r w:rsidRPr="004D1146">
        <w:rPr>
          <w:rFonts w:eastAsia="Calibri"/>
          <w:szCs w:val="24"/>
        </w:rPr>
        <w:t xml:space="preserve">—Jeremy </w:t>
      </w:r>
      <w:proofErr w:type="spellStart"/>
      <w:r w:rsidRPr="004D1146">
        <w:rPr>
          <w:rFonts w:eastAsia="Calibri"/>
          <w:szCs w:val="24"/>
        </w:rPr>
        <w:t>Allouche</w:t>
      </w:r>
      <w:proofErr w:type="spellEnd"/>
      <w:r w:rsidRPr="004D1146">
        <w:rPr>
          <w:rFonts w:eastAsia="Calibri"/>
          <w:szCs w:val="24"/>
        </w:rPr>
        <w:t xml:space="preserve">, research Fellow, water supply and sanitation @ Institute for Development Studies, former professor—MIT, PhD in International Relations from the Graduate Institute of International Studies [“The sustainability and resilience of global water and food systems: Political analysis of the interplay between security, resource scarcity, political systems and global trade,” </w:t>
      </w:r>
      <w:r w:rsidRPr="004D1146">
        <w:rPr>
          <w:rFonts w:eastAsia="Calibri"/>
          <w:i/>
          <w:szCs w:val="24"/>
        </w:rPr>
        <w:t>Food Policy</w:t>
      </w:r>
      <w:r w:rsidRPr="004D1146">
        <w:rPr>
          <w:rFonts w:eastAsia="Calibri"/>
          <w:szCs w:val="24"/>
        </w:rPr>
        <w:t>, Volume 36, Supplement 1, January 2011, Pages S3–S8, Science Direct]</w:t>
      </w:r>
    </w:p>
    <w:p w:rsidR="00BE383E" w:rsidRPr="004D1146" w:rsidRDefault="00BE383E" w:rsidP="00BE383E">
      <w:pPr>
        <w:rPr>
          <w:rFonts w:eastAsia="Calibri"/>
          <w:sz w:val="16"/>
          <w:szCs w:val="24"/>
        </w:rPr>
      </w:pPr>
      <w:r w:rsidRPr="004D1146">
        <w:rPr>
          <w:rFonts w:eastAsia="Calibri"/>
          <w:bCs/>
          <w:szCs w:val="24"/>
          <w:u w:val="single"/>
        </w:rPr>
        <w:t>The question of resource scarcity has led to many debates on whether scarcity</w:t>
      </w:r>
      <w:r w:rsidRPr="004D1146">
        <w:rPr>
          <w:rFonts w:eastAsia="Calibri"/>
          <w:sz w:val="16"/>
          <w:szCs w:val="24"/>
        </w:rPr>
        <w:t xml:space="preserve"> (whether of food or water) </w:t>
      </w:r>
      <w:r w:rsidRPr="004D1146">
        <w:rPr>
          <w:rFonts w:eastAsia="Calibri"/>
          <w:bCs/>
          <w:szCs w:val="24"/>
          <w:u w:val="single"/>
        </w:rPr>
        <w:t xml:space="preserve">will lead to conflict and </w:t>
      </w:r>
      <w:proofErr w:type="spellStart"/>
      <w:r w:rsidRPr="004D1146">
        <w:rPr>
          <w:rFonts w:eastAsia="Calibri"/>
          <w:bCs/>
          <w:szCs w:val="24"/>
          <w:u w:val="single"/>
        </w:rPr>
        <w:t>war.The</w:t>
      </w:r>
      <w:proofErr w:type="spellEnd"/>
      <w:r w:rsidRPr="004D1146">
        <w:rPr>
          <w:rFonts w:eastAsia="Calibri"/>
          <w:sz w:val="16"/>
          <w:szCs w:val="24"/>
        </w:rPr>
        <w:t xml:space="preserve"> underlining </w:t>
      </w:r>
      <w:r w:rsidRPr="004D1146">
        <w:rPr>
          <w:rFonts w:eastAsia="Calibri"/>
          <w:bCs/>
          <w:szCs w:val="24"/>
          <w:u w:val="single"/>
        </w:rPr>
        <w:t>reasoning behind</w:t>
      </w:r>
      <w:r w:rsidRPr="004D1146">
        <w:rPr>
          <w:rFonts w:eastAsia="Calibri"/>
          <w:sz w:val="16"/>
          <w:szCs w:val="24"/>
        </w:rPr>
        <w:t xml:space="preserve"> most of these discourses over </w:t>
      </w:r>
      <w:r w:rsidRPr="004D1146">
        <w:rPr>
          <w:rFonts w:eastAsia="Calibri"/>
          <w:bCs/>
          <w:szCs w:val="24"/>
          <w:u w:val="single"/>
        </w:rPr>
        <w:t>food and water wars comes from the Malthusian belief that there is an imbalance between the economic availability of natural resources and population growth since while food production grows linearly, population increases exponentially.</w:t>
      </w:r>
      <w:r w:rsidRPr="004D1146">
        <w:rPr>
          <w:rFonts w:eastAsia="Calibri"/>
          <w:sz w:val="16"/>
          <w:szCs w:val="24"/>
        </w:rPr>
        <w:t xml:space="preserve"> Following this reasoning, </w:t>
      </w:r>
      <w:r w:rsidRPr="004D1146">
        <w:rPr>
          <w:rFonts w:eastAsia="Calibri"/>
          <w:bCs/>
          <w:szCs w:val="24"/>
          <w:u w:val="single"/>
        </w:rPr>
        <w:t>neo-Malthusians claim</w:t>
      </w:r>
      <w:r w:rsidRPr="004D1146">
        <w:rPr>
          <w:rFonts w:eastAsia="Calibri"/>
          <w:sz w:val="16"/>
          <w:szCs w:val="24"/>
        </w:rPr>
        <w:t xml:space="preserve"> that </w:t>
      </w:r>
      <w:r w:rsidRPr="004D1146">
        <w:rPr>
          <w:rFonts w:eastAsia="Calibri"/>
          <w:bCs/>
          <w:szCs w:val="24"/>
          <w:u w:val="single"/>
        </w:rPr>
        <w:t>finite natural resources place a strict limit on</w:t>
      </w:r>
      <w:r w:rsidRPr="004D1146">
        <w:rPr>
          <w:rFonts w:eastAsia="Calibri"/>
          <w:sz w:val="16"/>
          <w:szCs w:val="24"/>
        </w:rPr>
        <w:t xml:space="preserve"> the </w:t>
      </w:r>
      <w:r w:rsidRPr="004D1146">
        <w:rPr>
          <w:rFonts w:eastAsia="Calibri"/>
          <w:bCs/>
          <w:szCs w:val="24"/>
          <w:u w:val="single"/>
        </w:rPr>
        <w:t>growth</w:t>
      </w:r>
      <w:r w:rsidRPr="004D1146">
        <w:rPr>
          <w:rFonts w:eastAsia="Calibri"/>
          <w:sz w:val="16"/>
          <w:szCs w:val="24"/>
        </w:rPr>
        <w:t xml:space="preserve"> of human population and aggregate consumption; </w:t>
      </w:r>
      <w:r w:rsidRPr="004D1146">
        <w:rPr>
          <w:rFonts w:eastAsia="Calibri"/>
          <w:bCs/>
          <w:szCs w:val="24"/>
          <w:u w:val="single"/>
        </w:rPr>
        <w:t>if these limits are exceeded</w:t>
      </w:r>
      <w:r w:rsidRPr="004D1146">
        <w:rPr>
          <w:rFonts w:eastAsia="Calibri"/>
          <w:sz w:val="16"/>
          <w:szCs w:val="24"/>
        </w:rPr>
        <w:t xml:space="preserve">, social breakdown, conflict and </w:t>
      </w:r>
      <w:r w:rsidRPr="004D1146">
        <w:rPr>
          <w:rFonts w:eastAsia="Calibri"/>
          <w:bCs/>
          <w:szCs w:val="24"/>
          <w:u w:val="single"/>
        </w:rPr>
        <w:t>wars result</w:t>
      </w:r>
      <w:r w:rsidRPr="004D1146">
        <w:rPr>
          <w:rFonts w:eastAsia="Calibri"/>
          <w:sz w:val="16"/>
          <w:szCs w:val="24"/>
        </w:rPr>
        <w:t xml:space="preserve">. Nonetheless, </w:t>
      </w:r>
      <w:r w:rsidRPr="004D1146">
        <w:rPr>
          <w:rFonts w:eastAsia="Calibri"/>
          <w:bCs/>
          <w:szCs w:val="24"/>
          <w:u w:val="single"/>
        </w:rPr>
        <w:t xml:space="preserve">it seems that </w:t>
      </w:r>
      <w:r w:rsidRPr="004D1146">
        <w:rPr>
          <w:rStyle w:val="Emphasis"/>
        </w:rPr>
        <w:t>most empirical studies do not support any of these neo-Malthusian arguments</w:t>
      </w:r>
      <w:r w:rsidRPr="004D1146">
        <w:rPr>
          <w:rFonts w:eastAsia="Calibri"/>
          <w:bCs/>
          <w:szCs w:val="24"/>
          <w:u w:val="single"/>
        </w:rPr>
        <w:t>.</w:t>
      </w:r>
      <w:r w:rsidRPr="004D1146">
        <w:rPr>
          <w:rFonts w:eastAsia="Calibri"/>
          <w:sz w:val="16"/>
          <w:szCs w:val="24"/>
        </w:rPr>
        <w:t xml:space="preserve"> Technological change and greater inputs of capital have dramatically increased </w:t>
      </w:r>
      <w:proofErr w:type="spellStart"/>
      <w:r w:rsidRPr="004D1146">
        <w:rPr>
          <w:rFonts w:eastAsia="Calibri"/>
          <w:sz w:val="16"/>
          <w:szCs w:val="24"/>
        </w:rPr>
        <w:t>labour</w:t>
      </w:r>
      <w:proofErr w:type="spellEnd"/>
      <w:r w:rsidRPr="004D1146">
        <w:rPr>
          <w:rFonts w:eastAsia="Calibri"/>
          <w:sz w:val="16"/>
          <w:szCs w:val="24"/>
        </w:rPr>
        <w:t xml:space="preserve"> productivity in agriculture. More generally, the neo-Malthusian view has suffered because </w:t>
      </w:r>
      <w:r w:rsidRPr="004D1146">
        <w:rPr>
          <w:rFonts w:eastAsia="Calibri"/>
          <w:bCs/>
          <w:szCs w:val="24"/>
          <w:u w:val="single"/>
        </w:rPr>
        <w:t>during the last two centuries humankind has breached many resource barriers that seemed unchallengeable</w:t>
      </w:r>
      <w:r w:rsidRPr="004D1146">
        <w:rPr>
          <w:rFonts w:eastAsia="Calibri"/>
          <w:sz w:val="16"/>
          <w:szCs w:val="24"/>
        </w:rPr>
        <w:t xml:space="preserve">. Lessons from history: alarmist scenarios, resource wars and international relations In a so-called age of uncertainty, a number of </w:t>
      </w:r>
      <w:r w:rsidRPr="004D1146">
        <w:rPr>
          <w:rFonts w:eastAsia="Calibri"/>
          <w:bCs/>
          <w:szCs w:val="24"/>
          <w:u w:val="single"/>
        </w:rPr>
        <w:t>alarmist scenarios have linked the increasing use of water resources</w:t>
      </w:r>
      <w:r w:rsidRPr="004D1146">
        <w:rPr>
          <w:rFonts w:eastAsia="Calibri"/>
          <w:sz w:val="16"/>
          <w:szCs w:val="24"/>
        </w:rPr>
        <w:t xml:space="preserve"> and food </w:t>
      </w:r>
      <w:r w:rsidRPr="004D1146">
        <w:rPr>
          <w:rFonts w:eastAsia="Calibri"/>
          <w:bCs/>
          <w:szCs w:val="24"/>
          <w:u w:val="single"/>
        </w:rPr>
        <w:t xml:space="preserve">insecurity </w:t>
      </w:r>
      <w:proofErr w:type="spellStart"/>
      <w:r w:rsidRPr="004D1146">
        <w:rPr>
          <w:rFonts w:eastAsia="Calibri"/>
          <w:bCs/>
          <w:szCs w:val="24"/>
          <w:u w:val="single"/>
        </w:rPr>
        <w:t>withwars.The</w:t>
      </w:r>
      <w:proofErr w:type="spellEnd"/>
      <w:r w:rsidRPr="004D1146">
        <w:rPr>
          <w:rFonts w:eastAsia="Calibri"/>
          <w:bCs/>
          <w:szCs w:val="24"/>
          <w:u w:val="single"/>
        </w:rPr>
        <w:t xml:space="preserve"> idea of water wars</w:t>
      </w:r>
      <w:r w:rsidRPr="004D1146">
        <w:rPr>
          <w:rFonts w:eastAsia="Calibri"/>
          <w:sz w:val="16"/>
          <w:szCs w:val="24"/>
        </w:rPr>
        <w:t xml:space="preserve"> (perhaps more than food wars) </w:t>
      </w:r>
      <w:r w:rsidRPr="004D1146">
        <w:rPr>
          <w:rFonts w:eastAsia="Calibri"/>
          <w:bCs/>
          <w:szCs w:val="24"/>
          <w:u w:val="single"/>
        </w:rPr>
        <w:t>is a dominant discourse in the media</w:t>
      </w:r>
      <w:r w:rsidRPr="004D1146">
        <w:rPr>
          <w:rFonts w:eastAsia="Calibri"/>
          <w:sz w:val="16"/>
          <w:szCs w:val="24"/>
        </w:rPr>
        <w:t xml:space="preserve"> (see for example Smith, 2009), NGOs (International Alert, 2007) and within international organizations (UNEP, 2007). In 2007, </w:t>
      </w:r>
      <w:r w:rsidRPr="004D1146">
        <w:rPr>
          <w:rFonts w:eastAsia="Calibri"/>
          <w:bCs/>
          <w:szCs w:val="24"/>
          <w:u w:val="single"/>
        </w:rPr>
        <w:t>UN Secretary General</w:t>
      </w:r>
      <w:r w:rsidRPr="004D1146">
        <w:rPr>
          <w:rFonts w:eastAsia="Calibri"/>
          <w:sz w:val="16"/>
          <w:szCs w:val="24"/>
        </w:rPr>
        <w:t xml:space="preserve"> Ban Ki-moon </w:t>
      </w:r>
      <w:r w:rsidRPr="004D1146">
        <w:rPr>
          <w:rFonts w:eastAsia="Calibri"/>
          <w:bCs/>
          <w:szCs w:val="24"/>
          <w:u w:val="single"/>
        </w:rPr>
        <w:t>declared</w:t>
      </w:r>
      <w:r w:rsidRPr="004D1146">
        <w:rPr>
          <w:rFonts w:eastAsia="Calibri"/>
          <w:sz w:val="16"/>
          <w:szCs w:val="24"/>
        </w:rPr>
        <w:t xml:space="preserve"> that ‘</w:t>
      </w:r>
      <w:r w:rsidRPr="004D1146">
        <w:rPr>
          <w:rFonts w:eastAsia="Calibri"/>
          <w:bCs/>
          <w:szCs w:val="24"/>
          <w:u w:val="single"/>
        </w:rPr>
        <w:t>water scarcity threatens economic and social gains and is a potent fuel for wars</w:t>
      </w:r>
      <w:r w:rsidRPr="004D1146">
        <w:rPr>
          <w:rFonts w:eastAsia="Calibri"/>
          <w:sz w:val="16"/>
          <w:szCs w:val="24"/>
        </w:rPr>
        <w:t xml:space="preserve"> and conflict’ (Lewis, 2007). Of course</w:t>
      </w:r>
      <w:r w:rsidRPr="004D1146">
        <w:rPr>
          <w:rFonts w:eastAsia="Calibri"/>
          <w:bCs/>
          <w:szCs w:val="24"/>
          <w:u w:val="single"/>
        </w:rPr>
        <w:t>, this type of discourse has an instrumental purpose</w:t>
      </w:r>
      <w:r w:rsidRPr="004D1146">
        <w:rPr>
          <w:rFonts w:eastAsia="Calibri"/>
          <w:sz w:val="16"/>
          <w:szCs w:val="24"/>
        </w:rPr>
        <w:t xml:space="preserve">; security and conflict are here used </w:t>
      </w:r>
      <w:r w:rsidRPr="004D1146">
        <w:rPr>
          <w:rFonts w:eastAsia="Calibri"/>
          <w:bCs/>
          <w:szCs w:val="24"/>
          <w:u w:val="single"/>
        </w:rPr>
        <w:t>for raising water</w:t>
      </w:r>
      <w:r w:rsidRPr="004D1146">
        <w:rPr>
          <w:rFonts w:eastAsia="Calibri"/>
          <w:sz w:val="16"/>
          <w:szCs w:val="24"/>
        </w:rPr>
        <w:t xml:space="preserve">/food </w:t>
      </w:r>
      <w:r w:rsidRPr="004D1146">
        <w:rPr>
          <w:rFonts w:eastAsia="Calibri"/>
          <w:bCs/>
          <w:szCs w:val="24"/>
          <w:u w:val="single"/>
        </w:rPr>
        <w:t>as key policy priorities</w:t>
      </w:r>
      <w:r w:rsidRPr="004D1146">
        <w:rPr>
          <w:rFonts w:eastAsia="Calibri"/>
          <w:sz w:val="16"/>
          <w:szCs w:val="24"/>
        </w:rPr>
        <w:t xml:space="preserve"> at the international level. In the Middle East, presidents, prime ministers and foreign ministers have also used this bellicose rhetoric. </w:t>
      </w:r>
      <w:proofErr w:type="spellStart"/>
      <w:r w:rsidRPr="004D1146">
        <w:rPr>
          <w:rFonts w:eastAsia="Calibri"/>
          <w:sz w:val="16"/>
          <w:szCs w:val="24"/>
        </w:rPr>
        <w:t>Boutrous</w:t>
      </w:r>
      <w:proofErr w:type="spellEnd"/>
      <w:r w:rsidRPr="004D1146">
        <w:rPr>
          <w:rFonts w:eastAsia="Calibri"/>
          <w:sz w:val="16"/>
          <w:szCs w:val="24"/>
        </w:rPr>
        <w:t xml:space="preserve"> Boutros-</w:t>
      </w:r>
      <w:proofErr w:type="spellStart"/>
      <w:r w:rsidRPr="004D1146">
        <w:rPr>
          <w:rFonts w:eastAsia="Calibri"/>
          <w:sz w:val="16"/>
          <w:szCs w:val="24"/>
        </w:rPr>
        <w:t>Gali</w:t>
      </w:r>
      <w:proofErr w:type="spellEnd"/>
      <w:r w:rsidRPr="004D1146">
        <w:rPr>
          <w:rFonts w:eastAsia="Calibri"/>
          <w:sz w:val="16"/>
          <w:szCs w:val="24"/>
        </w:rPr>
        <w:t xml:space="preserve"> said; ‘the next war in the Middle East will be over water, not politics’ (Boutros Boutros-</w:t>
      </w:r>
      <w:proofErr w:type="spellStart"/>
      <w:r w:rsidRPr="004D1146">
        <w:rPr>
          <w:rFonts w:eastAsia="Calibri"/>
          <w:sz w:val="16"/>
          <w:szCs w:val="24"/>
        </w:rPr>
        <w:t>Gali</w:t>
      </w:r>
      <w:proofErr w:type="spellEnd"/>
      <w:r w:rsidRPr="004D1146">
        <w:rPr>
          <w:rFonts w:eastAsia="Calibri"/>
          <w:sz w:val="16"/>
          <w:szCs w:val="24"/>
        </w:rPr>
        <w:t xml:space="preserve"> in Butts, 1997, p. 65). </w:t>
      </w:r>
      <w:r w:rsidRPr="004D1146">
        <w:rPr>
          <w:rFonts w:eastAsia="Calibri"/>
          <w:bCs/>
          <w:szCs w:val="24"/>
          <w:u w:val="single"/>
        </w:rPr>
        <w:t xml:space="preserve">The question is not whether the sharing of </w:t>
      </w:r>
      <w:proofErr w:type="spellStart"/>
      <w:r w:rsidRPr="004D1146">
        <w:rPr>
          <w:rFonts w:eastAsia="Calibri"/>
          <w:bCs/>
          <w:szCs w:val="24"/>
          <w:u w:val="single"/>
        </w:rPr>
        <w:t>transboundary</w:t>
      </w:r>
      <w:proofErr w:type="spellEnd"/>
      <w:r w:rsidRPr="004D1146">
        <w:rPr>
          <w:rFonts w:eastAsia="Calibri"/>
          <w:bCs/>
          <w:szCs w:val="24"/>
          <w:u w:val="single"/>
        </w:rPr>
        <w:t xml:space="preserve"> water sparks political tension and alarmist declaration, but rather to what extent water has been a principal factor in international conflicts. The evidence seems quite weak</w:t>
      </w:r>
      <w:r w:rsidRPr="004D1146">
        <w:rPr>
          <w:rFonts w:eastAsia="Calibri"/>
          <w:sz w:val="16"/>
          <w:szCs w:val="24"/>
        </w:rPr>
        <w:t xml:space="preserve">. Whether by president Sadat in Egypt or King Hussein in Jordan, none of these declarations have been followed up by military action. The governance of </w:t>
      </w:r>
      <w:proofErr w:type="spellStart"/>
      <w:r w:rsidRPr="004D1146">
        <w:rPr>
          <w:rFonts w:eastAsia="Calibri"/>
          <w:sz w:val="16"/>
          <w:szCs w:val="24"/>
        </w:rPr>
        <w:t>transboundary</w:t>
      </w:r>
      <w:proofErr w:type="spellEnd"/>
      <w:r w:rsidRPr="004D1146">
        <w:rPr>
          <w:rFonts w:eastAsia="Calibri"/>
          <w:sz w:val="16"/>
          <w:szCs w:val="24"/>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4D1146">
        <w:rPr>
          <w:rFonts w:eastAsia="Calibri"/>
          <w:bCs/>
          <w:szCs w:val="24"/>
          <w:u w:val="single"/>
        </w:rPr>
        <w:t xml:space="preserve">None of the various and extensive databases on the causes of war show water as a casus </w:t>
      </w:r>
      <w:proofErr w:type="spellStart"/>
      <w:r w:rsidRPr="004D1146">
        <w:rPr>
          <w:rFonts w:eastAsia="Calibri"/>
          <w:bCs/>
          <w:szCs w:val="24"/>
          <w:u w:val="single"/>
        </w:rPr>
        <w:t>belli.Using</w:t>
      </w:r>
      <w:proofErr w:type="spellEnd"/>
      <w:r w:rsidRPr="004D1146">
        <w:rPr>
          <w:rFonts w:eastAsia="Calibri"/>
          <w:bCs/>
          <w:szCs w:val="24"/>
          <w:u w:val="single"/>
        </w:rPr>
        <w:t xml:space="preserve"> the International Crisis Behavior</w:t>
      </w:r>
      <w:r w:rsidRPr="004D1146">
        <w:rPr>
          <w:rFonts w:eastAsia="Calibri"/>
          <w:sz w:val="16"/>
          <w:szCs w:val="24"/>
        </w:rPr>
        <w:t xml:space="preserve"> (ICB) </w:t>
      </w:r>
      <w:r w:rsidRPr="004D1146">
        <w:rPr>
          <w:rFonts w:eastAsia="Calibri"/>
          <w:bCs/>
          <w:szCs w:val="24"/>
          <w:u w:val="single"/>
        </w:rPr>
        <w:t>data set and supplementary data</w:t>
      </w:r>
      <w:r w:rsidRPr="004D1146">
        <w:rPr>
          <w:rFonts w:eastAsia="Calibri"/>
          <w:sz w:val="16"/>
          <w:szCs w:val="24"/>
        </w:rPr>
        <w:t xml:space="preserve"> from the University of Alabama </w:t>
      </w:r>
      <w:r w:rsidRPr="004D1146">
        <w:rPr>
          <w:rFonts w:eastAsia="Calibri"/>
          <w:bCs/>
          <w:szCs w:val="24"/>
          <w:u w:val="single"/>
        </w:rPr>
        <w:t>on water conflicts, Hewitt, Wolf and Hammer found only seven disputes where water seems to have been</w:t>
      </w:r>
      <w:r w:rsidRPr="004D1146">
        <w:rPr>
          <w:rFonts w:eastAsia="Calibri"/>
          <w:sz w:val="16"/>
          <w:szCs w:val="24"/>
        </w:rPr>
        <w:t xml:space="preserve"> at least </w:t>
      </w:r>
      <w:r w:rsidRPr="004D1146">
        <w:rPr>
          <w:rFonts w:eastAsia="Calibri"/>
          <w:bCs/>
          <w:szCs w:val="24"/>
          <w:u w:val="single"/>
        </w:rPr>
        <w:t>a partial cause for conflict</w:t>
      </w:r>
      <w:r w:rsidRPr="004D1146">
        <w:rPr>
          <w:rFonts w:eastAsia="Calibri"/>
          <w:sz w:val="16"/>
          <w:szCs w:val="24"/>
        </w:rPr>
        <w:t xml:space="preserve"> (Wolf, 1998, p. 251). In fact, about </w:t>
      </w:r>
      <w:r w:rsidRPr="004D1146">
        <w:rPr>
          <w:rFonts w:eastAsia="Calibri"/>
          <w:bCs/>
          <w:szCs w:val="24"/>
          <w:u w:val="single"/>
        </w:rPr>
        <w:t>80% of the incidents relating to water were limited</w:t>
      </w:r>
      <w:r w:rsidRPr="004D1146">
        <w:rPr>
          <w:rFonts w:eastAsia="Calibri"/>
          <w:sz w:val="16"/>
          <w:szCs w:val="24"/>
        </w:rPr>
        <w:t xml:space="preserve"> purely </w:t>
      </w:r>
      <w:r w:rsidRPr="004D1146">
        <w:rPr>
          <w:rFonts w:eastAsia="Calibri"/>
          <w:bCs/>
          <w:szCs w:val="24"/>
          <w:u w:val="single"/>
        </w:rPr>
        <w:t>to governmental rhetoric intended for the electorate</w:t>
      </w:r>
      <w:r w:rsidRPr="004D1146">
        <w:rPr>
          <w:rFonts w:eastAsia="Calibri"/>
          <w:sz w:val="16"/>
          <w:szCs w:val="24"/>
        </w:rPr>
        <w:t xml:space="preserve"> (</w:t>
      </w:r>
      <w:proofErr w:type="spellStart"/>
      <w:r w:rsidRPr="004D1146">
        <w:rPr>
          <w:rFonts w:eastAsia="Calibri"/>
          <w:sz w:val="16"/>
          <w:szCs w:val="24"/>
        </w:rPr>
        <w:t>Otchet</w:t>
      </w:r>
      <w:proofErr w:type="spellEnd"/>
      <w:r w:rsidRPr="004D1146">
        <w:rPr>
          <w:rFonts w:eastAsia="Calibri"/>
          <w:sz w:val="16"/>
          <w:szCs w:val="24"/>
        </w:rPr>
        <w:t xml:space="preserve">, 2001, p. 18). As shown in The Basins At Risk (BAR) water event database, </w:t>
      </w:r>
      <w:r w:rsidRPr="004D1146">
        <w:rPr>
          <w:rFonts w:eastAsia="Calibri"/>
          <w:bCs/>
          <w:szCs w:val="24"/>
          <w:u w:val="single"/>
        </w:rPr>
        <w:t>more than two-thirds of over 1800 water-related ‘events’ fall on the ‘cooperative’ scale</w:t>
      </w:r>
      <w:r w:rsidRPr="004D1146">
        <w:rPr>
          <w:rFonts w:eastAsia="Calibri"/>
          <w:sz w:val="16"/>
          <w:szCs w:val="24"/>
        </w:rPr>
        <w:t>(</w:t>
      </w:r>
      <w:proofErr w:type="spellStart"/>
      <w:r w:rsidRPr="004D1146">
        <w:rPr>
          <w:rFonts w:eastAsia="Calibri"/>
          <w:sz w:val="16"/>
          <w:szCs w:val="24"/>
        </w:rPr>
        <w:t>Yoffe</w:t>
      </w:r>
      <w:proofErr w:type="spellEnd"/>
      <w:r w:rsidRPr="004D1146">
        <w:rPr>
          <w:rFonts w:eastAsia="Calibri"/>
          <w:sz w:val="16"/>
          <w:szCs w:val="24"/>
        </w:rPr>
        <w:t xml:space="preserve"> et al., 2003). Indeed, </w:t>
      </w:r>
      <w:r w:rsidRPr="004D1146">
        <w:rPr>
          <w:rFonts w:eastAsia="Calibri"/>
          <w:bCs/>
          <w:szCs w:val="24"/>
          <w:u w:val="single"/>
        </w:rPr>
        <w:t>if one takes into account a</w:t>
      </w:r>
      <w:r w:rsidRPr="004D1146">
        <w:rPr>
          <w:rFonts w:eastAsia="Calibri"/>
          <w:sz w:val="16"/>
          <w:szCs w:val="24"/>
        </w:rPr>
        <w:t xml:space="preserve"> much </w:t>
      </w:r>
      <w:r w:rsidRPr="004D1146">
        <w:rPr>
          <w:rFonts w:eastAsia="Calibri"/>
          <w:bCs/>
          <w:szCs w:val="24"/>
          <w:u w:val="single"/>
        </w:rPr>
        <w:t>longer period, the following figures clearly demonstrate this argument. According to studies by the U</w:t>
      </w:r>
      <w:r w:rsidRPr="004D1146">
        <w:rPr>
          <w:rFonts w:eastAsia="Calibri"/>
          <w:sz w:val="16"/>
          <w:szCs w:val="24"/>
        </w:rPr>
        <w:t xml:space="preserve">nited </w:t>
      </w:r>
      <w:r w:rsidRPr="004D1146">
        <w:rPr>
          <w:rFonts w:eastAsia="Calibri"/>
          <w:bCs/>
          <w:szCs w:val="24"/>
          <w:u w:val="single"/>
        </w:rPr>
        <w:t>N</w:t>
      </w:r>
      <w:r w:rsidRPr="004D1146">
        <w:rPr>
          <w:rFonts w:eastAsia="Calibri"/>
          <w:sz w:val="16"/>
          <w:szCs w:val="24"/>
        </w:rPr>
        <w:t xml:space="preserve">ations </w:t>
      </w:r>
      <w:r w:rsidRPr="004D1146">
        <w:rPr>
          <w:rFonts w:eastAsia="Calibri"/>
          <w:bCs/>
          <w:szCs w:val="24"/>
          <w:u w:val="single"/>
        </w:rPr>
        <w:t>Food and Agriculture Organization</w:t>
      </w:r>
      <w:r w:rsidRPr="004D1146">
        <w:rPr>
          <w:rFonts w:eastAsia="Calibri"/>
          <w:sz w:val="16"/>
          <w:szCs w:val="24"/>
        </w:rPr>
        <w:t xml:space="preserve"> (FAO), </w:t>
      </w:r>
      <w:r w:rsidRPr="004D1146">
        <w:rPr>
          <w:rFonts w:eastAsia="Calibri"/>
          <w:bCs/>
          <w:szCs w:val="24"/>
          <w:u w:val="single"/>
        </w:rPr>
        <w:t>organized political bodies signed</w:t>
      </w:r>
      <w:r w:rsidRPr="004D1146">
        <w:rPr>
          <w:rFonts w:eastAsia="Calibri"/>
          <w:sz w:val="16"/>
          <w:szCs w:val="24"/>
        </w:rPr>
        <w:t xml:space="preserve"> between the year 805 and 1984 </w:t>
      </w:r>
      <w:r w:rsidRPr="004D1146">
        <w:rPr>
          <w:rFonts w:eastAsia="Calibri"/>
          <w:bCs/>
          <w:szCs w:val="24"/>
          <w:u w:val="single"/>
        </w:rPr>
        <w:t>more than 3600 water-related treaties, and approximately 300 treaties dealing with water management</w:t>
      </w:r>
      <w:r w:rsidRPr="004D1146">
        <w:rPr>
          <w:rFonts w:eastAsia="Calibri"/>
          <w:sz w:val="16"/>
          <w:szCs w:val="24"/>
        </w:rPr>
        <w:t xml:space="preserve"> or allocations </w:t>
      </w:r>
      <w:r w:rsidRPr="004D1146">
        <w:rPr>
          <w:rFonts w:eastAsia="Calibri"/>
          <w:bCs/>
          <w:szCs w:val="24"/>
          <w:u w:val="single"/>
        </w:rPr>
        <w:t>in international basins have been negotiated since 1945</w:t>
      </w:r>
      <w:r w:rsidRPr="004D1146">
        <w:rPr>
          <w:rFonts w:eastAsia="Calibri"/>
          <w:sz w:val="16"/>
          <w:szCs w:val="24"/>
        </w:rPr>
        <w:t xml:space="preserve"> ( [FAO, 1978] and [FAO, 1984]). </w:t>
      </w:r>
      <w:r w:rsidRPr="004D1146">
        <w:rPr>
          <w:rFonts w:eastAsia="Calibri"/>
          <w:bCs/>
          <w:szCs w:val="24"/>
          <w:u w:val="single"/>
        </w:rPr>
        <w:t>The fear around water wars have been driven by a Malthusian outlook which equates scarcity with violence</w:t>
      </w:r>
      <w:r w:rsidRPr="004D1146">
        <w:rPr>
          <w:rFonts w:eastAsia="Calibri"/>
          <w:sz w:val="16"/>
          <w:szCs w:val="24"/>
        </w:rPr>
        <w:t xml:space="preserve">, conflict and war. </w:t>
      </w:r>
      <w:r w:rsidRPr="004D1146">
        <w:rPr>
          <w:rFonts w:eastAsia="Calibri"/>
          <w:bCs/>
          <w:szCs w:val="24"/>
          <w:u w:val="single"/>
        </w:rPr>
        <w:t xml:space="preserve">There is however </w:t>
      </w:r>
      <w:r w:rsidRPr="004D1146">
        <w:rPr>
          <w:rStyle w:val="Emphasis"/>
        </w:rPr>
        <w:t xml:space="preserve">no direct correlation between water scarcity </w:t>
      </w:r>
      <w:proofErr w:type="spellStart"/>
      <w:r w:rsidRPr="004D1146">
        <w:rPr>
          <w:rStyle w:val="Emphasis"/>
        </w:rPr>
        <w:t>andtransboundaryconflict</w:t>
      </w:r>
      <w:r w:rsidRPr="004D1146">
        <w:rPr>
          <w:rFonts w:eastAsia="Calibri"/>
          <w:bCs/>
          <w:szCs w:val="24"/>
          <w:u w:val="single"/>
        </w:rPr>
        <w:t>.Most</w:t>
      </w:r>
      <w:proofErr w:type="spellEnd"/>
      <w:r w:rsidRPr="004D1146">
        <w:rPr>
          <w:rFonts w:eastAsia="Calibri"/>
          <w:bCs/>
          <w:szCs w:val="24"/>
          <w:u w:val="single"/>
        </w:rPr>
        <w:t xml:space="preserve"> specialists</w:t>
      </w:r>
      <w:r w:rsidRPr="004D1146">
        <w:rPr>
          <w:rFonts w:eastAsia="Calibri"/>
          <w:sz w:val="16"/>
          <w:szCs w:val="24"/>
        </w:rPr>
        <w:t xml:space="preserve"> now tend to </w:t>
      </w:r>
      <w:r w:rsidRPr="004D1146">
        <w:rPr>
          <w:rFonts w:eastAsia="Calibri"/>
          <w:bCs/>
          <w:szCs w:val="24"/>
          <w:u w:val="single"/>
        </w:rPr>
        <w:t>agree</w:t>
      </w:r>
      <w:r w:rsidRPr="004D1146">
        <w:rPr>
          <w:rFonts w:eastAsia="Calibri"/>
          <w:sz w:val="16"/>
          <w:szCs w:val="24"/>
        </w:rPr>
        <w:t xml:space="preserve"> that </w:t>
      </w:r>
      <w:r w:rsidRPr="004D1146">
        <w:rPr>
          <w:rFonts w:eastAsia="Calibri"/>
          <w:bCs/>
          <w:szCs w:val="24"/>
          <w:u w:val="single"/>
        </w:rPr>
        <w:t>the major issue is not scarcity</w:t>
      </w:r>
      <w:r w:rsidRPr="004D1146">
        <w:rPr>
          <w:rFonts w:eastAsia="Calibri"/>
          <w:sz w:val="16"/>
          <w:szCs w:val="24"/>
        </w:rPr>
        <w:t xml:space="preserve"> per se </w:t>
      </w:r>
      <w:r w:rsidRPr="004D1146">
        <w:rPr>
          <w:rFonts w:eastAsia="Calibri"/>
          <w:bCs/>
          <w:szCs w:val="24"/>
          <w:u w:val="single"/>
        </w:rPr>
        <w:t>but</w:t>
      </w:r>
      <w:r w:rsidRPr="004D1146">
        <w:rPr>
          <w:rFonts w:eastAsia="Calibri"/>
          <w:sz w:val="16"/>
          <w:szCs w:val="24"/>
        </w:rPr>
        <w:t xml:space="preserve"> rather the </w:t>
      </w:r>
      <w:r w:rsidRPr="004D1146">
        <w:rPr>
          <w:rFonts w:eastAsia="Calibri"/>
          <w:bCs/>
          <w:szCs w:val="24"/>
          <w:u w:val="single"/>
        </w:rPr>
        <w:t>allocation of water resources</w:t>
      </w:r>
      <w:r w:rsidRPr="004D1146">
        <w:rPr>
          <w:rFonts w:eastAsia="Calibri"/>
          <w:sz w:val="16"/>
          <w:szCs w:val="24"/>
        </w:rPr>
        <w:t xml:space="preserve"> between the different riparian states (see for example [</w:t>
      </w:r>
      <w:proofErr w:type="spellStart"/>
      <w:r w:rsidRPr="004D1146">
        <w:rPr>
          <w:rFonts w:eastAsia="Calibri"/>
          <w:sz w:val="16"/>
          <w:szCs w:val="24"/>
        </w:rPr>
        <w:t>Allouche</w:t>
      </w:r>
      <w:proofErr w:type="spellEnd"/>
      <w:r w:rsidRPr="004D1146">
        <w:rPr>
          <w:rFonts w:eastAsia="Calibri"/>
          <w:sz w:val="16"/>
          <w:szCs w:val="24"/>
        </w:rPr>
        <w:t>, 2005], [</w:t>
      </w:r>
      <w:proofErr w:type="spellStart"/>
      <w:r w:rsidRPr="004D1146">
        <w:rPr>
          <w:rFonts w:eastAsia="Calibri"/>
          <w:sz w:val="16"/>
          <w:szCs w:val="24"/>
        </w:rPr>
        <w:t>Allouche</w:t>
      </w:r>
      <w:proofErr w:type="spellEnd"/>
      <w:r w:rsidRPr="004D1146">
        <w:rPr>
          <w:rFonts w:eastAsia="Calibri"/>
          <w:sz w:val="16"/>
          <w:szCs w:val="24"/>
        </w:rPr>
        <w:t>, 2007] and [</w:t>
      </w:r>
      <w:proofErr w:type="spellStart"/>
      <w:r w:rsidRPr="004D1146">
        <w:rPr>
          <w:rFonts w:eastAsia="Calibri"/>
          <w:sz w:val="16"/>
          <w:szCs w:val="24"/>
        </w:rPr>
        <w:t>Rouyer</w:t>
      </w:r>
      <w:proofErr w:type="spellEnd"/>
      <w:r w:rsidRPr="004D1146">
        <w:rPr>
          <w:rFonts w:eastAsia="Calibri"/>
          <w:sz w:val="16"/>
          <w:szCs w:val="24"/>
        </w:rPr>
        <w:t xml:space="preserve">, 2000]). Water rich countries have been involved in a number of disputes with other relatively water rich countries (see for example India/Pakistan or Brazil/Argentina). </w:t>
      </w:r>
      <w:r w:rsidRPr="004D1146">
        <w:rPr>
          <w:rFonts w:eastAsia="Calibri"/>
          <w:bCs/>
          <w:szCs w:val="24"/>
          <w:u w:val="single"/>
        </w:rPr>
        <w:t xml:space="preserve">The perception of each state’s estimated water needs really constitutes the core issue in </w:t>
      </w:r>
      <w:proofErr w:type="spellStart"/>
      <w:r w:rsidRPr="004D1146">
        <w:rPr>
          <w:rFonts w:eastAsia="Calibri"/>
          <w:bCs/>
          <w:szCs w:val="24"/>
          <w:u w:val="single"/>
        </w:rPr>
        <w:t>transboundary</w:t>
      </w:r>
      <w:proofErr w:type="spellEnd"/>
      <w:r w:rsidRPr="004D1146">
        <w:rPr>
          <w:rFonts w:eastAsia="Calibri"/>
          <w:bCs/>
          <w:szCs w:val="24"/>
          <w:u w:val="single"/>
        </w:rPr>
        <w:t xml:space="preserve"> water relations</w:t>
      </w:r>
      <w:r w:rsidRPr="004D1146">
        <w:rPr>
          <w:rFonts w:eastAsia="Calibri"/>
          <w:sz w:val="16"/>
          <w:szCs w:val="24"/>
        </w:rPr>
        <w:t xml:space="preserve">. Indeed, </w:t>
      </w:r>
      <w:r w:rsidRPr="004D1146">
        <w:rPr>
          <w:rFonts w:eastAsia="Calibri"/>
          <w:bCs/>
          <w:szCs w:val="24"/>
          <w:u w:val="single"/>
        </w:rPr>
        <w:t>whether this scarcity exists or not in reality, perceptions of the amount of available water shapes people’s attitude towards the environment</w:t>
      </w:r>
      <w:r w:rsidRPr="004D1146">
        <w:rPr>
          <w:rFonts w:eastAsia="Calibri"/>
          <w:sz w:val="16"/>
          <w:szCs w:val="24"/>
        </w:rPr>
        <w:t xml:space="preserve"> (</w:t>
      </w:r>
      <w:proofErr w:type="spellStart"/>
      <w:r w:rsidRPr="004D1146">
        <w:rPr>
          <w:rFonts w:eastAsia="Calibri"/>
          <w:sz w:val="16"/>
          <w:szCs w:val="24"/>
        </w:rPr>
        <w:t>Ohlsson</w:t>
      </w:r>
      <w:proofErr w:type="spellEnd"/>
      <w:r w:rsidRPr="004D1146">
        <w:rPr>
          <w:rFonts w:eastAsia="Calibri"/>
          <w:sz w:val="16"/>
          <w:szCs w:val="24"/>
        </w:rPr>
        <w:t xml:space="preserve">, 1999). In fact, </w:t>
      </w:r>
      <w:r w:rsidRPr="004D1146">
        <w:rPr>
          <w:rFonts w:eastAsia="Calibri"/>
          <w:bCs/>
          <w:szCs w:val="24"/>
          <w:u w:val="single"/>
        </w:rPr>
        <w:t>some</w:t>
      </w:r>
      <w:r w:rsidRPr="004D1146">
        <w:rPr>
          <w:rFonts w:eastAsia="Calibri"/>
          <w:sz w:val="16"/>
          <w:szCs w:val="24"/>
        </w:rPr>
        <w:t xml:space="preserve"> water </w:t>
      </w:r>
      <w:r w:rsidRPr="004D1146">
        <w:rPr>
          <w:rFonts w:eastAsia="Calibri"/>
          <w:bCs/>
          <w:szCs w:val="24"/>
          <w:u w:val="single"/>
        </w:rPr>
        <w:t>experts have argued</w:t>
      </w:r>
      <w:r w:rsidRPr="004D1146">
        <w:rPr>
          <w:rFonts w:eastAsia="Calibri"/>
          <w:sz w:val="16"/>
          <w:szCs w:val="24"/>
        </w:rPr>
        <w:t xml:space="preserve"> that </w:t>
      </w:r>
      <w:r w:rsidRPr="004D1146">
        <w:rPr>
          <w:rFonts w:eastAsia="Calibri"/>
          <w:bCs/>
          <w:szCs w:val="24"/>
          <w:u w:val="single"/>
        </w:rPr>
        <w:t>scarcity drives</w:t>
      </w:r>
      <w:r w:rsidRPr="004D1146">
        <w:rPr>
          <w:rFonts w:eastAsia="Calibri"/>
          <w:sz w:val="16"/>
          <w:szCs w:val="24"/>
        </w:rPr>
        <w:t xml:space="preserve"> the process of </w:t>
      </w:r>
      <w:r w:rsidRPr="004D1146">
        <w:rPr>
          <w:rFonts w:eastAsia="Calibri"/>
          <w:bCs/>
          <w:szCs w:val="24"/>
          <w:u w:val="single"/>
        </w:rPr>
        <w:t>co-operation</w:t>
      </w:r>
      <w:r w:rsidRPr="004D1146">
        <w:rPr>
          <w:rFonts w:eastAsia="Calibri"/>
          <w:sz w:val="16"/>
          <w:szCs w:val="24"/>
        </w:rPr>
        <w:t xml:space="preserve"> among </w:t>
      </w:r>
      <w:proofErr w:type="spellStart"/>
      <w:proofErr w:type="gramStart"/>
      <w:r w:rsidRPr="004D1146">
        <w:rPr>
          <w:rFonts w:eastAsia="Calibri"/>
          <w:sz w:val="16"/>
          <w:szCs w:val="24"/>
        </w:rPr>
        <w:t>riparians</w:t>
      </w:r>
      <w:proofErr w:type="spellEnd"/>
      <w:r w:rsidRPr="004D1146">
        <w:rPr>
          <w:rFonts w:eastAsia="Calibri"/>
          <w:sz w:val="16"/>
          <w:szCs w:val="24"/>
        </w:rPr>
        <w:t>(</w:t>
      </w:r>
      <w:proofErr w:type="gramEnd"/>
      <w:r w:rsidRPr="004D1146">
        <w:rPr>
          <w:rFonts w:eastAsia="Calibri"/>
          <w:sz w:val="16"/>
          <w:szCs w:val="24"/>
        </w:rPr>
        <w:t xml:space="preserve"> [Dinar and Dinar, 2005] and [</w:t>
      </w:r>
      <w:proofErr w:type="spellStart"/>
      <w:r w:rsidRPr="004D1146">
        <w:rPr>
          <w:rFonts w:eastAsia="Calibri"/>
          <w:sz w:val="16"/>
          <w:szCs w:val="24"/>
        </w:rPr>
        <w:t>Brochmann</w:t>
      </w:r>
      <w:proofErr w:type="spellEnd"/>
      <w:r w:rsidRPr="004D1146">
        <w:rPr>
          <w:rFonts w:eastAsia="Calibri"/>
          <w:sz w:val="16"/>
          <w:szCs w:val="24"/>
        </w:rPr>
        <w:t xml:space="preserve"> and </w:t>
      </w:r>
      <w:proofErr w:type="spellStart"/>
      <w:r w:rsidRPr="004D1146">
        <w:rPr>
          <w:rFonts w:eastAsia="Calibri"/>
          <w:sz w:val="16"/>
          <w:szCs w:val="24"/>
        </w:rPr>
        <w:t>Gleditsch</w:t>
      </w:r>
      <w:proofErr w:type="spellEnd"/>
      <w:r w:rsidRPr="004D1146">
        <w:rPr>
          <w:rFonts w:eastAsia="Calibri"/>
          <w:sz w:val="16"/>
          <w:szCs w:val="24"/>
        </w:rPr>
        <w:t xml:space="preserve">, 2006]). </w:t>
      </w:r>
      <w:r w:rsidRPr="004D1146">
        <w:rPr>
          <w:rFonts w:eastAsia="Calibri"/>
          <w:bCs/>
          <w:szCs w:val="24"/>
          <w:u w:val="single"/>
        </w:rPr>
        <w:t xml:space="preserve">In terms of </w:t>
      </w:r>
      <w:r w:rsidRPr="004D1146">
        <w:rPr>
          <w:rFonts w:eastAsia="Calibri"/>
          <w:b/>
          <w:iCs/>
          <w:szCs w:val="24"/>
          <w:u w:val="single"/>
          <w:bdr w:val="single" w:sz="18" w:space="0" w:color="auto"/>
        </w:rPr>
        <w:t>i</w:t>
      </w:r>
      <w:r w:rsidRPr="004D1146">
        <w:rPr>
          <w:rFonts w:eastAsia="Calibri"/>
          <w:sz w:val="16"/>
          <w:szCs w:val="24"/>
        </w:rPr>
        <w:t xml:space="preserve">nternational </w:t>
      </w:r>
      <w:r w:rsidRPr="004D1146">
        <w:rPr>
          <w:rFonts w:eastAsia="Calibri"/>
          <w:b/>
          <w:iCs/>
          <w:szCs w:val="24"/>
          <w:u w:val="single"/>
          <w:bdr w:val="single" w:sz="18" w:space="0" w:color="auto"/>
        </w:rPr>
        <w:t>r</w:t>
      </w:r>
      <w:r w:rsidRPr="004D1146">
        <w:rPr>
          <w:rFonts w:eastAsia="Calibri"/>
          <w:sz w:val="16"/>
          <w:szCs w:val="24"/>
        </w:rPr>
        <w:t xml:space="preserve">elations, </w:t>
      </w:r>
      <w:r w:rsidRPr="004D1146">
        <w:rPr>
          <w:rFonts w:eastAsia="Calibri"/>
          <w:bCs/>
          <w:szCs w:val="24"/>
          <w:u w:val="single"/>
        </w:rPr>
        <w:t>the threat of water wars due to</w:t>
      </w:r>
      <w:r w:rsidRPr="004D1146">
        <w:rPr>
          <w:rFonts w:eastAsia="Calibri"/>
          <w:sz w:val="16"/>
          <w:szCs w:val="24"/>
        </w:rPr>
        <w:t xml:space="preserve"> increasing </w:t>
      </w:r>
      <w:r w:rsidRPr="004D1146">
        <w:rPr>
          <w:rFonts w:eastAsia="Calibri"/>
          <w:bCs/>
          <w:szCs w:val="24"/>
          <w:u w:val="single"/>
        </w:rPr>
        <w:t xml:space="preserve">scarcity </w:t>
      </w:r>
      <w:r w:rsidRPr="004D1146">
        <w:rPr>
          <w:rStyle w:val="Emphasis"/>
        </w:rPr>
        <w:t>does not make much sense</w:t>
      </w:r>
      <w:r w:rsidRPr="004D1146">
        <w:rPr>
          <w:rFonts w:eastAsia="Calibri"/>
          <w:bCs/>
          <w:szCs w:val="24"/>
          <w:u w:val="single"/>
        </w:rPr>
        <w:t xml:space="preserve"> in the light of the recent historical record.</w:t>
      </w:r>
      <w:r w:rsidRPr="004D1146">
        <w:rPr>
          <w:rFonts w:eastAsia="Calibri"/>
          <w:sz w:val="16"/>
          <w:szCs w:val="24"/>
        </w:rPr>
        <w:t xml:space="preserve"> Overall, the water war rationale expects conflict to occur over water, and appears to suggest that violence is a viable means of securing national water supplies, an argument which is highly contestable. The </w:t>
      </w:r>
      <w:r w:rsidRPr="004D1146">
        <w:rPr>
          <w:rFonts w:eastAsia="Calibri"/>
          <w:bCs/>
          <w:szCs w:val="24"/>
          <w:u w:val="single"/>
        </w:rPr>
        <w:t>debates over</w:t>
      </w:r>
      <w:r w:rsidRPr="004D1146">
        <w:rPr>
          <w:rFonts w:eastAsia="Calibri"/>
          <w:sz w:val="16"/>
          <w:szCs w:val="24"/>
        </w:rPr>
        <w:t xml:space="preserve"> the likely impacts of </w:t>
      </w:r>
      <w:r w:rsidRPr="004D1146">
        <w:rPr>
          <w:rFonts w:eastAsia="Calibri"/>
          <w:bCs/>
          <w:szCs w:val="24"/>
          <w:u w:val="single"/>
        </w:rPr>
        <w:t>climate change have</w:t>
      </w:r>
      <w:r w:rsidRPr="004D1146">
        <w:rPr>
          <w:rFonts w:eastAsia="Calibri"/>
          <w:sz w:val="16"/>
          <w:szCs w:val="24"/>
        </w:rPr>
        <w:t xml:space="preserve"> again </w:t>
      </w:r>
      <w:proofErr w:type="spellStart"/>
      <w:r w:rsidRPr="004D1146">
        <w:rPr>
          <w:rFonts w:eastAsia="Calibri"/>
          <w:bCs/>
          <w:szCs w:val="24"/>
          <w:u w:val="single"/>
        </w:rPr>
        <w:t>popularised</w:t>
      </w:r>
      <w:proofErr w:type="spellEnd"/>
      <w:r w:rsidRPr="004D1146">
        <w:rPr>
          <w:rFonts w:eastAsia="Calibri"/>
          <w:bCs/>
          <w:szCs w:val="24"/>
          <w:u w:val="single"/>
        </w:rPr>
        <w:t xml:space="preserve"> the idea of water wars</w:t>
      </w:r>
      <w:r w:rsidRPr="004D1146">
        <w:rPr>
          <w:rFonts w:eastAsia="Calibri"/>
          <w:sz w:val="16"/>
          <w:szCs w:val="24"/>
        </w:rPr>
        <w:t>. The argument runs that climate change will precipitate worsening ecological conditions contributing to resource scarcities, social breakdown, institutional failure, mass migrations and in turn cause greater political instability and conflict ( [</w:t>
      </w:r>
      <w:proofErr w:type="spellStart"/>
      <w:r w:rsidRPr="004D1146">
        <w:rPr>
          <w:rFonts w:eastAsia="Calibri"/>
          <w:sz w:val="16"/>
          <w:szCs w:val="24"/>
        </w:rPr>
        <w:t>Brauch</w:t>
      </w:r>
      <w:proofErr w:type="spellEnd"/>
      <w:r w:rsidRPr="004D1146">
        <w:rPr>
          <w:rFonts w:eastAsia="Calibri"/>
          <w:sz w:val="16"/>
          <w:szCs w:val="24"/>
        </w:rPr>
        <w:t>, 2002] and [</w:t>
      </w:r>
      <w:proofErr w:type="spellStart"/>
      <w:r w:rsidRPr="004D1146">
        <w:rPr>
          <w:rFonts w:eastAsia="Calibri"/>
          <w:sz w:val="16"/>
          <w:szCs w:val="24"/>
        </w:rPr>
        <w:t>Pervis</w:t>
      </w:r>
      <w:proofErr w:type="spellEnd"/>
      <w:r w:rsidRPr="004D1146">
        <w:rPr>
          <w:rFonts w:eastAsia="Calibri"/>
          <w:sz w:val="16"/>
          <w:szCs w:val="24"/>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4D1146">
        <w:rPr>
          <w:rFonts w:eastAsia="Calibri"/>
          <w:bCs/>
          <w:szCs w:val="24"/>
          <w:u w:val="single"/>
        </w:rPr>
        <w:t xml:space="preserve">Despite growing concern that climate change will lead to instability and violent conflict, the evidence base to substantiate the connections is </w:t>
      </w:r>
      <w:proofErr w:type="gramStart"/>
      <w:r w:rsidRPr="004D1146">
        <w:rPr>
          <w:rFonts w:eastAsia="Calibri"/>
          <w:bCs/>
          <w:szCs w:val="24"/>
          <w:u w:val="single"/>
        </w:rPr>
        <w:t>thin</w:t>
      </w:r>
      <w:r w:rsidRPr="004D1146">
        <w:rPr>
          <w:rFonts w:eastAsia="Calibri"/>
          <w:sz w:val="16"/>
          <w:szCs w:val="24"/>
        </w:rPr>
        <w:t>(</w:t>
      </w:r>
      <w:proofErr w:type="gramEnd"/>
      <w:r w:rsidRPr="004D1146">
        <w:rPr>
          <w:rFonts w:eastAsia="Calibri"/>
          <w:sz w:val="16"/>
          <w:szCs w:val="24"/>
        </w:rPr>
        <w:t xml:space="preserve"> [Barnett and </w:t>
      </w:r>
      <w:proofErr w:type="spellStart"/>
      <w:r w:rsidRPr="004D1146">
        <w:rPr>
          <w:rFonts w:eastAsia="Calibri"/>
          <w:sz w:val="16"/>
          <w:szCs w:val="24"/>
        </w:rPr>
        <w:t>Adger</w:t>
      </w:r>
      <w:proofErr w:type="spellEnd"/>
      <w:r w:rsidRPr="004D1146">
        <w:rPr>
          <w:rFonts w:eastAsia="Calibri"/>
          <w:sz w:val="16"/>
          <w:szCs w:val="24"/>
        </w:rPr>
        <w:t>, 2007] and [</w:t>
      </w:r>
      <w:proofErr w:type="spellStart"/>
      <w:r w:rsidRPr="004D1146">
        <w:rPr>
          <w:rFonts w:eastAsia="Calibri"/>
          <w:sz w:val="16"/>
          <w:szCs w:val="24"/>
        </w:rPr>
        <w:t>Kevane</w:t>
      </w:r>
      <w:proofErr w:type="spellEnd"/>
      <w:r w:rsidRPr="004D1146">
        <w:rPr>
          <w:rFonts w:eastAsia="Calibri"/>
          <w:sz w:val="16"/>
          <w:szCs w:val="24"/>
        </w:rPr>
        <w:t xml:space="preserve"> and Gray, 2008]).</w:t>
      </w:r>
    </w:p>
    <w:p w:rsidR="00BE383E" w:rsidRPr="004D1146" w:rsidRDefault="00BE383E" w:rsidP="00BE383E">
      <w:pPr>
        <w:rPr>
          <w:sz w:val="14"/>
          <w:szCs w:val="24"/>
        </w:rPr>
      </w:pPr>
    </w:p>
    <w:p w:rsidR="00BE383E" w:rsidRPr="004D1146" w:rsidRDefault="00BE383E" w:rsidP="00BE383E"/>
    <w:p w:rsidR="000B6F48" w:rsidRDefault="00BD4943" w:rsidP="00BD4943">
      <w:pPr>
        <w:pStyle w:val="Heading1"/>
      </w:pPr>
      <w:r>
        <w:t>Politics</w:t>
      </w:r>
    </w:p>
    <w:p w:rsidR="00BD4943" w:rsidRDefault="00BD4943" w:rsidP="00BD4943"/>
    <w:p w:rsidR="00BD4943" w:rsidRPr="00BD4943" w:rsidRDefault="00BD4943" w:rsidP="00BD4943">
      <w:pPr>
        <w:pStyle w:val="Heading2"/>
      </w:pPr>
      <w:r>
        <w:t>Link</w:t>
      </w:r>
    </w:p>
    <w:p w:rsidR="00BD4943" w:rsidRDefault="008E0DF3" w:rsidP="00BD4943">
      <w:pPr>
        <w:pStyle w:val="Heading3"/>
      </w:pPr>
      <w:r>
        <w:t xml:space="preserve">1nc - </w:t>
      </w:r>
      <w:r w:rsidR="00BD4943">
        <w:t>Politics Link</w:t>
      </w:r>
    </w:p>
    <w:p w:rsidR="00BD4943" w:rsidRDefault="00BD4943" w:rsidP="00F257B2">
      <w:pPr>
        <w:pStyle w:val="Heading4"/>
      </w:pPr>
      <w:proofErr w:type="spellStart"/>
      <w:r>
        <w:t>Ptx</w:t>
      </w:r>
      <w:proofErr w:type="spellEnd"/>
      <w:r>
        <w:t xml:space="preserve"> link</w:t>
      </w:r>
    </w:p>
    <w:p w:rsidR="00BD4943" w:rsidRPr="00317DAB" w:rsidRDefault="00BD4943" w:rsidP="00BD4943">
      <w:pPr>
        <w:rPr>
          <w:rStyle w:val="StyleUnderline"/>
          <w:bCs/>
        </w:rPr>
      </w:pPr>
      <w:r w:rsidRPr="00B07BD0">
        <w:rPr>
          <w:rStyle w:val="Style13ptBold"/>
        </w:rPr>
        <w:t>Haas 14</w:t>
      </w:r>
      <w:r>
        <w:t xml:space="preserve"> – Benjamin, Engineering Student at State University of New York (“</w:t>
      </w:r>
      <w:r w:rsidRPr="00CA3D40">
        <w:t>Strategies for the Success of Nuclear Powered Commercial Shipping</w:t>
      </w:r>
      <w:r>
        <w:t xml:space="preserve">”, </w:t>
      </w:r>
      <w:r w:rsidRPr="00CA3D40">
        <w:t>Presented to the C</w:t>
      </w:r>
      <w:r>
        <w:t>onnecticut Maritime Association,</w:t>
      </w:r>
      <w:r w:rsidRPr="00CA3D40">
        <w:t xml:space="preserve"> March </w:t>
      </w:r>
      <w:proofErr w:type="gramStart"/>
      <w:r w:rsidRPr="00CA3D40">
        <w:t>2014</w:t>
      </w:r>
      <w:r>
        <w:t xml:space="preserve"> )</w:t>
      </w:r>
      <w:proofErr w:type="gramEnd"/>
      <w:hyperlink r:id="rId25" w:history="1"/>
    </w:p>
    <w:p w:rsidR="00BD4943" w:rsidRDefault="00BD4943" w:rsidP="00BD4943">
      <w:pPr>
        <w:rPr>
          <w:rStyle w:val="StyleUnderline"/>
        </w:rPr>
      </w:pPr>
      <w:r w:rsidRPr="00ED6BCB">
        <w:rPr>
          <w:rStyle w:val="StyleUnderline"/>
        </w:rPr>
        <w:t>The success of nuclear propulsion</w:t>
      </w:r>
      <w:r w:rsidRPr="00ED6BCB">
        <w:t xml:space="preserve"> ultimately </w:t>
      </w:r>
      <w:r w:rsidRPr="00ED6BCB">
        <w:rPr>
          <w:rStyle w:val="StyleUnderline"/>
        </w:rPr>
        <w:t>is tied to the success of nuclear fission</w:t>
      </w:r>
      <w:r w:rsidRPr="00ED6BCB">
        <w:t xml:space="preserve"> in general.  </w:t>
      </w:r>
      <w:r w:rsidRPr="00437D68">
        <w:rPr>
          <w:rStyle w:val="StyleUnderline"/>
        </w:rPr>
        <w:t>Focused opposition will be faced from the hydrocarbon and renewable energy industries</w:t>
      </w:r>
      <w:r w:rsidRPr="00ED6BCB">
        <w:t xml:space="preserve">, </w:t>
      </w:r>
      <w:r w:rsidRPr="00437D68">
        <w:rPr>
          <w:rStyle w:val="StyleUnderline"/>
        </w:rPr>
        <w:t>as well as any other lucrative industries which stand to lose out from</w:t>
      </w:r>
      <w:r w:rsidRPr="00ED6BCB">
        <w:t xml:space="preserve"> the acceptance and widespread </w:t>
      </w:r>
      <w:r w:rsidRPr="00437D68">
        <w:rPr>
          <w:rStyle w:val="StyleUnderline"/>
        </w:rPr>
        <w:t>use of nuclear energy</w:t>
      </w:r>
      <w:r w:rsidRPr="00ED6BCB">
        <w:t xml:space="preserve">.  </w:t>
      </w:r>
      <w:r w:rsidRPr="00437D68">
        <w:rPr>
          <w:rStyle w:val="StyleUnderline"/>
        </w:rPr>
        <w:t>Protests, lobbying, and advertising against nuclear fission will likely be funded by these commercial entities</w:t>
      </w:r>
      <w:r w:rsidRPr="00ED6BCB">
        <w:t xml:space="preserve"> and nuclear propulsion for commercial ships is </w:t>
      </w:r>
      <w:r w:rsidRPr="00437D68">
        <w:rPr>
          <w:rStyle w:val="StyleUnderline"/>
        </w:rPr>
        <w:t>just as much their competition as a utility-sized nuclear power plant.</w:t>
      </w:r>
    </w:p>
    <w:p w:rsidR="00171AA1" w:rsidRDefault="00171AA1" w:rsidP="00171AA1">
      <w:pPr>
        <w:pStyle w:val="Heading3"/>
      </w:pPr>
      <w:r>
        <w:t>Link – Nuclear Vessels – Oil Lobby</w:t>
      </w:r>
    </w:p>
    <w:p w:rsidR="00171AA1" w:rsidRPr="005B762A" w:rsidRDefault="00171AA1" w:rsidP="00171AA1">
      <w:pPr>
        <w:pStyle w:val="Heading4"/>
        <w:rPr>
          <w:rStyle w:val="Style13ptBold"/>
          <w:b/>
        </w:rPr>
      </w:pPr>
      <w:r>
        <w:rPr>
          <w:rStyle w:val="Style13ptBold"/>
          <w:b/>
        </w:rPr>
        <w:t>Nuclear-powered shipping’s unpopular – hydrocarbon lobbyists have massive influence in Congress.</w:t>
      </w:r>
    </w:p>
    <w:p w:rsidR="00171AA1" w:rsidRPr="005B762A" w:rsidRDefault="00171AA1" w:rsidP="00171AA1">
      <w:pPr>
        <w:rPr>
          <w:rStyle w:val="Style13ptBold"/>
          <w:b w:val="0"/>
        </w:rPr>
      </w:pPr>
      <w:r>
        <w:rPr>
          <w:rStyle w:val="Style13ptBold"/>
        </w:rPr>
        <w:t xml:space="preserve">Haas 14 </w:t>
      </w:r>
      <w:r w:rsidRPr="00EE50BB">
        <w:rPr>
          <w:rStyle w:val="Style13ptBold"/>
          <w:b w:val="0"/>
          <w:sz w:val="20"/>
          <w:szCs w:val="20"/>
        </w:rPr>
        <w:t>(Benjamin S., SUNY Maritime Department, citing multiple experts from SUNY Maritime Nuclear Ship Design Project, “Strategies for the Success of Nuclear Powered Commercial Shipping,” Paper presented to the Connecticut Maritime Association March 2014, http://atomicinsights.com/wp-content/uploads/CMA-Nuclear-Paper_Benjamin-Haas-3.pdf)</w:t>
      </w:r>
    </w:p>
    <w:p w:rsidR="00171AA1" w:rsidRPr="005B762A" w:rsidRDefault="00171AA1" w:rsidP="00171AA1">
      <w:pPr>
        <w:rPr>
          <w:sz w:val="16"/>
        </w:rPr>
      </w:pPr>
      <w:r w:rsidRPr="005B762A">
        <w:rPr>
          <w:sz w:val="16"/>
        </w:rPr>
        <w:t xml:space="preserve">The success of nuclear powered commercial shipping ultimately depends on the success of nuclear fission ¡n general; the technologies are similar, as are the economics, and the expanded use of fissile materials either on land or at sea includes the topics of radiation protection and proliferation. The economics are most important, however, because </w:t>
      </w:r>
      <w:r w:rsidRPr="005B762A">
        <w:rPr>
          <w:rStyle w:val="StyleUnderline"/>
        </w:rPr>
        <w:t xml:space="preserve">the success of nuclear power is also the </w:t>
      </w:r>
      <w:r w:rsidRPr="005B762A">
        <w:rPr>
          <w:rStyle w:val="Emphasis"/>
        </w:rPr>
        <w:t>decline in market share</w:t>
      </w:r>
      <w:r w:rsidRPr="005B762A">
        <w:rPr>
          <w:rStyle w:val="StyleUnderline"/>
        </w:rPr>
        <w:t xml:space="preserve"> of</w:t>
      </w:r>
      <w:r>
        <w:rPr>
          <w:rStyle w:val="StyleUnderline"/>
        </w:rPr>
        <w:t xml:space="preserve"> </w:t>
      </w:r>
      <w:r w:rsidRPr="005B762A">
        <w:rPr>
          <w:rStyle w:val="StyleUnderline"/>
        </w:rPr>
        <w:t>oil and natural gas</w:t>
      </w:r>
      <w:r w:rsidRPr="005B762A">
        <w:rPr>
          <w:sz w:val="16"/>
        </w:rPr>
        <w:t xml:space="preserve">. </w:t>
      </w:r>
      <w:r w:rsidRPr="005B762A">
        <w:rPr>
          <w:rStyle w:val="StyleUnderline"/>
        </w:rPr>
        <w:t>Every nuclear powered commercial ship that is built is a fossil-</w:t>
      </w:r>
      <w:r>
        <w:rPr>
          <w:rStyle w:val="StyleUnderline"/>
        </w:rPr>
        <w:t xml:space="preserve"> </w:t>
      </w:r>
      <w:r w:rsidRPr="005B762A">
        <w:rPr>
          <w:rStyle w:val="StyleUnderline"/>
        </w:rPr>
        <w:t>fueled ship that was not built</w:t>
      </w:r>
      <w:r w:rsidRPr="005B762A">
        <w:rPr>
          <w:sz w:val="16"/>
        </w:rPr>
        <w:t xml:space="preserve">, and subsequently large volumes of oil and gas that were not purchased. The rise of nuclear marine propulsion, therefore, is the decline of fossil- fueled propulsion. </w:t>
      </w:r>
      <w:r w:rsidRPr="005B762A">
        <w:rPr>
          <w:rStyle w:val="StyleUnderline"/>
        </w:rPr>
        <w:t>The hydrocarbon industry</w:t>
      </w:r>
      <w:r w:rsidRPr="005B762A">
        <w:rPr>
          <w:sz w:val="16"/>
        </w:rPr>
        <w:t xml:space="preserve"> is one of the most lucrative industries in the world and so </w:t>
      </w:r>
      <w:r w:rsidRPr="005B762A">
        <w:rPr>
          <w:rStyle w:val="StyleUnderline"/>
        </w:rPr>
        <w:t>has</w:t>
      </w:r>
      <w:r>
        <w:rPr>
          <w:rStyle w:val="StyleUnderline"/>
        </w:rPr>
        <w:t xml:space="preserve"> </w:t>
      </w:r>
      <w:r w:rsidRPr="005B762A">
        <w:rPr>
          <w:rStyle w:val="StyleUnderline"/>
        </w:rPr>
        <w:t xml:space="preserve">the </w:t>
      </w:r>
      <w:r w:rsidRPr="005B762A">
        <w:rPr>
          <w:rStyle w:val="Emphasis"/>
        </w:rPr>
        <w:t>money to pay for lobbyists</w:t>
      </w:r>
      <w:r w:rsidRPr="005B762A">
        <w:rPr>
          <w:rStyle w:val="StyleUnderline"/>
        </w:rPr>
        <w:t xml:space="preserve"> and has the influence to speak to people in positions of</w:t>
      </w:r>
      <w:r>
        <w:rPr>
          <w:rStyle w:val="StyleUnderline"/>
        </w:rPr>
        <w:t xml:space="preserve"> </w:t>
      </w:r>
      <w:r w:rsidRPr="005B762A">
        <w:rPr>
          <w:rStyle w:val="StyleUnderline"/>
        </w:rPr>
        <w:t>public power</w:t>
      </w:r>
      <w:r w:rsidRPr="005B762A">
        <w:rPr>
          <w:sz w:val="16"/>
        </w:rPr>
        <w:t xml:space="preserve">. To what extent nuclear power can replace fossil-fueled propulsion remains to be determined, but ultimately, nuclear fission in whatever form is a direct competitor to fossil fuels. </w:t>
      </w:r>
      <w:r w:rsidRPr="005B762A">
        <w:rPr>
          <w:rStyle w:val="Emphasis"/>
        </w:rPr>
        <w:t>Nuclear powered shipping will face opposition from the</w:t>
      </w:r>
      <w:r>
        <w:rPr>
          <w:rStyle w:val="Emphasis"/>
        </w:rPr>
        <w:t xml:space="preserve"> </w:t>
      </w:r>
      <w:r w:rsidRPr="005B762A">
        <w:rPr>
          <w:rStyle w:val="Emphasis"/>
        </w:rPr>
        <w:t>hydrocarbon industries.</w:t>
      </w:r>
      <w:r w:rsidRPr="005B762A">
        <w:rPr>
          <w:sz w:val="16"/>
        </w:rPr>
        <w:t xml:space="preserve"> This does not imply conspiracy or “hidden dealings”, rather </w:t>
      </w:r>
      <w:r w:rsidRPr="005B762A">
        <w:rPr>
          <w:rStyle w:val="StyleUnderline"/>
        </w:rPr>
        <w:t>it</w:t>
      </w:r>
      <w:r>
        <w:rPr>
          <w:rStyle w:val="StyleUnderline"/>
        </w:rPr>
        <w:t xml:space="preserve"> </w:t>
      </w:r>
      <w:r w:rsidRPr="005B762A">
        <w:rPr>
          <w:rStyle w:val="StyleUnderline"/>
        </w:rPr>
        <w:t>will lobby officials</w:t>
      </w:r>
      <w:r w:rsidRPr="005B762A">
        <w:rPr>
          <w:sz w:val="16"/>
        </w:rPr>
        <w:t xml:space="preserve">, the public, </w:t>
      </w:r>
      <w:r w:rsidRPr="005B762A">
        <w:rPr>
          <w:rStyle w:val="StyleUnderline"/>
        </w:rPr>
        <w:t xml:space="preserve">and spend its resources on </w:t>
      </w:r>
      <w:r w:rsidRPr="005B762A">
        <w:rPr>
          <w:sz w:val="16"/>
        </w:rPr>
        <w:t xml:space="preserve">consistently </w:t>
      </w:r>
      <w:r w:rsidRPr="005B762A">
        <w:rPr>
          <w:rStyle w:val="StyleUnderline"/>
        </w:rPr>
        <w:t>making the case</w:t>
      </w:r>
      <w:r>
        <w:rPr>
          <w:rStyle w:val="StyleUnderline"/>
        </w:rPr>
        <w:t xml:space="preserve"> </w:t>
      </w:r>
      <w:r w:rsidRPr="005B762A">
        <w:rPr>
          <w:rStyle w:val="StyleUnderline"/>
        </w:rPr>
        <w:t>against the</w:t>
      </w:r>
      <w:r w:rsidRPr="005B762A">
        <w:rPr>
          <w:sz w:val="16"/>
        </w:rPr>
        <w:t xml:space="preserve"> widespread </w:t>
      </w:r>
      <w:r w:rsidRPr="005B762A">
        <w:rPr>
          <w:rStyle w:val="StyleUnderline"/>
        </w:rPr>
        <w:t>use of fission.</w:t>
      </w:r>
      <w:r w:rsidRPr="005B762A">
        <w:rPr>
          <w:sz w:val="16"/>
        </w:rPr>
        <w:t xml:space="preserve"> A clear example of this competition comes from an advertisement in a Long Island newspaper, likely from 1979 during the start of public outcry over the construction of the Shoreham nuclear power plant in Long Island, New York. A portion of the advertisement is presented below, showing an oil industry organization sponsoring an ad against nuclear power vicariously through the use of solar energy. Regardless of the factuality of the advertisement’s criticisms, which focused on emergency core cooling and inadequate insurance coverage for the plant, the advertisement represents the hydrocarbon industry (oil heating) funding public protest of nuclear power (electric heating). The operation of the Shoreham power plant would likely have allowed Long Island residents to switch over to electric heating for their homes and water instead of oil. Any reduction in market share for the hydrocarbon industry which results from the entry of a competitor is the potential for further competition. </w:t>
      </w:r>
      <w:r w:rsidRPr="005B762A">
        <w:rPr>
          <w:rStyle w:val="StyleUnderline"/>
        </w:rPr>
        <w:t>It is not in the interest of the</w:t>
      </w:r>
      <w:r>
        <w:rPr>
          <w:rStyle w:val="StyleUnderline"/>
        </w:rPr>
        <w:t xml:space="preserve"> </w:t>
      </w:r>
      <w:r w:rsidRPr="005B762A">
        <w:rPr>
          <w:rStyle w:val="StyleUnderline"/>
        </w:rPr>
        <w:t>hydrocarbon industries to allow nuclear powered commercial shipping to become</w:t>
      </w:r>
      <w:r>
        <w:rPr>
          <w:rStyle w:val="StyleUnderline"/>
        </w:rPr>
        <w:t xml:space="preserve"> </w:t>
      </w:r>
      <w:r w:rsidRPr="005B762A">
        <w:rPr>
          <w:rStyle w:val="StyleUnderline"/>
        </w:rPr>
        <w:t>accepted</w:t>
      </w:r>
      <w:r w:rsidRPr="005B762A">
        <w:rPr>
          <w:sz w:val="16"/>
        </w:rPr>
        <w:t xml:space="preserve">, or else nuclear power will become accepted in more places. The strategy for dealing with this commercial opposition is to make people aware of ¡t. </w:t>
      </w:r>
      <w:r w:rsidRPr="005B762A">
        <w:rPr>
          <w:rStyle w:val="Emphasis"/>
        </w:rPr>
        <w:t>Policy makers will be influenced by their relationships with members of the</w:t>
      </w:r>
      <w:r>
        <w:rPr>
          <w:rStyle w:val="Emphasis"/>
        </w:rPr>
        <w:t xml:space="preserve"> </w:t>
      </w:r>
      <w:r w:rsidRPr="005B762A">
        <w:rPr>
          <w:rStyle w:val="Emphasis"/>
        </w:rPr>
        <w:t>hydrocarbon industries</w:t>
      </w:r>
      <w:r w:rsidRPr="005B762A">
        <w:rPr>
          <w:rStyle w:val="StyleUnderline"/>
        </w:rPr>
        <w:t xml:space="preserve"> who they have become familiar, and so will be less</w:t>
      </w:r>
      <w:r>
        <w:rPr>
          <w:rStyle w:val="StyleUnderline"/>
        </w:rPr>
        <w:t xml:space="preserve"> </w:t>
      </w:r>
      <w:r w:rsidRPr="005B762A">
        <w:rPr>
          <w:rStyle w:val="StyleUnderline"/>
        </w:rPr>
        <w:t>inclined to side with their commercial competition when public opposition arises</w:t>
      </w:r>
      <w:r w:rsidRPr="005B762A">
        <w:rPr>
          <w:sz w:val="16"/>
        </w:rPr>
        <w:t>. None of this is sinister, it is just business.</w:t>
      </w:r>
    </w:p>
    <w:p w:rsidR="00171AA1" w:rsidRDefault="00171AA1" w:rsidP="00171AA1">
      <w:pPr>
        <w:pStyle w:val="Heading4"/>
      </w:pPr>
      <w:r>
        <w:t>Nuclear-powered vessels are unpopular – the anti-nuclear and oil lobbies feed political skepticism.</w:t>
      </w:r>
    </w:p>
    <w:p w:rsidR="00171AA1" w:rsidRPr="00712EBC" w:rsidRDefault="00171AA1" w:rsidP="00171AA1">
      <w:pPr>
        <w:rPr>
          <w:rStyle w:val="Style13ptBold"/>
          <w:b w:val="0"/>
        </w:rPr>
      </w:pPr>
      <w:r>
        <w:rPr>
          <w:rStyle w:val="Style13ptBold"/>
        </w:rPr>
        <w:t xml:space="preserve">Ashworth 11 </w:t>
      </w:r>
      <w:r w:rsidRPr="00712EBC">
        <w:rPr>
          <w:rStyle w:val="Style13ptBold"/>
          <w:b w:val="0"/>
          <w:sz w:val="20"/>
          <w:szCs w:val="20"/>
        </w:rPr>
        <w:t>(James, Singapore-based chartered engineer and consultant with a background in both marine and mechanical engineering, the chairman of the Joint Branch of The Royal Institution of Naval Architects and The Institute of Marine Engineering, Science and Technology (Singapore), “Nuclear propulsion in merchant shipping,” Baird Maritime, October 14, 2011, www.bairdmaritime.com/index.php?option=com_content&amp;view=article&amp;id=11405%3Anuclear-propulsion-in-merchant-shipping&amp;catid=113%3Aports-and-shipping&amp;Itemid=208&amp;showall=1)</w:t>
      </w:r>
    </w:p>
    <w:p w:rsidR="00171AA1" w:rsidRDefault="00171AA1" w:rsidP="00171AA1">
      <w:pPr>
        <w:rPr>
          <w:sz w:val="16"/>
        </w:rPr>
      </w:pPr>
      <w:r w:rsidRPr="00712EBC">
        <w:rPr>
          <w:sz w:val="16"/>
        </w:rPr>
        <w:t xml:space="preserve">Since the 1950s around 700 marine reactors have been in service, accumulating more than 12,000 reactor years. </w:t>
      </w:r>
      <w:r w:rsidRPr="00712EBC">
        <w:rPr>
          <w:rStyle w:val="StyleUnderline"/>
        </w:rPr>
        <w:t xml:space="preserve">There have been </w:t>
      </w:r>
      <w:r w:rsidRPr="00712EBC">
        <w:rPr>
          <w:rStyle w:val="Emphasis"/>
        </w:rPr>
        <w:t>hundreds of accidents involving nuclear vessels</w:t>
      </w:r>
      <w:r w:rsidRPr="00712EBC">
        <w:rPr>
          <w:rStyle w:val="StyleUnderline"/>
        </w:rPr>
        <w:t>, some of which have sunk</w:t>
      </w:r>
      <w:r w:rsidRPr="00712EBC">
        <w:rPr>
          <w:sz w:val="16"/>
        </w:rPr>
        <w:t xml:space="preserve">. There has never been any recorded leakage from a sunken nuclear reactor. Sea water provides cooling, preventing hydrogen explosions. Today, there are around 140 vessels powered by 180 small nuclear reactors. </w:t>
      </w:r>
      <w:r w:rsidRPr="00712EBC">
        <w:rPr>
          <w:rStyle w:val="StyleUnderline"/>
        </w:rPr>
        <w:t xml:space="preserve">There are challenges. The </w:t>
      </w:r>
      <w:r w:rsidRPr="00712EBC">
        <w:rPr>
          <w:rStyle w:val="Emphasis"/>
        </w:rPr>
        <w:t>anti-nuclear lobby is vocal</w:t>
      </w:r>
      <w:r w:rsidRPr="00712EBC">
        <w:rPr>
          <w:rStyle w:val="StyleUnderline"/>
        </w:rPr>
        <w:t xml:space="preserve"> and plays </w:t>
      </w:r>
      <w:r w:rsidRPr="00D747DD">
        <w:rPr>
          <w:rStyle w:val="Emphasis"/>
        </w:rPr>
        <w:t>increasingly</w:t>
      </w:r>
      <w:r w:rsidRPr="00712EBC">
        <w:rPr>
          <w:rStyle w:val="StyleUnderline"/>
        </w:rPr>
        <w:t xml:space="preserve"> on the </w:t>
      </w:r>
      <w:r w:rsidRPr="00712EBC">
        <w:rPr>
          <w:rStyle w:val="Emphasis"/>
        </w:rPr>
        <w:t>apprehensions of politicians</w:t>
      </w:r>
      <w:r w:rsidRPr="00712EBC">
        <w:rPr>
          <w:rStyle w:val="StyleUnderline"/>
        </w:rPr>
        <w:t xml:space="preserve"> and their electorates</w:t>
      </w:r>
      <w:r w:rsidRPr="00712EBC">
        <w:rPr>
          <w:sz w:val="16"/>
        </w:rPr>
        <w:t xml:space="preserve">. Security challenges are important but quantifiable. The threat should a reactor be stolen is overstated, particularly with modular reactors. Issues around waste disposal are negligible. Some new port infrastructure will be required, particularly for </w:t>
      </w:r>
      <w:proofErr w:type="spellStart"/>
      <w:r w:rsidRPr="00712EBC">
        <w:rPr>
          <w:sz w:val="16"/>
        </w:rPr>
        <w:t>refuelling</w:t>
      </w:r>
      <w:proofErr w:type="spellEnd"/>
      <w:r w:rsidRPr="00712EBC">
        <w:rPr>
          <w:sz w:val="16"/>
        </w:rPr>
        <w:t xml:space="preserve"> or the swap of nuclear reactors but little else. Staff competency is a challenge but can be met, and with high levels of automation and a reduced maintenance burden, fewer staff will be required. Probably </w:t>
      </w:r>
      <w:r w:rsidRPr="00712EBC">
        <w:rPr>
          <w:rStyle w:val="StyleUnderline"/>
        </w:rPr>
        <w:t xml:space="preserve">the biggest threat comes to </w:t>
      </w:r>
      <w:r w:rsidRPr="00712EBC">
        <w:rPr>
          <w:rStyle w:val="Emphasis"/>
        </w:rPr>
        <w:t>vested interests</w:t>
      </w:r>
      <w:r w:rsidRPr="00712EBC">
        <w:rPr>
          <w:rStyle w:val="StyleUnderline"/>
        </w:rPr>
        <w:t xml:space="preserve"> in the status quo</w:t>
      </w:r>
      <w:r w:rsidRPr="00712EBC">
        <w:rPr>
          <w:sz w:val="16"/>
        </w:rPr>
        <w:t xml:space="preserve">. </w:t>
      </w:r>
      <w:r w:rsidRPr="00712EBC">
        <w:rPr>
          <w:rStyle w:val="StyleUnderline"/>
        </w:rPr>
        <w:t xml:space="preserve">Maintenance reduction associated with nuclear propulsion will </w:t>
      </w:r>
      <w:r w:rsidRPr="00712EBC">
        <w:rPr>
          <w:rStyle w:val="Emphasis"/>
        </w:rPr>
        <w:t>undermine a significant global industry</w:t>
      </w:r>
      <w:r w:rsidRPr="00712EBC">
        <w:rPr>
          <w:rStyle w:val="StyleUnderline"/>
        </w:rPr>
        <w:t xml:space="preserve"> in maritime maintenance</w:t>
      </w:r>
      <w:r w:rsidRPr="00712EBC">
        <w:rPr>
          <w:sz w:val="16"/>
        </w:rPr>
        <w:t xml:space="preserve">. </w:t>
      </w:r>
      <w:r w:rsidRPr="00712EBC">
        <w:rPr>
          <w:rStyle w:val="StyleUnderline"/>
        </w:rPr>
        <w:t xml:space="preserve">Heavy fuel oil burned in ships engines is a significant outlet for oil refinery residues and supports a large marine bunker service sector. </w:t>
      </w:r>
      <w:r w:rsidRPr="00712EBC">
        <w:rPr>
          <w:sz w:val="16"/>
        </w:rPr>
        <w:t xml:space="preserve">With no other obvious use for residues, both LNG and </w:t>
      </w:r>
      <w:r w:rsidRPr="00712EBC">
        <w:rPr>
          <w:rStyle w:val="StyleUnderline"/>
        </w:rPr>
        <w:t>nuclear present problems for oil refiners.</w:t>
      </w:r>
      <w:r w:rsidRPr="00712EBC">
        <w:rPr>
          <w:sz w:val="16"/>
        </w:rPr>
        <w:t xml:space="preserve"> The emergent MARPOL legislation on emissions will increasingly segment the shipping population into “compliant” and “non-compliant” vessels biasing charter markets.</w:t>
      </w:r>
    </w:p>
    <w:p w:rsidR="00171AA1" w:rsidRPr="008C28BE" w:rsidRDefault="00171AA1" w:rsidP="00171AA1">
      <w:pPr>
        <w:pStyle w:val="Heading3"/>
      </w:pPr>
      <w:r>
        <w:t>Link – Turns Case</w:t>
      </w:r>
    </w:p>
    <w:p w:rsidR="00171AA1" w:rsidRPr="008C28BE" w:rsidRDefault="00171AA1" w:rsidP="00171AA1">
      <w:pPr>
        <w:pStyle w:val="Heading4"/>
        <w:rPr>
          <w:rStyle w:val="Style13ptBold"/>
          <w:b/>
        </w:rPr>
      </w:pPr>
      <w:r>
        <w:rPr>
          <w:rStyle w:val="Style13ptBold"/>
          <w:b/>
        </w:rPr>
        <w:t>Political fights force technical compromises that kill solvency – it happened to the only nuclear commercial ship we’ve ever built.</w:t>
      </w:r>
    </w:p>
    <w:p w:rsidR="00171AA1" w:rsidRPr="006C3286" w:rsidRDefault="00171AA1" w:rsidP="00171AA1">
      <w:pPr>
        <w:rPr>
          <w:rStyle w:val="Style13ptBold"/>
          <w:b w:val="0"/>
        </w:rPr>
      </w:pPr>
      <w:r>
        <w:rPr>
          <w:rStyle w:val="Style13ptBold"/>
        </w:rPr>
        <w:t xml:space="preserve">NRC 79 </w:t>
      </w:r>
      <w:r w:rsidRPr="00C03238">
        <w:rPr>
          <w:rStyle w:val="Style13ptBold"/>
          <w:b w:val="0"/>
          <w:sz w:val="20"/>
          <w:szCs w:val="20"/>
        </w:rPr>
        <w:t>(National Research Council, “Innovation in the Maritime Industry,” Maritime Research Board Commission on Sociotechnical Systems, 6-5-79, http://books.google.com/books?id=3TUrAAAAYAAJ&amp;printsec=frontcover#v=onepage&amp;q&amp;f=false)</w:t>
      </w:r>
    </w:p>
    <w:p w:rsidR="00171AA1" w:rsidRPr="006C3286" w:rsidRDefault="00171AA1" w:rsidP="00171AA1">
      <w:pPr>
        <w:rPr>
          <w:sz w:val="16"/>
        </w:rPr>
      </w:pPr>
      <w:r w:rsidRPr="006C3286">
        <w:rPr>
          <w:sz w:val="16"/>
        </w:rPr>
        <w:t xml:space="preserve">As a “merchant” ship, </w:t>
      </w:r>
      <w:r w:rsidRPr="006C3286">
        <w:rPr>
          <w:rStyle w:val="StyleUnderline"/>
        </w:rPr>
        <w:t>the N.S. Savannah was not successful and probably set back the introduction of the innovation of a nuclear-powered merchant</w:t>
      </w:r>
      <w:r>
        <w:rPr>
          <w:rStyle w:val="StyleUnderline"/>
        </w:rPr>
        <w:t xml:space="preserve"> </w:t>
      </w:r>
      <w:r w:rsidRPr="006C3286">
        <w:rPr>
          <w:rStyle w:val="StyleUnderline"/>
        </w:rPr>
        <w:t>marine</w:t>
      </w:r>
      <w:r w:rsidRPr="006C3286">
        <w:rPr>
          <w:sz w:val="16"/>
        </w:rPr>
        <w:t xml:space="preserve"> for many years. These two different purposes, as well as </w:t>
      </w:r>
      <w:r w:rsidRPr="00281129">
        <w:rPr>
          <w:rStyle w:val="StyleUnderline"/>
        </w:rPr>
        <w:t xml:space="preserve">many </w:t>
      </w:r>
      <w:r w:rsidRPr="00281129">
        <w:rPr>
          <w:rStyle w:val="Emphasis"/>
        </w:rPr>
        <w:t>constraints</w:t>
      </w:r>
      <w:r w:rsidRPr="00281129">
        <w:rPr>
          <w:rStyle w:val="StyleUnderline"/>
        </w:rPr>
        <w:t>, were</w:t>
      </w:r>
      <w:r>
        <w:rPr>
          <w:rStyle w:val="StyleUnderline"/>
        </w:rPr>
        <w:t xml:space="preserve"> </w:t>
      </w:r>
      <w:r w:rsidRPr="00281129">
        <w:rPr>
          <w:rStyle w:val="StyleUnderline"/>
        </w:rPr>
        <w:t xml:space="preserve">imposed on the N.S. SAVANNAH project by the </w:t>
      </w:r>
      <w:r w:rsidRPr="00281129">
        <w:rPr>
          <w:rStyle w:val="Emphasis"/>
        </w:rPr>
        <w:t>exigencies of</w:t>
      </w:r>
      <w:r>
        <w:rPr>
          <w:rStyle w:val="Emphasis"/>
        </w:rPr>
        <w:t xml:space="preserve"> </w:t>
      </w:r>
      <w:r w:rsidRPr="00281129">
        <w:rPr>
          <w:rStyle w:val="Emphasis"/>
        </w:rPr>
        <w:t>the political process</w:t>
      </w:r>
      <w:r w:rsidRPr="00281129">
        <w:rPr>
          <w:rStyle w:val="StyleUnderline"/>
        </w:rPr>
        <w:t>. The ensuing compromises that had to</w:t>
      </w:r>
      <w:r>
        <w:rPr>
          <w:rStyle w:val="StyleUnderline"/>
        </w:rPr>
        <w:t xml:space="preserve"> </w:t>
      </w:r>
      <w:r w:rsidRPr="00281129">
        <w:rPr>
          <w:rStyle w:val="StyleUnderline"/>
        </w:rPr>
        <w:t xml:space="preserve">be made in the ship’s technical design rendered it </w:t>
      </w:r>
      <w:r w:rsidRPr="006C3286">
        <w:rPr>
          <w:rStyle w:val="Emphasis"/>
        </w:rPr>
        <w:t>less</w:t>
      </w:r>
      <w:r>
        <w:rPr>
          <w:rStyle w:val="Emphasis"/>
        </w:rPr>
        <w:t xml:space="preserve"> </w:t>
      </w:r>
      <w:r w:rsidRPr="006C3286">
        <w:rPr>
          <w:rStyle w:val="Emphasis"/>
        </w:rPr>
        <w:t>suitable</w:t>
      </w:r>
      <w:r w:rsidRPr="00281129">
        <w:rPr>
          <w:rStyle w:val="StyleUnderline"/>
        </w:rPr>
        <w:t xml:space="preserve"> for either purpose than it could have been and led</w:t>
      </w:r>
      <w:r>
        <w:rPr>
          <w:rStyle w:val="StyleUnderline"/>
        </w:rPr>
        <w:t xml:space="preserve"> </w:t>
      </w:r>
      <w:r w:rsidRPr="00281129">
        <w:rPr>
          <w:rStyle w:val="StyleUnderline"/>
        </w:rPr>
        <w:t>to a series of events that even obscured the successes that</w:t>
      </w:r>
      <w:r>
        <w:rPr>
          <w:rStyle w:val="StyleUnderline"/>
        </w:rPr>
        <w:t xml:space="preserve"> we</w:t>
      </w:r>
      <w:r w:rsidRPr="00281129">
        <w:rPr>
          <w:rStyle w:val="StyleUnderline"/>
        </w:rPr>
        <w:t>re achieved.</w:t>
      </w:r>
      <w:r w:rsidRPr="006C3286">
        <w:rPr>
          <w:sz w:val="16"/>
        </w:rPr>
        <w:t xml:space="preserve"> The technical experts realized the difficulties, but saw the N.S. SAVANNAH project as a wedge in the political process that could be capitalized upon to build the technological and institutional base for a nuclear-powered merchant marine.</w:t>
      </w:r>
    </w:p>
    <w:p w:rsidR="00BD4943" w:rsidRPr="00BD4943" w:rsidRDefault="00BD4943" w:rsidP="00171AA1"/>
    <w:p w:rsidR="002866A5" w:rsidRPr="002866A5" w:rsidRDefault="002866A5" w:rsidP="002866A5"/>
    <w:sectPr w:rsidR="002866A5" w:rsidRPr="00286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ont331">
    <w:altName w:val="Times New Roman"/>
    <w:charset w:val="00"/>
    <w:family w:val="auto"/>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866A5"/>
    <w:rsid w:val="000139A3"/>
    <w:rsid w:val="00015EC9"/>
    <w:rsid w:val="000902EE"/>
    <w:rsid w:val="000B6F48"/>
    <w:rsid w:val="00100833"/>
    <w:rsid w:val="00104529"/>
    <w:rsid w:val="0017029E"/>
    <w:rsid w:val="00171AA1"/>
    <w:rsid w:val="00177B7D"/>
    <w:rsid w:val="001812DA"/>
    <w:rsid w:val="0018322D"/>
    <w:rsid w:val="001B5776"/>
    <w:rsid w:val="001D28C8"/>
    <w:rsid w:val="0022075D"/>
    <w:rsid w:val="002402BC"/>
    <w:rsid w:val="00251FC7"/>
    <w:rsid w:val="002855A7"/>
    <w:rsid w:val="002866A5"/>
    <w:rsid w:val="00315690"/>
    <w:rsid w:val="00325646"/>
    <w:rsid w:val="00367FF3"/>
    <w:rsid w:val="003902BA"/>
    <w:rsid w:val="00395071"/>
    <w:rsid w:val="003956DD"/>
    <w:rsid w:val="00395B26"/>
    <w:rsid w:val="003A09E2"/>
    <w:rsid w:val="00407037"/>
    <w:rsid w:val="004072B2"/>
    <w:rsid w:val="004605D6"/>
    <w:rsid w:val="004C60E8"/>
    <w:rsid w:val="004E3579"/>
    <w:rsid w:val="004F39E0"/>
    <w:rsid w:val="00537BD5"/>
    <w:rsid w:val="00552AD3"/>
    <w:rsid w:val="005E6A37"/>
    <w:rsid w:val="006065BD"/>
    <w:rsid w:val="00661421"/>
    <w:rsid w:val="00665003"/>
    <w:rsid w:val="006D6B04"/>
    <w:rsid w:val="007A0B7A"/>
    <w:rsid w:val="007F5B66"/>
    <w:rsid w:val="007F7BEC"/>
    <w:rsid w:val="00823A1C"/>
    <w:rsid w:val="00836049"/>
    <w:rsid w:val="00845B9D"/>
    <w:rsid w:val="00860984"/>
    <w:rsid w:val="008B3ECB"/>
    <w:rsid w:val="008C1B2E"/>
    <w:rsid w:val="008E0DF3"/>
    <w:rsid w:val="0091627E"/>
    <w:rsid w:val="00952B91"/>
    <w:rsid w:val="00967817"/>
    <w:rsid w:val="009828D7"/>
    <w:rsid w:val="009E1922"/>
    <w:rsid w:val="00A202D7"/>
    <w:rsid w:val="00A93661"/>
    <w:rsid w:val="00A95652"/>
    <w:rsid w:val="00AA352D"/>
    <w:rsid w:val="00B33C6D"/>
    <w:rsid w:val="00B4508F"/>
    <w:rsid w:val="00B721BD"/>
    <w:rsid w:val="00B73C23"/>
    <w:rsid w:val="00B8057C"/>
    <w:rsid w:val="00B8141C"/>
    <w:rsid w:val="00B873D1"/>
    <w:rsid w:val="00BD4943"/>
    <w:rsid w:val="00BE383E"/>
    <w:rsid w:val="00BF593B"/>
    <w:rsid w:val="00C34D4C"/>
    <w:rsid w:val="00C83199"/>
    <w:rsid w:val="00C83417"/>
    <w:rsid w:val="00C835CA"/>
    <w:rsid w:val="00CD736E"/>
    <w:rsid w:val="00CE161E"/>
    <w:rsid w:val="00CF59A8"/>
    <w:rsid w:val="00D10C06"/>
    <w:rsid w:val="00D325A9"/>
    <w:rsid w:val="00D36A8A"/>
    <w:rsid w:val="00D43F28"/>
    <w:rsid w:val="00D61E5E"/>
    <w:rsid w:val="00D71170"/>
    <w:rsid w:val="00D87E27"/>
    <w:rsid w:val="00DA6538"/>
    <w:rsid w:val="00EA5E21"/>
    <w:rsid w:val="00ED30CF"/>
    <w:rsid w:val="00ED4BC6"/>
    <w:rsid w:val="00F176EF"/>
    <w:rsid w:val="00F23702"/>
    <w:rsid w:val="00F257B2"/>
    <w:rsid w:val="00F524ED"/>
    <w:rsid w:val="00F94CDE"/>
    <w:rsid w:val="00FD175B"/>
    <w:rsid w:val="00FD7A0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61E5E"/>
    <w:rPr>
      <w:rFonts w:ascii="Arial" w:hAnsi="Arial" w:cs="Arial"/>
    </w:rPr>
  </w:style>
  <w:style w:type="paragraph" w:styleId="Heading1">
    <w:name w:val="heading 1"/>
    <w:aliases w:val="Pocket"/>
    <w:basedOn w:val="Normal"/>
    <w:next w:val="Normal"/>
    <w:link w:val="Heading1Char"/>
    <w:autoRedefine/>
    <w:qFormat/>
    <w:rsid w:val="00D61E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61E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 Char Char Char Char Char Char Char Char,Char1"/>
    <w:basedOn w:val="Normal"/>
    <w:next w:val="Normal"/>
    <w:link w:val="Heading3Char"/>
    <w:autoRedefine/>
    <w:uiPriority w:val="2"/>
    <w:unhideWhenUsed/>
    <w:qFormat/>
    <w:rsid w:val="00D61E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Heading 2 Char Char Char Char,CD - Cite,No Spacing41,No Spacing6,No Spacing7,No Spacing8,ta,Clear,No Spacing12,No Spacing211"/>
    <w:basedOn w:val="Normal"/>
    <w:next w:val="Normal"/>
    <w:link w:val="Heading4Char"/>
    <w:autoRedefine/>
    <w:uiPriority w:val="3"/>
    <w:unhideWhenUsed/>
    <w:qFormat/>
    <w:rsid w:val="00D61E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61E5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61E5E"/>
    <w:rPr>
      <w:rFonts w:ascii="Arial" w:eastAsiaTheme="majorEastAsia" w:hAnsi="Arial"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Char1 Char1"/>
    <w:basedOn w:val="DefaultParagraphFont"/>
    <w:link w:val="Heading3"/>
    <w:uiPriority w:val="2"/>
    <w:rsid w:val="00D61E5E"/>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Heading 2 Char Char Char Char Char,CD - Cite Char,No Spacing41 Char"/>
    <w:basedOn w:val="DefaultParagraphFont"/>
    <w:link w:val="Heading4"/>
    <w:uiPriority w:val="3"/>
    <w:rsid w:val="00D61E5E"/>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Bold Underline,small,Qualifications,Shrunk,normal card text,qualifications in card,qualifications,bold underline"/>
    <w:basedOn w:val="DefaultParagraphFont"/>
    <w:uiPriority w:val="7"/>
    <w:qFormat/>
    <w:rsid w:val="00D61E5E"/>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61E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D61E5E"/>
    <w:rPr>
      <w:b/>
      <w:sz w:val="22"/>
      <w:u w:val="single"/>
    </w:rPr>
  </w:style>
  <w:style w:type="character" w:styleId="Hyperlink">
    <w:name w:val="Hyperlink"/>
    <w:aliases w:val="heading 1 (block title),Important,Read,Card Text,Internet Link"/>
    <w:basedOn w:val="DefaultParagraphFont"/>
    <w:uiPriority w:val="99"/>
    <w:unhideWhenUsed/>
    <w:rsid w:val="00D61E5E"/>
    <w:rPr>
      <w:color w:val="auto"/>
      <w:u w:val="none"/>
    </w:rPr>
  </w:style>
  <w:style w:type="character" w:styleId="FollowedHyperlink">
    <w:name w:val="FollowedHyperlink"/>
    <w:basedOn w:val="DefaultParagraphFont"/>
    <w:uiPriority w:val="99"/>
    <w:semiHidden/>
    <w:unhideWhenUsed/>
    <w:rsid w:val="00D61E5E"/>
    <w:rPr>
      <w:color w:val="auto"/>
      <w:u w:val="none"/>
    </w:rPr>
  </w:style>
  <w:style w:type="character" w:customStyle="1" w:styleId="BoldUnderline">
    <w:name w:val="BoldUnderline"/>
    <w:basedOn w:val="DefaultParagraphFont"/>
    <w:uiPriority w:val="1"/>
    <w:qFormat/>
    <w:rsid w:val="0022075D"/>
    <w:rPr>
      <w:rFonts w:ascii="Arial" w:hAnsi="Arial"/>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
    <w:link w:val="TAG"/>
    <w:qFormat/>
    <w:rsid w:val="0022075D"/>
    <w:rPr>
      <w:rFonts w:ascii="Arial" w:hAnsi="Arial" w:cs="Times New Roman"/>
      <w:b/>
      <w:u w:val="single"/>
    </w:rPr>
  </w:style>
  <w:style w:type="paragraph" w:customStyle="1" w:styleId="TAG">
    <w:name w:val="TAG"/>
    <w:basedOn w:val="Normal"/>
    <w:link w:val="CiteChar"/>
    <w:qFormat/>
    <w:rsid w:val="0022075D"/>
    <w:pPr>
      <w:keepNext/>
      <w:keepLines/>
      <w:spacing w:after="0" w:line="240" w:lineRule="auto"/>
    </w:pPr>
    <w:rPr>
      <w:rFonts w:cs="Times New Roman"/>
      <w:b/>
      <w:u w:val="single"/>
    </w:rPr>
  </w:style>
  <w:style w:type="character" w:customStyle="1" w:styleId="Box">
    <w:name w:val="Box"/>
    <w:uiPriority w:val="1"/>
    <w:qFormat/>
    <w:rsid w:val="0022075D"/>
    <w:rPr>
      <w:b/>
      <w:u w:val="single"/>
      <w:bdr w:val="single" w:sz="4" w:space="0" w:color="auto"/>
    </w:rPr>
  </w:style>
  <w:style w:type="character" w:customStyle="1" w:styleId="CardsChar1">
    <w:name w:val="Cards Char1"/>
    <w:link w:val="Cards"/>
    <w:locked/>
    <w:rsid w:val="0022075D"/>
  </w:style>
  <w:style w:type="paragraph" w:customStyle="1" w:styleId="Cards">
    <w:name w:val="Cards"/>
    <w:basedOn w:val="Normal"/>
    <w:link w:val="CardsChar1"/>
    <w:qFormat/>
    <w:rsid w:val="0022075D"/>
    <w:pPr>
      <w:autoSpaceDE w:val="0"/>
      <w:autoSpaceDN w:val="0"/>
      <w:adjustRightInd w:val="0"/>
      <w:spacing w:after="0" w:line="240" w:lineRule="auto"/>
      <w:ind w:left="432" w:right="432"/>
      <w:jc w:val="both"/>
    </w:pPr>
    <w:rPr>
      <w:rFonts w:asciiTheme="minorHAnsi" w:hAnsiTheme="minorHAnsi" w:cstheme="minorBidi"/>
    </w:rPr>
  </w:style>
  <w:style w:type="character" w:customStyle="1" w:styleId="TitleChar">
    <w:name w:val="Title Char"/>
    <w:aliases w:val="UNDERLINE Char,Bold Underlined Char,Cites and Cards Char"/>
    <w:link w:val="Title"/>
    <w:uiPriority w:val="6"/>
    <w:qFormat/>
    <w:rsid w:val="00BE383E"/>
    <w:rPr>
      <w:b/>
      <w:bCs/>
      <w:u w:val="single"/>
    </w:rPr>
  </w:style>
  <w:style w:type="paragraph" w:styleId="Title">
    <w:name w:val="Title"/>
    <w:aliases w:val="UNDERLINE,Bold Underlined,Cites and Cards"/>
    <w:basedOn w:val="Normal"/>
    <w:next w:val="Normal"/>
    <w:link w:val="TitleChar"/>
    <w:uiPriority w:val="6"/>
    <w:qFormat/>
    <w:rsid w:val="00BE383E"/>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99"/>
    <w:semiHidden/>
    <w:rsid w:val="00BE383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BE383E"/>
    <w:pPr>
      <w:ind w:left="288" w:right="288"/>
    </w:pPr>
    <w:rPr>
      <w:rFonts w:cstheme="minorBidi"/>
      <w:sz w:val="20"/>
    </w:rPr>
  </w:style>
  <w:style w:type="character" w:customStyle="1" w:styleId="cardtextChar">
    <w:name w:val="card text Char"/>
    <w:basedOn w:val="DefaultParagraphFont"/>
    <w:link w:val="cardtext"/>
    <w:rsid w:val="00BE383E"/>
    <w:rPr>
      <w:rFonts w:ascii="Arial" w:hAnsi="Arial"/>
      <w:sz w:val="20"/>
    </w:rPr>
  </w:style>
  <w:style w:type="character" w:customStyle="1" w:styleId="apple-converted-space">
    <w:name w:val="apple-converted-space"/>
    <w:basedOn w:val="DefaultParagraphFont"/>
    <w:rsid w:val="00BE383E"/>
  </w:style>
  <w:style w:type="character" w:styleId="IntenseEmphasis">
    <w:name w:val="Intense Emphasis"/>
    <w:aliases w:val="Underline Char Char Char,Underline Char Char,3: Cite Char"/>
    <w:basedOn w:val="DefaultParagraphFont"/>
    <w:uiPriority w:val="6"/>
    <w:qFormat/>
    <w:rsid w:val="00BE383E"/>
    <w:rPr>
      <w:b/>
      <w:sz w:val="22"/>
      <w:u w:val="single"/>
    </w:rPr>
  </w:style>
  <w:style w:type="paragraph" w:customStyle="1" w:styleId="tag0">
    <w:name w:val="tag"/>
    <w:aliases w:val="No Spacing,Tags,tags,No Spacing111,No Spacing11,No Spacing2,Read stuff,No Spacing1111,No Spacing3,No Spacing1,Debate Text,Card,No Spacing21,No Spacing4,No Spacing11111,No Spacing111111,Medium Grid 21,No Spacing5,Dont use,Very Small Text,No Spacing31"/>
    <w:basedOn w:val="Normal"/>
    <w:next w:val="Normal"/>
    <w:qFormat/>
    <w:rsid w:val="00BE383E"/>
    <w:rPr>
      <w:rFonts w:eastAsia="Calibri"/>
      <w:b/>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BE383E"/>
    <w:rPr>
      <w:b/>
      <w:bCs/>
      <w:strike w:val="0"/>
      <w:dstrike w:val="0"/>
      <w:sz w:val="26"/>
      <w:u w:val="none"/>
      <w:effect w:val="none"/>
    </w:rPr>
  </w:style>
  <w:style w:type="paragraph" w:customStyle="1" w:styleId="card">
    <w:name w:val="card"/>
    <w:basedOn w:val="Normal"/>
    <w:next w:val="Normal"/>
    <w:link w:val="cardChar"/>
    <w:qFormat/>
    <w:rsid w:val="00BE383E"/>
    <w:pPr>
      <w:ind w:left="288" w:right="288"/>
    </w:pPr>
    <w:rPr>
      <w:rFonts w:eastAsia="Calibri"/>
      <w:sz w:val="16"/>
    </w:rPr>
  </w:style>
  <w:style w:type="character" w:customStyle="1" w:styleId="cardChar">
    <w:name w:val="card Char"/>
    <w:basedOn w:val="DefaultParagraphFont"/>
    <w:link w:val="card"/>
    <w:rsid w:val="00BE383E"/>
    <w:rPr>
      <w:rFonts w:ascii="Arial" w:eastAsia="Calibri" w:hAnsi="Arial" w:cs="Arial"/>
      <w:sz w:val="16"/>
    </w:rPr>
  </w:style>
  <w:style w:type="character" w:customStyle="1" w:styleId="underline">
    <w:name w:val="underline"/>
    <w:basedOn w:val="DefaultParagraphFont"/>
    <w:link w:val="textbold"/>
    <w:qFormat/>
    <w:rsid w:val="00BE383E"/>
    <w:rPr>
      <w:sz w:val="20"/>
      <w:u w:val="single"/>
    </w:rPr>
  </w:style>
  <w:style w:type="paragraph" w:customStyle="1" w:styleId="textbold">
    <w:name w:val="text bold"/>
    <w:basedOn w:val="Normal"/>
    <w:link w:val="underline"/>
    <w:rsid w:val="00BE383E"/>
    <w:pPr>
      <w:ind w:left="720"/>
      <w:jc w:val="both"/>
    </w:pPr>
    <w:rPr>
      <w:rFonts w:asciiTheme="minorHAnsi" w:hAnsiTheme="minorHAnsi" w:cstheme="minorBidi"/>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61E5E"/>
    <w:rPr>
      <w:rFonts w:ascii="Arial" w:hAnsi="Arial" w:cs="Arial"/>
    </w:rPr>
  </w:style>
  <w:style w:type="paragraph" w:styleId="Heading1">
    <w:name w:val="heading 1"/>
    <w:aliases w:val="Pocket"/>
    <w:basedOn w:val="Normal"/>
    <w:next w:val="Normal"/>
    <w:link w:val="Heading1Char"/>
    <w:autoRedefine/>
    <w:qFormat/>
    <w:rsid w:val="00D61E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61E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 Char Char Char Char Char Char Char Char,Char1"/>
    <w:basedOn w:val="Normal"/>
    <w:next w:val="Normal"/>
    <w:link w:val="Heading3Char"/>
    <w:autoRedefine/>
    <w:uiPriority w:val="2"/>
    <w:unhideWhenUsed/>
    <w:qFormat/>
    <w:rsid w:val="00D61E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Heading 2 Char Char Char Char,CD - Cite,No Spacing41,No Spacing6,No Spacing7,No Spacing8,ta,Clear,No Spacing12,No Spacing211"/>
    <w:basedOn w:val="Normal"/>
    <w:next w:val="Normal"/>
    <w:link w:val="Heading4Char"/>
    <w:autoRedefine/>
    <w:uiPriority w:val="3"/>
    <w:unhideWhenUsed/>
    <w:qFormat/>
    <w:rsid w:val="00D61E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61E5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61E5E"/>
    <w:rPr>
      <w:rFonts w:ascii="Arial" w:eastAsiaTheme="majorEastAsia" w:hAnsi="Arial"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Char1 Char1"/>
    <w:basedOn w:val="DefaultParagraphFont"/>
    <w:link w:val="Heading3"/>
    <w:uiPriority w:val="2"/>
    <w:rsid w:val="00D61E5E"/>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Heading 2 Char Char Char Char Char,CD - Cite Char,No Spacing41 Char"/>
    <w:basedOn w:val="DefaultParagraphFont"/>
    <w:link w:val="Heading4"/>
    <w:uiPriority w:val="3"/>
    <w:rsid w:val="00D61E5E"/>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Bold Underline,small,Qualifications,Shrunk,normal card text,qualifications in card,qualifications,bold underline"/>
    <w:basedOn w:val="DefaultParagraphFont"/>
    <w:uiPriority w:val="7"/>
    <w:qFormat/>
    <w:rsid w:val="00D61E5E"/>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61E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D61E5E"/>
    <w:rPr>
      <w:b/>
      <w:sz w:val="22"/>
      <w:u w:val="single"/>
    </w:rPr>
  </w:style>
  <w:style w:type="character" w:styleId="Hyperlink">
    <w:name w:val="Hyperlink"/>
    <w:aliases w:val="heading 1 (block title),Important,Read,Card Text,Internet Link"/>
    <w:basedOn w:val="DefaultParagraphFont"/>
    <w:uiPriority w:val="99"/>
    <w:unhideWhenUsed/>
    <w:rsid w:val="00D61E5E"/>
    <w:rPr>
      <w:color w:val="auto"/>
      <w:u w:val="none"/>
    </w:rPr>
  </w:style>
  <w:style w:type="character" w:styleId="FollowedHyperlink">
    <w:name w:val="FollowedHyperlink"/>
    <w:basedOn w:val="DefaultParagraphFont"/>
    <w:uiPriority w:val="99"/>
    <w:semiHidden/>
    <w:unhideWhenUsed/>
    <w:rsid w:val="00D61E5E"/>
    <w:rPr>
      <w:color w:val="auto"/>
      <w:u w:val="none"/>
    </w:rPr>
  </w:style>
  <w:style w:type="character" w:customStyle="1" w:styleId="BoldUnderline">
    <w:name w:val="BoldUnderline"/>
    <w:basedOn w:val="DefaultParagraphFont"/>
    <w:uiPriority w:val="1"/>
    <w:qFormat/>
    <w:rsid w:val="0022075D"/>
    <w:rPr>
      <w:rFonts w:ascii="Arial" w:hAnsi="Arial"/>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
    <w:link w:val="TAG"/>
    <w:qFormat/>
    <w:rsid w:val="0022075D"/>
    <w:rPr>
      <w:rFonts w:ascii="Arial" w:hAnsi="Arial" w:cs="Times New Roman"/>
      <w:b/>
      <w:u w:val="single"/>
    </w:rPr>
  </w:style>
  <w:style w:type="paragraph" w:customStyle="1" w:styleId="TAG">
    <w:name w:val="TAG"/>
    <w:basedOn w:val="Normal"/>
    <w:link w:val="CiteChar"/>
    <w:qFormat/>
    <w:rsid w:val="0022075D"/>
    <w:pPr>
      <w:keepNext/>
      <w:keepLines/>
      <w:spacing w:after="0" w:line="240" w:lineRule="auto"/>
    </w:pPr>
    <w:rPr>
      <w:rFonts w:cs="Times New Roman"/>
      <w:b/>
      <w:u w:val="single"/>
    </w:rPr>
  </w:style>
  <w:style w:type="character" w:customStyle="1" w:styleId="Box">
    <w:name w:val="Box"/>
    <w:uiPriority w:val="1"/>
    <w:qFormat/>
    <w:rsid w:val="0022075D"/>
    <w:rPr>
      <w:b/>
      <w:u w:val="single"/>
      <w:bdr w:val="single" w:sz="4" w:space="0" w:color="auto"/>
    </w:rPr>
  </w:style>
  <w:style w:type="character" w:customStyle="1" w:styleId="CardsChar1">
    <w:name w:val="Cards Char1"/>
    <w:link w:val="Cards"/>
    <w:locked/>
    <w:rsid w:val="0022075D"/>
  </w:style>
  <w:style w:type="paragraph" w:customStyle="1" w:styleId="Cards">
    <w:name w:val="Cards"/>
    <w:basedOn w:val="Normal"/>
    <w:link w:val="CardsChar1"/>
    <w:qFormat/>
    <w:rsid w:val="0022075D"/>
    <w:pPr>
      <w:autoSpaceDE w:val="0"/>
      <w:autoSpaceDN w:val="0"/>
      <w:adjustRightInd w:val="0"/>
      <w:spacing w:after="0" w:line="240" w:lineRule="auto"/>
      <w:ind w:left="432" w:right="432"/>
      <w:jc w:val="both"/>
    </w:pPr>
    <w:rPr>
      <w:rFonts w:asciiTheme="minorHAnsi" w:hAnsiTheme="minorHAnsi" w:cstheme="minorBidi"/>
    </w:rPr>
  </w:style>
  <w:style w:type="character" w:customStyle="1" w:styleId="TitleChar">
    <w:name w:val="Title Char"/>
    <w:aliases w:val="UNDERLINE Char,Bold Underlined Char,Cites and Cards Char"/>
    <w:link w:val="Title"/>
    <w:uiPriority w:val="6"/>
    <w:qFormat/>
    <w:rsid w:val="00BE383E"/>
    <w:rPr>
      <w:b/>
      <w:bCs/>
      <w:u w:val="single"/>
    </w:rPr>
  </w:style>
  <w:style w:type="paragraph" w:styleId="Title">
    <w:name w:val="Title"/>
    <w:aliases w:val="UNDERLINE,Bold Underlined,Cites and Cards"/>
    <w:basedOn w:val="Normal"/>
    <w:next w:val="Normal"/>
    <w:link w:val="TitleChar"/>
    <w:uiPriority w:val="6"/>
    <w:qFormat/>
    <w:rsid w:val="00BE383E"/>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99"/>
    <w:semiHidden/>
    <w:rsid w:val="00BE383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BE383E"/>
    <w:pPr>
      <w:ind w:left="288" w:right="288"/>
    </w:pPr>
    <w:rPr>
      <w:rFonts w:cstheme="minorBidi"/>
      <w:sz w:val="20"/>
    </w:rPr>
  </w:style>
  <w:style w:type="character" w:customStyle="1" w:styleId="cardtextChar">
    <w:name w:val="card text Char"/>
    <w:basedOn w:val="DefaultParagraphFont"/>
    <w:link w:val="cardtext"/>
    <w:rsid w:val="00BE383E"/>
    <w:rPr>
      <w:rFonts w:ascii="Arial" w:hAnsi="Arial"/>
      <w:sz w:val="20"/>
    </w:rPr>
  </w:style>
  <w:style w:type="character" w:customStyle="1" w:styleId="apple-converted-space">
    <w:name w:val="apple-converted-space"/>
    <w:basedOn w:val="DefaultParagraphFont"/>
    <w:rsid w:val="00BE383E"/>
  </w:style>
  <w:style w:type="character" w:styleId="IntenseEmphasis">
    <w:name w:val="Intense Emphasis"/>
    <w:aliases w:val="Underline Char Char Char,Underline Char Char,3: Cite Char"/>
    <w:basedOn w:val="DefaultParagraphFont"/>
    <w:uiPriority w:val="6"/>
    <w:qFormat/>
    <w:rsid w:val="00BE383E"/>
    <w:rPr>
      <w:b/>
      <w:sz w:val="22"/>
      <w:u w:val="single"/>
    </w:rPr>
  </w:style>
  <w:style w:type="paragraph" w:customStyle="1" w:styleId="tag0">
    <w:name w:val="tag"/>
    <w:aliases w:val="No Spacing,Tags,tags,No Spacing111,No Spacing11,No Spacing2,Read stuff,No Spacing1111,No Spacing3,No Spacing1,Debate Text,Card,No Spacing21,No Spacing4,No Spacing11111,No Spacing111111,Medium Grid 21,No Spacing5,Dont use,Very Small Text,No Spacing31"/>
    <w:basedOn w:val="Normal"/>
    <w:next w:val="Normal"/>
    <w:qFormat/>
    <w:rsid w:val="00BE383E"/>
    <w:rPr>
      <w:rFonts w:eastAsia="Calibri"/>
      <w:b/>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BE383E"/>
    <w:rPr>
      <w:b/>
      <w:bCs/>
      <w:strike w:val="0"/>
      <w:dstrike w:val="0"/>
      <w:sz w:val="26"/>
      <w:u w:val="none"/>
      <w:effect w:val="none"/>
    </w:rPr>
  </w:style>
  <w:style w:type="paragraph" w:customStyle="1" w:styleId="card">
    <w:name w:val="card"/>
    <w:basedOn w:val="Normal"/>
    <w:next w:val="Normal"/>
    <w:link w:val="cardChar"/>
    <w:qFormat/>
    <w:rsid w:val="00BE383E"/>
    <w:pPr>
      <w:ind w:left="288" w:right="288"/>
    </w:pPr>
    <w:rPr>
      <w:rFonts w:eastAsia="Calibri"/>
      <w:sz w:val="16"/>
    </w:rPr>
  </w:style>
  <w:style w:type="character" w:customStyle="1" w:styleId="cardChar">
    <w:name w:val="card Char"/>
    <w:basedOn w:val="DefaultParagraphFont"/>
    <w:link w:val="card"/>
    <w:rsid w:val="00BE383E"/>
    <w:rPr>
      <w:rFonts w:ascii="Arial" w:eastAsia="Calibri" w:hAnsi="Arial" w:cs="Arial"/>
      <w:sz w:val="16"/>
    </w:rPr>
  </w:style>
  <w:style w:type="character" w:customStyle="1" w:styleId="underline">
    <w:name w:val="underline"/>
    <w:basedOn w:val="DefaultParagraphFont"/>
    <w:link w:val="textbold"/>
    <w:qFormat/>
    <w:rsid w:val="00BE383E"/>
    <w:rPr>
      <w:sz w:val="20"/>
      <w:u w:val="single"/>
    </w:rPr>
  </w:style>
  <w:style w:type="paragraph" w:customStyle="1" w:styleId="textbold">
    <w:name w:val="text bold"/>
    <w:basedOn w:val="Normal"/>
    <w:link w:val="underline"/>
    <w:rsid w:val="00BE383E"/>
    <w:pPr>
      <w:ind w:left="720"/>
      <w:jc w:val="both"/>
    </w:pPr>
    <w:rPr>
      <w:rFonts w:asciiTheme="minorHAnsi" w:hAnsiTheme="minorHAnsi" w:cstheme="minorBid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register.co.uk/Print/2010/09/27/nuclear_shipping/" TargetMode="External"/><Relationship Id="rId13" Type="http://schemas.openxmlformats.org/officeDocument/2006/relationships/hyperlink" Target="http://www.mitosyfraudes.org/Calen7/MornerEng.html" TargetMode="External"/><Relationship Id="rId18" Type="http://schemas.openxmlformats.org/officeDocument/2006/relationships/hyperlink" Target="http://www.agcs.allianz.com/about-us/news/shipping-review-201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atomicinsights.com/wp-content/uploads/CMA-Nuclear-Paper_Benjamin-Haas-3.pdf\\CLans" TargetMode="External"/><Relationship Id="rId7" Type="http://schemas.openxmlformats.org/officeDocument/2006/relationships/hyperlink" Target="http://atomicinsights.com/wp-content/uploads/CMA-Nuclear-Paper_Benjamin-Haas-3.pdf\\CLans" TargetMode="External"/><Relationship Id="rId12" Type="http://schemas.openxmlformats.org/officeDocument/2006/relationships/hyperlink" Target="http://carbon-sense.com/wp-content/uploads/2010/01/sea-levels-ollier.pdf" TargetMode="External"/><Relationship Id="rId17" Type="http://schemas.openxmlformats.org/officeDocument/2006/relationships/hyperlink" Target="http://oilprice.com/Energy/Oil-Prices/Oil-Prices-Unlikely-to-Climb-Much-Higher.html" TargetMode="External"/><Relationship Id="rId25" Type="http://schemas.openxmlformats.org/officeDocument/2006/relationships/hyperlink" Target="http://atomicinsights.com/wp-content/uploads/CMA-Nuclear-Paper_Benjamin-Haas-3.pdf\\CLans" TargetMode="External"/><Relationship Id="rId2" Type="http://schemas.openxmlformats.org/officeDocument/2006/relationships/numbering" Target="numbering.xml"/><Relationship Id="rId16" Type="http://schemas.openxmlformats.org/officeDocument/2006/relationships/hyperlink" Target="http://www.heritage.org/research/reports/2014/05/sink-the-jones-act-restoring-americas-competitive-advantage-in-maritime-related-industries" TargetMode="External"/><Relationship Id="rId20" Type="http://schemas.openxmlformats.org/officeDocument/2006/relationships/hyperlink" Target="http://www.fdu.edu/newspubs/magazine/03su/waterwar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notrickszone.com/2013/11/05/scientists-find-that-sea-level-rise-is-much-slower-than-expected-no-human-fingerprint/" TargetMode="External"/><Relationship Id="rId24" Type="http://schemas.openxmlformats.org/officeDocument/2006/relationships/hyperlink" Target="http://latino.foxnews.com/latino/news/2014/05/06/us-trade-deficit-declines-36-pct/" TargetMode="External"/><Relationship Id="rId5" Type="http://schemas.openxmlformats.org/officeDocument/2006/relationships/settings" Target="settings.xml"/><Relationship Id="rId15" Type="http://schemas.openxmlformats.org/officeDocument/2006/relationships/hyperlink" Target="http://schnitgercorp.com/2014/03/02/asne/" TargetMode="External"/><Relationship Id="rId23" Type="http://schemas.openxmlformats.org/officeDocument/2006/relationships/hyperlink" Target="http://www.globaleconomicgovernance.org/wp-content/uploads/IR-Colloquium-MT12-Week-5_The-Irony-of-Global-Economic-Governance.pdf" TargetMode="External"/><Relationship Id="rId10" Type="http://schemas.openxmlformats.org/officeDocument/2006/relationships/hyperlink" Target="http://www.reuters.com/article/2014/03/23/us-climate-sealevel-idUSBREA2M0J420140323" TargetMode="External"/><Relationship Id="rId19" Type="http://schemas.openxmlformats.org/officeDocument/2006/relationships/hyperlink" Target="http://atomicinsights.com/wp-content/uploads/CMA-Nuclear-Paper_Benjamin-Haas-3.pdf\\CLans" TargetMode="External"/><Relationship Id="rId4" Type="http://schemas.microsoft.com/office/2007/relationships/stylesWithEffects" Target="stylesWithEffects.xml"/><Relationship Id="rId9" Type="http://schemas.openxmlformats.org/officeDocument/2006/relationships/hyperlink" Target="http://www.thenational.ae/business/industry-insights/shipping/atomic-ships-just-over-the-horizon" TargetMode="External"/><Relationship Id="rId14" Type="http://schemas.openxmlformats.org/officeDocument/2006/relationships/hyperlink" Target="http://www.newscientist.com/article/dn14671-sea-level-rise-limited-to-two-metres.html" TargetMode="External"/><Relationship Id="rId22" Type="http://schemas.openxmlformats.org/officeDocument/2006/relationships/hyperlink" Target="http://www.c2es.org/docUploads/marine_ecosystems.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h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C7C5E-009E-42E8-B3BA-E42475F98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38</Pages>
  <Words>66227</Words>
  <Characters>377496</Characters>
  <Application>Microsoft Office Word</Application>
  <DocSecurity>0</DocSecurity>
  <Lines>3145</Lines>
  <Paragraphs>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Luevano</dc:creator>
  <cp:keywords>5.0</cp:keywords>
  <cp:lastModifiedBy>Calum</cp:lastModifiedBy>
  <cp:revision>2</cp:revision>
  <dcterms:created xsi:type="dcterms:W3CDTF">2014-07-01T14:18:00Z</dcterms:created>
  <dcterms:modified xsi:type="dcterms:W3CDTF">2014-07-01T14:18:00Z</dcterms:modified>
</cp:coreProperties>
</file>