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7E90" w:rsidRPr="00997E90" w:rsidRDefault="00997E90" w:rsidP="00997E90">
      <w:pPr>
        <w:pStyle w:val="Heading4"/>
      </w:pPr>
      <w:r w:rsidRPr="00997E90">
        <w:t>Lack of water causes structural violence</w:t>
      </w:r>
    </w:p>
    <w:p w:rsidR="003A545A" w:rsidRDefault="003A545A">
      <w:r w:rsidRPr="003A545A">
        <w:rPr>
          <w:rStyle w:val="Style13ptBold"/>
        </w:rPr>
        <w:t>Davidson-Harden et al 07</w:t>
      </w:r>
      <w:r>
        <w:rPr>
          <w:rStyle w:val="Style13ptBold"/>
        </w:rPr>
        <w:t xml:space="preserve"> </w:t>
      </w:r>
      <w:r w:rsidRPr="003A545A">
        <w:t>(</w:t>
      </w:r>
      <w:r>
        <w:t xml:space="preserve">Adam Davidson-Harden is an assistant professor in the peace and conflict stream of Wilfrid Laurier University's interdisciplinary Global Studies program, Anil Naidoo is director of the Blue Planet Project, </w:t>
      </w:r>
      <w:proofErr w:type="spellStart"/>
      <w:r>
        <w:t>Andi</w:t>
      </w:r>
      <w:proofErr w:type="spellEnd"/>
      <w:r>
        <w:t xml:space="preserve"> Harden is a researcher with the Ottawa-based Polaris Institute, “The geopolitics of the water justice movement,” November 2007, &lt;http://rcpsc.medical.org/clip/clip_research/docs/Davidson-Harden_Water%20Justice%20Movement.pdf&gt;, XM)</w:t>
      </w:r>
    </w:p>
    <w:p w:rsidR="00A5714D" w:rsidRDefault="003A545A">
      <w:r>
        <w:t>This set of dynamics must be considered as a critical foundation from which to consider the</w:t>
      </w:r>
      <w:r w:rsidR="0044432B">
        <w:t xml:space="preserve"> </w:t>
      </w:r>
      <w:r w:rsidRPr="0044432B">
        <w:rPr>
          <w:rStyle w:val="StyleUnderline"/>
          <w:highlight w:val="yellow"/>
        </w:rPr>
        <w:t>geopolitics of water continue to be manifested in</w:t>
      </w:r>
      <w:r w:rsidRPr="0044432B">
        <w:rPr>
          <w:rStyle w:val="StyleUnderline"/>
        </w:rPr>
        <w:t xml:space="preserve"> the different types of </w:t>
      </w:r>
      <w:r w:rsidRPr="0044432B">
        <w:rPr>
          <w:rStyle w:val="StyleUnderline"/>
          <w:highlight w:val="yellow"/>
        </w:rPr>
        <w:t>conflicts</w:t>
      </w:r>
      <w:r w:rsidRPr="0044432B">
        <w:rPr>
          <w:rStyle w:val="StyleUnderline"/>
        </w:rPr>
        <w:t xml:space="preserve"> touched upon</w:t>
      </w:r>
      <w:r w:rsidR="0044432B" w:rsidRPr="0044432B">
        <w:rPr>
          <w:rStyle w:val="StyleUnderline"/>
        </w:rPr>
        <w:t xml:space="preserve"> </w:t>
      </w:r>
      <w:r w:rsidRPr="0044432B">
        <w:rPr>
          <w:rStyle w:val="StyleUnderline"/>
        </w:rPr>
        <w:t>here.</w:t>
      </w:r>
      <w:r>
        <w:t xml:space="preserve"> Following </w:t>
      </w:r>
      <w:proofErr w:type="spellStart"/>
      <w:r>
        <w:t>Galtung</w:t>
      </w:r>
      <w:proofErr w:type="spellEnd"/>
      <w:r>
        <w:t xml:space="preserve"> and others, </w:t>
      </w:r>
      <w:r w:rsidRPr="0044432B">
        <w:rPr>
          <w:rStyle w:val="StyleUnderline"/>
          <w:highlight w:val="yellow"/>
        </w:rPr>
        <w:t>we typify the social deprivation associated with a lack of</w:t>
      </w:r>
      <w:r w:rsidR="0044432B" w:rsidRPr="0044432B">
        <w:rPr>
          <w:rStyle w:val="StyleUnderline"/>
          <w:highlight w:val="yellow"/>
        </w:rPr>
        <w:t xml:space="preserve"> </w:t>
      </w:r>
      <w:r w:rsidRPr="0044432B">
        <w:rPr>
          <w:rStyle w:val="StyleUnderline"/>
          <w:highlight w:val="yellow"/>
        </w:rPr>
        <w:t xml:space="preserve">access to water as a form of structural violence that relates to both direct </w:t>
      </w:r>
      <w:r w:rsidRPr="0044432B">
        <w:rPr>
          <w:rStyle w:val="StyleUnderline"/>
        </w:rPr>
        <w:t xml:space="preserve">violence associated with </w:t>
      </w:r>
      <w:r w:rsidRPr="0044432B">
        <w:rPr>
          <w:rStyle w:val="StyleUnderline"/>
          <w:highlight w:val="yellow"/>
        </w:rPr>
        <w:t>conflicts</w:t>
      </w:r>
      <w:r w:rsidRPr="0044432B">
        <w:rPr>
          <w:rStyle w:val="StyleUnderline"/>
        </w:rPr>
        <w:t xml:space="preserve"> over water (direct physical harm) </w:t>
      </w:r>
      <w:r w:rsidRPr="0044432B">
        <w:rPr>
          <w:rStyle w:val="StyleUnderline"/>
          <w:highlight w:val="yellow"/>
        </w:rPr>
        <w:t>and cultural violence</w:t>
      </w:r>
      <w:r w:rsidRPr="0044432B">
        <w:rPr>
          <w:rStyle w:val="StyleUnderline"/>
        </w:rPr>
        <w:t>, where the final category</w:t>
      </w:r>
      <w:r w:rsidR="0044432B" w:rsidRPr="0044432B">
        <w:rPr>
          <w:rStyle w:val="StyleUnderline"/>
        </w:rPr>
        <w:t xml:space="preserve"> </w:t>
      </w:r>
      <w:r w:rsidRPr="0044432B">
        <w:rPr>
          <w:rStyle w:val="StyleUnderline"/>
        </w:rPr>
        <w:t>represents any cultural form or discourse that legitimizes direct or structural violence or makes it</w:t>
      </w:r>
      <w:r w:rsidR="0044432B" w:rsidRPr="0044432B">
        <w:rPr>
          <w:rStyle w:val="StyleUnderline"/>
        </w:rPr>
        <w:t xml:space="preserve"> </w:t>
      </w:r>
      <w:r w:rsidRPr="0044432B">
        <w:rPr>
          <w:rStyle w:val="StyleUnderline"/>
        </w:rPr>
        <w:t>seem ‘normal’</w:t>
      </w:r>
      <w:r>
        <w:t>.13 In the case of controversies over water, the second theme for this article</w:t>
      </w:r>
      <w:r w:rsidR="0044432B">
        <w:t xml:space="preserve"> </w:t>
      </w:r>
      <w:r>
        <w:t>elaborated above relates most closely to political struggles currently underway involving issues</w:t>
      </w:r>
      <w:r w:rsidR="0044432B">
        <w:t xml:space="preserve"> </w:t>
      </w:r>
      <w:r>
        <w:t xml:space="preserve">of structural violence. </w:t>
      </w:r>
    </w:p>
    <w:p w:rsidR="00B41256" w:rsidRDefault="00B41256" w:rsidP="00B41256">
      <w:pPr>
        <w:pStyle w:val="Heading4"/>
      </w:pPr>
      <w:r>
        <w:t>Lack of water causes structural violence and is the root cause for disease and conflict</w:t>
      </w:r>
    </w:p>
    <w:p w:rsidR="003A207C" w:rsidRPr="003A207C" w:rsidRDefault="003A207C" w:rsidP="003A207C">
      <w:r w:rsidRPr="003A207C">
        <w:rPr>
          <w:rStyle w:val="Style13ptBold"/>
        </w:rPr>
        <w:t>Rasmussen 09</w:t>
      </w:r>
      <w:r>
        <w:t xml:space="preserve"> (Britt </w:t>
      </w:r>
      <w:proofErr w:type="spellStart"/>
      <w:r>
        <w:t>Debes</w:t>
      </w:r>
      <w:proofErr w:type="spellEnd"/>
      <w:r>
        <w:t xml:space="preserve"> Rasmussen-Aalborg University: Development and International Relations, </w:t>
      </w:r>
      <w:r w:rsidRPr="003A207C">
        <w:t>“The Impacts of Water Scarcity on the Prospects for Poverty Alleviation, and the Role of Development Aid in this,” 31 June 2009, h&lt;ttp://projekter.aau.dk/projekter/files/17815112/water_scarcity__poverty__and_development_aid.docx&gt;, XM)</w:t>
      </w:r>
    </w:p>
    <w:p w:rsidR="00B41256" w:rsidRPr="00B41256" w:rsidRDefault="00B41256">
      <w:pPr>
        <w:rPr>
          <w:rStyle w:val="StyleUnderline"/>
        </w:rPr>
      </w:pPr>
      <w:r w:rsidRPr="00B41256">
        <w:rPr>
          <w:rStyle w:val="StyleUnderline"/>
          <w:highlight w:val="yellow"/>
        </w:rPr>
        <w:t>Water scarcity affects people all over the planet</w:t>
      </w:r>
      <w:r>
        <w:t xml:space="preserve"> but it is particularly disastrous to the extremely poor people most of whom live on a subsistence basis in Sub-Saharan Africa (SSA). Climate change will not only increase scarcity and make it harder for people in SAA to produce food, it is also projected to bring along an increasing share of natural disasters. </w:t>
      </w:r>
      <w:r w:rsidRPr="00B41256">
        <w:rPr>
          <w:rStyle w:val="StyleUnderline"/>
        </w:rPr>
        <w:t xml:space="preserve">Lester R. Brown has been one of the most influential sources of the argument that water is so scarce that it is running out many places. If that is true, how will the extremely poor cope and can development aid prevent </w:t>
      </w:r>
      <w:r w:rsidRPr="00B41256">
        <w:rPr>
          <w:rStyle w:val="StyleUnderline"/>
          <w:highlight w:val="yellow"/>
        </w:rPr>
        <w:t>water scarcity</w:t>
      </w:r>
      <w:r w:rsidRPr="00B41256">
        <w:rPr>
          <w:rStyle w:val="StyleUnderline"/>
        </w:rPr>
        <w:t xml:space="preserve"> from </w:t>
      </w:r>
      <w:r w:rsidRPr="00B41256">
        <w:rPr>
          <w:rStyle w:val="StyleUnderline"/>
          <w:highlight w:val="yellow"/>
        </w:rPr>
        <w:t>exacerbat</w:t>
      </w:r>
      <w:r w:rsidRPr="00B41256">
        <w:rPr>
          <w:rStyle w:val="StyleUnderline"/>
        </w:rPr>
        <w:t xml:space="preserve">ing </w:t>
      </w:r>
      <w:r w:rsidRPr="00B41256">
        <w:rPr>
          <w:rStyle w:val="StyleUnderline"/>
          <w:highlight w:val="yellow"/>
        </w:rPr>
        <w:t>extreme poverty</w:t>
      </w:r>
      <w:r w:rsidRPr="00B41256">
        <w:rPr>
          <w:rStyle w:val="StyleUnderline"/>
        </w:rPr>
        <w:t xml:space="preserve"> and its many security related consequences? To investigate that further this paper will look specifically at: the impacts of water scarcity on the prospects for poverty alleviation, and the role of development aid in this.</w:t>
      </w:r>
      <w:r>
        <w:rPr>
          <w:rStyle w:val="StyleUnderline"/>
        </w:rPr>
        <w:t xml:space="preserve"> </w:t>
      </w:r>
      <w:r w:rsidRPr="00B41256">
        <w:rPr>
          <w:rStyle w:val="StyleUnderline"/>
        </w:rPr>
        <w:t xml:space="preserve">It is difficult to show how much water scarcity affects poverty alleviation and even harder to determine what role development aid plays in all of this because it is all a matter of degree, which again is </w:t>
      </w:r>
      <w:proofErr w:type="spellStart"/>
      <w:r w:rsidRPr="00B41256">
        <w:rPr>
          <w:rStyle w:val="StyleUnderline"/>
        </w:rPr>
        <w:t>dependant</w:t>
      </w:r>
      <w:proofErr w:type="spellEnd"/>
      <w:r w:rsidRPr="00B41256">
        <w:rPr>
          <w:rStyle w:val="StyleUnderline"/>
        </w:rPr>
        <w:t xml:space="preserve"> on the readers point of view on what is acceptable and what is not. Yet </w:t>
      </w:r>
      <w:r w:rsidRPr="00B41256">
        <w:rPr>
          <w:rStyle w:val="StyleUnderline"/>
          <w:highlight w:val="yellow"/>
        </w:rPr>
        <w:t>there seems to be a lack of awareness as to just how essential water scarcity is. Water scarcity is</w:t>
      </w:r>
      <w:r w:rsidRPr="00B41256">
        <w:rPr>
          <w:rStyle w:val="StyleUnderline"/>
        </w:rPr>
        <w:t xml:space="preserve"> commonly at the </w:t>
      </w:r>
      <w:r w:rsidRPr="00B41256">
        <w:rPr>
          <w:rStyle w:val="StyleUnderline"/>
          <w:highlight w:val="yellow"/>
        </w:rPr>
        <w:t>core of security issues such as diseases, conflicts, slums, and perhaps most importantly hindering the production of food</w:t>
      </w:r>
      <w:r w:rsidRPr="00B41256">
        <w:rPr>
          <w:rStyle w:val="StyleUnderline"/>
        </w:rPr>
        <w:t xml:space="preserve"> and thereby development. </w:t>
      </w:r>
    </w:p>
    <w:p w:rsidR="003A207C" w:rsidRDefault="003A207C" w:rsidP="003A207C">
      <w:pPr>
        <w:pStyle w:val="Heading4"/>
      </w:pPr>
      <w:r>
        <w:t>Water scarcity causes death and a lack of education</w:t>
      </w:r>
    </w:p>
    <w:p w:rsidR="003A207C" w:rsidRDefault="003A207C">
      <w:r w:rsidRPr="003A207C">
        <w:rPr>
          <w:rStyle w:val="Style13ptBold"/>
        </w:rPr>
        <w:t>Rasmussen 09</w:t>
      </w:r>
      <w:r>
        <w:t xml:space="preserve"> (Britt </w:t>
      </w:r>
      <w:proofErr w:type="spellStart"/>
      <w:r>
        <w:t>Debes</w:t>
      </w:r>
      <w:proofErr w:type="spellEnd"/>
      <w:r>
        <w:t xml:space="preserve"> Rasmussen-Aalborg University: Development and International Relations, </w:t>
      </w:r>
      <w:r w:rsidRPr="003A207C">
        <w:t>“The Impacts of Water Scarcity on the Prospects for Poverty Alleviation, and the Role of Development Aid in this,” 31 June 2009, h&lt;ttp://projekter.aau.dk/projekter/files/17815112/water_scarcity__poverty__and_development_aid.docx&gt;, XM)</w:t>
      </w:r>
    </w:p>
    <w:p w:rsidR="003A207C" w:rsidRDefault="003A207C">
      <w:r>
        <w:lastRenderedPageBreak/>
        <w:t xml:space="preserve">5.1 Immediate effects on the extremely poor It has already been mentioned in the previous chapter that both economic and </w:t>
      </w:r>
      <w:r w:rsidRPr="003A207C">
        <w:rPr>
          <w:rStyle w:val="StyleUnderline"/>
          <w:highlight w:val="yellow"/>
        </w:rPr>
        <w:t>physical water scarcity is a significant hindrance</w:t>
      </w:r>
      <w:r w:rsidRPr="003A207C">
        <w:rPr>
          <w:rStyle w:val="StyleUnderline"/>
        </w:rPr>
        <w:t xml:space="preserve"> to the extremely poor. P</w:t>
      </w:r>
      <w:r w:rsidRPr="003A207C">
        <w:rPr>
          <w:rStyle w:val="StyleUnderline"/>
          <w:highlight w:val="yellow"/>
        </w:rPr>
        <w:t>e</w:t>
      </w:r>
      <w:r w:rsidRPr="003A207C">
        <w:rPr>
          <w:rStyle w:val="StyleUnderline"/>
        </w:rPr>
        <w:t xml:space="preserve">ople without water, people </w:t>
      </w:r>
      <w:r w:rsidRPr="003A207C">
        <w:rPr>
          <w:rStyle w:val="StyleUnderline"/>
          <w:highlight w:val="yellow"/>
        </w:rPr>
        <w:t>die if the water is not clean, people die if there is no water to keep the earth nutritiou</w:t>
      </w:r>
      <w:r w:rsidRPr="003A207C">
        <w:rPr>
          <w:rStyle w:val="StyleUnderline"/>
        </w:rPr>
        <w:t xml:space="preserve">s enough to produce some kind of food. Furthermore, in SAA </w:t>
      </w:r>
      <w:r w:rsidRPr="003A207C">
        <w:rPr>
          <w:rStyle w:val="StyleUnderline"/>
          <w:highlight w:val="yellow"/>
        </w:rPr>
        <w:t>women and children are often tasked with colleting water from far-away boreholes, which keeps both groups uneducated and unlikely to gain the capacity</w:t>
      </w:r>
      <w:r w:rsidRPr="003A207C">
        <w:rPr>
          <w:rStyle w:val="StyleUnderline"/>
        </w:rPr>
        <w:t xml:space="preserve"> to improve their situation</w:t>
      </w:r>
      <w:r>
        <w:t xml:space="preserve">. This is all obvious and well-know. These are the people development aid should help but there are other vital issues, all of which are not as well known. It further makes good sense to present these issues as they respond to the political ambitions, security issues, economic gains and positive publicity, which is </w:t>
      </w:r>
      <w:proofErr w:type="spellStart"/>
      <w:r>
        <w:t>apart</w:t>
      </w:r>
      <w:proofErr w:type="spellEnd"/>
      <w:r>
        <w:t xml:space="preserve"> of development aid.</w:t>
      </w:r>
    </w:p>
    <w:p w:rsidR="00B41256" w:rsidRDefault="00BA0524" w:rsidP="00BA0524">
      <w:pPr>
        <w:pStyle w:val="Heading4"/>
      </w:pPr>
      <w:r>
        <w:t>Water scarcity destroys the environment</w:t>
      </w:r>
    </w:p>
    <w:p w:rsidR="00BA0524" w:rsidRDefault="00BA0524" w:rsidP="00BA0524">
      <w:r w:rsidRPr="003A207C">
        <w:rPr>
          <w:rStyle w:val="Style13ptBold"/>
        </w:rPr>
        <w:t>Rasmussen 09</w:t>
      </w:r>
      <w:r>
        <w:t xml:space="preserve"> (Britt </w:t>
      </w:r>
      <w:proofErr w:type="spellStart"/>
      <w:r>
        <w:t>Debes</w:t>
      </w:r>
      <w:proofErr w:type="spellEnd"/>
      <w:r>
        <w:t xml:space="preserve"> Rasmussen-Aalborg University: Development and International Relations, </w:t>
      </w:r>
      <w:r w:rsidRPr="003A207C">
        <w:t>“The Impacts of Water Scarcity on the Prospects for Poverty Alleviation, and the Role of Development Aid in this,” 31 June 2009, h&lt;ttp://projekter.aau.dk/projekter/files/17815112/water_scarcity__poverty__and_development_aid.docx&gt;, XM)</w:t>
      </w:r>
    </w:p>
    <w:p w:rsidR="00BA0524" w:rsidRDefault="00BA0524" w:rsidP="00BA0524">
      <w:r w:rsidRPr="00BA0524">
        <w:rPr>
          <w:rStyle w:val="StyleUnderline"/>
          <w:highlight w:val="yellow"/>
        </w:rPr>
        <w:t>Land degradation</w:t>
      </w:r>
      <w:r w:rsidRPr="00BA0524">
        <w:rPr>
          <w:rStyle w:val="StyleUnderline"/>
        </w:rPr>
        <w:t xml:space="preserve"> such as desertification and pollution </w:t>
      </w:r>
      <w:r w:rsidRPr="00BA0524">
        <w:rPr>
          <w:rStyle w:val="StyleUnderline"/>
          <w:highlight w:val="yellow"/>
        </w:rPr>
        <w:t>are some of the worst direct effects of water scarcity</w:t>
      </w:r>
      <w:r w:rsidRPr="00BA0524">
        <w:rPr>
          <w:highlight w:val="yellow"/>
        </w:rPr>
        <w:t>.</w:t>
      </w:r>
      <w:r>
        <w:t xml:space="preserve"> Desertification particularly affects Africa and Asia whose populations together “…contain nearly 4.8 billion of the world’s 6.5 billion people” (Brown, ‘Plan B 2.0’, 2007, 44). Desert is a pandemic of soil; it ruin lives as it destroys the food production on which the extremely poor depend</w:t>
      </w:r>
      <w:r w:rsidRPr="00BA0524">
        <w:rPr>
          <w:highlight w:val="yellow"/>
        </w:rPr>
        <w:t xml:space="preserve">. </w:t>
      </w:r>
      <w:r w:rsidRPr="00BA0524">
        <w:rPr>
          <w:rStyle w:val="StyleUnderline"/>
          <w:highlight w:val="yellow"/>
        </w:rPr>
        <w:t>IPCC projections find</w:t>
      </w:r>
      <w:r w:rsidRPr="00BA0524">
        <w:rPr>
          <w:rStyle w:val="StyleUnderline"/>
        </w:rPr>
        <w:t xml:space="preserve"> the </w:t>
      </w:r>
      <w:r w:rsidRPr="00BA0524">
        <w:rPr>
          <w:rStyle w:val="StyleUnderline"/>
          <w:highlight w:val="yellow"/>
        </w:rPr>
        <w:t>desertification likely to expand until only</w:t>
      </w:r>
      <w:r w:rsidRPr="00BA0524">
        <w:rPr>
          <w:rStyle w:val="StyleUnderline"/>
        </w:rPr>
        <w:t xml:space="preserve"> the center of </w:t>
      </w:r>
      <w:r w:rsidRPr="00BA0524">
        <w:rPr>
          <w:rStyle w:val="StyleUnderline"/>
          <w:highlight w:val="yellow"/>
        </w:rPr>
        <w:t>Africa is left with water reservoirs</w:t>
      </w:r>
      <w:r w:rsidRPr="00BA0524">
        <w:rPr>
          <w:rStyle w:val="StyleUnderline"/>
        </w:rPr>
        <w:t xml:space="preserve"> to keep the desertification at bay</w:t>
      </w:r>
      <w:r>
        <w:t xml:space="preserve"> (4th Assessment report, Working Group II, 2007 and UNDP, HDR, 2008, 92). Thus, given its direct link to poverty eradication; it is not something that should be ignored by development aid donors or providers. Land degradation though poor farming </w:t>
      </w:r>
      <w:proofErr w:type="spellStart"/>
      <w:r>
        <w:t>practises</w:t>
      </w:r>
      <w:proofErr w:type="spellEnd"/>
      <w:r>
        <w:t xml:space="preserve"> like slash and burn techniques and overgrazing are often </w:t>
      </w:r>
      <w:proofErr w:type="spellStart"/>
      <w:r>
        <w:t>sited</w:t>
      </w:r>
      <w:proofErr w:type="spellEnd"/>
      <w:r>
        <w:t xml:space="preserve"> as main causes of desertification but also </w:t>
      </w:r>
      <w:r w:rsidRPr="00BA0524">
        <w:rPr>
          <w:rStyle w:val="StyleUnderline"/>
          <w:highlight w:val="yellow"/>
        </w:rPr>
        <w:t xml:space="preserve">extensive water </w:t>
      </w:r>
      <w:proofErr w:type="spellStart"/>
      <w:r w:rsidRPr="00BA0524">
        <w:rPr>
          <w:rStyle w:val="StyleUnderline"/>
          <w:highlight w:val="yellow"/>
        </w:rPr>
        <w:t>withdrawls</w:t>
      </w:r>
      <w:proofErr w:type="spellEnd"/>
      <w:r w:rsidRPr="00BA0524">
        <w:rPr>
          <w:rStyle w:val="StyleUnderline"/>
          <w:highlight w:val="yellow"/>
        </w:rPr>
        <w:t xml:space="preserve"> for agriculture play a major part</w:t>
      </w:r>
      <w:r>
        <w:t>.</w:t>
      </w:r>
    </w:p>
    <w:p w:rsidR="00BE76CC" w:rsidRDefault="00BE76CC" w:rsidP="00BE76CC">
      <w:pPr>
        <w:pStyle w:val="Heading4"/>
      </w:pPr>
      <w:r>
        <w:t>Water scarcity leads to high food prices</w:t>
      </w:r>
    </w:p>
    <w:p w:rsidR="00BE76CC" w:rsidRPr="00BE76CC" w:rsidRDefault="00BE76CC" w:rsidP="00BE76CC">
      <w:r w:rsidRPr="003A207C">
        <w:rPr>
          <w:rStyle w:val="Style13ptBold"/>
        </w:rPr>
        <w:t>Rasmussen 09</w:t>
      </w:r>
      <w:r>
        <w:t xml:space="preserve"> (Britt </w:t>
      </w:r>
      <w:proofErr w:type="spellStart"/>
      <w:r>
        <w:t>Debes</w:t>
      </w:r>
      <w:proofErr w:type="spellEnd"/>
      <w:r>
        <w:t xml:space="preserve"> Rasmussen-Aalborg University: Development and International Relations, </w:t>
      </w:r>
      <w:r w:rsidRPr="003A207C">
        <w:t>“The Impacts of Water Scarcity on the Prospects for Poverty Alleviation, and the Role of Development Aid in this,” 31 June 2009, h&lt;ttp://projekter.aau.dk/projekter/files/17815112/water_scarcity__poverty__and_development_aid.docx&gt;, XM)</w:t>
      </w:r>
    </w:p>
    <w:p w:rsidR="00BA0524" w:rsidRDefault="00BE76CC" w:rsidP="00BA0524">
      <w:pPr>
        <w:rPr>
          <w:rStyle w:val="StyleUnderline"/>
        </w:rPr>
      </w:pPr>
      <w:r>
        <w:t xml:space="preserve">All of these reasons are sure to play a part but remembering the warnings of Brown does indicate that </w:t>
      </w:r>
      <w:r w:rsidRPr="00BE76CC">
        <w:rPr>
          <w:rStyle w:val="StyleUnderline"/>
          <w:highlight w:val="yellow"/>
        </w:rPr>
        <w:t>water scarcity had a lot to do with</w:t>
      </w:r>
      <w:r>
        <w:t xml:space="preserve"> it. Brown has consistently warned against the unsustainable use of irrigation methods. Especially in China where a falling food production caused by the depletion of aquifers and pollution do not correlate with neither population growth nor the increasing need of a more protein (and water) rich diet (</w:t>
      </w:r>
      <w:proofErr w:type="spellStart"/>
      <w:r>
        <w:t>Seckler</w:t>
      </w:r>
      <w:proofErr w:type="spellEnd"/>
      <w:r>
        <w:t xml:space="preserve">, </w:t>
      </w:r>
      <w:proofErr w:type="spellStart"/>
      <w:r>
        <w:t>Molden</w:t>
      </w:r>
      <w:proofErr w:type="spellEnd"/>
      <w:r>
        <w:t>, and Barker</w:t>
      </w:r>
      <w:proofErr w:type="gramStart"/>
      <w:r>
        <w:t>, ,</w:t>
      </w:r>
      <w:proofErr w:type="gramEnd"/>
      <w:r>
        <w:t xml:space="preserve"> 1999, 2 in Brown, 2008, 82).  </w:t>
      </w:r>
      <w:r w:rsidRPr="00BE76CC">
        <w:rPr>
          <w:rStyle w:val="StyleUnderline"/>
          <w:highlight w:val="yellow"/>
        </w:rPr>
        <w:t>The rise of food prices which water scarcity is bound to induce hits the extremely poor very hard</w:t>
      </w:r>
      <w:r w:rsidRPr="00BE76CC">
        <w:rPr>
          <w:rStyle w:val="StyleUnderline"/>
        </w:rPr>
        <w:t xml:space="preserve"> and according to this FAO table the </w:t>
      </w:r>
      <w:r w:rsidRPr="00BE76CC">
        <w:rPr>
          <w:rStyle w:val="StyleUnderline"/>
          <w:highlight w:val="yellow"/>
        </w:rPr>
        <w:t>rising food prices has added another 75 more million people</w:t>
      </w:r>
      <w:r w:rsidRPr="00BE76CC">
        <w:rPr>
          <w:rStyle w:val="StyleUnderline"/>
        </w:rPr>
        <w:t xml:space="preserve"> to the ranks of the extremely poor who go hungry </w:t>
      </w:r>
    </w:p>
    <w:p w:rsidR="00FD6BF0" w:rsidRDefault="00FD6BF0" w:rsidP="00FD6BF0">
      <w:pPr>
        <w:pStyle w:val="Heading4"/>
      </w:pPr>
      <w:r w:rsidRPr="00FD6BF0">
        <w:lastRenderedPageBreak/>
        <w:t>Water scarcity leads to land grabbing</w:t>
      </w:r>
    </w:p>
    <w:p w:rsidR="00FD6BF0" w:rsidRPr="00FD6BF0" w:rsidRDefault="00FD6BF0" w:rsidP="00FD6BF0">
      <w:r w:rsidRPr="003A207C">
        <w:rPr>
          <w:rStyle w:val="Style13ptBold"/>
        </w:rPr>
        <w:t>Rasmussen 09</w:t>
      </w:r>
      <w:r>
        <w:t xml:space="preserve"> (Britt </w:t>
      </w:r>
      <w:proofErr w:type="spellStart"/>
      <w:r>
        <w:t>Debes</w:t>
      </w:r>
      <w:proofErr w:type="spellEnd"/>
      <w:r>
        <w:t xml:space="preserve"> Rasmussen-Aalborg University: Development and International Relations, </w:t>
      </w:r>
      <w:r w:rsidRPr="003A207C">
        <w:t>“The Impacts of Water Scarcity on the Prospects for Poverty Alleviation, and the Role of Development Aid in this,” 31 June 2009, h&lt;ttp://projekter.aau.dk/projekter/files/17815112/water_scarcity__poverty__and_development_aid.docx&gt;, XM)</w:t>
      </w:r>
    </w:p>
    <w:p w:rsidR="00FD6BF0" w:rsidRDefault="00FD6BF0" w:rsidP="00FD6BF0">
      <w:pPr>
        <w:rPr>
          <w:rStyle w:val="StyleUnderline"/>
        </w:rPr>
      </w:pPr>
      <w:r w:rsidRPr="00FD6BF0">
        <w:rPr>
          <w:rStyle w:val="StyleUnderline"/>
          <w:highlight w:val="yellow"/>
        </w:rPr>
        <w:t>’Land-grabbing’ is a term used to describe the acquisition of land</w:t>
      </w:r>
      <w:r w:rsidRPr="00FD6BF0">
        <w:rPr>
          <w:rStyle w:val="StyleUnderline"/>
        </w:rPr>
        <w:t xml:space="preserve"> in low-income countries by foreign buyers wanting to export the products to their home countries. </w:t>
      </w:r>
      <w:r w:rsidRPr="00FD6BF0">
        <w:rPr>
          <w:rStyle w:val="StyleUnderline"/>
          <w:highlight w:val="yellow"/>
        </w:rPr>
        <w:t>The phenomenon i</w:t>
      </w:r>
      <w:r w:rsidRPr="00FD6BF0">
        <w:rPr>
          <w:rStyle w:val="StyleUnderline"/>
        </w:rPr>
        <w:t xml:space="preserve">s well known but it really </w:t>
      </w:r>
      <w:r w:rsidRPr="00FD6BF0">
        <w:rPr>
          <w:rStyle w:val="StyleUnderline"/>
          <w:highlight w:val="yellow"/>
        </w:rPr>
        <w:t>took after the more recent rise of prices</w:t>
      </w:r>
      <w:r w:rsidRPr="00FD6BF0">
        <w:rPr>
          <w:rStyle w:val="StyleUnderline"/>
        </w:rPr>
        <w:t xml:space="preserve"> (IFPRI, 2009, 1), </w:t>
      </w:r>
      <w:r w:rsidRPr="00FD6BF0">
        <w:rPr>
          <w:rStyle w:val="StyleUnderline"/>
          <w:highlight w:val="yellow"/>
        </w:rPr>
        <w:t>and given the dwindling water resources it is not likely to decrease.</w:t>
      </w:r>
      <w:r w:rsidRPr="00FD6BF0">
        <w:rPr>
          <w:rStyle w:val="StyleUnderline"/>
        </w:rPr>
        <w:t xml:space="preserve"> Not much is </w:t>
      </w:r>
      <w:proofErr w:type="spellStart"/>
      <w:r w:rsidRPr="00FD6BF0">
        <w:rPr>
          <w:rStyle w:val="StyleUnderline"/>
        </w:rPr>
        <w:t>know</w:t>
      </w:r>
      <w:proofErr w:type="spellEnd"/>
      <w:r w:rsidRPr="00FD6BF0">
        <w:rPr>
          <w:rStyle w:val="StyleUnderline"/>
        </w:rPr>
        <w:t xml:space="preserve"> about its extent but two new reports have made an attempt to gather what this will mean for </w:t>
      </w:r>
      <w:r w:rsidRPr="00FD6BF0">
        <w:rPr>
          <w:rStyle w:val="StyleUnderline"/>
          <w:highlight w:val="yellow"/>
        </w:rPr>
        <w:t>subsistence based farmers</w:t>
      </w:r>
      <w:r w:rsidRPr="00FD6BF0">
        <w:rPr>
          <w:rStyle w:val="StyleUnderline"/>
        </w:rPr>
        <w:t xml:space="preserve"> when their </w:t>
      </w:r>
      <w:r w:rsidRPr="00FD6BF0">
        <w:rPr>
          <w:rStyle w:val="StyleUnderline"/>
          <w:highlight w:val="yellow"/>
        </w:rPr>
        <w:t>land is sold off:</w:t>
      </w:r>
      <w:r w:rsidRPr="00FD6BF0">
        <w:rPr>
          <w:rStyle w:val="StyleUnderline"/>
        </w:rPr>
        <w:t xml:space="preserve"> the International Food Policy Research Institute (IFPRI) released a study on it in April 2009 and the International Institute for Environment and Development (IIED) on request of the FAO and IFAD made a more extensive one in May </w:t>
      </w:r>
      <w:proofErr w:type="gramStart"/>
      <w:r w:rsidRPr="00FD6BF0">
        <w:rPr>
          <w:rStyle w:val="StyleUnderline"/>
        </w:rPr>
        <w:t>2009 .</w:t>
      </w:r>
      <w:proofErr w:type="gramEnd"/>
      <w:r w:rsidRPr="00FD6BF0">
        <w:rPr>
          <w:rStyle w:val="StyleUnderline"/>
        </w:rPr>
        <w:t xml:space="preserve"> Both reports agree that </w:t>
      </w:r>
      <w:r w:rsidRPr="00FD6BF0">
        <w:rPr>
          <w:rStyle w:val="StyleUnderline"/>
          <w:highlight w:val="yellow"/>
        </w:rPr>
        <w:t>poor rural farmers could potentially gain</w:t>
      </w:r>
      <w:r w:rsidRPr="00FD6BF0">
        <w:rPr>
          <w:rStyle w:val="StyleUnderline"/>
        </w:rPr>
        <w:t xml:space="preserve"> from land-grabbing as it would set more intensive production in motion but both are also concerned that </w:t>
      </w:r>
      <w:r w:rsidRPr="00FD6BF0">
        <w:rPr>
          <w:rStyle w:val="StyleUnderline"/>
          <w:highlight w:val="yellow"/>
        </w:rPr>
        <w:t>the opposite might happen, especially given the lack of transparency</w:t>
      </w:r>
      <w:r w:rsidRPr="00FD6BF0">
        <w:rPr>
          <w:rStyle w:val="StyleUnderline"/>
        </w:rPr>
        <w:t xml:space="preserve"> about the deals made </w:t>
      </w:r>
    </w:p>
    <w:p w:rsidR="00FA664F" w:rsidRDefault="00FA664F" w:rsidP="00FA664F">
      <w:pPr>
        <w:pStyle w:val="Heading4"/>
      </w:pPr>
      <w:r w:rsidRPr="00FA664F">
        <w:t>Water scarcity causes disease spread</w:t>
      </w:r>
    </w:p>
    <w:p w:rsidR="00FA664F" w:rsidRPr="00FA664F" w:rsidRDefault="00FA664F" w:rsidP="00FA664F">
      <w:r w:rsidRPr="003A207C">
        <w:rPr>
          <w:rStyle w:val="Style13ptBold"/>
        </w:rPr>
        <w:t>Rasmussen 09</w:t>
      </w:r>
      <w:r>
        <w:t xml:space="preserve"> (Britt </w:t>
      </w:r>
      <w:proofErr w:type="spellStart"/>
      <w:r>
        <w:t>Debes</w:t>
      </w:r>
      <w:proofErr w:type="spellEnd"/>
      <w:r>
        <w:t xml:space="preserve"> Rasmussen-Aalborg University: Development and International Relations, </w:t>
      </w:r>
      <w:r w:rsidRPr="003A207C">
        <w:t>“The Impacts of Water Scarcity on the Prospects for Poverty Alleviation, and the Role of Development Aid in this,” 31 June 2009, h&lt;ttp://projekter.aau.dk/projekter/files/17815112/water_scarcity__poverty__and_development_aid.docx&gt;, XM)</w:t>
      </w:r>
    </w:p>
    <w:p w:rsidR="00FA664F" w:rsidRPr="0036783F" w:rsidRDefault="00FA664F" w:rsidP="00FA664F">
      <w:pPr>
        <w:rPr>
          <w:rStyle w:val="StyleUnderline"/>
        </w:rPr>
      </w:pPr>
      <w:r w:rsidRPr="0036783F">
        <w:rPr>
          <w:rStyle w:val="StyleUnderline"/>
        </w:rPr>
        <w:t xml:space="preserve">Water is closely connected with health. People cannot survive without it and </w:t>
      </w:r>
      <w:r w:rsidRPr="0036783F">
        <w:rPr>
          <w:rStyle w:val="StyleUnderline"/>
          <w:highlight w:val="yellow"/>
        </w:rPr>
        <w:t>if the water is polluted people get a whole range of deadly and debilitating diseases</w:t>
      </w:r>
      <w:r w:rsidRPr="0036783F">
        <w:rPr>
          <w:highlight w:val="yellow"/>
        </w:rPr>
        <w:t>.</w:t>
      </w:r>
      <w:r>
        <w:t xml:space="preserve"> It is common knowledge that water has this effect, yet, development agencies do appear to prioritize treating the diseases before, and sometimes even without, doing anything to address the primary source of the diseases i.e. water. </w:t>
      </w:r>
      <w:r w:rsidRPr="0036783F">
        <w:rPr>
          <w:rStyle w:val="StyleUnderline"/>
        </w:rPr>
        <w:t xml:space="preserve">The </w:t>
      </w:r>
      <w:r w:rsidRPr="0036783F">
        <w:rPr>
          <w:rStyle w:val="StyleUnderline"/>
          <w:highlight w:val="yellow"/>
        </w:rPr>
        <w:t xml:space="preserve">lack of clean </w:t>
      </w:r>
      <w:r w:rsidRPr="0036783F">
        <w:rPr>
          <w:rStyle w:val="StyleUnderline"/>
        </w:rPr>
        <w:t xml:space="preserve">and accessible </w:t>
      </w:r>
      <w:r w:rsidRPr="0036783F">
        <w:rPr>
          <w:rStyle w:val="StyleUnderline"/>
          <w:highlight w:val="yellow"/>
        </w:rPr>
        <w:t xml:space="preserve">water </w:t>
      </w:r>
      <w:r w:rsidRPr="0036783F">
        <w:rPr>
          <w:rStyle w:val="StyleUnderline"/>
        </w:rPr>
        <w:t>debilitates an</w:t>
      </w:r>
      <w:r w:rsidRPr="0036783F">
        <w:rPr>
          <w:rStyle w:val="StyleUnderline"/>
          <w:highlight w:val="yellow"/>
        </w:rPr>
        <w:t>d kills a large number of poor people and prevents development</w:t>
      </w:r>
      <w:r w:rsidRPr="0036783F">
        <w:rPr>
          <w:rStyle w:val="StyleUnderline"/>
        </w:rPr>
        <w:t xml:space="preserve"> on many levels.</w:t>
      </w:r>
      <w:r>
        <w:t xml:space="preserve"> The following will give a glimpse of the water related diseases that may exist in high-income countries but mainly applies to low-income countries where “…42% of the world’s population, or 2.6 billion people, live in families with no proper means of sanitation and 1.1 billion do not have access to improved drinking water…” (WHO and UNICEF, ‘Water for Life’, 2004, 11).</w:t>
      </w:r>
      <w:r w:rsidR="0036783F">
        <w:t xml:space="preserve"> </w:t>
      </w:r>
      <w:r w:rsidRPr="0036783F">
        <w:rPr>
          <w:rStyle w:val="StyleUnderline"/>
          <w:highlight w:val="yellow"/>
        </w:rPr>
        <w:t>Malnutrition is one of the leading causes of deaths</w:t>
      </w:r>
      <w:r w:rsidRPr="0036783F">
        <w:rPr>
          <w:rStyle w:val="StyleUnderline"/>
        </w:rPr>
        <w:t xml:space="preserve"> in low-income countries</w:t>
      </w:r>
      <w:r w:rsidRPr="0036783F">
        <w:rPr>
          <w:rStyle w:val="StyleUnderline"/>
          <w:highlight w:val="yellow"/>
        </w:rPr>
        <w:t>, it is</w:t>
      </w:r>
      <w:r w:rsidRPr="0036783F">
        <w:rPr>
          <w:rStyle w:val="StyleUnderline"/>
        </w:rPr>
        <w:t xml:space="preserve"> not as directly </w:t>
      </w:r>
      <w:r w:rsidRPr="0036783F">
        <w:rPr>
          <w:rStyle w:val="StyleUnderline"/>
          <w:highlight w:val="yellow"/>
        </w:rPr>
        <w:t>linked to water</w:t>
      </w:r>
      <w:r w:rsidRPr="0036783F">
        <w:rPr>
          <w:rStyle w:val="StyleUnderline"/>
        </w:rPr>
        <w:t xml:space="preserve"> as dehydration but, </w:t>
      </w:r>
      <w:r w:rsidRPr="0036783F">
        <w:rPr>
          <w:rStyle w:val="StyleUnderline"/>
          <w:highlight w:val="yellow"/>
        </w:rPr>
        <w:t>the lack of food makes people</w:t>
      </w:r>
      <w:r w:rsidRPr="0036783F">
        <w:rPr>
          <w:rStyle w:val="StyleUnderline"/>
        </w:rPr>
        <w:t xml:space="preserve"> all the “</w:t>
      </w:r>
      <w:r w:rsidRPr="0036783F">
        <w:rPr>
          <w:rStyle w:val="StyleUnderline"/>
          <w:highlight w:val="yellow"/>
        </w:rPr>
        <w:t>particularly susceptib</w:t>
      </w:r>
      <w:r w:rsidRPr="0036783F">
        <w:rPr>
          <w:rStyle w:val="StyleUnderline"/>
        </w:rPr>
        <w:t>le to infectious diseases”</w:t>
      </w:r>
      <w:r>
        <w:t xml:space="preserve"> (IRC, 2001). It is, however also </w:t>
      </w:r>
      <w:proofErr w:type="spellStart"/>
      <w:r>
        <w:t>dependant</w:t>
      </w:r>
      <w:proofErr w:type="spellEnd"/>
      <w:r>
        <w:t xml:space="preserve"> on a healthy population to farm the land, which is increasingly difficult in areas severely infected by AIDS. According to </w:t>
      </w:r>
      <w:proofErr w:type="spellStart"/>
      <w:r>
        <w:t>Lennard</w:t>
      </w:r>
      <w:proofErr w:type="spellEnd"/>
      <w:r>
        <w:t xml:space="preserve"> </w:t>
      </w:r>
      <w:proofErr w:type="spellStart"/>
      <w:r>
        <w:t>Båge</w:t>
      </w:r>
      <w:proofErr w:type="spellEnd"/>
      <w:r>
        <w:t xml:space="preserve"> HIV and AIDS are connected to poverty and hunger which is visible from the numbers: “In five countries in southern Africa – the epicenter of </w:t>
      </w:r>
      <w:r w:rsidRPr="0036783F">
        <w:t>the</w:t>
      </w:r>
      <w:r>
        <w:t xml:space="preserve"> epidemic --the adult HIV prevalence rates range from 16 to 33.4 percent.</w:t>
      </w:r>
      <w:r w:rsidR="0036783F">
        <w:t xml:space="preserve"> </w:t>
      </w:r>
      <w:r>
        <w:t>The percent undernourished in those same countries ranges from 13 to 47 percent (</w:t>
      </w:r>
      <w:proofErr w:type="spellStart"/>
      <w:r>
        <w:t>Båge</w:t>
      </w:r>
      <w:proofErr w:type="spellEnd"/>
      <w:r>
        <w:t xml:space="preserve">, 2007). </w:t>
      </w:r>
      <w:r w:rsidRPr="0036783F">
        <w:rPr>
          <w:rStyle w:val="StyleUnderline"/>
        </w:rPr>
        <w:t xml:space="preserve">But </w:t>
      </w:r>
      <w:r w:rsidRPr="0036783F">
        <w:rPr>
          <w:rStyle w:val="StyleUnderline"/>
          <w:highlight w:val="yellow"/>
        </w:rPr>
        <w:t>there are also other widespread and deadly diseases more closely related</w:t>
      </w:r>
      <w:r w:rsidRPr="0036783F">
        <w:rPr>
          <w:rStyle w:val="StyleUnderline"/>
        </w:rPr>
        <w:t xml:space="preserve"> to the lack of clean and accessible water. </w:t>
      </w:r>
    </w:p>
    <w:p w:rsidR="0036783F" w:rsidRDefault="0036783F" w:rsidP="0036783F">
      <w:pPr>
        <w:pStyle w:val="Heading4"/>
      </w:pPr>
      <w:r>
        <w:lastRenderedPageBreak/>
        <w:t xml:space="preserve">Water scarcity causes mass migration </w:t>
      </w:r>
    </w:p>
    <w:p w:rsidR="0036783F" w:rsidRPr="0036783F" w:rsidRDefault="0036783F" w:rsidP="0036783F">
      <w:r w:rsidRPr="003A207C">
        <w:rPr>
          <w:rStyle w:val="Style13ptBold"/>
        </w:rPr>
        <w:t>Rasmussen 09</w:t>
      </w:r>
      <w:r>
        <w:t xml:space="preserve"> (Britt </w:t>
      </w:r>
      <w:proofErr w:type="spellStart"/>
      <w:r>
        <w:t>Debes</w:t>
      </w:r>
      <w:proofErr w:type="spellEnd"/>
      <w:r>
        <w:t xml:space="preserve"> Rasmussen-Aalborg University: Development and International Relations, </w:t>
      </w:r>
      <w:r w:rsidRPr="003A207C">
        <w:t>“The Impacts of Water Scarcity on the Prospects for Poverty Alleviation, and the Role of Development Aid in this,” 31 June 2009, h&lt;ttp://projekter.aau.dk/projekter/files/17815112/water_scarcity__poverty__and_development_aid.docx&gt;, XM)</w:t>
      </w:r>
    </w:p>
    <w:p w:rsidR="00FA664F" w:rsidRDefault="0036783F" w:rsidP="00FA664F">
      <w:pPr>
        <w:rPr>
          <w:rStyle w:val="StyleUnderline"/>
        </w:rPr>
      </w:pPr>
      <w:r w:rsidRPr="0036783F">
        <w:rPr>
          <w:rStyle w:val="StyleUnderline"/>
          <w:highlight w:val="yellow"/>
        </w:rPr>
        <w:t>If basic water supplies are not availab</w:t>
      </w:r>
      <w:r w:rsidRPr="0036783F">
        <w:rPr>
          <w:rStyle w:val="StyleUnderline"/>
        </w:rPr>
        <w:t xml:space="preserve">le in rural areas, and people do not die from diseases, </w:t>
      </w:r>
      <w:r w:rsidRPr="0074643B">
        <w:rPr>
          <w:rStyle w:val="StyleUnderline"/>
          <w:highlight w:val="yellow"/>
        </w:rPr>
        <w:t>the</w:t>
      </w:r>
      <w:r w:rsidRPr="0036783F">
        <w:rPr>
          <w:rStyle w:val="StyleUnderline"/>
        </w:rPr>
        <w:t xml:space="preserve">y may well </w:t>
      </w:r>
      <w:r w:rsidRPr="0074643B">
        <w:rPr>
          <w:rStyle w:val="StyleUnderline"/>
          <w:highlight w:val="yellow"/>
        </w:rPr>
        <w:t>reach the conclusion</w:t>
      </w:r>
      <w:r w:rsidRPr="0036783F">
        <w:rPr>
          <w:rStyle w:val="StyleUnderline"/>
        </w:rPr>
        <w:t xml:space="preserve"> that their best option is </w:t>
      </w:r>
      <w:r w:rsidRPr="0074643B">
        <w:rPr>
          <w:rStyle w:val="StyleUnderline"/>
          <w:highlight w:val="yellow"/>
        </w:rPr>
        <w:t>to look for a better place to live</w:t>
      </w:r>
      <w:r w:rsidRPr="0036783F">
        <w:rPr>
          <w:rStyle w:val="StyleUnderline"/>
        </w:rPr>
        <w:t xml:space="preserve">. This is a problem because, as this section will show, </w:t>
      </w:r>
      <w:r w:rsidRPr="0074643B">
        <w:rPr>
          <w:rStyle w:val="StyleUnderline"/>
          <w:highlight w:val="yellow"/>
        </w:rPr>
        <w:t>uneducated immigrants are not welcome in other countries</w:t>
      </w:r>
      <w:r w:rsidRPr="0036783F">
        <w:rPr>
          <w:rStyle w:val="StyleUnderline"/>
        </w:rPr>
        <w:t xml:space="preserve"> and African cities cannot absorb them either. Furthermore, </w:t>
      </w:r>
      <w:r w:rsidRPr="0074643B">
        <w:rPr>
          <w:rStyle w:val="StyleUnderline"/>
          <w:highlight w:val="yellow"/>
        </w:rPr>
        <w:t>rural agricultural workers are needed to supply cities with food. This should mean</w:t>
      </w:r>
      <w:r w:rsidRPr="0036783F">
        <w:rPr>
          <w:rStyle w:val="StyleUnderline"/>
        </w:rPr>
        <w:t xml:space="preserve"> that rural </w:t>
      </w:r>
      <w:r w:rsidRPr="0074643B">
        <w:rPr>
          <w:rStyle w:val="StyleUnderline"/>
          <w:highlight w:val="yellow"/>
        </w:rPr>
        <w:t xml:space="preserve">areas were </w:t>
      </w:r>
      <w:proofErr w:type="spellStart"/>
      <w:r w:rsidRPr="0074643B">
        <w:rPr>
          <w:rStyle w:val="StyleUnderline"/>
          <w:highlight w:val="yellow"/>
        </w:rPr>
        <w:t>prioritised</w:t>
      </w:r>
      <w:proofErr w:type="spellEnd"/>
      <w:r w:rsidRPr="0036783F">
        <w:rPr>
          <w:rStyle w:val="StyleUnderline"/>
        </w:rPr>
        <w:t xml:space="preserve"> over urban areas </w:t>
      </w:r>
      <w:r w:rsidRPr="0074643B">
        <w:rPr>
          <w:rStyle w:val="StyleUnderline"/>
          <w:highlight w:val="yellow"/>
        </w:rPr>
        <w:t>in water</w:t>
      </w:r>
      <w:r w:rsidRPr="0036783F">
        <w:rPr>
          <w:rStyle w:val="StyleUnderline"/>
        </w:rPr>
        <w:t xml:space="preserve"> distribution </w:t>
      </w:r>
      <w:r w:rsidRPr="0074643B">
        <w:rPr>
          <w:rStyle w:val="StyleUnderline"/>
          <w:highlight w:val="yellow"/>
        </w:rPr>
        <w:t>but since cities hosts the governments</w:t>
      </w:r>
      <w:r w:rsidRPr="0036783F">
        <w:rPr>
          <w:rStyle w:val="StyleUnderline"/>
        </w:rPr>
        <w:t xml:space="preserve">, which are more fearful of being deposed by the urban population than an increased food crisis; </w:t>
      </w:r>
      <w:r w:rsidRPr="0074643B">
        <w:rPr>
          <w:rStyle w:val="StyleUnderline"/>
          <w:highlight w:val="yellow"/>
        </w:rPr>
        <w:t xml:space="preserve">the rural areas are likely to </w:t>
      </w:r>
      <w:proofErr w:type="spellStart"/>
      <w:r w:rsidRPr="0074643B">
        <w:rPr>
          <w:rStyle w:val="StyleUnderline"/>
          <w:highlight w:val="yellow"/>
        </w:rPr>
        <w:t>loose</w:t>
      </w:r>
      <w:proofErr w:type="spellEnd"/>
      <w:r w:rsidRPr="0074643B">
        <w:rPr>
          <w:rStyle w:val="StyleUnderline"/>
          <w:highlight w:val="yellow"/>
        </w:rPr>
        <w:t xml:space="preserve"> this competition</w:t>
      </w:r>
    </w:p>
    <w:p w:rsidR="0074643B" w:rsidRDefault="0074643B" w:rsidP="0074643B">
      <w:pPr>
        <w:pStyle w:val="Heading4"/>
      </w:pPr>
      <w:r w:rsidRPr="0074643B">
        <w:t>Water scarcity leads to conflicts</w:t>
      </w:r>
    </w:p>
    <w:p w:rsidR="0074643B" w:rsidRPr="0074643B" w:rsidRDefault="0074643B" w:rsidP="0074643B">
      <w:r w:rsidRPr="003A207C">
        <w:rPr>
          <w:rStyle w:val="Style13ptBold"/>
        </w:rPr>
        <w:t>Rasmussen 09</w:t>
      </w:r>
      <w:r>
        <w:t xml:space="preserve"> (Britt </w:t>
      </w:r>
      <w:proofErr w:type="spellStart"/>
      <w:r>
        <w:t>Debes</w:t>
      </w:r>
      <w:proofErr w:type="spellEnd"/>
      <w:r>
        <w:t xml:space="preserve"> Rasmussen-Aalborg University: Development and International Relations, </w:t>
      </w:r>
      <w:r w:rsidRPr="003A207C">
        <w:t>“The Impacts of Water Scarcity on the Prospects for Poverty Alleviation, and the Role of Development Aid in this,” 31 June 2009, h&lt;ttp://projekter.aau.dk/projekter/files/17815112/water_scarcity__poverty__and_development_aid.docx&gt;, XM)</w:t>
      </w:r>
    </w:p>
    <w:p w:rsidR="0074643B" w:rsidRDefault="0074643B" w:rsidP="0074643B">
      <w:r w:rsidRPr="0074643B">
        <w:rPr>
          <w:rStyle w:val="StyleUnderline"/>
        </w:rPr>
        <w:t xml:space="preserve">Water is a commodity that can be bought and sold and the </w:t>
      </w:r>
      <w:r w:rsidRPr="0074643B">
        <w:rPr>
          <w:rStyle w:val="StyleUnderline"/>
          <w:highlight w:val="yellow"/>
        </w:rPr>
        <w:t xml:space="preserve">demand for water can only intensify with population growth and </w:t>
      </w:r>
      <w:r w:rsidRPr="0074643B">
        <w:rPr>
          <w:rStyle w:val="StyleUnderline"/>
        </w:rPr>
        <w:t xml:space="preserve">particularly </w:t>
      </w:r>
      <w:r w:rsidRPr="0074643B">
        <w:rPr>
          <w:rStyle w:val="StyleUnderline"/>
          <w:highlight w:val="yellow"/>
        </w:rPr>
        <w:t>water scarcity</w:t>
      </w:r>
      <w:r>
        <w:t xml:space="preserve">. In the 2007 publication ‘The </w:t>
      </w:r>
      <w:proofErr w:type="spellStart"/>
      <w:r>
        <w:t>Hydropolitics</w:t>
      </w:r>
      <w:proofErr w:type="spellEnd"/>
      <w:r>
        <w:t xml:space="preserve"> of Africa: </w:t>
      </w:r>
      <w:r w:rsidRPr="0074643B">
        <w:rPr>
          <w:rStyle w:val="StyleUnderline"/>
        </w:rPr>
        <w:t xml:space="preserve">A Contemporary Challenge’ </w:t>
      </w:r>
      <w:proofErr w:type="spellStart"/>
      <w:r w:rsidRPr="0074643B">
        <w:rPr>
          <w:rStyle w:val="StyleUnderline"/>
        </w:rPr>
        <w:t>Kitissou</w:t>
      </w:r>
      <w:proofErr w:type="spellEnd"/>
      <w:r w:rsidRPr="0074643B">
        <w:rPr>
          <w:rStyle w:val="StyleUnderline"/>
        </w:rPr>
        <w:t xml:space="preserve"> note that </w:t>
      </w:r>
      <w:r w:rsidRPr="0074643B">
        <w:rPr>
          <w:rStyle w:val="StyleUnderline"/>
          <w:highlight w:val="yellow"/>
        </w:rPr>
        <w:t>water could</w:t>
      </w:r>
      <w:r w:rsidRPr="0074643B">
        <w:rPr>
          <w:rStyle w:val="StyleUnderline"/>
        </w:rPr>
        <w:t xml:space="preserve"> “…</w:t>
      </w:r>
      <w:r w:rsidRPr="0074643B">
        <w:rPr>
          <w:rStyle w:val="StyleUnderline"/>
          <w:highlight w:val="yellow"/>
        </w:rPr>
        <w:t>become a source of regional power and influen</w:t>
      </w:r>
      <w:r w:rsidRPr="0074643B">
        <w:rPr>
          <w:highlight w:val="yellow"/>
        </w:rPr>
        <w:t>ce”</w:t>
      </w:r>
      <w:r>
        <w:t xml:space="preserve"> (</w:t>
      </w:r>
      <w:proofErr w:type="spellStart"/>
      <w:r>
        <w:t>Kitissou</w:t>
      </w:r>
      <w:proofErr w:type="spellEnd"/>
      <w:r>
        <w:t xml:space="preserve"> in </w:t>
      </w:r>
      <w:proofErr w:type="spellStart"/>
      <w:r>
        <w:t>Kitissou</w:t>
      </w:r>
      <w:proofErr w:type="spellEnd"/>
      <w:r>
        <w:t xml:space="preserve"> et al. 11, 2007) as </w:t>
      </w:r>
      <w:proofErr w:type="spellStart"/>
      <w:r>
        <w:t>Kitissou</w:t>
      </w:r>
      <w:proofErr w:type="spellEnd"/>
      <w:r>
        <w:t xml:space="preserve"> describes </w:t>
      </w:r>
      <w:r w:rsidRPr="0074643B">
        <w:rPr>
          <w:highlight w:val="yellow"/>
        </w:rPr>
        <w:t xml:space="preserve">how </w:t>
      </w:r>
      <w:r w:rsidRPr="0074643B">
        <w:rPr>
          <w:rStyle w:val="StyleUnderline"/>
          <w:highlight w:val="yellow"/>
        </w:rPr>
        <w:t>Israel has tried to buy water from Africa j</w:t>
      </w:r>
      <w:r w:rsidRPr="0074643B">
        <w:rPr>
          <w:rStyle w:val="StyleUnderline"/>
        </w:rPr>
        <w:t>ust like it started doing in Turkey back in 2004 (Ibid.). Allegedly, Turkey should have planned to deliver water to Malta, Crete and Jordan, just as it did and probably still does to Cyprus and Israel. Israel then pays with air force technology in return for tankers that deliver “50 m3 of water per year (3 per cent of Israel’s current needs)” (Ibid</w:t>
      </w:r>
      <w:r w:rsidRPr="0074643B">
        <w:rPr>
          <w:rStyle w:val="StyleUnderline"/>
          <w:highlight w:val="yellow"/>
        </w:rPr>
        <w:t xml:space="preserve">.). Water certainly contains the potential for further export trade than the bottled water companies currently account for. As water becomes </w:t>
      </w:r>
      <w:proofErr w:type="gramStart"/>
      <w:r w:rsidRPr="0074643B">
        <w:rPr>
          <w:rStyle w:val="StyleUnderline"/>
          <w:highlight w:val="yellow"/>
        </w:rPr>
        <w:t>more scarce</w:t>
      </w:r>
      <w:proofErr w:type="gramEnd"/>
      <w:r w:rsidRPr="0074643B">
        <w:rPr>
          <w:rStyle w:val="StyleUnderline"/>
          <w:highlight w:val="yellow"/>
        </w:rPr>
        <w:t xml:space="preserve"> it is likely to cause strife amongst its users</w:t>
      </w:r>
      <w:r w:rsidRPr="0074643B">
        <w:rPr>
          <w:rStyle w:val="StyleUnderline"/>
        </w:rPr>
        <w:t xml:space="preserve"> and when it is disappears and people have to relocated this is likely to cause conflicts as well. </w:t>
      </w:r>
      <w:r w:rsidRPr="0074643B">
        <w:rPr>
          <w:rStyle w:val="StyleUnderline"/>
          <w:highlight w:val="yellow"/>
        </w:rPr>
        <w:t>A study from 2007 finds that there are 46 states currently experiencing violent conflicts and climate change may push an additional 56 states</w:t>
      </w:r>
      <w:r w:rsidRPr="0074643B">
        <w:rPr>
          <w:rStyle w:val="StyleUnderline"/>
        </w:rPr>
        <w:t xml:space="preserve"> into violent conflict (Smith and Vivekananda, 2007, 37). Accordingly: “China, India, Mexico, the Middle East, Southern Africa and Central Asia are among the countries and regions of the world that have been and are likely to be affected by violent conflict over water rights” (Smith and Vivekananda, 2007, 13). Brown even notes that </w:t>
      </w:r>
      <w:r w:rsidRPr="0074643B">
        <w:rPr>
          <w:rStyle w:val="StyleUnderline"/>
          <w:highlight w:val="yellow"/>
        </w:rPr>
        <w:t>there is a correlation between failing states and countries with water scarcity</w:t>
      </w:r>
      <w:r>
        <w:t xml:space="preserve">: “Many of the countries high on the list of failing states are those where populations are outrunning their water supplies, among them Sudan, Iraq, Somalia, Chad, Afghanistan, Pakistan, and Yemen” (Brown, Plan 3.0, 2002, 84). However one may note that water scarcity is rather a deficiency making it difficult to succeed and avoid strife when it is difficult to obtain basic needs. </w:t>
      </w:r>
    </w:p>
    <w:p w:rsidR="00DB1C77" w:rsidRPr="00DB1C77" w:rsidRDefault="00DB1C77" w:rsidP="00DB1C77">
      <w:pPr>
        <w:pStyle w:val="Heading4"/>
      </w:pPr>
      <w:r w:rsidRPr="00DB1C77">
        <w:lastRenderedPageBreak/>
        <w:t>The poor won’t be ignored-rich have incentives to help</w:t>
      </w:r>
    </w:p>
    <w:p w:rsidR="00DB1C77" w:rsidRPr="00DB1C77" w:rsidRDefault="00DB1C77" w:rsidP="0074643B">
      <w:pPr>
        <w:rPr>
          <w:rStyle w:val="StyleUnderline"/>
          <w:u w:val="none"/>
        </w:rPr>
      </w:pPr>
      <w:r w:rsidRPr="003A207C">
        <w:rPr>
          <w:rStyle w:val="Style13ptBold"/>
        </w:rPr>
        <w:t>Rasmussen 09</w:t>
      </w:r>
      <w:r>
        <w:t xml:space="preserve"> (Britt </w:t>
      </w:r>
      <w:proofErr w:type="spellStart"/>
      <w:r>
        <w:t>Debes</w:t>
      </w:r>
      <w:proofErr w:type="spellEnd"/>
      <w:r>
        <w:t xml:space="preserve"> Rasmussen-Aalborg University: Development and International Relations, </w:t>
      </w:r>
      <w:r w:rsidRPr="003A207C">
        <w:t>“The Impacts of Water Scarcity on the Prospects for Poverty Alleviation, and the Role of Development Aid in this,” 31 June 2009, h&lt;ttp://projekter.aau.dk/projekter/files/17815112/water_scarcity__poverty__and_development_aid.docx&gt;, XM)</w:t>
      </w:r>
    </w:p>
    <w:p w:rsidR="0074643B" w:rsidRDefault="00DB1C77" w:rsidP="0074643B">
      <w:pPr>
        <w:rPr>
          <w:rStyle w:val="StyleUnderline"/>
        </w:rPr>
      </w:pPr>
      <w:r w:rsidRPr="00DB1C77">
        <w:rPr>
          <w:rStyle w:val="StyleUnderline"/>
          <w:highlight w:val="yellow"/>
        </w:rPr>
        <w:t>Aside from human compassion</w:t>
      </w:r>
      <w:r w:rsidRPr="00DB1C77">
        <w:rPr>
          <w:rStyle w:val="StyleUnderline"/>
        </w:rPr>
        <w:t xml:space="preserve"> and the hardening of people in high-income countries </w:t>
      </w:r>
      <w:r w:rsidRPr="00DB1C77">
        <w:rPr>
          <w:rStyle w:val="StyleUnderline"/>
          <w:highlight w:val="yellow"/>
        </w:rPr>
        <w:t xml:space="preserve">there are so many reasons why choosing sincere development efforts is </w:t>
      </w:r>
      <w:r w:rsidRPr="00DB1C77">
        <w:rPr>
          <w:rStyle w:val="StyleUnderline"/>
        </w:rPr>
        <w:t xml:space="preserve">the </w:t>
      </w:r>
      <w:r w:rsidRPr="00DB1C77">
        <w:rPr>
          <w:rStyle w:val="StyleUnderline"/>
          <w:highlight w:val="yellow"/>
        </w:rPr>
        <w:t xml:space="preserve">better </w:t>
      </w:r>
      <w:r w:rsidRPr="00DB1C77">
        <w:rPr>
          <w:rStyle w:val="StyleUnderline"/>
        </w:rPr>
        <w:t xml:space="preserve">option. </w:t>
      </w:r>
      <w:r w:rsidRPr="00DB1C77">
        <w:rPr>
          <w:rStyle w:val="StyleUnderline"/>
          <w:highlight w:val="yellow"/>
        </w:rPr>
        <w:t>Health epidemics</w:t>
      </w:r>
      <w:r w:rsidRPr="00DB1C77">
        <w:rPr>
          <w:rStyle w:val="StyleUnderline"/>
        </w:rPr>
        <w:t xml:space="preserve">, for one instance, </w:t>
      </w:r>
      <w:r w:rsidRPr="00DB1C77">
        <w:rPr>
          <w:rStyle w:val="StyleUnderline"/>
          <w:highlight w:val="yellow"/>
        </w:rPr>
        <w:t>cannot be contained</w:t>
      </w:r>
      <w:r w:rsidRPr="00DB1C77">
        <w:rPr>
          <w:rStyle w:val="StyleUnderline"/>
        </w:rPr>
        <w:t xml:space="preserve"> and keep out if it is allowed to free pass in low-income countries with poor sanitation. </w:t>
      </w:r>
      <w:r w:rsidRPr="00DB1C77">
        <w:rPr>
          <w:rStyle w:val="StyleUnderline"/>
          <w:highlight w:val="yellow"/>
        </w:rPr>
        <w:t>Terrorism is not something that can be contained either</w:t>
      </w:r>
      <w:r w:rsidRPr="00DB1C77">
        <w:rPr>
          <w:rStyle w:val="StyleUnderline"/>
        </w:rPr>
        <w:t xml:space="preserve">; decency is the best way in which to avoid such hatred. Furthermore, if aquifers are allowed to dry out and soil is allowed to turn to desert that leaves little hope for a better future. Yet, </w:t>
      </w:r>
      <w:r w:rsidRPr="00DB1C77">
        <w:rPr>
          <w:rStyle w:val="StyleUnderline"/>
          <w:highlight w:val="yellow"/>
        </w:rPr>
        <w:t>it is particularly the projected increase in immigration that is too costly.</w:t>
      </w:r>
      <w:r w:rsidRPr="00DB1C77">
        <w:rPr>
          <w:rStyle w:val="StyleUnderline"/>
        </w:rPr>
        <w:t xml:space="preserve"> Immigration will be caused by poverty and climate change as Stavros Dimas (the EU environment commissioner), has warned: “There will be “a big problem” of more and more immigrants seeking to come to Europe because they cannot get food and water…” (EU Observer, 2007). One thing is the influx of economic refugees but another is the environmental refugees from both a dryer weather in the South, ‘natural’ disasters, and sea level-rises. </w:t>
      </w:r>
    </w:p>
    <w:p w:rsidR="005C7436" w:rsidRDefault="005C7436" w:rsidP="005C7436">
      <w:pPr>
        <w:pStyle w:val="Heading4"/>
      </w:pPr>
      <w:r w:rsidRPr="005C7436">
        <w:t>Water scarcity is terrible and it’s in the best interest for everyone to help</w:t>
      </w:r>
    </w:p>
    <w:p w:rsidR="005C7436" w:rsidRPr="005C7436" w:rsidRDefault="005C7436" w:rsidP="005C7436">
      <w:r>
        <w:t xml:space="preserve">Rasmussen 09 (Britt </w:t>
      </w:r>
      <w:proofErr w:type="spellStart"/>
      <w:r>
        <w:t>Debes</w:t>
      </w:r>
      <w:proofErr w:type="spellEnd"/>
      <w:r>
        <w:t xml:space="preserve"> Rasmussen-Aalborg University: Development and International Relations, “The Impacts of Water Scarcity on the Prospects for Poverty Alleviation, and the Role of Development Aid in this,” 31 June 2009, h&lt;ttp://projekter.aau.dk/projekter/files/17815112/water_scarcity__poverty__and_development_aid.docx&gt;, XM)</w:t>
      </w:r>
    </w:p>
    <w:p w:rsidR="005C7436" w:rsidRPr="005C7436" w:rsidRDefault="005C7436" w:rsidP="005C7436">
      <w:pPr>
        <w:rPr>
          <w:rStyle w:val="StyleUnderline"/>
        </w:rPr>
      </w:pPr>
      <w:r>
        <w:t xml:space="preserve">5.7 Round-up </w:t>
      </w:r>
      <w:r w:rsidRPr="005C7436">
        <w:rPr>
          <w:rStyle w:val="StyleUnderline"/>
        </w:rPr>
        <w:t xml:space="preserve">It is clear that </w:t>
      </w:r>
      <w:r w:rsidRPr="005C7436">
        <w:rPr>
          <w:rStyle w:val="StyleUnderline"/>
          <w:highlight w:val="yellow"/>
        </w:rPr>
        <w:t>poverty alleviation efforts depend highly on the availability of clean and accessible water</w:t>
      </w:r>
      <w:r w:rsidRPr="005C7436">
        <w:rPr>
          <w:highlight w:val="yellow"/>
        </w:rPr>
        <w:t>.</w:t>
      </w:r>
      <w:r>
        <w:t xml:space="preserve"> It is necessary to feed future generation in an expanded agricultural sector that makes sure to focus on small-scale, affordable, irrigation mechanism to increase growth for the poor and not to sell off the land the poor depend on to high and middle-income countries, which do not have the same incentives to protect the environment for future use. </w:t>
      </w:r>
      <w:r w:rsidRPr="005C7436">
        <w:rPr>
          <w:highlight w:val="yellow"/>
        </w:rPr>
        <w:t xml:space="preserve">It </w:t>
      </w:r>
      <w:r w:rsidRPr="005C7436">
        <w:rPr>
          <w:rStyle w:val="StyleUnderline"/>
          <w:highlight w:val="yellow"/>
        </w:rPr>
        <w:t>is vital to ensure a sound ecosystem</w:t>
      </w:r>
      <w:r w:rsidRPr="005C7436">
        <w:rPr>
          <w:rStyle w:val="StyleUnderline"/>
        </w:rPr>
        <w:t xml:space="preserve">, especially the groundwater is important to protect as it is what protects the land from drying out and, as noted in chapter 3, </w:t>
      </w:r>
      <w:r>
        <w:t>it is essential not to destroy scarce and non-</w:t>
      </w:r>
      <w:proofErr w:type="spellStart"/>
      <w:r>
        <w:t>replenishable</w:t>
      </w:r>
      <w:proofErr w:type="spellEnd"/>
      <w:r>
        <w:t xml:space="preserve"> groundwater</w:t>
      </w:r>
      <w:r w:rsidRPr="005C7436">
        <w:rPr>
          <w:rStyle w:val="StyleUnderline"/>
        </w:rPr>
        <w:t xml:space="preserve">. </w:t>
      </w:r>
      <w:r w:rsidRPr="005C7436">
        <w:rPr>
          <w:rStyle w:val="StyleUnderline"/>
          <w:highlight w:val="yellow"/>
        </w:rPr>
        <w:t>The extremely poor</w:t>
      </w:r>
      <w:r w:rsidRPr="005C7436">
        <w:rPr>
          <w:rStyle w:val="StyleUnderline"/>
        </w:rPr>
        <w:t xml:space="preserve">, particularly in SAA </w:t>
      </w:r>
      <w:r w:rsidRPr="005C7436">
        <w:rPr>
          <w:rStyle w:val="StyleUnderline"/>
          <w:highlight w:val="yellow"/>
        </w:rPr>
        <w:t xml:space="preserve">have sufficient trouble dealing with the many deadly and </w:t>
      </w:r>
      <w:proofErr w:type="spellStart"/>
      <w:r w:rsidRPr="005C7436">
        <w:rPr>
          <w:rStyle w:val="StyleUnderline"/>
          <w:highlight w:val="yellow"/>
        </w:rPr>
        <w:t>disabilitating</w:t>
      </w:r>
      <w:proofErr w:type="spellEnd"/>
      <w:r w:rsidRPr="005C7436">
        <w:rPr>
          <w:rStyle w:val="StyleUnderline"/>
          <w:highlight w:val="yellow"/>
        </w:rPr>
        <w:t xml:space="preserve"> diseases</w:t>
      </w:r>
      <w:r w:rsidRPr="005C7436">
        <w:rPr>
          <w:rStyle w:val="StyleUnderline"/>
        </w:rPr>
        <w:t xml:space="preserve"> caused by the pollution of water and the effects of climate change, which is likely to hit the extremely poor the hardest;</w:t>
      </w:r>
      <w:r>
        <w:t xml:space="preserve"> with more dry weather and more natural disasters coming their way. Fleeing to cities and living in slums, or immigrating should not be their only way out, nor should the conflicts an increased scarcity will likely cause. </w:t>
      </w:r>
      <w:r w:rsidRPr="005C7436">
        <w:rPr>
          <w:rStyle w:val="StyleUnderline"/>
          <w:highlight w:val="yellow"/>
        </w:rPr>
        <w:t>High-income countries have more than a moral obligation to stop</w:t>
      </w:r>
      <w:r w:rsidRPr="005C7436">
        <w:rPr>
          <w:rStyle w:val="StyleUnderline"/>
        </w:rPr>
        <w:t xml:space="preserve"> the escalation of extreme poverty at its root. </w:t>
      </w:r>
      <w:r w:rsidRPr="005C7436">
        <w:rPr>
          <w:rStyle w:val="StyleUnderline"/>
          <w:highlight w:val="yellow"/>
        </w:rPr>
        <w:t>No matter how strong their economies</w:t>
      </w:r>
      <w:r w:rsidRPr="005C7436">
        <w:rPr>
          <w:rStyle w:val="StyleUnderline"/>
        </w:rPr>
        <w:t xml:space="preserve"> may be </w:t>
      </w:r>
      <w:r w:rsidRPr="005C7436">
        <w:rPr>
          <w:rStyle w:val="StyleUnderline"/>
          <w:highlight w:val="yellow"/>
        </w:rPr>
        <w:t>they can neither survive a planet without food, water, and excess of economic and climate refugees, nor find comfort in</w:t>
      </w:r>
      <w:r w:rsidRPr="005C7436">
        <w:rPr>
          <w:rStyle w:val="StyleUnderline"/>
        </w:rPr>
        <w:t xml:space="preserve"> the ensuing </w:t>
      </w:r>
      <w:r w:rsidRPr="005C7436">
        <w:rPr>
          <w:rStyle w:val="StyleUnderline"/>
          <w:highlight w:val="yellow"/>
        </w:rPr>
        <w:t xml:space="preserve">instability from conflict, pandemics, wars, and terrorism. It is in the interest of all actors to prevent water scarcity and extreme poverty, </w:t>
      </w:r>
      <w:bookmarkStart w:id="0" w:name="_GoBack"/>
      <w:bookmarkEnd w:id="0"/>
      <w:r w:rsidRPr="005C7436">
        <w:rPr>
          <w:rStyle w:val="StyleUnderline"/>
        </w:rPr>
        <w:t>especially the aid agencies that have officially made it their mission to end extreme poverty and hunger.</w:t>
      </w:r>
    </w:p>
    <w:p w:rsidR="005C7436" w:rsidRPr="005C7436" w:rsidRDefault="005C7436" w:rsidP="005C7436"/>
    <w:sectPr w:rsidR="005C7436" w:rsidRPr="005C74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EE0"/>
    <w:rsid w:val="00034C14"/>
    <w:rsid w:val="00043E9A"/>
    <w:rsid w:val="00065452"/>
    <w:rsid w:val="00066033"/>
    <w:rsid w:val="000B0ED7"/>
    <w:rsid w:val="000B4696"/>
    <w:rsid w:val="000D710F"/>
    <w:rsid w:val="00103A5A"/>
    <w:rsid w:val="0010597E"/>
    <w:rsid w:val="00106067"/>
    <w:rsid w:val="00106A76"/>
    <w:rsid w:val="00125EFB"/>
    <w:rsid w:val="0013258F"/>
    <w:rsid w:val="00137A36"/>
    <w:rsid w:val="001609D9"/>
    <w:rsid w:val="001765A7"/>
    <w:rsid w:val="0017741D"/>
    <w:rsid w:val="00191416"/>
    <w:rsid w:val="00195F8E"/>
    <w:rsid w:val="001B2369"/>
    <w:rsid w:val="001B4EDD"/>
    <w:rsid w:val="001D0E4B"/>
    <w:rsid w:val="001D7029"/>
    <w:rsid w:val="00206EFC"/>
    <w:rsid w:val="00215F6B"/>
    <w:rsid w:val="0022650C"/>
    <w:rsid w:val="00232557"/>
    <w:rsid w:val="00246DAA"/>
    <w:rsid w:val="00251BF3"/>
    <w:rsid w:val="00262C5F"/>
    <w:rsid w:val="00263AA6"/>
    <w:rsid w:val="002644D5"/>
    <w:rsid w:val="002D364D"/>
    <w:rsid w:val="00302C6C"/>
    <w:rsid w:val="003048F5"/>
    <w:rsid w:val="00312D2F"/>
    <w:rsid w:val="00313F14"/>
    <w:rsid w:val="00316CD9"/>
    <w:rsid w:val="00317AF9"/>
    <w:rsid w:val="00324180"/>
    <w:rsid w:val="00324442"/>
    <w:rsid w:val="00324CE0"/>
    <w:rsid w:val="00333E71"/>
    <w:rsid w:val="00337B00"/>
    <w:rsid w:val="0035065D"/>
    <w:rsid w:val="00350D2E"/>
    <w:rsid w:val="0036072D"/>
    <w:rsid w:val="003629D2"/>
    <w:rsid w:val="00366465"/>
    <w:rsid w:val="0036783F"/>
    <w:rsid w:val="00377BC3"/>
    <w:rsid w:val="00395776"/>
    <w:rsid w:val="003979A6"/>
    <w:rsid w:val="003A207C"/>
    <w:rsid w:val="003A545A"/>
    <w:rsid w:val="003B4121"/>
    <w:rsid w:val="003B52D9"/>
    <w:rsid w:val="003C5F61"/>
    <w:rsid w:val="003E4DA5"/>
    <w:rsid w:val="004074A9"/>
    <w:rsid w:val="00415156"/>
    <w:rsid w:val="00436761"/>
    <w:rsid w:val="0044432B"/>
    <w:rsid w:val="0045504F"/>
    <w:rsid w:val="00465074"/>
    <w:rsid w:val="00471B48"/>
    <w:rsid w:val="004956C5"/>
    <w:rsid w:val="004A6B11"/>
    <w:rsid w:val="004C0B5A"/>
    <w:rsid w:val="004C1580"/>
    <w:rsid w:val="004D2D05"/>
    <w:rsid w:val="004D4231"/>
    <w:rsid w:val="004D6762"/>
    <w:rsid w:val="004E5FD9"/>
    <w:rsid w:val="004F2F39"/>
    <w:rsid w:val="0050355C"/>
    <w:rsid w:val="00504E6B"/>
    <w:rsid w:val="0051216B"/>
    <w:rsid w:val="0052491A"/>
    <w:rsid w:val="0054035E"/>
    <w:rsid w:val="00545BD9"/>
    <w:rsid w:val="00561476"/>
    <w:rsid w:val="005709A6"/>
    <w:rsid w:val="0057112C"/>
    <w:rsid w:val="00574C9A"/>
    <w:rsid w:val="0058472B"/>
    <w:rsid w:val="00585ACF"/>
    <w:rsid w:val="005B568C"/>
    <w:rsid w:val="005C0AE9"/>
    <w:rsid w:val="005C7436"/>
    <w:rsid w:val="005D3C67"/>
    <w:rsid w:val="005E43A5"/>
    <w:rsid w:val="00614D40"/>
    <w:rsid w:val="00650EE0"/>
    <w:rsid w:val="006528AF"/>
    <w:rsid w:val="0065478D"/>
    <w:rsid w:val="0069486A"/>
    <w:rsid w:val="006E3C84"/>
    <w:rsid w:val="00721EB8"/>
    <w:rsid w:val="00725BD5"/>
    <w:rsid w:val="0074643B"/>
    <w:rsid w:val="00753BDB"/>
    <w:rsid w:val="00764775"/>
    <w:rsid w:val="007677AA"/>
    <w:rsid w:val="0077297B"/>
    <w:rsid w:val="00794E1F"/>
    <w:rsid w:val="007A1BB4"/>
    <w:rsid w:val="007C26BF"/>
    <w:rsid w:val="007D2BD2"/>
    <w:rsid w:val="007D317E"/>
    <w:rsid w:val="007E025C"/>
    <w:rsid w:val="007E1531"/>
    <w:rsid w:val="007E60DB"/>
    <w:rsid w:val="007F3385"/>
    <w:rsid w:val="008021FD"/>
    <w:rsid w:val="00824A45"/>
    <w:rsid w:val="00826688"/>
    <w:rsid w:val="0083484E"/>
    <w:rsid w:val="00852C55"/>
    <w:rsid w:val="00897CDF"/>
    <w:rsid w:val="008C0BFF"/>
    <w:rsid w:val="008C315D"/>
    <w:rsid w:val="008D7EC0"/>
    <w:rsid w:val="008F3D03"/>
    <w:rsid w:val="008F6575"/>
    <w:rsid w:val="008F7917"/>
    <w:rsid w:val="00905E25"/>
    <w:rsid w:val="00906691"/>
    <w:rsid w:val="00930A11"/>
    <w:rsid w:val="009344E0"/>
    <w:rsid w:val="00937884"/>
    <w:rsid w:val="00976323"/>
    <w:rsid w:val="00977EE1"/>
    <w:rsid w:val="00997E90"/>
    <w:rsid w:val="009D6D09"/>
    <w:rsid w:val="009F1FD8"/>
    <w:rsid w:val="009F5472"/>
    <w:rsid w:val="009F6BC7"/>
    <w:rsid w:val="00A0223F"/>
    <w:rsid w:val="00A125CC"/>
    <w:rsid w:val="00A130AF"/>
    <w:rsid w:val="00A26E64"/>
    <w:rsid w:val="00A34270"/>
    <w:rsid w:val="00A834EA"/>
    <w:rsid w:val="00A865D4"/>
    <w:rsid w:val="00A92E30"/>
    <w:rsid w:val="00A95F5D"/>
    <w:rsid w:val="00AA2B67"/>
    <w:rsid w:val="00AD2740"/>
    <w:rsid w:val="00AD45B4"/>
    <w:rsid w:val="00AE4470"/>
    <w:rsid w:val="00AE4E2A"/>
    <w:rsid w:val="00AF2510"/>
    <w:rsid w:val="00AF741F"/>
    <w:rsid w:val="00B04ABE"/>
    <w:rsid w:val="00B05106"/>
    <w:rsid w:val="00B17108"/>
    <w:rsid w:val="00B23A97"/>
    <w:rsid w:val="00B41256"/>
    <w:rsid w:val="00BA0524"/>
    <w:rsid w:val="00BE53B9"/>
    <w:rsid w:val="00BE76CC"/>
    <w:rsid w:val="00BF1EC3"/>
    <w:rsid w:val="00C0364D"/>
    <w:rsid w:val="00C05657"/>
    <w:rsid w:val="00C077F4"/>
    <w:rsid w:val="00C32A21"/>
    <w:rsid w:val="00C32BCD"/>
    <w:rsid w:val="00C7012A"/>
    <w:rsid w:val="00C84183"/>
    <w:rsid w:val="00C8500C"/>
    <w:rsid w:val="00C93FC9"/>
    <w:rsid w:val="00C94CA6"/>
    <w:rsid w:val="00CD29F4"/>
    <w:rsid w:val="00CE0E23"/>
    <w:rsid w:val="00CE5148"/>
    <w:rsid w:val="00CE7677"/>
    <w:rsid w:val="00D34C9F"/>
    <w:rsid w:val="00D44FC1"/>
    <w:rsid w:val="00D54946"/>
    <w:rsid w:val="00D57675"/>
    <w:rsid w:val="00D70787"/>
    <w:rsid w:val="00D93F51"/>
    <w:rsid w:val="00DB1C77"/>
    <w:rsid w:val="00DB2493"/>
    <w:rsid w:val="00DC195E"/>
    <w:rsid w:val="00DE7058"/>
    <w:rsid w:val="00E01B04"/>
    <w:rsid w:val="00E17147"/>
    <w:rsid w:val="00E20981"/>
    <w:rsid w:val="00E46FD4"/>
    <w:rsid w:val="00E647CF"/>
    <w:rsid w:val="00EA607D"/>
    <w:rsid w:val="00ED74C2"/>
    <w:rsid w:val="00EE0610"/>
    <w:rsid w:val="00EF27E8"/>
    <w:rsid w:val="00F11E01"/>
    <w:rsid w:val="00F25087"/>
    <w:rsid w:val="00F26C17"/>
    <w:rsid w:val="00F74442"/>
    <w:rsid w:val="00F74A49"/>
    <w:rsid w:val="00F8211E"/>
    <w:rsid w:val="00F90BF3"/>
    <w:rsid w:val="00F94D66"/>
    <w:rsid w:val="00F96A92"/>
    <w:rsid w:val="00FA664F"/>
    <w:rsid w:val="00FD6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81321D-5D34-4FE7-8139-30050DC35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A545A"/>
  </w:style>
  <w:style w:type="paragraph" w:styleId="Heading1">
    <w:name w:val="heading 1"/>
    <w:aliases w:val="Pocket"/>
    <w:basedOn w:val="Normal"/>
    <w:next w:val="Normal"/>
    <w:link w:val="Heading1Char"/>
    <w:autoRedefine/>
    <w:qFormat/>
    <w:rsid w:val="003A54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A54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A54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3A545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A54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545A"/>
  </w:style>
  <w:style w:type="character" w:customStyle="1" w:styleId="Heading1Char">
    <w:name w:val="Heading 1 Char"/>
    <w:aliases w:val="Pocket Char"/>
    <w:basedOn w:val="DefaultParagraphFont"/>
    <w:link w:val="Heading1"/>
    <w:rsid w:val="003A545A"/>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3A545A"/>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3A545A"/>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3A545A"/>
    <w:rPr>
      <w:rFonts w:eastAsiaTheme="majorEastAsia" w:cstheme="majorBidi"/>
      <w:b/>
      <w:iCs/>
      <w:sz w:val="26"/>
    </w:rPr>
  </w:style>
  <w:style w:type="character" w:styleId="Emphasis">
    <w:name w:val="Emphasis"/>
    <w:basedOn w:val="DefaultParagraphFont"/>
    <w:uiPriority w:val="7"/>
    <w:qFormat/>
    <w:rsid w:val="003A545A"/>
    <w:rPr>
      <w:b/>
      <w:i w:val="0"/>
      <w:iCs/>
      <w:u w:val="single"/>
    </w:rPr>
  </w:style>
  <w:style w:type="character" w:customStyle="1" w:styleId="Style13ptBold">
    <w:name w:val="Style 13 pt Bold"/>
    <w:aliases w:val="Cite"/>
    <w:basedOn w:val="DefaultParagraphFont"/>
    <w:uiPriority w:val="5"/>
    <w:qFormat/>
    <w:rsid w:val="003A545A"/>
    <w:rPr>
      <w:b/>
      <w:bCs/>
      <w:sz w:val="26"/>
    </w:rPr>
  </w:style>
  <w:style w:type="character" w:customStyle="1" w:styleId="StyleUnderline">
    <w:name w:val="Style Underline"/>
    <w:aliases w:val="Underline"/>
    <w:basedOn w:val="DefaultParagraphFont"/>
    <w:uiPriority w:val="6"/>
    <w:qFormat/>
    <w:rsid w:val="003A545A"/>
    <w:rPr>
      <w:u w:val="single"/>
    </w:rPr>
  </w:style>
  <w:style w:type="character" w:styleId="Hyperlink">
    <w:name w:val="Hyperlink"/>
    <w:basedOn w:val="DefaultParagraphFont"/>
    <w:uiPriority w:val="99"/>
    <w:unhideWhenUsed/>
    <w:rsid w:val="003A545A"/>
    <w:rPr>
      <w:color w:val="auto"/>
      <w:u w:val="none"/>
    </w:rPr>
  </w:style>
  <w:style w:type="character" w:styleId="FollowedHyperlink">
    <w:name w:val="FollowedHyperlink"/>
    <w:basedOn w:val="DefaultParagraphFont"/>
    <w:uiPriority w:val="99"/>
    <w:semiHidden/>
    <w:unhideWhenUsed/>
    <w:rsid w:val="003A545A"/>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61</TotalTime>
  <Pages>5</Pages>
  <Words>2594</Words>
  <Characters>14788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
  <dc:description/>
  <cp:lastModifiedBy>Debate</cp:lastModifiedBy>
  <cp:revision>16</cp:revision>
  <dcterms:created xsi:type="dcterms:W3CDTF">2014-08-03T12:55:00Z</dcterms:created>
  <dcterms:modified xsi:type="dcterms:W3CDTF">2014-08-03T14:05:00Z</dcterms:modified>
</cp:coreProperties>
</file>