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2326B9" w14:textId="77777777" w:rsidR="00A675FB" w:rsidRPr="00FD2499" w:rsidRDefault="00A675FB" w:rsidP="00E91939">
      <w:pPr>
        <w:pStyle w:val="Heading1"/>
      </w:pPr>
      <w:r w:rsidRPr="00FD2499">
        <w:t>Things that we need</w:t>
      </w:r>
    </w:p>
    <w:p w14:paraId="2E913BF5" w14:textId="77777777" w:rsidR="00A675FB" w:rsidRPr="00FD2499" w:rsidRDefault="00A675FB" w:rsidP="00A675FB"/>
    <w:p w14:paraId="14B5FB0D" w14:textId="77777777" w:rsidR="00A675FB" w:rsidRPr="00FD2499" w:rsidRDefault="00A675FB" w:rsidP="00A675FB">
      <w:r w:rsidRPr="00FD2499">
        <w:t>AT: Bad for fishes</w:t>
      </w:r>
    </w:p>
    <w:p w14:paraId="246CDB6B" w14:textId="77777777" w:rsidR="00A675FB" w:rsidRPr="00FD2499" w:rsidRDefault="00A675FB" w:rsidP="00A675FB">
      <w:r w:rsidRPr="00FD2499">
        <w:t>AT: other stuff tradeoff</w:t>
      </w:r>
    </w:p>
    <w:p w14:paraId="7F2A6C76" w14:textId="4601D7F5" w:rsidR="00A675FB" w:rsidRPr="00FD2499" w:rsidRDefault="00A675FB" w:rsidP="00A675FB">
      <w:r w:rsidRPr="00FD2499">
        <w:t xml:space="preserve">A2: </w:t>
      </w:r>
      <w:r w:rsidR="004C1944" w:rsidRPr="00FD2499">
        <w:t>RPS CP</w:t>
      </w:r>
    </w:p>
    <w:p w14:paraId="198FEDD8" w14:textId="77777777" w:rsidR="00A675FB" w:rsidRPr="00FD2499" w:rsidRDefault="00A675FB" w:rsidP="00A675FB">
      <w:r w:rsidRPr="00FD2499">
        <w:t>AT: Onshore CP</w:t>
      </w:r>
    </w:p>
    <w:p w14:paraId="41A43E6D" w14:textId="77777777" w:rsidR="00A675FB" w:rsidRPr="00FD2499" w:rsidRDefault="00A675FB" w:rsidP="00A675FB">
      <w:r w:rsidRPr="00FD2499">
        <w:t>A2: Microgrids CP</w:t>
      </w:r>
    </w:p>
    <w:p w14:paraId="54FBB5F6" w14:textId="77777777" w:rsidR="00A675FB" w:rsidRPr="00FD2499" w:rsidRDefault="00A675FB" w:rsidP="00A675FB">
      <w:r w:rsidRPr="00FD2499">
        <w:t>AT: Accidents DA</w:t>
      </w:r>
    </w:p>
    <w:p w14:paraId="57807A74" w14:textId="77777777" w:rsidR="00A675FB" w:rsidRPr="00FD2499" w:rsidRDefault="00A675FB" w:rsidP="00A675FB">
      <w:r w:rsidRPr="00FD2499">
        <w:t>A2: Pticx</w:t>
      </w:r>
    </w:p>
    <w:p w14:paraId="76E6970B" w14:textId="77777777" w:rsidR="00A675FB" w:rsidRPr="00FD2499" w:rsidRDefault="00A675FB" w:rsidP="00A675FB">
      <w:r w:rsidRPr="00FD2499">
        <w:t>AT: Neoliberalism Criticism</w:t>
      </w:r>
    </w:p>
    <w:p w14:paraId="073D7836" w14:textId="77777777" w:rsidR="00A675FB" w:rsidRPr="00FD2499" w:rsidRDefault="00A675FB" w:rsidP="00A675FB">
      <w:r w:rsidRPr="00FD2499">
        <w:t>A2: limits da(aka topicality)</w:t>
      </w:r>
    </w:p>
    <w:p w14:paraId="5C3962CB" w14:textId="77777777" w:rsidR="00A675FB" w:rsidRPr="00FD2499" w:rsidRDefault="00A675FB" w:rsidP="00A675FB">
      <w:r w:rsidRPr="00FD2499">
        <w:t>More feasibility Evidence</w:t>
      </w:r>
    </w:p>
    <w:p w14:paraId="208FE1E9" w14:textId="77777777" w:rsidR="00A675FB" w:rsidRPr="00FD2499" w:rsidRDefault="00A675FB" w:rsidP="00A675FB">
      <w:r w:rsidRPr="00FD2499">
        <w:t>Coal displacement Adv</w:t>
      </w:r>
    </w:p>
    <w:p w14:paraId="4ADA6B28" w14:textId="77777777" w:rsidR="00A675FB" w:rsidRPr="00FD2499" w:rsidRDefault="00982F58" w:rsidP="00A675FB">
      <w:r w:rsidRPr="00FD2499">
        <w:t>A2: Natives/Give back the land</w:t>
      </w:r>
    </w:p>
    <w:p w14:paraId="384DAA42" w14:textId="77777777" w:rsidR="00982F58" w:rsidRPr="00FD2499" w:rsidRDefault="00A661C2" w:rsidP="00A675FB">
      <w:r w:rsidRPr="00FD2499">
        <w:t>AT: Courts CP</w:t>
      </w:r>
    </w:p>
    <w:p w14:paraId="4387F9EC" w14:textId="528BB365" w:rsidR="005F1136" w:rsidRPr="00FD2499" w:rsidRDefault="005F1136" w:rsidP="00A675FB">
      <w:r w:rsidRPr="00FD2499">
        <w:t>A2: Privatization CP</w:t>
      </w:r>
    </w:p>
    <w:p w14:paraId="16897FD2" w14:textId="77777777" w:rsidR="00A661C2" w:rsidRPr="00FD2499" w:rsidRDefault="00A661C2" w:rsidP="00A675FB">
      <w:r w:rsidRPr="00FD2499">
        <w:t>A2: Exemptions CP</w:t>
      </w:r>
    </w:p>
    <w:p w14:paraId="33F94699" w14:textId="77777777" w:rsidR="00A661C2" w:rsidRPr="00FD2499" w:rsidRDefault="00A661C2" w:rsidP="00A675FB">
      <w:r w:rsidRPr="00FD2499">
        <w:t>AT: QER CP</w:t>
      </w:r>
    </w:p>
    <w:p w14:paraId="7D1634F8" w14:textId="77777777" w:rsidR="00A661C2" w:rsidRPr="00FD2499" w:rsidRDefault="00A661C2" w:rsidP="00A675FB"/>
    <w:p w14:paraId="57FB02AE" w14:textId="2B03D34A" w:rsidR="00E91939" w:rsidRPr="00FD2499" w:rsidRDefault="00EA1C4C" w:rsidP="00E91939">
      <w:pPr>
        <w:pStyle w:val="Heading1"/>
      </w:pPr>
      <w:r>
        <w:t>SS Lab – OSMR Affirmative V2</w:t>
      </w:r>
      <w:r w:rsidR="00E91939" w:rsidRPr="00FD2499">
        <w:t xml:space="preserve"> – Daehyun Victor Zack</w:t>
      </w:r>
    </w:p>
    <w:p w14:paraId="53A2BF53" w14:textId="77777777" w:rsidR="00E91939" w:rsidRPr="00FD2499" w:rsidRDefault="00E91939" w:rsidP="00E91939">
      <w:pPr>
        <w:pStyle w:val="Heading2"/>
      </w:pPr>
      <w:r w:rsidRPr="00FD2499">
        <w:t>1AC</w:t>
      </w:r>
    </w:p>
    <w:p w14:paraId="2592C57F" w14:textId="77777777" w:rsidR="006D21DD" w:rsidRPr="00FD2499" w:rsidRDefault="006D21DD" w:rsidP="006D21DD">
      <w:pPr>
        <w:pStyle w:val="Heading3"/>
      </w:pPr>
      <w:r w:rsidRPr="00FD2499">
        <w:t>Plan</w:t>
      </w:r>
    </w:p>
    <w:p w14:paraId="0AAF53A9" w14:textId="187352D5" w:rsidR="006D21DD" w:rsidRPr="00FD2499" w:rsidRDefault="006D21DD" w:rsidP="006D21DD">
      <w:pPr>
        <w:pStyle w:val="Heading4"/>
      </w:pPr>
      <w:r w:rsidRPr="00FD2499">
        <w:t xml:space="preserve">The United States federal government should </w:t>
      </w:r>
      <w:r w:rsidR="00FD2499">
        <w:t>(do what Ken Strange said)</w:t>
      </w:r>
    </w:p>
    <w:p w14:paraId="54C0B348" w14:textId="77777777" w:rsidR="00FD2499" w:rsidRPr="00FD2499" w:rsidRDefault="00FD2499" w:rsidP="00FD2499">
      <w:pPr>
        <w:pStyle w:val="Heading3"/>
      </w:pPr>
      <w:r w:rsidRPr="00FD2499">
        <w:t>Prolif</w:t>
      </w:r>
    </w:p>
    <w:p w14:paraId="7FAAB45C" w14:textId="3077FA8E" w:rsidR="00FD2499" w:rsidRPr="00FD2499" w:rsidRDefault="00FD2499" w:rsidP="00FD2499">
      <w:pPr>
        <w:pStyle w:val="Heading4"/>
      </w:pPr>
      <w:r w:rsidRPr="00FD2499">
        <w:t>Contention _ is proliferation</w:t>
      </w:r>
    </w:p>
    <w:p w14:paraId="52D61A24" w14:textId="77777777" w:rsidR="00FD2499" w:rsidRPr="00FD2499" w:rsidRDefault="00FD2499" w:rsidP="00FD2499">
      <w:pPr>
        <w:pStyle w:val="Heading4"/>
      </w:pPr>
      <w:r w:rsidRPr="00FD2499">
        <w:t>Status quo nuclear power will cause cascading prolif – no defense</w:t>
      </w:r>
    </w:p>
    <w:p w14:paraId="7AB5C67E" w14:textId="77777777" w:rsidR="00FD2499" w:rsidRPr="00FD2499" w:rsidRDefault="00FD2499" w:rsidP="00FD2499">
      <w:r w:rsidRPr="00FD2499">
        <w:rPr>
          <w:rStyle w:val="Style13ptBold"/>
        </w:rPr>
        <w:t xml:space="preserve">Sokolski 9 </w:t>
      </w:r>
      <w:r w:rsidRPr="00FD2499">
        <w:t>Henry Sokolski, Executive Director of the Nonproliferation Policy Education Center, 6/1/2009, Avoiding a Nuclear Crowd, http://www.hoover.org/publications/policy-review/article/5534</w:t>
      </w:r>
    </w:p>
    <w:p w14:paraId="2A8CD3CC" w14:textId="77777777" w:rsidR="00FD2499" w:rsidRPr="00FD2499" w:rsidRDefault="00FD2499" w:rsidP="00FD2499">
      <w:pPr>
        <w:rPr>
          <w:rStyle w:val="StyleUnderline"/>
        </w:rPr>
      </w:pPr>
      <w:r w:rsidRPr="00FD2499">
        <w:rPr>
          <w:sz w:val="16"/>
        </w:rPr>
        <w:t xml:space="preserve">Finally, several </w:t>
      </w:r>
      <w:r w:rsidRPr="00FD2499">
        <w:rPr>
          <w:rStyle w:val="StyleUnderline"/>
        </w:rPr>
        <w:t>new nuclear weapons contenders</w:t>
      </w:r>
      <w:r w:rsidRPr="00FD2499">
        <w:rPr>
          <w:sz w:val="16"/>
        </w:rPr>
        <w:t xml:space="preserve"> </w:t>
      </w:r>
      <w:r w:rsidRPr="00FD2499">
        <w:rPr>
          <w:rStyle w:val="StyleUnderline"/>
        </w:rPr>
        <w:t>are</w:t>
      </w:r>
      <w:r w:rsidRPr="00FD2499">
        <w:rPr>
          <w:sz w:val="16"/>
        </w:rPr>
        <w:t xml:space="preserve"> also </w:t>
      </w:r>
      <w:r w:rsidRPr="00FD2499">
        <w:rPr>
          <w:rStyle w:val="StyleUnderline"/>
        </w:rPr>
        <w:t>likely to emerge in the next two to three decades. Among these might be Japan, North Korea, South Korea, Taiwan, Iran, Algeria, Brazil</w:t>
      </w:r>
      <w:r w:rsidRPr="00FD2499">
        <w:rPr>
          <w:sz w:val="16"/>
        </w:rPr>
        <w:t xml:space="preserve"> (which is developing a nuclear submarine and the uranium to fuel it), </w:t>
      </w:r>
      <w:r w:rsidRPr="00FD2499">
        <w:rPr>
          <w:rStyle w:val="StyleUnderline"/>
        </w:rPr>
        <w:t>Argentina, and</w:t>
      </w:r>
      <w:r w:rsidRPr="00FD2499">
        <w:rPr>
          <w:sz w:val="16"/>
        </w:rPr>
        <w:t xml:space="preserve"> possibly </w:t>
      </w:r>
      <w:r w:rsidRPr="00FD2499">
        <w:rPr>
          <w:rStyle w:val="StyleUnderline"/>
        </w:rPr>
        <w:t>Saudi Arabia</w:t>
      </w:r>
      <w:r w:rsidRPr="00FD2499">
        <w:rPr>
          <w:sz w:val="16"/>
        </w:rPr>
        <w:t xml:space="preserve"> (courtesy of weapons leased to it by Pakistan or China), Egypt, Syria, and Turkey</w:t>
      </w:r>
      <w:r w:rsidRPr="00FD2499">
        <w:rPr>
          <w:rStyle w:val="StyleUnderline"/>
        </w:rPr>
        <w:t>. All of these states have either voiced a desire to acquire nuclear weapons or tried to do so previously and have one or more of the following: A nuclear power program, a large research reactor, or plans to build a large power reactor by 2030. With a large reactor program inevitably comes a large number of foreign nuclear experts</w:t>
      </w:r>
      <w:r w:rsidRPr="00FD2499">
        <w:rPr>
          <w:sz w:val="16"/>
        </w:rPr>
        <w:t xml:space="preserve"> (who are exceedingly difficult to track and identify) and extensive training, which is certain to include nuclear fuel making. Thus, </w:t>
      </w:r>
      <w:r w:rsidRPr="00FD2499">
        <w:rPr>
          <w:rStyle w:val="Emphasis"/>
        </w:rPr>
        <w:t>it will be much more difficult to know when and if a state is acquiring nuclear weapons</w:t>
      </w:r>
      <w:r w:rsidRPr="00FD2499">
        <w:rPr>
          <w:sz w:val="16"/>
        </w:rPr>
        <w:t xml:space="preserve"> (covertly or overtly) </w:t>
      </w:r>
      <w:r w:rsidRPr="00FD2499">
        <w:rPr>
          <w:rStyle w:val="StyleUnderline"/>
        </w:rPr>
        <w:t>and far more dangerous nuclear technology and materials will be available to terrorists than would otherwise</w:t>
      </w:r>
      <w:r w:rsidRPr="00FD2499">
        <w:rPr>
          <w:sz w:val="16"/>
        </w:rPr>
        <w:t xml:space="preserve">. Bottom line: As more states bring large reactors on line more will become nuclear-weapons-ready — i.e., </w:t>
      </w:r>
      <w:r w:rsidRPr="00FD2499">
        <w:rPr>
          <w:rStyle w:val="StyleUnderline"/>
        </w:rPr>
        <w:t xml:space="preserve">they could come within months of acquiring nuclear weapons if they chose to do so. </w:t>
      </w:r>
      <w:r w:rsidRPr="00FD2499">
        <w:rPr>
          <w:sz w:val="16"/>
        </w:rPr>
        <w:t xml:space="preserve">As for nuclear safeguards keeping apace, </w:t>
      </w:r>
      <w:r w:rsidRPr="00FD2499">
        <w:rPr>
          <w:rStyle w:val="StyleUnderline"/>
        </w:rPr>
        <w:t>neither the iaea’s nuclear inspection system</w:t>
      </w:r>
      <w:r w:rsidRPr="00FD2499">
        <w:rPr>
          <w:sz w:val="16"/>
        </w:rPr>
        <w:t xml:space="preserve"> (even under the most optimal conditions) </w:t>
      </w:r>
      <w:r w:rsidRPr="00FD2499">
        <w:rPr>
          <w:rStyle w:val="StyleUnderline"/>
        </w:rPr>
        <w:t>nor technical trends in nuclear fuel making</w:t>
      </w:r>
      <w:r w:rsidRPr="00FD2499">
        <w:rPr>
          <w:sz w:val="16"/>
        </w:rPr>
        <w:t xml:space="preserve"> (e.g., silex laser enrichment, centrifuges, new South African aps enrichment techniques, filtering technology, and crude radiochemistry plants, which are making successful, small, affordable, covert fuel manufacturing even more likely) </w:t>
      </w:r>
      <w:r w:rsidRPr="00FD2499">
        <w:rPr>
          <w:rStyle w:val="StyleUnderline"/>
        </w:rPr>
        <w:t>afford much cause for optimism. This brave new nuclear world will stir existing security alliance relations</w:t>
      </w:r>
      <w:r w:rsidRPr="00FD2499">
        <w:rPr>
          <w:sz w:val="16"/>
        </w:rPr>
        <w:t xml:space="preserve"> more than it will settle them</w:t>
      </w:r>
      <w:r w:rsidRPr="00FD2499">
        <w:rPr>
          <w:rStyle w:val="StyleUnderline"/>
        </w:rPr>
        <w:t xml:space="preserve">: In the case of states such as Japan, South Korea, and Turkey, it could prompt key allies to go ballistic or nuclear on their own. </w:t>
      </w:r>
      <w:r w:rsidRPr="00FD2499">
        <w:rPr>
          <w:sz w:val="16"/>
        </w:rPr>
        <w:t xml:space="preserve">Nuclear 1914 At a minimum, </w:t>
      </w:r>
      <w:r w:rsidRPr="00FD2499">
        <w:rPr>
          <w:rStyle w:val="StyleUnderline"/>
        </w:rPr>
        <w:t>such developments will be a departure from whatever stability existed</w:t>
      </w:r>
      <w:r w:rsidRPr="00FD2499">
        <w:rPr>
          <w:sz w:val="16"/>
        </w:rPr>
        <w:t xml:space="preserve"> during the Cold War. After World War II, </w:t>
      </w:r>
      <w:r w:rsidRPr="00FD2499">
        <w:rPr>
          <w:rStyle w:val="StyleUnderline"/>
        </w:rPr>
        <w:t>there was a clear subordination of nations to one or another of the two superpowers’ strong alliance systems</w:t>
      </w:r>
      <w:r w:rsidRPr="00FD2499">
        <w:rPr>
          <w:sz w:val="16"/>
        </w:rPr>
        <w:t xml:space="preserve"> — the U.S.-led free world and the Russian-Chinese led Communist Bloc. </w:t>
      </w:r>
      <w:r w:rsidRPr="00FD2499">
        <w:rPr>
          <w:rStyle w:val="StyleUnderline"/>
        </w:rPr>
        <w:t>The net effect was relative peace with only small, nonindustrial wars</w:t>
      </w:r>
      <w:r w:rsidRPr="00FD2499">
        <w:rPr>
          <w:sz w:val="16"/>
        </w:rPr>
        <w:t xml:space="preserve">. </w:t>
      </w:r>
      <w:r w:rsidRPr="00FD2499">
        <w:rPr>
          <w:rStyle w:val="StyleUnderline"/>
        </w:rPr>
        <w:t>This alliance tension and system, however, no longer exist.</w:t>
      </w:r>
      <w:r w:rsidRPr="00FD2499">
        <w:rPr>
          <w:sz w:val="16"/>
        </w:rPr>
        <w:t xml:space="preserve"> Instead, </w:t>
      </w:r>
      <w:r w:rsidRPr="00FD2499">
        <w:rPr>
          <w:rStyle w:val="StyleUnderline"/>
        </w:rPr>
        <w:t>we now have one superpower</w:t>
      </w:r>
      <w:r w:rsidRPr="00FD2499">
        <w:rPr>
          <w:sz w:val="16"/>
        </w:rPr>
        <w:t xml:space="preserve">, the United States, </w:t>
      </w:r>
      <w:r w:rsidRPr="00FD2499">
        <w:rPr>
          <w:rStyle w:val="StyleUnderline"/>
        </w:rPr>
        <w:t>that is capable of overthrowing small nations unilaterally with conventional arms alone, associated with a relatively weak alliance system</w:t>
      </w:r>
      <w:r w:rsidRPr="00FD2499">
        <w:rPr>
          <w:sz w:val="16"/>
        </w:rPr>
        <w:t xml:space="preserve"> ( </w:t>
      </w:r>
      <w:r w:rsidRPr="00FD2499">
        <w:rPr>
          <w:rStyle w:val="StyleUnderline"/>
        </w:rPr>
        <w:t>nato</w:t>
      </w:r>
      <w:r w:rsidRPr="00FD2499">
        <w:rPr>
          <w:sz w:val="16"/>
        </w:rPr>
        <w:t xml:space="preserve">) that includes two European nuclear powers (France and the uk). nato is increasingly integrating its nuclear targeting policies. </w:t>
      </w:r>
      <w:r w:rsidRPr="00FD2499">
        <w:rPr>
          <w:rStyle w:val="StyleUnderline"/>
        </w:rPr>
        <w:t>The U.S. also has retained its security allies in</w:t>
      </w:r>
      <w:r w:rsidRPr="00FD2499">
        <w:rPr>
          <w:sz w:val="16"/>
        </w:rPr>
        <w:t xml:space="preserve"> </w:t>
      </w:r>
      <w:r w:rsidRPr="00FD2499">
        <w:rPr>
          <w:rStyle w:val="StyleUnderline"/>
        </w:rPr>
        <w:t>Asia</w:t>
      </w:r>
      <w:r w:rsidRPr="00FD2499">
        <w:rPr>
          <w:sz w:val="16"/>
        </w:rPr>
        <w:t xml:space="preserve"> (Japan, Australia, and South Korea) </w:t>
      </w:r>
      <w:r w:rsidRPr="00FD2499">
        <w:rPr>
          <w:rStyle w:val="StyleUnderline"/>
        </w:rPr>
        <w:t xml:space="preserve">but has seen the emergence of an increasing number of nuclear or nuclear-weapon-armed or -ready states. </w:t>
      </w:r>
      <w:r w:rsidRPr="00FD2499">
        <w:rPr>
          <w:sz w:val="16"/>
        </w:rPr>
        <w:t xml:space="preserve">Figure 3 - Current proliferation seems manageable So far, the U.S. has tried to cope with independent nuclear powers by making them “strategic partners” (e.g., India and Russia), nato nuclear allies (France and the uk), “non-nato allies” (e.g., Israel and Pakistan), and strategic stakeholders (China); or by fudging if a nation actually has attained full nuclear status (e.g., Iran or North Korea, which, we insist, will either not get nuclear weapons or will give them up). In this world, every nuclear power center (our European nuclear nato allies), the U.S., Russia, China, Israel, India, and Pakistan could have significant diplomatic security relations or ties with one another but none of these ties is viewed by Washington (and, one hopes, by no one else) as being as important as the ties between Washington and each of these nuclear-armed entities (see Figure 3). There are limits, however, to what this approach can accomplish. </w:t>
      </w:r>
      <w:r w:rsidRPr="00FD2499">
        <w:rPr>
          <w:rStyle w:val="StyleUnderline"/>
        </w:rPr>
        <w:t>Such a weak alliance system</w:t>
      </w:r>
      <w:r w:rsidRPr="00FD2499">
        <w:rPr>
          <w:sz w:val="16"/>
        </w:rPr>
        <w:t xml:space="preserve">, with its expanding set of loose affiliations, </w:t>
      </w:r>
      <w:r w:rsidRPr="00FD2499">
        <w:rPr>
          <w:rStyle w:val="StyleUnderline"/>
        </w:rPr>
        <w:t>risks becoming analogous to the international system that failed to contain offensive actions prior to World War I.</w:t>
      </w:r>
      <w:r w:rsidRPr="00FD2499">
        <w:rPr>
          <w:sz w:val="16"/>
        </w:rPr>
        <w:t xml:space="preserve"> Unlike 1914, there is no power today that can rival the projection of U.S. conventional forces anywhere on the globe. But in a world with an increasing number of nuclear-armed or nuclear-ready states, this may not matter as much as we think. In such a world, </w:t>
      </w:r>
      <w:r w:rsidRPr="00FD2499">
        <w:rPr>
          <w:rStyle w:val="StyleUnderline"/>
        </w:rPr>
        <w:t>the actions of just one or two states or groups that might threaten to disrupt or overthrow a nuclear weapons state could check U.S. influence or ignite a war Washington could have difficulty containing. No amount of military science or tactics could assure that the U.S. could disarm or neutralize such threatening or unstable nuclear states. Nor could diplomats or our intelligence services be relied upon</w:t>
      </w:r>
      <w:r w:rsidRPr="00FD2499">
        <w:rPr>
          <w:sz w:val="16"/>
        </w:rPr>
        <w:t xml:space="preserve"> to keep up to date on what each of these governments would be likely to do in such a crisis (see graphic below): Figure 4 - with more nuclear-ready states: ramp up to a nuclear 1914? </w:t>
      </w:r>
      <w:r w:rsidRPr="00FD2499">
        <w:rPr>
          <w:rStyle w:val="Emphasis"/>
        </w:rPr>
        <w:t>Combine these proliferation trends with the others noted above and one could easily create the perfect nuclear storm: Small differences between nuclear competitors that would put all actors on edge; an overhang of nuclear materials that could be called upon to break out or significantly ramp up existing nuclear deployments; and a variety of potential new nuclear actors developing weapons options in the wings</w:t>
      </w:r>
      <w:r w:rsidRPr="00FD2499">
        <w:rPr>
          <w:rStyle w:val="StyleUnderline"/>
        </w:rPr>
        <w:t xml:space="preserve">. </w:t>
      </w:r>
      <w:r w:rsidRPr="00FD2499">
        <w:rPr>
          <w:sz w:val="16"/>
        </w:rPr>
        <w:t xml:space="preserve">In such a setting, </w:t>
      </w:r>
      <w:r w:rsidRPr="00FD2499">
        <w:rPr>
          <w:rStyle w:val="StyleUnderline"/>
        </w:rPr>
        <w:t xml:space="preserve">the military and nuclear rivalries between states could easily be much more intense than before. Certainly each nuclear state’s military would place an even higher premium than before on being able to weaponize its military and civilian surpluses quickly, to deploy forces that are survivable, and to have forces that can get to their targets and destroy them with high levels of probability. The advanced military states will also be even more inclined to develop and deploy enhanced air and missile defenses and long-range, precision guidance munitions, and to develop a variety of preventative and preemptive war options. </w:t>
      </w:r>
      <w:r w:rsidRPr="00FD2499">
        <w:rPr>
          <w:sz w:val="16"/>
        </w:rPr>
        <w:t xml:space="preserve">Certainly, in such a world, </w:t>
      </w:r>
      <w:r w:rsidRPr="00FD2499">
        <w:rPr>
          <w:rStyle w:val="StyleUnderline"/>
        </w:rPr>
        <w:t>relations between states could become far less stable. Relatively small developments</w:t>
      </w:r>
      <w:r w:rsidRPr="00FD2499">
        <w:rPr>
          <w:sz w:val="16"/>
        </w:rPr>
        <w:t xml:space="preserve"> — e.g., Russian support for sympathetic near-abroad provinces; Pakistani-inspired terrorist strikes in India, such as those experienced recently in Mumbai; new Indian flanking activities in Iran near Pakistan; Chinese weapons developments or moves regarding Taiwan; state-sponsored assassination attempts of key figures in the Middle East or South West Asia, etc. — </w:t>
      </w:r>
      <w:r w:rsidRPr="00FD2499">
        <w:rPr>
          <w:rStyle w:val="StyleUnderline"/>
        </w:rPr>
        <w:t xml:space="preserve">could easily prompt nuclear weapons deployments with “strategic” consequences </w:t>
      </w:r>
      <w:r w:rsidRPr="00FD2499">
        <w:rPr>
          <w:sz w:val="16"/>
        </w:rPr>
        <w:t>(</w:t>
      </w:r>
      <w:r w:rsidRPr="00FD2499">
        <w:rPr>
          <w:rStyle w:val="StyleUnderline"/>
        </w:rPr>
        <w:t>arms races, strategic miscues, and even nuclear</w:t>
      </w:r>
      <w:r w:rsidRPr="00FD2499">
        <w:rPr>
          <w:sz w:val="16"/>
        </w:rPr>
        <w:t xml:space="preserve"> war). As Herman Kahn once noted</w:t>
      </w:r>
      <w:r w:rsidRPr="00FD2499">
        <w:rPr>
          <w:rStyle w:val="StyleUnderline"/>
        </w:rPr>
        <w:t xml:space="preserve">, in such a world “every quarrel or difference of opinion may lead to violence of a kind quite different from what is possible today.” </w:t>
      </w:r>
      <w:r w:rsidRPr="00FD2499">
        <w:rPr>
          <w:sz w:val="16"/>
        </w:rPr>
        <w:t xml:space="preserve">In short, </w:t>
      </w:r>
      <w:r w:rsidRPr="00FD2499">
        <w:rPr>
          <w:rStyle w:val="StyleUnderline"/>
        </w:rPr>
        <w:t>we may soon see a future that neither the proponents of nuclear abolition, nor their critics, would ever want. None of this, however, is inevitable.</w:t>
      </w:r>
    </w:p>
    <w:p w14:paraId="77A6150B" w14:textId="77777777" w:rsidR="00FD2499" w:rsidRPr="00FD2499" w:rsidRDefault="00FD2499" w:rsidP="00FD2499">
      <w:pPr>
        <w:pStyle w:val="Heading4"/>
      </w:pPr>
      <w:r w:rsidRPr="00FD2499">
        <w:t>Proliferation causes extinction –assumes your defense</w:t>
      </w:r>
    </w:p>
    <w:p w14:paraId="39824254" w14:textId="77777777" w:rsidR="00FD2499" w:rsidRPr="00FD2499" w:rsidRDefault="00FD2499" w:rsidP="00FD2499">
      <w:r w:rsidRPr="00FD2499">
        <w:rPr>
          <w:rStyle w:val="Style13ptBold"/>
        </w:rPr>
        <w:t>Kroenig, 12</w:t>
      </w:r>
      <w:r w:rsidRPr="00FD2499">
        <w:t xml:space="preserve"> [, Matthew, Assistant Professor of Government, Georgetown University and Stanton Nuclear Security Fellow, Council on Foreign Relations, May 26</w:t>
      </w:r>
      <w:r w:rsidRPr="00FD2499">
        <w:rPr>
          <w:vertAlign w:val="superscript"/>
        </w:rPr>
        <w:t>th</w:t>
      </w:r>
      <w:r w:rsidRPr="00FD2499">
        <w:t xml:space="preserve"> “The History of Proliferation Optimism: Does It Have A Future?”  </w:t>
      </w:r>
      <w:hyperlink r:id="rId7" w:history="1">
        <w:r w:rsidRPr="00FD2499">
          <w:rPr>
            <w:rStyle w:val="Hyperlink"/>
          </w:rPr>
          <w:t>http://www.npolicy.org/article.php?aid=1182&amp;tid=30</w:t>
        </w:r>
      </w:hyperlink>
      <w:r w:rsidRPr="00FD2499">
        <w:t>)</w:t>
      </w:r>
    </w:p>
    <w:p w14:paraId="553769C1" w14:textId="77777777" w:rsidR="00FD2499" w:rsidRPr="00FD2499" w:rsidRDefault="00FD2499" w:rsidP="00FD2499">
      <w:pPr>
        <w:rPr>
          <w:rStyle w:val="Style13ptBold"/>
          <w:b w:val="0"/>
          <w:sz w:val="14"/>
        </w:rPr>
      </w:pPr>
      <w:r w:rsidRPr="00FD2499">
        <w:rPr>
          <w:rFonts w:eastAsia="Times New Roman" w:cs="Times New Roman"/>
          <w:sz w:val="14"/>
          <w:szCs w:val="24"/>
        </w:rPr>
        <w:t xml:space="preserve"> </w:t>
      </w:r>
      <w:r w:rsidRPr="00FD2499">
        <w:rPr>
          <w:sz w:val="14"/>
        </w:rPr>
        <w:t xml:space="preserve">Proliferation Optimism: </w:t>
      </w:r>
      <w:r w:rsidRPr="00FD2499">
        <w:rPr>
          <w:rStyle w:val="StyleUnderline"/>
        </w:rPr>
        <w:t>Proliferation optimism was revived</w:t>
      </w:r>
      <w:r w:rsidRPr="00FD2499">
        <w:rPr>
          <w:sz w:val="14"/>
        </w:rPr>
        <w:t xml:space="preserve"> in the academy </w:t>
      </w:r>
      <w:r w:rsidRPr="00FD2499">
        <w:rPr>
          <w:rStyle w:val="StyleUnderline"/>
        </w:rPr>
        <w:t>in</w:t>
      </w:r>
      <w:r w:rsidRPr="00FD2499">
        <w:rPr>
          <w:sz w:val="14"/>
        </w:rPr>
        <w:t xml:space="preserve"> Kenneth </w:t>
      </w:r>
      <w:r w:rsidRPr="00FD2499">
        <w:rPr>
          <w:rStyle w:val="StyleUnderline"/>
        </w:rPr>
        <w:t>Waltz’s</w:t>
      </w:r>
      <w:r w:rsidRPr="00FD2499">
        <w:rPr>
          <w:sz w:val="14"/>
        </w:rPr>
        <w:t xml:space="preserve"> 1979 </w:t>
      </w:r>
      <w:r w:rsidRPr="00FD2499">
        <w:rPr>
          <w:rStyle w:val="StyleUnderline"/>
        </w:rPr>
        <w:t>book</w:t>
      </w:r>
      <w:r w:rsidRPr="00FD2499">
        <w:rPr>
          <w:sz w:val="14"/>
        </w:rPr>
        <w:t>, Theory of International Politics.</w:t>
      </w:r>
      <w:r w:rsidRPr="00FD2499">
        <w:rPr>
          <w:sz w:val="14"/>
        </w:rPr>
        <w:footnoteReference w:id="1"/>
      </w:r>
      <w:r w:rsidRPr="00FD2499">
        <w:rPr>
          <w:sz w:val="14"/>
        </w:rPr>
        <w:t xml:space="preserve">[29] In this, and subsequent works, Waltz argued that the spread of nuclear weapons has beneficial effects on international politics. He maintained that states, fearing a catastrophic nuclear war, will be deterred from going to war with other nuclear-armed states. As more and more states acquire nuclear weapons, therefore, there are fewer states against which other states will be willing to wage war. </w:t>
      </w:r>
      <w:r w:rsidRPr="00FD2499">
        <w:rPr>
          <w:rStyle w:val="StyleUnderline"/>
        </w:rPr>
        <w:t>The spread of nuclear weapons</w:t>
      </w:r>
      <w:r w:rsidRPr="00FD2499">
        <w:rPr>
          <w:sz w:val="14"/>
        </w:rPr>
        <w:t xml:space="preserve">, </w:t>
      </w:r>
      <w:r w:rsidRPr="00FD2499">
        <w:rPr>
          <w:rStyle w:val="StyleUnderline"/>
        </w:rPr>
        <w:t>according to Waltz, leads to greater levels of international stability</w:t>
      </w:r>
      <w:r w:rsidRPr="00FD2499">
        <w:rPr>
          <w:sz w:val="14"/>
        </w:rPr>
        <w:t>. Looking to the empirical record, he argued that the introduction of nuclear weapons in 1945 coincided with an unprecedented period of peace among the great powers. While the United States and the Soviet Union engaged in many proxy wars in peripheral geographic regions during the Cold War, they never engaged in direct combat. And, despite regional scuffles involving nuclear-armed states in the Middle East, South Asia, and East Asia, none of these conflicts resulted in a major theater war. This lid on the intensity of conflict, according to Waltz, was the direct result of the stabilizing effect of nuclear weapons. Following in the path blazed by the strategic thinkers reviewed above, Waltz argued that the requirements for deterrence are not high. He argued that, contrary to the behavior of the Cold War superpowers, a state need not build a large arsenal with multiple survivable delivery vehicles in order to deter its adversaries. Rather, he claimed that a few nuclear weapons are sufficient for deterrence. Indeed, he even went further, asserting that any state will be deterred even if it merely suspects its opponent might have a few nuclear weapons because the costs of getting it wrong are simply too high. Not even nuclear accident is a concern according to Waltz because leaders in nuclear-armed states understand that if they ever lost control of nuclear weapons, resulting in an accidental nuclear exchange, the nuclear retaliation they would suffer in response would be catastrophic. Nuclear-armed states, therefore, have strong incentives to maintain control of their nuclear weapons. Not even new nuclear states, without experience in managing nuclear arsenals, would ever allow nuclear weapons to be used or let them fall in the wrong hands.  Following Waltz, many other scholars have advanced arguments in the proliferation optimist school. For example, Bruce Bueno de Mesquite and William Riker explore the “merits of selective nuclear proliferation.”</w:t>
      </w:r>
      <w:r w:rsidRPr="00FD2499">
        <w:rPr>
          <w:sz w:val="14"/>
        </w:rPr>
        <w:footnoteReference w:id="2"/>
      </w:r>
      <w:r w:rsidRPr="00FD2499">
        <w:rPr>
          <w:sz w:val="14"/>
        </w:rPr>
        <w:t>[30] John Mearsheimer made the case for a “Ukrainian nuclear deterrent,” following the collapse of the Soviet Union.</w:t>
      </w:r>
      <w:r w:rsidRPr="00FD2499">
        <w:rPr>
          <w:sz w:val="14"/>
        </w:rPr>
        <w:footnoteReference w:id="3"/>
      </w:r>
      <w:r w:rsidRPr="00FD2499">
        <w:rPr>
          <w:sz w:val="14"/>
        </w:rPr>
        <w:t>[31] In the run up to the 2003 Gulf War, John Mearsheimer and Steven Walt argued that we should not worry about a nuclear-armed Iraq because a nuclear-armed Iraq can be deterred.</w:t>
      </w:r>
      <w:r w:rsidRPr="00FD2499">
        <w:rPr>
          <w:sz w:val="14"/>
        </w:rPr>
        <w:footnoteReference w:id="4"/>
      </w:r>
      <w:r w:rsidRPr="00FD2499">
        <w:rPr>
          <w:sz w:val="14"/>
        </w:rPr>
        <w:t>[32] And, in recent years, Barry Posen and many other realists have argued that nuclear proliferation in Iran does not pose a threat, again arguing that a nuclear-armed Iran can be deterred.</w:t>
      </w:r>
      <w:r w:rsidRPr="00FD2499">
        <w:rPr>
          <w:sz w:val="14"/>
        </w:rPr>
        <w:footnoteReference w:id="5"/>
      </w:r>
      <w:r w:rsidRPr="00FD2499">
        <w:rPr>
          <w:sz w:val="14"/>
        </w:rPr>
        <w:t xml:space="preserve">[33] What’s Wrong with Proliferation Optimism? </w:t>
      </w:r>
      <w:r w:rsidRPr="00FD2499">
        <w:rPr>
          <w:rStyle w:val="StyleUnderline"/>
        </w:rPr>
        <w:t>The proliferation optimist position</w:t>
      </w:r>
      <w:r w:rsidRPr="00FD2499">
        <w:rPr>
          <w:sz w:val="14"/>
        </w:rPr>
        <w:t xml:space="preserve">, while having a distinguished pedigree, </w:t>
      </w:r>
      <w:r w:rsidRPr="00FD2499">
        <w:rPr>
          <w:rStyle w:val="StyleUnderline"/>
        </w:rPr>
        <w:t>has several major problems</w:t>
      </w:r>
      <w:r w:rsidRPr="00FD2499">
        <w:rPr>
          <w:sz w:val="14"/>
        </w:rPr>
        <w:t>. Many of these weaknesses have been chronicled in brilliant detail by Scott Sagan and other contemporary proliferation pessimists.</w:t>
      </w:r>
      <w:r w:rsidRPr="00FD2499">
        <w:rPr>
          <w:sz w:val="14"/>
        </w:rPr>
        <w:footnoteReference w:id="6"/>
      </w:r>
      <w:r w:rsidRPr="00FD2499">
        <w:rPr>
          <w:sz w:val="14"/>
        </w:rPr>
        <w:t xml:space="preserve">[34] Rather than repeat these substantial efforts, I will use this section to offer some original critiques of the recent incarnations of proliferation optimism.  First and foremost, </w:t>
      </w:r>
      <w:r w:rsidRPr="00FD2499">
        <w:rPr>
          <w:rStyle w:val="StyleUnderline"/>
        </w:rPr>
        <w:t>proliferation optimists do not</w:t>
      </w:r>
      <w:r w:rsidRPr="00FD2499">
        <w:rPr>
          <w:sz w:val="14"/>
        </w:rPr>
        <w:t xml:space="preserve"> appear to </w:t>
      </w:r>
      <w:r w:rsidRPr="00FD2499">
        <w:rPr>
          <w:rStyle w:val="StyleUnderline"/>
        </w:rPr>
        <w:t>understand</w:t>
      </w:r>
      <w:r w:rsidRPr="00FD2499">
        <w:rPr>
          <w:sz w:val="14"/>
        </w:rPr>
        <w:t xml:space="preserve"> contemporary </w:t>
      </w:r>
      <w:r w:rsidRPr="00FD2499">
        <w:rPr>
          <w:rStyle w:val="StyleUnderline"/>
        </w:rPr>
        <w:t>deterrence theory.</w:t>
      </w:r>
      <w:r w:rsidRPr="00FD2499">
        <w:rPr>
          <w:sz w:val="14"/>
        </w:rPr>
        <w:t xml:space="preserve"> I do not say this lightly in an effort to marginalize or discredit my intellectual opponents. Rather, I make this claim with all due caution and with complete sincerity. A careful review of the contemporary proliferation optimism literature does not reflect an understanding of, or engagement with, the developments in academic deterrence theory in top scholarly journals such as the American Political Science Review and International Organization over the past few decades.</w:t>
      </w:r>
      <w:r w:rsidRPr="00FD2499">
        <w:rPr>
          <w:sz w:val="14"/>
        </w:rPr>
        <w:footnoteReference w:id="7"/>
      </w:r>
      <w:r w:rsidRPr="00FD2499">
        <w:rPr>
          <w:sz w:val="14"/>
        </w:rPr>
        <w:t xml:space="preserve">[35] While early optimists like Viner and Brodie can be excused for not knowing better, </w:t>
      </w:r>
      <w:r w:rsidRPr="00FD2499">
        <w:rPr>
          <w:rStyle w:val="StyleUnderline"/>
        </w:rPr>
        <w:t>the writings of contemporary proliferation optimists ignore the past fifty years of academic research</w:t>
      </w:r>
      <w:r w:rsidRPr="00FD2499">
        <w:rPr>
          <w:sz w:val="14"/>
        </w:rPr>
        <w:t xml:space="preserve"> </w:t>
      </w:r>
      <w:r w:rsidRPr="00FD2499">
        <w:rPr>
          <w:rStyle w:val="StyleUnderline"/>
        </w:rPr>
        <w:t>on nuclear deterrence</w:t>
      </w:r>
      <w:r w:rsidRPr="00FD2499">
        <w:rPr>
          <w:sz w:val="14"/>
        </w:rPr>
        <w:t xml:space="preserve"> theory.  </w:t>
      </w:r>
      <w:r w:rsidRPr="00FD2499">
        <w:rPr>
          <w:rStyle w:val="StyleUnderline"/>
        </w:rPr>
        <w:t>In the 1940s</w:t>
      </w:r>
      <w:r w:rsidRPr="00FD2499">
        <w:rPr>
          <w:sz w:val="14"/>
        </w:rPr>
        <w:t xml:space="preserve">, </w:t>
      </w:r>
      <w:r w:rsidRPr="00FD2499">
        <w:rPr>
          <w:rStyle w:val="StyleUnderline"/>
        </w:rPr>
        <w:t>Viner</w:t>
      </w:r>
      <w:r w:rsidRPr="00FD2499">
        <w:rPr>
          <w:sz w:val="14"/>
        </w:rPr>
        <w:t xml:space="preserve">, Brodie, and others </w:t>
      </w:r>
      <w:r w:rsidRPr="00FD2499">
        <w:rPr>
          <w:rStyle w:val="StyleUnderline"/>
        </w:rPr>
        <w:t>argued that the advent of</w:t>
      </w:r>
      <w:r w:rsidRPr="00FD2499">
        <w:rPr>
          <w:sz w:val="14"/>
        </w:rPr>
        <w:t xml:space="preserve"> Mutually Assured Destruction (</w:t>
      </w:r>
      <w:r w:rsidRPr="00FD2499">
        <w:rPr>
          <w:rStyle w:val="StyleUnderline"/>
        </w:rPr>
        <w:t>MAD</w:t>
      </w:r>
      <w:r w:rsidRPr="00FD2499">
        <w:rPr>
          <w:sz w:val="14"/>
        </w:rPr>
        <w:t xml:space="preserve">) </w:t>
      </w:r>
      <w:r w:rsidRPr="00FD2499">
        <w:rPr>
          <w:rStyle w:val="StyleUnderline"/>
        </w:rPr>
        <w:t>rendered war</w:t>
      </w:r>
      <w:r w:rsidRPr="00FD2499">
        <w:rPr>
          <w:sz w:val="14"/>
        </w:rPr>
        <w:t xml:space="preserve"> among major powers </w:t>
      </w:r>
      <w:r w:rsidRPr="00FD2499">
        <w:rPr>
          <w:rStyle w:val="StyleUnderline"/>
        </w:rPr>
        <w:t>obsolete</w:t>
      </w:r>
      <w:r w:rsidRPr="00FD2499">
        <w:rPr>
          <w:sz w:val="14"/>
        </w:rPr>
        <w:t xml:space="preserve">, </w:t>
      </w:r>
      <w:r w:rsidRPr="00FD2499">
        <w:rPr>
          <w:rStyle w:val="StyleUnderline"/>
        </w:rPr>
        <w:t>but nuclear</w:t>
      </w:r>
      <w:r w:rsidRPr="00FD2499">
        <w:rPr>
          <w:sz w:val="14"/>
        </w:rPr>
        <w:t xml:space="preserve"> </w:t>
      </w:r>
      <w:r w:rsidRPr="00FD2499">
        <w:rPr>
          <w:rStyle w:val="StyleUnderline"/>
        </w:rPr>
        <w:t>deterrence theory soon advanced beyond that simple understanding</w:t>
      </w:r>
      <w:r w:rsidRPr="00FD2499">
        <w:rPr>
          <w:sz w:val="14"/>
        </w:rPr>
        <w:t>.</w:t>
      </w:r>
      <w:r w:rsidRPr="00FD2499">
        <w:rPr>
          <w:sz w:val="14"/>
        </w:rPr>
        <w:footnoteReference w:id="8"/>
      </w:r>
      <w:r w:rsidRPr="00FD2499">
        <w:rPr>
          <w:sz w:val="14"/>
        </w:rPr>
        <w:t>[36] After all, great power political competition does not end with nuclear weapons. And nuclear-armed states still seek to threaten nuclear-armed adversaries. States cannot credibly threaten to launch a suicidal nuclear war, but they still want to coerce their adversaries. This leads to a credibility problem: how can states credibly threaten a nuclear-armed opponent? Since the 1960s academic nuclear deterrence theory has been devoted almost exclusively to answering this question.</w:t>
      </w:r>
      <w:r w:rsidRPr="00FD2499">
        <w:rPr>
          <w:sz w:val="14"/>
        </w:rPr>
        <w:footnoteReference w:id="9"/>
      </w:r>
      <w:r w:rsidRPr="00FD2499">
        <w:rPr>
          <w:sz w:val="14"/>
        </w:rPr>
        <w:t>[37] And, unfortunately for proliferation optimists, the answers do not give us reasons to be optimistic.  Thomas Schelling was the first to devise a rational means by which states can threaten nuclear-armed opponents.</w:t>
      </w:r>
      <w:r w:rsidRPr="00FD2499">
        <w:rPr>
          <w:sz w:val="14"/>
        </w:rPr>
        <w:footnoteReference w:id="10"/>
      </w:r>
      <w:r w:rsidRPr="00FD2499">
        <w:rPr>
          <w:sz w:val="14"/>
        </w:rPr>
        <w:t>[38] He argued that leaders cannot credibly threaten to intentionally launch a suicidal nuclear war, but they can make a “threat that leaves something to chance.”</w:t>
      </w:r>
      <w:r w:rsidRPr="00FD2499">
        <w:rPr>
          <w:sz w:val="14"/>
        </w:rPr>
        <w:footnoteReference w:id="11"/>
      </w:r>
      <w:r w:rsidRPr="00FD2499">
        <w:rPr>
          <w:sz w:val="14"/>
        </w:rPr>
        <w:t xml:space="preserve">[39] They can engage in a process, the nuclear crisis, which increases the risk of nuclear war in an attempt to force a less resolved adversary to back down. </w:t>
      </w:r>
      <w:r w:rsidRPr="00FD2499">
        <w:rPr>
          <w:rStyle w:val="StyleUnderline"/>
        </w:rPr>
        <w:t>As states escalate a nuclear crisis there is an increasing</w:t>
      </w:r>
      <w:r w:rsidRPr="00FD2499">
        <w:rPr>
          <w:b/>
          <w:sz w:val="14"/>
        </w:rPr>
        <w:t xml:space="preserve"> </w:t>
      </w:r>
      <w:r w:rsidRPr="00FD2499">
        <w:rPr>
          <w:rStyle w:val="StyleUnderline"/>
        </w:rPr>
        <w:t>probability that the conflict will spiral out of control</w:t>
      </w:r>
      <w:r w:rsidRPr="00FD2499">
        <w:rPr>
          <w:sz w:val="14"/>
        </w:rPr>
        <w:t xml:space="preserve"> </w:t>
      </w:r>
      <w:r w:rsidRPr="00FD2499">
        <w:rPr>
          <w:rStyle w:val="StyleUnderline"/>
        </w:rPr>
        <w:t>and result in</w:t>
      </w:r>
      <w:r w:rsidRPr="00FD2499">
        <w:rPr>
          <w:sz w:val="14"/>
        </w:rPr>
        <w:t xml:space="preserve"> an </w:t>
      </w:r>
      <w:r w:rsidRPr="00FD2499">
        <w:rPr>
          <w:rStyle w:val="StyleUnderline"/>
        </w:rPr>
        <w:t>inadvertent or accidental nuclear exchange</w:t>
      </w:r>
      <w:r w:rsidRPr="00FD2499">
        <w:rPr>
          <w:sz w:val="14"/>
        </w:rPr>
        <w:t>. As long as the benefit of winning the crisis is greater than the incremental increase in the risk of nuclear war, threats to escalate nuclear crises are inherently credible. In these games of nuclear brinkmanship, the state that is willing to run the greatest risk of nuclear war before back down will win the crisis as long as it does not end in catastrophe. It is for this reason that Thomas Schelling called great power politics in the nuclear era a “competition in risk taking.”</w:t>
      </w:r>
      <w:r w:rsidRPr="00FD2499">
        <w:rPr>
          <w:sz w:val="14"/>
        </w:rPr>
        <w:footnoteReference w:id="12"/>
      </w:r>
      <w:r w:rsidRPr="00FD2499">
        <w:rPr>
          <w:sz w:val="14"/>
        </w:rPr>
        <w:t xml:space="preserve">[40]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in an attempt to prevail, but only at the risk of suffering a possible nuclear exchange. </w:t>
      </w:r>
      <w:r w:rsidRPr="00FD2499">
        <w:rPr>
          <w:rStyle w:val="StyleUnderline"/>
        </w:rPr>
        <w:t>Since 1945 there were have been many high stakes nuclear crises</w:t>
      </w:r>
      <w:r w:rsidRPr="00FD2499">
        <w:rPr>
          <w:sz w:val="14"/>
        </w:rPr>
        <w:t xml:space="preserve"> (by my count, there have been twenty) in which “rational” states like the United States run a risk of nuclear war and inch very close to the brink of nuclear war.</w:t>
      </w:r>
      <w:r w:rsidRPr="00FD2499">
        <w:rPr>
          <w:sz w:val="14"/>
        </w:rPr>
        <w:footnoteReference w:id="13"/>
      </w:r>
      <w:r w:rsidRPr="00FD2499">
        <w:rPr>
          <w:sz w:val="14"/>
        </w:rPr>
        <w:t xml:space="preserve">[41] By asking whether states can be deterred or not, therefore, proliferation optimists are asking the wrong question. The right question to ask is: what risk of nuclear war is a specific state willing to run against a particular opponent in a given crisis? </w:t>
      </w:r>
      <w:r w:rsidRPr="00FD2499">
        <w:rPr>
          <w:rStyle w:val="StyleUnderline"/>
        </w:rPr>
        <w:t>Optimists are likely</w:t>
      </w:r>
      <w:r w:rsidRPr="00FD2499">
        <w:rPr>
          <w:sz w:val="14"/>
        </w:rPr>
        <w:t xml:space="preserve"> </w:t>
      </w:r>
      <w:r w:rsidRPr="00FD2499">
        <w:rPr>
          <w:rStyle w:val="StyleUnderline"/>
        </w:rPr>
        <w:t>correct when they assert that Iran will not</w:t>
      </w:r>
      <w:r w:rsidRPr="00FD2499">
        <w:rPr>
          <w:sz w:val="14"/>
        </w:rPr>
        <w:t xml:space="preserve"> intentionally </w:t>
      </w:r>
      <w:r w:rsidRPr="00FD2499">
        <w:rPr>
          <w:rStyle w:val="StyleUnderline"/>
        </w:rPr>
        <w:t>commit national suicide</w:t>
      </w:r>
      <w:r w:rsidRPr="00FD2499">
        <w:rPr>
          <w:sz w:val="14"/>
        </w:rPr>
        <w:t xml:space="preserve"> by launching a bolt-from-the-blue nuclear attack on the United States or Israel. </w:t>
      </w:r>
      <w:r w:rsidRPr="00FD2499">
        <w:rPr>
          <w:rStyle w:val="StyleUnderline"/>
        </w:rPr>
        <w:t>This does</w:t>
      </w:r>
      <w:r w:rsidRPr="00FD2499">
        <w:rPr>
          <w:sz w:val="14"/>
        </w:rPr>
        <w:t xml:space="preserve"> </w:t>
      </w:r>
      <w:r w:rsidRPr="00FD2499">
        <w:rPr>
          <w:rStyle w:val="StyleUnderline"/>
        </w:rPr>
        <w:t>not mean that Iran will never use nuclear weapons</w:t>
      </w:r>
      <w:r w:rsidRPr="00FD2499">
        <w:rPr>
          <w:sz w:val="14"/>
        </w:rPr>
        <w:t xml:space="preserve">, however. Indeed, it is almost inconceivable to think that a nuclear-armed Iran would not, at some point, find itself in a crisis with another nuclear-armed power and that it would not be willing to run any risk of nuclear war in order to achieve its objectives. If a nuclear-armed Iran and the United States or Israel have a geopolitical conflict in the future, over say the internal politics of Syria, an Israeli conflict with Iran’s client Hezbollah, the U.S. presence in the Persian Gulf, passage through the Strait of Hormuz, or some other issue, do we believe that Iran would immediately capitulate? Or is it possible that Iran would push back, possibly even brandishing nuclear weapons in an attempt to deter its adversaries? If the latter, there is a real risk that proliferation to Iran could result in nuclear war. </w:t>
      </w:r>
      <w:r w:rsidRPr="00FD2499">
        <w:rPr>
          <w:rStyle w:val="StyleUnderline"/>
        </w:rPr>
        <w:t>An optimist might counter that nuclear weapons will never be used</w:t>
      </w:r>
      <w:r w:rsidRPr="00FD2499">
        <w:rPr>
          <w:sz w:val="14"/>
        </w:rPr>
        <w:t xml:space="preserve">, even in a crisis situation, </w:t>
      </w:r>
      <w:r w:rsidRPr="00FD2499">
        <w:rPr>
          <w:rStyle w:val="StyleUnderline"/>
        </w:rPr>
        <w:t>because states have such a strong incentive, namely national survival, to ensure that nuclear weapons are not used</w:t>
      </w:r>
      <w:r w:rsidRPr="00FD2499">
        <w:rPr>
          <w:sz w:val="14"/>
        </w:rPr>
        <w:t xml:space="preserve">. But, </w:t>
      </w:r>
      <w:r w:rsidRPr="00FD2499">
        <w:rPr>
          <w:rStyle w:val="StyleUnderline"/>
        </w:rPr>
        <w:t>this objection ignores the fact that leaders operate under competing pressures</w:t>
      </w:r>
      <w:r w:rsidRPr="00FD2499">
        <w:rPr>
          <w:sz w:val="14"/>
        </w:rPr>
        <w:t xml:space="preserve">. </w:t>
      </w:r>
      <w:r w:rsidRPr="00FD2499">
        <w:rPr>
          <w:rStyle w:val="StyleUnderline"/>
        </w:rPr>
        <w:t>Leaders in nuclear-armed states also have very strong incentives to convince their adversaries that nuclear weapons could very well be used</w:t>
      </w:r>
      <w:r w:rsidRPr="00FD2499">
        <w:rPr>
          <w:sz w:val="14"/>
        </w:rPr>
        <w:t xml:space="preserve">. </w:t>
      </w:r>
      <w:r w:rsidRPr="00FD2499">
        <w:rPr>
          <w:rStyle w:val="StyleUnderline"/>
        </w:rPr>
        <w:t>Historically we have seen that in crises, leaders purposely do things like put nuclear weapons on high alert and delegate nuclear launch authority to low level commanders</w:t>
      </w:r>
      <w:r w:rsidRPr="00FD2499">
        <w:rPr>
          <w:sz w:val="14"/>
        </w:rPr>
        <w:t>,</w:t>
      </w:r>
      <w:r w:rsidRPr="00FD2499">
        <w:rPr>
          <w:rStyle w:val="StyleUnderline"/>
        </w:rPr>
        <w:t xml:space="preserve"> purposely increasing the risk of accidental nuclear war </w:t>
      </w:r>
      <w:r w:rsidRPr="00FD2499">
        <w:rPr>
          <w:sz w:val="14"/>
        </w:rPr>
        <w:t>in</w:t>
      </w:r>
      <w:r w:rsidRPr="00FD2499">
        <w:rPr>
          <w:rStyle w:val="StyleUnderline"/>
        </w:rPr>
        <w:t xml:space="preserve"> </w:t>
      </w:r>
      <w:r w:rsidRPr="00FD2499">
        <w:rPr>
          <w:sz w:val="14"/>
        </w:rPr>
        <w:t>an attempt to force less-resolved opponents to back down. Moreover, not even the optimists’ first principles about the irrelevance of nuclear posture stand up to scrutiny. Not all nuclear wars would be equally devastating.</w:t>
      </w:r>
      <w:r w:rsidRPr="00FD2499">
        <w:rPr>
          <w:sz w:val="14"/>
        </w:rPr>
        <w:footnoteReference w:id="14"/>
      </w:r>
      <w:r w:rsidRPr="00FD2499">
        <w:rPr>
          <w:sz w:val="14"/>
        </w:rPr>
        <w:t>[42] Any nuclear exchange would have devastating consequences no doubt, but, if a crisis were to spiral out of control and result in nuclear war, any sane leader would rather be facing a country with five nuclear weapons than one with thirty-five thousand. Similarly, any sane leader would be willing to run a greater risk of nuclear war against the former state than against the latter. Indeed, systematic research has demonstrated that states are willing to run greater risks and, therefore, more likely to win nuclear crises when they enjoy nuclear superiority over their opponent.</w:t>
      </w:r>
      <w:r w:rsidRPr="00FD2499">
        <w:rPr>
          <w:sz w:val="14"/>
        </w:rPr>
        <w:footnoteReference w:id="15"/>
      </w:r>
      <w:r w:rsidRPr="00FD2499">
        <w:rPr>
          <w:sz w:val="14"/>
        </w:rPr>
        <w:t xml:space="preserve">[43] </w:t>
      </w:r>
      <w:r w:rsidRPr="00FD2499">
        <w:rPr>
          <w:rStyle w:val="StyleUnderline"/>
        </w:rPr>
        <w:t>Proliferation optimists</w:t>
      </w:r>
      <w:r w:rsidRPr="00FD2499">
        <w:rPr>
          <w:sz w:val="14"/>
        </w:rPr>
        <w:t xml:space="preserve"> miss this point, however, because they </w:t>
      </w:r>
      <w:r w:rsidRPr="00FD2499">
        <w:rPr>
          <w:rStyle w:val="StyleUnderline"/>
        </w:rPr>
        <w:t>are still</w:t>
      </w:r>
      <w:r w:rsidRPr="00FD2499">
        <w:rPr>
          <w:sz w:val="14"/>
        </w:rPr>
        <w:t xml:space="preserve"> </w:t>
      </w:r>
      <w:r w:rsidRPr="00FD2499">
        <w:rPr>
          <w:rStyle w:val="StyleUnderline"/>
        </w:rPr>
        <w:t>mired in 1940s deterrence theory</w:t>
      </w:r>
      <w:r w:rsidRPr="00FD2499">
        <w:rPr>
          <w:sz w:val="14"/>
        </w:rPr>
        <w:t xml:space="preserve">. </w:t>
      </w:r>
      <w:r w:rsidRPr="00FD2499">
        <w:rPr>
          <w:rStyle w:val="StyleUnderline"/>
        </w:rPr>
        <w:t>It is true that no rational leader would choose to launch a nuclear war, but, depending on the context, she would almost certainly be willing to risk one.</w:t>
      </w:r>
      <w:r w:rsidRPr="00FD2499">
        <w:rPr>
          <w:rStyle w:val="StyleUnderline"/>
          <w:sz w:val="12"/>
        </w:rPr>
        <w:t xml:space="preserve"> </w:t>
      </w:r>
      <w:r w:rsidRPr="00FD2499">
        <w:rPr>
          <w:sz w:val="14"/>
        </w:rPr>
        <w:t>Nuclear deterrence theorists have proposed a second scenario under which rational leaders could instigate a nuclear exchange: a limited nuclear war.</w:t>
      </w:r>
      <w:r w:rsidRPr="00FD2499">
        <w:rPr>
          <w:sz w:val="14"/>
        </w:rPr>
        <w:footnoteReference w:id="16"/>
      </w:r>
      <w:r w:rsidRPr="00FD2499">
        <w:rPr>
          <w:sz w:val="14"/>
        </w:rPr>
        <w:t xml:space="preserve">[44] By launching a single nuclear weapon against a small city, for example, it was thought that a nuclear-armed state could signal its willingness to escalate the crisis, while leaving its adversary with enough left to lose to deter the adversary from launching a full-scale nuclear response. In a future crisis between a nuclear-armed China and the United States over Taiwan, for example, China could choose to launch a nuclear attack on Honolulu to demonstrate its seriousness. In that situation, with the continental United States intact, would Washington choose to launch a full-scale nuclear war on China that could result in the destruction of many more American cities? Or would it back down? China might decide to strike hoping that Washington will choose a humiliating retreat over a full-scale nuclear war. </w:t>
      </w:r>
      <w:r w:rsidRPr="00FD2499">
        <w:rPr>
          <w:rStyle w:val="StyleUnderline"/>
        </w:rPr>
        <w:t>If launching a limited nuclear war could be rational, it follows that the spread of nuclear weapons increases the risk of nuclear use</w:t>
      </w:r>
      <w:r w:rsidRPr="00FD2499">
        <w:rPr>
          <w:sz w:val="14"/>
        </w:rPr>
        <w:t xml:space="preserve">. Again, </w:t>
      </w:r>
      <w:r w:rsidRPr="00FD2499">
        <w:rPr>
          <w:rStyle w:val="StyleUnderline"/>
        </w:rPr>
        <w:t>by ignoring contemporary developments in scholarly discourse and relying exclusively on understandings of nuclear deterrence theory that became obsolete decades ago, optimists reveal the shortcomings of their analysis and fail to make a compelling case.</w:t>
      </w:r>
      <w:r w:rsidRPr="00FD2499">
        <w:rPr>
          <w:rStyle w:val="StyleUnderline"/>
          <w:sz w:val="12"/>
        </w:rPr>
        <w:t xml:space="preserve"> </w:t>
      </w:r>
      <w:r w:rsidRPr="00FD2499">
        <w:rPr>
          <w:rStyle w:val="StyleUnderline"/>
        </w:rPr>
        <w:t>The optimists also error by confusing stability for the national interest</w:t>
      </w:r>
      <w:r w:rsidRPr="00FD2499">
        <w:rPr>
          <w:sz w:val="14"/>
        </w:rPr>
        <w:t xml:space="preserve">. </w:t>
      </w:r>
      <w:r w:rsidRPr="00FD2499">
        <w:rPr>
          <w:rStyle w:val="StyleUnderline"/>
        </w:rPr>
        <w:t>Even if the spread of nuclear weapons contributes to greater levels of international stability</w:t>
      </w:r>
      <w:r w:rsidRPr="00FD2499">
        <w:rPr>
          <w:sz w:val="14"/>
        </w:rPr>
        <w:t xml:space="preserve"> (which discussions above and below suggest it might not) </w:t>
      </w:r>
      <w:r w:rsidRPr="00FD2499">
        <w:t xml:space="preserve">it </w:t>
      </w:r>
      <w:r w:rsidRPr="00FD2499">
        <w:rPr>
          <w:rStyle w:val="StyleUnderline"/>
        </w:rPr>
        <w:t>does not necessarily follow that the spread of nuclear weapons is in the U.S. interest</w:t>
      </w:r>
      <w:r w:rsidRPr="00FD2499">
        <w:rPr>
          <w:sz w:val="14"/>
        </w:rPr>
        <w:t xml:space="preserve">. </w:t>
      </w:r>
      <w:r w:rsidRPr="00FD2499">
        <w:rPr>
          <w:rStyle w:val="StyleUnderline"/>
        </w:rPr>
        <w:t>There might be other national</w:t>
      </w:r>
      <w:r w:rsidRPr="00FD2499">
        <w:rPr>
          <w:sz w:val="14"/>
        </w:rPr>
        <w:t xml:space="preserve"> </w:t>
      </w:r>
      <w:r w:rsidRPr="00FD2499">
        <w:rPr>
          <w:rStyle w:val="StyleUnderline"/>
        </w:rPr>
        <w:t>goals that trump stability</w:t>
      </w:r>
      <w:r w:rsidRPr="00FD2499">
        <w:rPr>
          <w:sz w:val="14"/>
        </w:rPr>
        <w:t xml:space="preserve">, </w:t>
      </w:r>
      <w:r w:rsidRPr="00FD2499">
        <w:rPr>
          <w:rStyle w:val="StyleUnderline"/>
        </w:rPr>
        <w:t>such as reducing to zero the risk of nuclear war</w:t>
      </w:r>
      <w:r w:rsidRPr="00FD2499">
        <w:rPr>
          <w:sz w:val="14"/>
        </w:rPr>
        <w:t xml:space="preserve"> in an important geopolitical region. Optimists might argue that </w:t>
      </w:r>
      <w:r w:rsidRPr="00FD2499">
        <w:rPr>
          <w:rStyle w:val="StyleUnderline"/>
        </w:rPr>
        <w:t>South Asia</w:t>
      </w:r>
      <w:r w:rsidRPr="00FD2499">
        <w:rPr>
          <w:sz w:val="14"/>
        </w:rPr>
        <w:t xml:space="preserve"> is more stable when India and Pakistan have nuclear weapons, but certainly </w:t>
      </w:r>
      <w:r w:rsidRPr="00FD2499">
        <w:rPr>
          <w:rStyle w:val="StyleUnderline"/>
        </w:rPr>
        <w:t>the risk of nuclear war is higher than if there were no nuclear weapons on the subcontinent</w:t>
      </w:r>
      <w:r w:rsidRPr="00FD2499">
        <w:rPr>
          <w:sz w:val="14"/>
        </w:rPr>
        <w:t xml:space="preserve">. In addition, it is wrong to assume that stability is always in the national interest. Sometimes it is, but sometimes it is not. If stability is obtained because Washington is deterred from using force against a nuclear-armed adversary in a situation where using force could have advanced national goals, stability harms, rather than advances, U.S. national interests. The final gaping weakness in </w:t>
      </w:r>
      <w:r w:rsidRPr="00FD2499">
        <w:rPr>
          <w:rStyle w:val="StyleUnderline"/>
        </w:rPr>
        <w:t>the proliferation optimist argument</w:t>
      </w:r>
      <w:r w:rsidRPr="00FD2499">
        <w:rPr>
          <w:sz w:val="14"/>
        </w:rPr>
        <w:t xml:space="preserve">, however, is that it </w:t>
      </w:r>
      <w:r w:rsidRPr="00FD2499">
        <w:rPr>
          <w:rStyle w:val="StyleUnderline"/>
        </w:rPr>
        <w:t>rests on a logical contradiction</w:t>
      </w:r>
      <w:r w:rsidRPr="00FD2499">
        <w:rPr>
          <w:sz w:val="14"/>
        </w:rPr>
        <w:t xml:space="preserve">. This is particularly ironic, given that many optimists like to portray themselves as hard-headed thinkers, following their premises to their logical conclusions. But, </w:t>
      </w:r>
      <w:r w:rsidRPr="00FD2499">
        <w:rPr>
          <w:rStyle w:val="StyleUnderline"/>
        </w:rPr>
        <w:t>the contradiction at the heart of the optimist</w:t>
      </w:r>
      <w:r w:rsidRPr="00FD2499">
        <w:rPr>
          <w:sz w:val="14"/>
        </w:rPr>
        <w:t xml:space="preserve"> </w:t>
      </w:r>
      <w:r w:rsidRPr="00FD2499">
        <w:rPr>
          <w:rStyle w:val="StyleUnderline"/>
        </w:rPr>
        <w:t>argument is glaring and simple to understand</w:t>
      </w:r>
      <w:r w:rsidRPr="00FD2499">
        <w:rPr>
          <w:sz w:val="14"/>
        </w:rPr>
        <w:t xml:space="preserve">: </w:t>
      </w:r>
      <w:r w:rsidRPr="00FD2499">
        <w:rPr>
          <w:rStyle w:val="StyleUnderline"/>
        </w:rPr>
        <w:t>either the probability of nuclear war is zero</w:t>
      </w:r>
      <w:r w:rsidRPr="00FD2499">
        <w:rPr>
          <w:sz w:val="14"/>
        </w:rPr>
        <w:t xml:space="preserve">, </w:t>
      </w:r>
      <w:r w:rsidRPr="00FD2499">
        <w:rPr>
          <w:rStyle w:val="StyleUnderline"/>
        </w:rPr>
        <w:t>or it is nonzero</w:t>
      </w:r>
      <w:r w:rsidRPr="00FD2499">
        <w:rPr>
          <w:sz w:val="14"/>
        </w:rPr>
        <w:t xml:space="preserve">, </w:t>
      </w:r>
      <w:r w:rsidRPr="00FD2499">
        <w:rPr>
          <w:rStyle w:val="StyleUnderline"/>
        </w:rPr>
        <w:t>but it cannot be both</w:t>
      </w:r>
      <w:r w:rsidRPr="00FD2499">
        <w:rPr>
          <w:sz w:val="14"/>
        </w:rPr>
        <w:t xml:space="preserve">. </w:t>
      </w:r>
      <w:r w:rsidRPr="00FD2499">
        <w:rPr>
          <w:rStyle w:val="StyleUnderline"/>
        </w:rPr>
        <w:t>If the probability of nuclear war is zero, then nuclear weapons should have no deterrent effect. States will not be deterred by a nuclear war that could never occur and states should be willing to intentionally launch large-scale wars against nuclear-armed states</w:t>
      </w:r>
      <w:r w:rsidRPr="00FD2499">
        <w:rPr>
          <w:sz w:val="14"/>
        </w:rPr>
        <w:t xml:space="preserve">. </w:t>
      </w:r>
      <w:r w:rsidRPr="00FD2499">
        <w:rPr>
          <w:rStyle w:val="StyleUnderline"/>
        </w:rPr>
        <w:t>In this case, proliferation optimists cannot conclude that the spread of nuclear weapons is stabilizing</w:t>
      </w:r>
      <w:r w:rsidRPr="00FD2499">
        <w:rPr>
          <w:sz w:val="14"/>
        </w:rPr>
        <w:t xml:space="preserve">.  </w:t>
      </w:r>
      <w:r w:rsidRPr="00FD2499">
        <w:rPr>
          <w:rStyle w:val="StyleUnderline"/>
        </w:rPr>
        <w:t>If</w:t>
      </w:r>
      <w:r w:rsidRPr="00FD2499">
        <w:rPr>
          <w:sz w:val="14"/>
        </w:rPr>
        <w:t xml:space="preserve">, on the other hand, </w:t>
      </w:r>
      <w:r w:rsidRPr="00FD2499">
        <w:rPr>
          <w:rStyle w:val="StyleUnderline"/>
        </w:rPr>
        <w:t>the probability of nuclear war is nonzero, then there is a real danger that the spread of nuclear weapons increases the probability of a catastrophic</w:t>
      </w:r>
      <w:r w:rsidRPr="00FD2499">
        <w:rPr>
          <w:sz w:val="14"/>
        </w:rPr>
        <w:t xml:space="preserve"> </w:t>
      </w:r>
      <w:r w:rsidRPr="00FD2499">
        <w:rPr>
          <w:rStyle w:val="StyleUnderline"/>
        </w:rPr>
        <w:t>nuclear war</w:t>
      </w:r>
      <w:r w:rsidRPr="00FD2499">
        <w:rPr>
          <w:sz w:val="14"/>
        </w:rPr>
        <w:t xml:space="preserve">. </w:t>
      </w:r>
      <w:r w:rsidRPr="00FD2499">
        <w:rPr>
          <w:rStyle w:val="StyleUnderline"/>
        </w:rPr>
        <w:t>If this is true, then proliferation optimists cannot be certain that nuclear weapons will never be used</w:t>
      </w:r>
      <w:r w:rsidRPr="00FD2499">
        <w:rPr>
          <w:sz w:val="14"/>
        </w:rPr>
        <w:t xml:space="preserve">. </w:t>
      </w:r>
      <w:r w:rsidRPr="00FD2499">
        <w:rPr>
          <w:rStyle w:val="StyleUnderline"/>
        </w:rPr>
        <w:t>In sum, the spread of nuclear weapons can either raise the risk of nuclear war and in so doing, deter large-scale conventional conflict. Or there is no danger that nuclear weapons will be used and the spread of nuclear weapons does not increase international instability</w:t>
      </w:r>
      <w:r w:rsidRPr="00FD2499">
        <w:rPr>
          <w:sz w:val="14"/>
        </w:rPr>
        <w:t>. But</w:t>
      </w:r>
      <w:r w:rsidRPr="00FD2499">
        <w:rPr>
          <w:rStyle w:val="StyleUnderline"/>
        </w:rPr>
        <w:t xml:space="preserve">, despite the claims of the proliferation optimists, it is nonsensical to argue that nuclear weapons will never be used and to simultaneously claim that their spread contributes to international stability. </w:t>
      </w:r>
      <w:r w:rsidRPr="00FD2499">
        <w:rPr>
          <w:rStyle w:val="StyleUnderline"/>
          <w:sz w:val="12"/>
        </w:rPr>
        <w:t xml:space="preserve"> </w:t>
      </w:r>
      <w:r w:rsidRPr="00FD2499">
        <w:rPr>
          <w:sz w:val="14"/>
        </w:rPr>
        <w:t xml:space="preserve">Proliferation Anti-obsessionists: Other scholars, who I label “anti-obsessionists” argue that the spread of nuclear weapons has neither been good nor bad for international politics, but rather irrelevant. They argue that academics and policymakers concerned about nuclear proliferation spend too much time and energy obsessing over something, nuclear weapons, that, at the end of the day, are not all that important.  In Atomic Obsession, John </w:t>
      </w:r>
      <w:r w:rsidRPr="00FD2499">
        <w:rPr>
          <w:rStyle w:val="StyleUnderline"/>
        </w:rPr>
        <w:t>Mueller argues that widespread fears about the threat of nuclear weapons are overblown</w:t>
      </w:r>
      <w:r w:rsidRPr="00FD2499">
        <w:rPr>
          <w:sz w:val="14"/>
        </w:rPr>
        <w:t>.</w:t>
      </w:r>
      <w:r w:rsidRPr="00FD2499">
        <w:rPr>
          <w:sz w:val="14"/>
        </w:rPr>
        <w:footnoteReference w:id="17"/>
      </w:r>
      <w:r w:rsidRPr="00FD2499">
        <w:rPr>
          <w:sz w:val="14"/>
        </w:rPr>
        <w:t>[45] He acknowledges that policymakers and experts have often worried that the spread of nuclear weapons could lead to nuclear war, nuclear terrorism and cascades of nuclear proliferation, but he then sets about systematically dismantling each of these fears. Rather, he contends that nuclear weapons have had little effect on the conduct of international diplomacy and that world history would have been roughly the same had nuclear weapons never been invented. Finally, Mueller concludes by arguing that the real problem is not nuclear proliferation, but nuclear nonproliferation policy because states do harmful things in the name of nonproliferation, like take military action and deny countries access to nuclear technology for peaceful purposes. Similarly, Ward Wilson argues that, despite the belief held by optimists and pessimists alike, nuclear weapons are not useful tools of deterrence.</w:t>
      </w:r>
      <w:r w:rsidRPr="00FD2499">
        <w:rPr>
          <w:sz w:val="14"/>
        </w:rPr>
        <w:footnoteReference w:id="18"/>
      </w:r>
      <w:r w:rsidRPr="00FD2499">
        <w:rPr>
          <w:sz w:val="14"/>
        </w:rPr>
        <w:t>[46] In his study of the end of World War II, for example, Wilson argues that it was not the U.S. use of nuclear weapons on Hiroshima and Nagasaki that forced Japanese surrender, but a variety of other factors, including the Soviet Union’s decision to enter the war. If the actual use of nuclear weapons was not enough to convince a country to capitulate to its opponent he argues, then there is little reason to think that the mere threat of nuclear use has been important to keeping the peace over the past half century. Leaders of nuclear-armed states justify nuclear possession by touting their deterrent benefits, but if nuclear weapons have no deterrent value, there is no reason, Ward claims, not to simply get rid of them.  Finally, Anne Harrington de Santana argues that nuclear experts “fetishize” nuclear weapons.</w:t>
      </w:r>
      <w:r w:rsidRPr="00FD2499">
        <w:rPr>
          <w:sz w:val="14"/>
        </w:rPr>
        <w:footnoteReference w:id="19"/>
      </w:r>
      <w:r w:rsidRPr="00FD2499">
        <w:rPr>
          <w:sz w:val="14"/>
        </w:rPr>
        <w:t>[47] Just like capitalists, according to Karl Marx, bestow magical qualities on money, thus fetishizing it, she argues that leaders and national security experts do the same thing to nuclear weapons. Nuclear deterrence as a critical component of national security strategy, according to Harrington de Santana, is not inherent in the technology of nuclear weapons themselves, but is rather the result of how leaders in countries around the world think about them. In short, she argues, “Nuclear weapons are powerful because we treat them as powerful.”</w:t>
      </w:r>
      <w:r w:rsidRPr="00FD2499">
        <w:rPr>
          <w:sz w:val="14"/>
        </w:rPr>
        <w:footnoteReference w:id="20"/>
      </w:r>
      <w:r w:rsidRPr="00FD2499">
        <w:rPr>
          <w:sz w:val="14"/>
        </w:rPr>
        <w:t>[48] But, she maintains, we could just as easily “defetish” them, treating them as unimportant and, therefore, rendering them obsolete. She concludes that “Perhaps some day, the deactivated nuclear weapons on display in museums across the United States will be nothing more than a reminder of how powerful nuclear weapons used to be.”</w:t>
      </w:r>
      <w:r w:rsidRPr="00FD2499">
        <w:rPr>
          <w:sz w:val="14"/>
        </w:rPr>
        <w:footnoteReference w:id="21"/>
      </w:r>
      <w:r w:rsidRPr="00FD2499">
        <w:rPr>
          <w:sz w:val="14"/>
        </w:rPr>
        <w:t xml:space="preserve">[49] The anti-obsessionists make some thought-provoking points and may help to reign in some of the most hyperbolic accounts of the effect of nuclear proliferation. They remind us, for example, that our worst fears have not been realized, at least not yet. Yet, </w:t>
      </w:r>
      <w:r w:rsidRPr="00FD2499">
        <w:rPr>
          <w:rStyle w:val="StyleUnderline"/>
        </w:rPr>
        <w:t>by taking the next step and arguing that nuclear weapons have been, and will continue to be, irrelevant, they go too far</w:t>
      </w:r>
      <w:r w:rsidRPr="00FD2499">
        <w:rPr>
          <w:sz w:val="14"/>
        </w:rPr>
        <w:t xml:space="preserve">. </w:t>
      </w:r>
      <w:r w:rsidRPr="00FD2499">
        <w:rPr>
          <w:rStyle w:val="StyleUnderline"/>
        </w:rPr>
        <w:t>Their arguments call to mind the story about the man who jumps to his death from the top of a New York City skyscraper and, when asked how things are going as he passes the 15th story window, replies, “so far so good.”</w:t>
      </w:r>
      <w:r w:rsidRPr="00FD2499">
        <w:rPr>
          <w:rStyle w:val="StyleUnderline"/>
          <w:sz w:val="12"/>
        </w:rPr>
        <w:t xml:space="preserve"> </w:t>
      </w:r>
      <w:r w:rsidRPr="00FD2499">
        <w:rPr>
          <w:rStyle w:val="StyleUnderline"/>
        </w:rPr>
        <w:t>The idea that world history would have been largely unchanged had nuclear weapons not been invented is a provocative one, but it is also unfalsifiable. There is good reason to believe that world history would have been different</w:t>
      </w:r>
      <w:r w:rsidRPr="00FD2499">
        <w:rPr>
          <w:sz w:val="14"/>
        </w:rPr>
        <w:t xml:space="preserve">, and in many ways better, </w:t>
      </w:r>
      <w:r w:rsidRPr="00FD2499">
        <w:rPr>
          <w:rStyle w:val="StyleUnderline"/>
        </w:rPr>
        <w:t>had certain countries not acquired nuclear weapons</w:t>
      </w:r>
      <w:r w:rsidRPr="00FD2499">
        <w:rPr>
          <w:sz w:val="14"/>
        </w:rPr>
        <w:t xml:space="preserve">. Let’s take Pakistan as an example. Pakistan officially joined the ranks of the nuclear powers in May 1998 when it followed India in conducting a series of nuclear tests. Since then, </w:t>
      </w:r>
      <w:r w:rsidRPr="00FD2499">
        <w:rPr>
          <w:rStyle w:val="StyleUnderline"/>
        </w:rPr>
        <w:t>Pakistan has been a poster child for the possible negative consequences of nuclear proliferation</w:t>
      </w:r>
      <w:r w:rsidRPr="00FD2499">
        <w:rPr>
          <w:sz w:val="14"/>
        </w:rPr>
        <w:t xml:space="preserve">. </w:t>
      </w:r>
      <w:r w:rsidRPr="00FD2499">
        <w:rPr>
          <w:rStyle w:val="StyleUnderline"/>
        </w:rPr>
        <w:t>Pakistan’s nuclear weapons have led to further nuclear proliferation as Pakistan</w:t>
      </w:r>
      <w:r w:rsidRPr="00FD2499">
        <w:rPr>
          <w:sz w:val="14"/>
        </w:rPr>
        <w:t xml:space="preserve">, with the help of rogue scientist A.Q. Khan, </w:t>
      </w:r>
      <w:r w:rsidRPr="00FD2499">
        <w:rPr>
          <w:rStyle w:val="StyleUnderline"/>
        </w:rPr>
        <w:t>transferred uranium enrichment technology to Iran, Libya, and North Korea</w:t>
      </w:r>
      <w:r w:rsidRPr="00FD2499">
        <w:rPr>
          <w:sz w:val="14"/>
        </w:rPr>
        <w:t>.</w:t>
      </w:r>
      <w:r w:rsidRPr="00FD2499">
        <w:rPr>
          <w:sz w:val="14"/>
        </w:rPr>
        <w:footnoteReference w:id="22"/>
      </w:r>
      <w:r w:rsidRPr="00FD2499">
        <w:rPr>
          <w:sz w:val="14"/>
        </w:rPr>
        <w:t xml:space="preserve">[50] Indeed, part of the reason that North Korea and Iran are so far along with their uranium enrichment programs is because they got help from Pakistan. </w:t>
      </w:r>
      <w:r w:rsidRPr="00FD2499">
        <w:rPr>
          <w:rStyle w:val="StyleUnderline"/>
        </w:rPr>
        <w:t>Pakistan has also become more aggressive since acquiring nuclear weapons, displaying an increased willingness to sponsor cross-border incursions into India with terrorists and irregular forces</w:t>
      </w:r>
      <w:r w:rsidRPr="00FD2499">
        <w:rPr>
          <w:sz w:val="14"/>
        </w:rPr>
        <w:t>.</w:t>
      </w:r>
      <w:r w:rsidRPr="00FD2499">
        <w:rPr>
          <w:sz w:val="14"/>
        </w:rPr>
        <w:footnoteReference w:id="23"/>
      </w:r>
      <w:r w:rsidRPr="00FD2499">
        <w:rPr>
          <w:sz w:val="14"/>
        </w:rPr>
        <w:t>[51</w:t>
      </w:r>
      <w:r w:rsidRPr="00FD2499">
        <w:rPr>
          <w:rStyle w:val="StyleUnderline"/>
        </w:rPr>
        <w:t>] In a number of high-stakes nuclear crises between India and Pakistan, U.S. officials worried that the conflicts could escalate to a nuclear exchange</w:t>
      </w:r>
      <w:r w:rsidRPr="00FD2499">
        <w:rPr>
          <w:sz w:val="14"/>
        </w:rPr>
        <w:t xml:space="preserve"> and intervened diplomatically to prevent Armageddon on the subcontinent. The U.S. government also worries about the safety and security of Pakistan’s nuclear arsenal, fearing that </w:t>
      </w:r>
      <w:r w:rsidRPr="00FD2499">
        <w:rPr>
          <w:rStyle w:val="StyleUnderline"/>
        </w:rPr>
        <w:t>Pakistan’s nukes could fall into the hands of terrorists</w:t>
      </w:r>
      <w:r w:rsidRPr="00FD2499">
        <w:rPr>
          <w:sz w:val="14"/>
        </w:rPr>
        <w:t xml:space="preserve"> in the event of a state collapse or a break down in nuclear security. And we still have not witnessed the full range of consequences arising from Pakistani nuclear proliferation. Islamabad has only possessed the bomb for a little over a decade, but they are likely to keep it for decades to come, meaning that we could still have a nuclear war involving Pakistan. In short, Pakistan’s nuclear capability has already had deleterious effects on U.S. national security and these threats are only likely to grow over time.  In addition, the anti-obsessionists are incorrect to argue that the cure of U.S. nuclear nonproliferation policy is worse than the disease of proliferation. Many observers would agree with Mueller that the U.S. invasion of Iraq in 2003 was a disaster, costing much in the way of blood and treasure and offering little strategic benefit. But the Iraq War is hardly representative of U.S. nonproliferation policy. For the most part, nonproliferation policy operates in the mundane realm of legal frameworks, negotiations, inspections, sanctions, and a variety of other tools. Even occasional preventive military strikes on nuclear facilities have been far less calamitous than the Iraq War. Indeed, the Israeli strikes on nuclear reactors in Iraq and Syria in 1981 and 2007, respectively, produced no meaningful military retaliation and a muted international response. Moreover, the idea that the Iraq War was primarily about nuclear nonproliferation is a contestable one, with Saddam Hussein’s history of aggression, the unsustainability of maintaining the pre-war containment regime indefinitely, Saddam’s ties to terrorist groups, his past possession and use of chemical and biological weapons, and the window of opportunity created by September 11th, all serving as possible prompts for U.S. military action in the Spring of 2003.  The claim that nonproliferation policy is dangerous because it denies developing countries access to nuclear energy also rests on shaky ground. If anything, the global nonproliferation regime has, on balance, increased access to nuclear technology. Does anyone really believe that countries like Algeria, Congo, and Vietnam would have nuclear reactors today were it not for Atoms for Peace, Article IV of the NPT, and other appendages of the nonproliferation regime that have provided developing states with nuclear technology in exchange for promises to forgo nuclear weapons development? Moreover, the sensitive fuel-cycle technology denied by the Nuclear Suppliers Group (NSG) and other supply control regimes is not even necessary to the development of a vibrant nuclear energy program as the many countries that have fuel-cycle services provided by foreign nuclear suppliers clearly demonstrate. Finally, the notion that nuclear energy is somehow the key to lifting developing countries from third to first world status does not pass the laugh test. Given the large upfront investments, the cost of back-end fuel management and storage, and the ever-present danger of environmental catastrophe exemplified most recently by the Fukushima disaster in Japan, many argue that nuclear energy is not a cost-effective source of energy (if all the externalities are taken into account) for any country, not to mention those developing states least able to manage these myriad challenges. Taken together, therefore, the argument that nuclear nonproliferation policy is more dangerous than the consequences of nuclear proliferation, including possible nuclear war, is untenable. Indeed, it would certainly come as a surprise to the mild mannered diplomats and scientists who staff the International Atomic Energy Agency, the global focal point of the nuclear nonproliferation regime, located in Vienna, Austria. The anti-obsessionsists, like the optimists, also walk themselves into logical contradictions. In this case, their policy recommendations do not necessarily follow from their analyses. Ward argues that nuclear weapons are irrelevant and, therefore, we should eliminate them.</w:t>
      </w:r>
      <w:r w:rsidRPr="00FD2499">
        <w:rPr>
          <w:sz w:val="14"/>
        </w:rPr>
        <w:footnoteReference w:id="24"/>
      </w:r>
      <w:r w:rsidRPr="00FD2499">
        <w:rPr>
          <w:sz w:val="14"/>
        </w:rPr>
        <w:t xml:space="preserve">[52] But, if nuclear weapons are really so irrelevant, why not just keep them lying around? They will not cause any problems if they are as meaningless as anti-obsessionists claim and it is certainly more cost effective to do nothing than to negotiate complicated international treaties and dismantle thousands of warheads, delivery vehicles, and their associated facilities. Finally, </w:t>
      </w:r>
      <w:r w:rsidRPr="00FD2499">
        <w:rPr>
          <w:rStyle w:val="StyleUnderline"/>
        </w:rPr>
        <w:t>the idea that nuclear weapons are only important because we think they are powerful is arresting, but false</w:t>
      </w:r>
      <w:r w:rsidRPr="00FD2499">
        <w:rPr>
          <w:sz w:val="14"/>
        </w:rPr>
        <w:t xml:space="preserve">. </w:t>
      </w:r>
      <w:r w:rsidRPr="00FD2499">
        <w:rPr>
          <w:rStyle w:val="StyleUnderline"/>
        </w:rPr>
        <w:t>There are properties inherent in nuclear weapons that can be used to create military effects that simply cannot</w:t>
      </w:r>
      <w:r w:rsidRPr="00FD2499">
        <w:rPr>
          <w:sz w:val="14"/>
        </w:rPr>
        <w:t xml:space="preserve">, at least not yet, </w:t>
      </w:r>
      <w:r w:rsidRPr="00FD2499">
        <w:rPr>
          <w:rStyle w:val="StyleUnderline"/>
        </w:rPr>
        <w:t>be replicated with conventional munitions</w:t>
      </w:r>
      <w:r w:rsidRPr="00FD2499">
        <w:rPr>
          <w:sz w:val="14"/>
        </w:rPr>
        <w:t xml:space="preserve">. If </w:t>
      </w:r>
      <w:r w:rsidRPr="00FD2499">
        <w:rPr>
          <w:rStyle w:val="StyleUnderline"/>
        </w:rPr>
        <w:t>a military planner wants to quickly destroy a city on the other side of the planet, his only option today is a nuclear weapon mounted on an ICBM</w:t>
      </w:r>
      <w:r w:rsidRPr="00FD2499">
        <w:rPr>
          <w:sz w:val="14"/>
        </w:rPr>
        <w:t xml:space="preserve">. </w:t>
      </w:r>
      <w:r w:rsidRPr="00FD2499">
        <w:rPr>
          <w:rStyle w:val="StyleUnderline"/>
        </w:rPr>
        <w:t xml:space="preserve">Therefore, if the collective “we” </w:t>
      </w:r>
      <w:r w:rsidRPr="00FD2499">
        <w:t>suddenly</w:t>
      </w:r>
      <w:r w:rsidRPr="00FD2499">
        <w:rPr>
          <w:rStyle w:val="StyleUnderline"/>
        </w:rPr>
        <w:t xml:space="preserve"> decided to “defetishize” </w:t>
      </w:r>
      <w:r w:rsidRPr="00FD2499">
        <w:t>nuclear</w:t>
      </w:r>
      <w:r w:rsidRPr="00FD2499">
        <w:rPr>
          <w:rStyle w:val="StyleUnderline"/>
        </w:rPr>
        <w:t xml:space="preserve"> weapons </w:t>
      </w:r>
      <w:r w:rsidRPr="00FD2499">
        <w:t>by treating them as unimportant, it is implausible that</w:t>
      </w:r>
      <w:r w:rsidRPr="00FD2499">
        <w:rPr>
          <w:rStyle w:val="StyleUnderline"/>
        </w:rPr>
        <w:t xml:space="preserve"> some leader </w:t>
      </w:r>
      <w:r w:rsidRPr="00FD2499">
        <w:t>somewhere</w:t>
      </w:r>
      <w:r w:rsidRPr="00FD2499">
        <w:rPr>
          <w:rStyle w:val="StyleUnderline"/>
        </w:rPr>
        <w:t xml:space="preserve"> would </w:t>
      </w:r>
      <w:r w:rsidRPr="00FD2499">
        <w:t>not</w:t>
      </w:r>
      <w:r w:rsidRPr="00FD2499">
        <w:rPr>
          <w:rStyle w:val="StyleUnderline"/>
        </w:rPr>
        <w:t xml:space="preserve"> independently </w:t>
      </w:r>
      <w:r w:rsidRPr="00FD2499">
        <w:t>come to the idea that nuclear weapons could advance his or her country’s national security and thereby</w:t>
      </w:r>
      <w:r w:rsidRPr="00FD2499">
        <w:rPr>
          <w:rStyle w:val="StyleUnderline"/>
        </w:rPr>
        <w:t xml:space="preserve"> re-fetishize them.</w:t>
      </w:r>
      <w:r w:rsidRPr="00FD2499">
        <w:rPr>
          <w:rStyle w:val="StyleUnderline"/>
          <w:sz w:val="12"/>
        </w:rPr>
        <w:t xml:space="preserve"> </w:t>
      </w:r>
      <w:r w:rsidRPr="00FD2499">
        <w:rPr>
          <w:sz w:val="14"/>
        </w:rPr>
        <w:t xml:space="preserve">In short, the optimists and anti-obsessionists have brought an important perspective to the nonproliferation debate. Their arguments are provocative and they raise the bar for those who wish to argue that the spread of nuclear weapons is indeed a problem. Nevertheless, their counterintuitive arguments are not enough to wish away the enormous security challenges posed by the spread of the world’s most dangerous weapons. These myriad threats will be considered in the next section. </w:t>
      </w:r>
      <w:r w:rsidRPr="00FD2499">
        <w:rPr>
          <w:rFonts w:eastAsia="Times New Roman" w:cs="Times New Roman"/>
          <w:sz w:val="14"/>
          <w:szCs w:val="24"/>
        </w:rPr>
        <w:t xml:space="preserve">  </w:t>
      </w:r>
      <w:r w:rsidRPr="00FD2499">
        <w:rPr>
          <w:sz w:val="14"/>
        </w:rPr>
        <w:t xml:space="preserve">Why Nuclear Proliferation Is a Problem </w:t>
      </w:r>
      <w:r w:rsidRPr="00FD2499">
        <w:rPr>
          <w:rStyle w:val="StyleUnderline"/>
        </w:rPr>
        <w:t>The spread of nuclear weapons poses a number of severe threats to international peace and U.S. national security including: nuclear war,</w:t>
      </w:r>
      <w:r w:rsidRPr="00FD2499">
        <w:rPr>
          <w:sz w:val="14"/>
        </w:rPr>
        <w:t xml:space="preserve"> nuclear </w:t>
      </w:r>
      <w:r w:rsidRPr="00FD2499">
        <w:rPr>
          <w:rStyle w:val="StyleUnderline"/>
        </w:rPr>
        <w:t>terrorism</w:t>
      </w:r>
      <w:r w:rsidRPr="00FD2499">
        <w:rPr>
          <w:sz w:val="14"/>
        </w:rPr>
        <w:t xml:space="preserve">, </w:t>
      </w:r>
      <w:r w:rsidRPr="00FD2499">
        <w:rPr>
          <w:rStyle w:val="StyleUnderline"/>
        </w:rPr>
        <w:t>emboldened nuclear powers</w:t>
      </w:r>
      <w:r w:rsidRPr="00FD2499">
        <w:rPr>
          <w:sz w:val="14"/>
        </w:rPr>
        <w:t xml:space="preserve">, </w:t>
      </w:r>
      <w:r w:rsidRPr="00FD2499">
        <w:rPr>
          <w:rStyle w:val="StyleUnderline"/>
        </w:rPr>
        <w:t>constrained freedom of action</w:t>
      </w:r>
      <w:r w:rsidRPr="00FD2499">
        <w:rPr>
          <w:sz w:val="14"/>
        </w:rPr>
        <w:t xml:space="preserve">, </w:t>
      </w:r>
      <w:r w:rsidRPr="00FD2499">
        <w:rPr>
          <w:rStyle w:val="StyleUnderline"/>
        </w:rPr>
        <w:t>weakened alliances</w:t>
      </w:r>
      <w:r w:rsidRPr="00FD2499">
        <w:rPr>
          <w:sz w:val="14"/>
        </w:rPr>
        <w:t xml:space="preserve">, </w:t>
      </w:r>
      <w:r w:rsidRPr="00FD2499">
        <w:rPr>
          <w:rStyle w:val="StyleUnderline"/>
        </w:rPr>
        <w:t>and further nuclear proliferation</w:t>
      </w:r>
      <w:r w:rsidRPr="00FD2499">
        <w:rPr>
          <w:sz w:val="14"/>
        </w:rPr>
        <w:t xml:space="preserve">. This section explores each of these threats in turn. </w:t>
      </w:r>
      <w:r w:rsidRPr="00FD2499">
        <w:rPr>
          <w:rFonts w:eastAsia="Times New Roman" w:cs="Times New Roman"/>
          <w:sz w:val="14"/>
          <w:szCs w:val="24"/>
        </w:rPr>
        <w:t xml:space="preserve"> </w:t>
      </w:r>
      <w:r w:rsidRPr="00FD2499">
        <w:rPr>
          <w:sz w:val="14"/>
        </w:rPr>
        <w:t xml:space="preserve">Nuclear War. The greatest threat posed by the spread of nuclear weapons is nuclear war. </w:t>
      </w:r>
      <w:r w:rsidRPr="00FD2499">
        <w:rPr>
          <w:rStyle w:val="StyleUnderline"/>
        </w:rPr>
        <w:t>The more states in possession of nuclear weapons, the greater the probability that somewhere, someday, there is a catastrophic nuclear war</w:t>
      </w:r>
      <w:r w:rsidRPr="00FD2499">
        <w:rPr>
          <w:sz w:val="14"/>
        </w:rPr>
        <w:t>. A nuclear exchange between the two superpowers during the Cold War could have arguably resulted in human extinction and a nuclear exchange between states with smaller nuclear arsenals, such as India and Pakistan, could still result in millions of deaths and casualties, billions of dollars of economic devastation, environmental degradation, and a parade of other horrors. To date, nuclear weapons have only been used in warfare once. In 1945, the United States used one nuclear weapon each on Hiroshima and Nagasaki, bringing World War II to a close. Many analysts point to sixty-five-plus-year tradition of nuclear non-use as evidence that nuclear weapons are unusable, but it would be naïve to think that nuclear weapons will never be used again. After all, analysts in the 1990s argued that worldwide economic downturns like the great depression were a thing of the past, only to be surprised by the dot-com bubble bursting in the later 1990s and the Great Recession of the late Naughts.</w:t>
      </w:r>
      <w:r w:rsidRPr="00FD2499">
        <w:rPr>
          <w:sz w:val="14"/>
        </w:rPr>
        <w:footnoteReference w:id="25"/>
      </w:r>
      <w:r w:rsidRPr="00FD2499">
        <w:rPr>
          <w:sz w:val="14"/>
        </w:rPr>
        <w:t xml:space="preserve">[53] This author, for one, would be surprised if nuclear weapons are not used in my lifetime. </w:t>
      </w:r>
      <w:r w:rsidRPr="00FD2499">
        <w:rPr>
          <w:rStyle w:val="StyleUnderline"/>
        </w:rPr>
        <w:t>Before reaching a state of MAD, new nuclear states go through a transition period in which they lack a secure-second strike capability. In this context, one or both states might believe that it has an incentive to use nuclear weapons first.</w:t>
      </w:r>
      <w:r w:rsidRPr="00FD2499">
        <w:rPr>
          <w:sz w:val="14"/>
        </w:rPr>
        <w:t xml:space="preserve"> For example, </w:t>
      </w:r>
      <w:r w:rsidRPr="00FD2499">
        <w:rPr>
          <w:rStyle w:val="StyleUnderline"/>
        </w:rPr>
        <w:t>if Iran acquires nuclear weapons neither Iran, nor its nuclear-armed rival, Israel, will have a secure, second-strike capability.</w:t>
      </w:r>
      <w:r w:rsidRPr="00FD2499">
        <w:rPr>
          <w:sz w:val="14"/>
        </w:rPr>
        <w:t xml:space="preserve">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 </w:t>
      </w:r>
      <w:r w:rsidRPr="00FD2499">
        <w:rPr>
          <w:rStyle w:val="StyleUnderline"/>
        </w:rPr>
        <w:t>In these pre-MAD situations, there are at least three ways that nuclear war could occur. First, the state with the nuclear advantage might believe it has a splendid first strike capability.</w:t>
      </w:r>
      <w:r w:rsidRPr="00FD2499">
        <w:rPr>
          <w:sz w:val="14"/>
        </w:rPr>
        <w:t xml:space="preserve"> In a crisis, Israel might, therefore, decide to launch a preemptive nuclear strike to disarm Iran’s nuclear capabilities and eliminate the threat of nuclear war against Israel. Indeed, this incentive might be further increased by Israel’s aggressive strategic culture that emphasizes preemptive action. </w:t>
      </w:r>
      <w:r w:rsidRPr="00FD2499">
        <w:rPr>
          <w:rStyle w:val="StyleUnderline"/>
        </w:rPr>
        <w:t>Second, the state with a small and vulnerable nuclear arsenal, in this case Iran, might feel use ‘em or loose ‘em pressures</w:t>
      </w:r>
      <w:r w:rsidRPr="00FD2499">
        <w:rPr>
          <w:sz w:val="14"/>
        </w:rPr>
        <w:t xml:space="preserve">. That is, if Tehran believes that Israel might launch a preemptive strike, Iran might decide to strike first rather than risk having its entire nuclear arsenal destroyed. </w:t>
      </w:r>
      <w:r w:rsidRPr="00FD2499">
        <w:rPr>
          <w:rStyle w:val="StyleUnderline"/>
        </w:rPr>
        <w:t>Third</w:t>
      </w:r>
      <w:r w:rsidRPr="00FD2499">
        <w:rPr>
          <w:sz w:val="14"/>
        </w:rPr>
        <w:t xml:space="preserve">, as Thomas Schelling has argued, </w:t>
      </w:r>
      <w:r w:rsidRPr="00FD2499">
        <w:rPr>
          <w:rStyle w:val="StyleUnderline"/>
        </w:rPr>
        <w:t>nuclear war could result due to the reciprocal fear of surprise attack.</w:t>
      </w:r>
      <w:r w:rsidRPr="00FD2499">
        <w:rPr>
          <w:sz w:val="14"/>
        </w:rPr>
        <w:footnoteReference w:id="26"/>
      </w:r>
      <w:r w:rsidRPr="00FD2499">
        <w:rPr>
          <w:sz w:val="14"/>
        </w:rPr>
        <w:t xml:space="preserve">[54] </w:t>
      </w:r>
      <w:r w:rsidRPr="00FD2499">
        <w:rPr>
          <w:rStyle w:val="StyleUnderline"/>
        </w:rPr>
        <w:t>If there are advantages to striking first, one state might start a nuclear war in the belief that war is inevitable and that it would be better to go first than to go second.</w:t>
      </w:r>
      <w:r w:rsidRPr="00FD2499">
        <w:rPr>
          <w:sz w:val="14"/>
        </w:rPr>
        <w:t xml:space="preserve"> In a future Israeli-Iranian crisis, for example, Israel and Iran might both prefer to avoid a nuclear war, but decide to strike first rather than suffer a devastating first attack from an opponent.  </w:t>
      </w:r>
      <w:r w:rsidRPr="00FD2499">
        <w:rPr>
          <w:rStyle w:val="StyleUnderline"/>
        </w:rPr>
        <w:t>Even in a world of MAD, there is a risk of nuclear war. Rational deterrence theory assumes nuclear-armed states are governed by rational leaders that would not intentionally launch a suicidal nuclear war</w:t>
      </w:r>
      <w:r w:rsidRPr="00FD2499">
        <w:rPr>
          <w:sz w:val="14"/>
        </w:rPr>
        <w:t xml:space="preserve">. </w:t>
      </w:r>
      <w:r w:rsidRPr="00FD2499">
        <w:rPr>
          <w:rStyle w:val="StyleUnderline"/>
        </w:rPr>
        <w:t>This assumption appears to have applied to past and current nuclear powers, but there is no guarantee that it will continue to hold in the future.</w:t>
      </w:r>
      <w:r w:rsidRPr="00FD2499">
        <w:rPr>
          <w:sz w:val="14"/>
        </w:rPr>
        <w:t xml:space="preserve"> For example, </w:t>
      </w:r>
      <w:r w:rsidRPr="00FD2499">
        <w:rPr>
          <w:rStyle w:val="StyleUnderline"/>
        </w:rPr>
        <w:t>Iran’s</w:t>
      </w:r>
      <w:r w:rsidRPr="00FD2499">
        <w:rPr>
          <w:sz w:val="14"/>
        </w:rPr>
        <w:t xml:space="preserve"> theocratic </w:t>
      </w:r>
      <w:r w:rsidRPr="00FD2499">
        <w:rPr>
          <w:rStyle w:val="StyleUnderline"/>
        </w:rPr>
        <w:t>government</w:t>
      </w:r>
      <w:r w:rsidRPr="00FD2499">
        <w:rPr>
          <w:sz w:val="14"/>
        </w:rPr>
        <w:t xml:space="preserve">, despite its inflammatory rhetoric, has followed a fairly pragmatic foreign policy since 1979, but it </w:t>
      </w:r>
      <w:r w:rsidRPr="00FD2499">
        <w:rPr>
          <w:rStyle w:val="StyleUnderline"/>
        </w:rPr>
        <w:t>contains</w:t>
      </w:r>
      <w:r w:rsidRPr="00FD2499">
        <w:rPr>
          <w:sz w:val="14"/>
        </w:rPr>
        <w:t xml:space="preserve"> </w:t>
      </w:r>
      <w:r w:rsidRPr="00FD2499">
        <w:rPr>
          <w:rStyle w:val="StyleUnderline"/>
        </w:rPr>
        <w:t>leaders who genuinely hold millenarian religious worldviews who could one day ascend to power and have their finger on the nuclear trigger</w:t>
      </w:r>
      <w:r w:rsidRPr="00FD2499">
        <w:rPr>
          <w:sz w:val="14"/>
        </w:rPr>
        <w:t xml:space="preserve">. </w:t>
      </w:r>
      <w:r w:rsidRPr="00FD2499">
        <w:rPr>
          <w:rStyle w:val="StyleUnderline"/>
        </w:rPr>
        <w:t>We cannot rule out the possibility that, as nuclear weapons continue to spread, one leader will choose to launch a nuclear war, knowing full well that it could result in self-destruction.</w:t>
      </w:r>
      <w:r w:rsidRPr="00FD2499">
        <w:rPr>
          <w:rStyle w:val="StyleUnderline"/>
          <w:sz w:val="12"/>
        </w:rPr>
        <w:t xml:space="preserve"> </w:t>
      </w:r>
      <w:r w:rsidRPr="00FD2499">
        <w:rPr>
          <w:rStyle w:val="StyleUnderline"/>
        </w:rPr>
        <w:t>One does not need to resort to irrationality, however, to imagine a nuclear war under MAD.</w:t>
      </w:r>
      <w:r w:rsidRPr="00FD2499">
        <w:rPr>
          <w:sz w:val="14"/>
        </w:rPr>
        <w:t xml:space="preserve"> </w:t>
      </w:r>
      <w:r w:rsidRPr="00FD2499">
        <w:rPr>
          <w:rStyle w:val="StyleUnderline"/>
        </w:rPr>
        <w:t>Nuclear weapons may deter leaders from intentionally launching full-scale wars, but they do not mean the end of international politics</w:t>
      </w:r>
      <w:r w:rsidRPr="00FD2499">
        <w:rPr>
          <w:sz w:val="14"/>
        </w:rPr>
        <w:t xml:space="preserve">. As was discussed above, </w:t>
      </w:r>
      <w:r w:rsidRPr="00FD2499">
        <w:rPr>
          <w:rStyle w:val="StyleUnderline"/>
        </w:rPr>
        <w:t>nuclear-armed states still have conflicts of interest and leaders still seek to coerce nuclear-armed adversaries. This leads to the credibility problem that is at the heart of modern deterrence theory: how can you threaten to launch a suicidal nuclear war? Deterrence theorists have devised</w:t>
      </w:r>
      <w:r w:rsidRPr="00FD2499">
        <w:rPr>
          <w:sz w:val="14"/>
        </w:rPr>
        <w:t xml:space="preserve"> at least </w:t>
      </w:r>
      <w:r w:rsidRPr="00FD2499">
        <w:rPr>
          <w:rStyle w:val="StyleUnderline"/>
        </w:rPr>
        <w:t>two answers</w:t>
      </w:r>
      <w:r w:rsidRPr="00FD2499">
        <w:rPr>
          <w:sz w:val="14"/>
        </w:rPr>
        <w:t xml:space="preserve"> to this question. </w:t>
      </w:r>
      <w:r w:rsidRPr="00FD2499">
        <w:rPr>
          <w:rStyle w:val="StyleUnderline"/>
        </w:rPr>
        <w:t>First</w:t>
      </w:r>
      <w:r w:rsidRPr="00FD2499">
        <w:rPr>
          <w:sz w:val="14"/>
        </w:rPr>
        <w:t xml:space="preserve">, as stated above, </w:t>
      </w:r>
      <w:r w:rsidRPr="00FD2499">
        <w:rPr>
          <w:rStyle w:val="StyleUnderline"/>
        </w:rPr>
        <w:t>leaders can choose to launch a limited nuclear war</w:t>
      </w:r>
      <w:r w:rsidRPr="00FD2499">
        <w:rPr>
          <w:sz w:val="14"/>
        </w:rPr>
        <w:t>.</w:t>
      </w:r>
      <w:r w:rsidRPr="00FD2499">
        <w:rPr>
          <w:sz w:val="14"/>
        </w:rPr>
        <w:footnoteReference w:id="27"/>
      </w:r>
      <w:r w:rsidRPr="00FD2499">
        <w:rPr>
          <w:sz w:val="14"/>
        </w:rPr>
        <w:t xml:space="preserve">[55] This strategy might be especially attractive to states in a position of conventional military inferiority that might have an incentive to escalate a crisis quickly. During the Cold War, the United States was willing to use nuclear weapons first to stop a Soviet invasion of Western Europe given NATO’s conventional inferiority in continental Europe. </w:t>
      </w:r>
      <w:r w:rsidRPr="00FD2499">
        <w:rPr>
          <w:rStyle w:val="StyleUnderline"/>
        </w:rPr>
        <w:t xml:space="preserve">As Russia’s conventional military power has deteriorated since the end of the Cold War, Moscow has come to rely more heavily on nuclear use in its strategic doctrine. </w:t>
      </w:r>
      <w:r w:rsidRPr="00FD2499">
        <w:rPr>
          <w:sz w:val="14"/>
        </w:rPr>
        <w:t xml:space="preserve">Indeed, </w:t>
      </w:r>
      <w:r w:rsidRPr="00FD2499">
        <w:rPr>
          <w:rStyle w:val="StyleUnderline"/>
        </w:rPr>
        <w:t>Russian strategy calls for the use of nuclear weapons early in a conflict</w:t>
      </w:r>
      <w:r w:rsidRPr="00FD2499">
        <w:rPr>
          <w:sz w:val="14"/>
        </w:rPr>
        <w:t xml:space="preserve"> (something that most Western strategists would consider to be escalatory) </w:t>
      </w:r>
      <w:r w:rsidRPr="00FD2499">
        <w:rPr>
          <w:rStyle w:val="StyleUnderline"/>
        </w:rPr>
        <w:t>as a way to de-escalate a crisis.</w:t>
      </w:r>
      <w:r w:rsidRPr="00FD2499">
        <w:rPr>
          <w:sz w:val="14"/>
        </w:rPr>
        <w:t xml:space="preserve"> Similarly, </w:t>
      </w:r>
      <w:r w:rsidRPr="00FD2499">
        <w:rPr>
          <w:rStyle w:val="StyleUnderline"/>
        </w:rPr>
        <w:t>Pakistan’s military plans for nuclear use in the event of an invasion from conventionally stronger India</w:t>
      </w:r>
      <w:r w:rsidRPr="00FD2499">
        <w:rPr>
          <w:sz w:val="14"/>
        </w:rPr>
        <w:t xml:space="preserve">. And finally, </w:t>
      </w:r>
      <w:r w:rsidRPr="00FD2499">
        <w:rPr>
          <w:rStyle w:val="StyleUnderline"/>
        </w:rPr>
        <w:t>Chinese generals openly talk about the possibility of nuclear use against a U.S. superpower in a possible East Asia contingency</w:t>
      </w:r>
      <w:r w:rsidRPr="00FD2499">
        <w:rPr>
          <w:sz w:val="14"/>
        </w:rPr>
        <w:t xml:space="preserve">. </w:t>
      </w:r>
      <w:r w:rsidRPr="00FD2499">
        <w:rPr>
          <w:rStyle w:val="StyleUnderline"/>
        </w:rPr>
        <w:t>Second, as was also discussed above leaders can make a “threat that leaves something to chance</w:t>
      </w:r>
      <w:r w:rsidRPr="00FD2499">
        <w:rPr>
          <w:sz w:val="14"/>
        </w:rPr>
        <w:t>.”</w:t>
      </w:r>
      <w:r w:rsidRPr="00FD2499">
        <w:rPr>
          <w:sz w:val="14"/>
        </w:rPr>
        <w:footnoteReference w:id="28"/>
      </w:r>
      <w:r w:rsidRPr="00FD2499">
        <w:rPr>
          <w:sz w:val="14"/>
        </w:rPr>
        <w:t xml:space="preserve">[56] </w:t>
      </w:r>
      <w:r w:rsidRPr="00FD2499">
        <w:rPr>
          <w:rStyle w:val="StyleUnderline"/>
        </w:rPr>
        <w:t>They can initiate a nuclear crisis. By playing these risky games</w:t>
      </w:r>
      <w:r w:rsidRPr="00FD2499">
        <w:rPr>
          <w:sz w:val="14"/>
        </w:rPr>
        <w:t xml:space="preserve"> </w:t>
      </w:r>
      <w:r w:rsidRPr="00FD2499">
        <w:rPr>
          <w:rStyle w:val="StyleUnderline"/>
        </w:rPr>
        <w:t>of nuclear brinkmanship, states can increases the risk of nuclear war in an attempt to force a less resolved adversary to back down</w:t>
      </w:r>
      <w:r w:rsidRPr="00FD2499">
        <w:rPr>
          <w:sz w:val="14"/>
        </w:rPr>
        <w:t xml:space="preserve">. </w:t>
      </w:r>
      <w:r w:rsidRPr="00FD2499">
        <w:rPr>
          <w:rStyle w:val="StyleUnderline"/>
        </w:rPr>
        <w:t>Historical crises have not resulted in nuclear war, but many of them, including the 1962 Cuban Missile Crisis, have come close</w:t>
      </w:r>
      <w:r w:rsidRPr="00FD2499">
        <w:rPr>
          <w:sz w:val="14"/>
        </w:rPr>
        <w:t xml:space="preserve">. </w:t>
      </w:r>
      <w:r w:rsidRPr="00FD2499">
        <w:rPr>
          <w:rStyle w:val="StyleUnderline"/>
        </w:rPr>
        <w:t>And scholars have documented historical incidents when accidents could have led to war.</w:t>
      </w:r>
      <w:r w:rsidRPr="00FD2499">
        <w:rPr>
          <w:sz w:val="14"/>
        </w:rPr>
        <w:footnoteReference w:id="29"/>
      </w:r>
      <w:r w:rsidRPr="00FD2499">
        <w:rPr>
          <w:sz w:val="14"/>
        </w:rPr>
        <w:t xml:space="preserve">[57] </w:t>
      </w:r>
      <w:r w:rsidRPr="00FD2499">
        <w:rPr>
          <w:rStyle w:val="StyleUnderline"/>
        </w:rPr>
        <w:t>When we think about future nuclear crisis dyads, such as India and Pakistan and Iran and Israel, there are fewer sources of stability that existed during the Cold War, meaning that there is a very real risk that a future Middle East crisis could result in a devastating nuclear exchange.</w:t>
      </w:r>
      <w:r w:rsidRPr="00FD2499">
        <w:rPr>
          <w:sz w:val="14"/>
        </w:rPr>
        <w:t xml:space="preserve"> </w:t>
      </w:r>
    </w:p>
    <w:p w14:paraId="49E0F7C4" w14:textId="77777777" w:rsidR="00FD2499" w:rsidRPr="00FD2499" w:rsidRDefault="00FD2499" w:rsidP="00FD2499"/>
    <w:p w14:paraId="568DEE32" w14:textId="77777777" w:rsidR="00FD2499" w:rsidRPr="00FD2499" w:rsidRDefault="00FD2499" w:rsidP="00FD2499">
      <w:pPr>
        <w:pStyle w:val="Heading4"/>
      </w:pPr>
      <w:r w:rsidRPr="00FD2499">
        <w:t>Domestic nuclear expansion’s key to leadership and nonprolif</w:t>
      </w:r>
    </w:p>
    <w:p w14:paraId="1DF7E5C2" w14:textId="77777777" w:rsidR="00FD2499" w:rsidRPr="00FD2499" w:rsidRDefault="00FD2499" w:rsidP="00FD2499">
      <w:r w:rsidRPr="00FD2499">
        <w:t xml:space="preserve">Michael </w:t>
      </w:r>
      <w:r w:rsidRPr="00FD2499">
        <w:rPr>
          <w:rStyle w:val="Style13ptBold"/>
        </w:rPr>
        <w:t>Wallace</w:t>
      </w:r>
      <w:r w:rsidRPr="00FD2499">
        <w:t xml:space="preserve"> </w:t>
      </w:r>
      <w:r w:rsidRPr="00FD2499">
        <w:rPr>
          <w:rStyle w:val="Style13ptBold"/>
        </w:rPr>
        <w:t>and</w:t>
      </w:r>
      <w:r w:rsidRPr="00FD2499">
        <w:t xml:space="preserve"> Sarah </w:t>
      </w:r>
      <w:r w:rsidRPr="00FD2499">
        <w:rPr>
          <w:rStyle w:val="Style13ptBold"/>
        </w:rPr>
        <w:t>Williams 12</w:t>
      </w:r>
      <w:r w:rsidRPr="00FD2499">
        <w:t>, Michael is Senior Adviser at the U.S. Nuclear Energy Project at CSIS, Sarah is a Nuclear Policy Analyst at the Partnership for Global Security at CSIS, "Nuclear Energy in America: Preventing its Early Demise", October, http://csis.org/files/publication/120417_gf_wallace_williams.pdf-http://csis.org/files/publication/120417_gf_wallace_williams.pdf</w:t>
      </w:r>
    </w:p>
    <w:p w14:paraId="4A36050A" w14:textId="77777777" w:rsidR="00FD2499" w:rsidRPr="00FD2499" w:rsidRDefault="00FD2499" w:rsidP="00FD2499">
      <w:pPr>
        <w:rPr>
          <w:rStyle w:val="StyleUnderline"/>
        </w:rPr>
      </w:pPr>
      <w:r w:rsidRPr="00FD2499">
        <w:rPr>
          <w:rStyle w:val="StyleUnderline"/>
        </w:rPr>
        <w:t>America’s nuclear energy industry is in decline</w:t>
      </w:r>
      <w:r w:rsidRPr="00FD2499">
        <w:rPr>
          <w:sz w:val="16"/>
        </w:rPr>
        <w:t xml:space="preserve">. Low natural gas prices, financing hurdles, new safety and security requirements, failure to resolve the waste issue and other factors are hastening the day when existing reactors become uneconomic, making it virtually impossible to build new ones. Two generations after the United States took this wholly new and highly sophisticated technology from laboratory experiment to successful commercialization, our nation is in danger of losing an industry of unique strategic importance, unique potential for misuse, and unique promise for addressing the environmental and energy security demands of the future. The pace of this decline, moreover, could be more rapid than most policymakers and stakeholders anticipate. With 104 operating reactors and the world’s largest base of installed nuclear capacity, it has been widely assumed that the United States—even without building many new plants— would continue to have a large presence in this industry for some decades to come, especially if existing units receive further license extensions. Instead, current market conditions are such that growing numbers of these units are operating on small or even negative profit margins and could be retired early. Meanwhile, </w:t>
      </w:r>
      <w:r w:rsidRPr="00FD2499">
        <w:rPr>
          <w:rStyle w:val="StyleUnderline"/>
        </w:rPr>
        <w:t>China, India, Russia, and other countries are looking to significantly expand their nuclear energy commitments</w:t>
      </w:r>
      <w:r w:rsidRPr="00FD2499">
        <w:rPr>
          <w:sz w:val="16"/>
        </w:rPr>
        <w:t>. By 2016, China could have 50 nuclear power plants in operation, compared with only 14 in 2011. India could add 8 new plants and Russia 10 in the same time frame</w:t>
      </w:r>
      <w:r w:rsidRPr="00FD2499">
        <w:rPr>
          <w:rStyle w:val="StyleUnderline"/>
        </w:rPr>
        <w:t>. These trends are expected to accelerate</w:t>
      </w:r>
      <w:r w:rsidRPr="00FD2499">
        <w:rPr>
          <w:sz w:val="16"/>
        </w:rPr>
        <w:t xml:space="preserve"> out to 2030, by which time </w:t>
      </w:r>
      <w:r w:rsidRPr="00FD2499">
        <w:rPr>
          <w:rStyle w:val="StyleUnderline"/>
        </w:rPr>
        <w:t>China, India, and Russia could account for nearly 40 percent of global nuclear generating capacity</w:t>
      </w:r>
      <w:r w:rsidRPr="00FD2499">
        <w:rPr>
          <w:sz w:val="16"/>
        </w:rPr>
        <w:t xml:space="preserve">. Meanwhile, several </w:t>
      </w:r>
      <w:r w:rsidRPr="00FD2499">
        <w:rPr>
          <w:rStyle w:val="StyleUnderline"/>
        </w:rPr>
        <w:t>smaller nations</w:t>
      </w:r>
      <w:r w:rsidRPr="00FD2499">
        <w:rPr>
          <w:sz w:val="16"/>
        </w:rPr>
        <w:t xml:space="preserve">, mostly in Asia and the Middle East, </w:t>
      </w:r>
      <w:r w:rsidRPr="00FD2499">
        <w:rPr>
          <w:rStyle w:val="StyleUnderline"/>
        </w:rPr>
        <w:t>are planning to get into the nuclear energy business for the first time.</w:t>
      </w:r>
      <w:r w:rsidRPr="00FD2499">
        <w:rPr>
          <w:sz w:val="16"/>
        </w:rPr>
        <w:t xml:space="preserve"> In all, as many as </w:t>
      </w:r>
      <w:r w:rsidRPr="00FD2499">
        <w:rPr>
          <w:rStyle w:val="StyleUnderline"/>
        </w:rPr>
        <w:t>15 new nations could have this technology within the next two decades. Meanwhile, America’s share of global nuclear generation is expected to shrink</w:t>
      </w:r>
      <w:r w:rsidRPr="00FD2499">
        <w:rPr>
          <w:sz w:val="16"/>
        </w:rPr>
        <w:t xml:space="preserve">, from about 25 percent today to about 14 percent in 2030, and—if current trends continue—to less than 10 percent by mid-century. </w:t>
      </w:r>
      <w:r w:rsidRPr="00FD2499">
        <w:rPr>
          <w:rStyle w:val="StyleUnderline"/>
        </w:rPr>
        <w:t>With the center of gravity for global nuclear investment shifting to a new set of players, the United States and the international community face a difficult set of challenges: stemming the spread of nuclear weapons-usable materials and know-how; preventing further catastrophic nuclear accidents; providing for safe, long-term nuclear waste management; and protecting U.S. energy security and economic competitiveness</w:t>
      </w:r>
      <w:r w:rsidRPr="00FD2499">
        <w:rPr>
          <w:sz w:val="16"/>
        </w:rPr>
        <w:t xml:space="preserve">. In this context, </w:t>
      </w:r>
      <w:r w:rsidRPr="00FD2499">
        <w:rPr>
          <w:rStyle w:val="StyleUnderline"/>
        </w:rPr>
        <w:t>federal action to reverse the American nuclear industry’s impending decline is a national security imperative</w:t>
      </w:r>
      <w:r w:rsidRPr="00FD2499">
        <w:rPr>
          <w:sz w:val="16"/>
        </w:rPr>
        <w:t xml:space="preserve">. </w:t>
      </w:r>
      <w:r w:rsidRPr="00FD2499">
        <w:rPr>
          <w:rStyle w:val="StyleUnderline"/>
        </w:rPr>
        <w:t xml:space="preserve">The United States cannot afford to become irrelevant in a new nuclear age. Our nation’s commercial nuclear industry, its military nuclear capabilities, and its strong regulatory institutions can be seen as three legs of a stool. All three legs are needed to support America’s future prosperity and security and to shape an international environment that is conducive to our long-term interests. </w:t>
      </w:r>
      <w:r w:rsidRPr="00FD2499">
        <w:rPr>
          <w:sz w:val="16"/>
        </w:rPr>
        <w:t xml:space="preserve">Three specific aspects of U.S. leadership are particularly important. First, </w:t>
      </w:r>
      <w:r w:rsidRPr="00FD2499">
        <w:rPr>
          <w:rStyle w:val="StyleUnderline"/>
        </w:rPr>
        <w:t>managing the national and global security risks associated with the spread of nuclear technology to countries that don’t necessarily share the same perspective on issues of nonproliferation and nuclear security or may lack the resources to implement effective safeguards in this area. An approach that relies on influence and involvement through a viable domestic industry is likely to be more effective and less expensive than trying to contain these risks militarily.</w:t>
      </w:r>
      <w:r w:rsidRPr="00FD2499">
        <w:rPr>
          <w:sz w:val="16"/>
        </w:rPr>
        <w:t xml:space="preserve"> Second, </w:t>
      </w:r>
      <w:r w:rsidRPr="00FD2499">
        <w:rPr>
          <w:rStyle w:val="StyleUnderline"/>
        </w:rPr>
        <w:t>setting global norms and standards for safety, security, operations, and emergency response. As the world learned</w:t>
      </w:r>
      <w:r w:rsidRPr="00FD2499">
        <w:rPr>
          <w:sz w:val="16"/>
        </w:rPr>
        <w:t xml:space="preserve"> </w:t>
      </w:r>
      <w:r w:rsidRPr="00FD2499">
        <w:rPr>
          <w:rStyle w:val="StyleUnderline"/>
        </w:rPr>
        <w:t>with</w:t>
      </w:r>
      <w:r w:rsidRPr="00FD2499">
        <w:rPr>
          <w:sz w:val="16"/>
        </w:rPr>
        <w:t xml:space="preserve"> past </w:t>
      </w:r>
      <w:r w:rsidRPr="00FD2499">
        <w:rPr>
          <w:rStyle w:val="StyleUnderline"/>
        </w:rPr>
        <w:t>nuclear accidents</w:t>
      </w:r>
      <w:r w:rsidRPr="00FD2499">
        <w:rPr>
          <w:sz w:val="16"/>
        </w:rPr>
        <w:t xml:space="preserve"> and more recently with Fukushima, </w:t>
      </w:r>
      <w:r w:rsidRPr="00FD2499">
        <w:rPr>
          <w:rStyle w:val="StyleUnderline"/>
        </w:rPr>
        <w:t>a major accident anywhere can have lasting repercussions everywhere</w:t>
      </w:r>
      <w:r w:rsidRPr="00FD2499">
        <w:rPr>
          <w:sz w:val="16"/>
        </w:rPr>
        <w:t xml:space="preserve">. As with nonproliferation and security, </w:t>
      </w:r>
      <w:r w:rsidRPr="00FD2499">
        <w:rPr>
          <w:rStyle w:val="StyleUnderline"/>
        </w:rPr>
        <w:t>America’s ability to exert leadership and influence in this area is directly linked to the strength of our domestic industry and our active involvement in the global nuclear enterprise.</w:t>
      </w:r>
      <w:r w:rsidRPr="00FD2499">
        <w:rPr>
          <w:sz w:val="16"/>
        </w:rPr>
        <w:t xml:space="preserve"> A strong domestic civilian industry and regulatory structure have immediate national security significance in that they help support the nuclear capabilities of the U.S. Navy, national laboratories, weapons complex, and research institutions. Third, </w:t>
      </w:r>
      <w:r w:rsidRPr="00FD2499">
        <w:rPr>
          <w:rStyle w:val="StyleUnderline"/>
        </w:rPr>
        <w:t>in the past, the U.S. government could exert influence by striking export agreement</w:t>
      </w:r>
      <w:r w:rsidRPr="00FD2499">
        <w:rPr>
          <w:sz w:val="16"/>
        </w:rPr>
        <w:t>s with countries whose regulatory and legal frameworks reflected and were consistent with our own nonproliferation standards and commitments</w:t>
      </w:r>
      <w:r w:rsidRPr="00FD2499">
        <w:rPr>
          <w:rStyle w:val="StyleUnderline"/>
        </w:rPr>
        <w:t>. At the same time, our nation set the global standard for effective, independent safety regulation (in the form of the Nuclear Regulatory Commission), led international efforts to reduce proliferation</w:t>
      </w:r>
      <w:r w:rsidRPr="00FD2499">
        <w:rPr>
          <w:sz w:val="16"/>
        </w:rPr>
        <w:t xml:space="preserve"> </w:t>
      </w:r>
      <w:r w:rsidRPr="00FD2499">
        <w:rPr>
          <w:rStyle w:val="StyleUnderline"/>
        </w:rPr>
        <w:t>risks</w:t>
      </w:r>
      <w:r w:rsidRPr="00FD2499">
        <w:rPr>
          <w:sz w:val="16"/>
        </w:rPr>
        <w:t xml:space="preserve"> (through the 1970 NPT Treaty and other initiatives), </w:t>
      </w:r>
      <w:r w:rsidRPr="00FD2499">
        <w:rPr>
          <w:rStyle w:val="StyleUnderline"/>
        </w:rPr>
        <w:t>and provided a model for industry self-regulation.</w:t>
      </w:r>
      <w:r w:rsidRPr="00FD2499">
        <w:rPr>
          <w:sz w:val="16"/>
        </w:rPr>
        <w:t xml:space="preserve"> The results were not perfect, but Americ</w:t>
      </w:r>
      <w:r w:rsidRPr="00FD2499">
        <w:rPr>
          <w:rStyle w:val="StyleUnderline"/>
        </w:rPr>
        <w:t>a’s institutional support for global nonproliferation goals and the regulatory behaviors it modeled clearly helped shape the way nuclear technology was adopted and used elsewhere around the world. This influence seems certain to wane if the United States is no longer a major supplier or user of nuclear technology. With existing nonproliferation and safety and security regimes looking increasingly inadequate in this rapidly changing global nuclear landscape, American leadership and leverage is more important and more central to our national security interests than ever. To maintain its leadership role in the development, design, and operation of a growing global nuclear energy infrastructure, the next administration, whether Democrat or Republican, must recognize the invaluable role played by the commercial U.S. nuclear industry and take action to prevent its early demise.</w:t>
      </w:r>
    </w:p>
    <w:p w14:paraId="156C2801" w14:textId="77777777" w:rsidR="00FD2499" w:rsidRPr="00FD2499" w:rsidRDefault="00FD2499" w:rsidP="00FD2499">
      <w:pPr>
        <w:pStyle w:val="Heading4"/>
      </w:pPr>
      <w:r w:rsidRPr="00FD2499">
        <w:t>SMR’s are key – alternative financing ensures stable global modeling</w:t>
      </w:r>
    </w:p>
    <w:p w14:paraId="714759E5" w14:textId="77777777" w:rsidR="00FD2499" w:rsidRPr="00FD2499" w:rsidRDefault="00FD2499" w:rsidP="00FD2499">
      <w:r w:rsidRPr="00FD2499">
        <w:rPr>
          <w:rStyle w:val="Style13ptBold"/>
        </w:rPr>
        <w:t>Mandel 9</w:t>
      </w:r>
      <w:r w:rsidRPr="00FD2499">
        <w:t xml:space="preserve"> – Writer for Scientific American(Jenny, “Less Is More for Designers of "Right-Sized" Nuclear Reactors”, Sep 9, 2009, </w:t>
      </w:r>
      <w:hyperlink r:id="rId8" w:history="1">
        <w:r w:rsidRPr="00FD2499">
          <w:rPr>
            <w:rStyle w:val="Hyperlink"/>
          </w:rPr>
          <w:t>http://www.scientificamerican.com/article/small-nuclear-power-plant-station-mini-reactor/</w:t>
        </w:r>
      </w:hyperlink>
      <w:r w:rsidRPr="00FD2499">
        <w:t>, Daehyun)</w:t>
      </w:r>
    </w:p>
    <w:p w14:paraId="5950947C" w14:textId="77777777" w:rsidR="00FD2499" w:rsidRPr="00FD2499" w:rsidRDefault="00FD2499" w:rsidP="00FD2499">
      <w:pPr>
        <w:rPr>
          <w:rStyle w:val="StyleUnderline"/>
        </w:rPr>
      </w:pPr>
      <w:r w:rsidRPr="00FD2499">
        <w:rPr>
          <w:sz w:val="16"/>
        </w:rPr>
        <w:t xml:space="preserve">Tom Sanders, president of the American Nuclear Society and manager of Sandia National Laboratories' Global Nuclear Futures Initiative, has been stumping for small rectors for more than a decade. </w:t>
      </w:r>
      <w:r w:rsidRPr="00FD2499">
        <w:rPr>
          <w:rStyle w:val="StyleUnderline"/>
        </w:rPr>
        <w:t>American-made small reactors</w:t>
      </w:r>
      <w:r w:rsidRPr="00FD2499">
        <w:rPr>
          <w:sz w:val="16"/>
        </w:rPr>
        <w:t xml:space="preserve">, Sanders insists, can </w:t>
      </w:r>
      <w:r w:rsidRPr="00FD2499">
        <w:rPr>
          <w:rStyle w:val="StyleUnderline"/>
        </w:rPr>
        <w:t>play a central role in global nonproliferation efforts</w:t>
      </w:r>
      <w:r w:rsidRPr="00FD2499">
        <w:rPr>
          <w:sz w:val="16"/>
        </w:rPr>
        <w:t xml:space="preserve">. "Our role at Sandia is the national security-driven notion that it's in the interests of the U.S. to be one of the dominant nuclear suppliers," Sanders said. While U.S. companies have been exiting the industry over the past decades as government and popular support for new construction has waned, Sanders maintains </w:t>
      </w:r>
      <w:r w:rsidRPr="00FD2499">
        <w:rPr>
          <w:rStyle w:val="StyleUnderline"/>
        </w:rPr>
        <w:t xml:space="preserve">that strong U.S. participation in the nuclear energy marketplace would give diplomats a new tool to use with would-be nuclear powers. </w:t>
      </w:r>
      <w:r w:rsidRPr="00FD2499">
        <w:rPr>
          <w:sz w:val="16"/>
        </w:rPr>
        <w:t xml:space="preserve">"It's hard to tell Iran what to do if you don't have anything Iran wants," he explained. Sanders said </w:t>
      </w:r>
      <w:r w:rsidRPr="00FD2499">
        <w:rPr>
          <w:rStyle w:val="StyleUnderline"/>
        </w:rPr>
        <w:t>mini-reactors are ideal to sell to developing countries that want to boost their manufacturing might and that would otherwise look to other countries for nuclear technologies. If the United States is not participating in that market</w:t>
      </w:r>
      <w:r w:rsidRPr="00FD2499">
        <w:rPr>
          <w:sz w:val="16"/>
        </w:rPr>
        <w:t xml:space="preserve">, he said, </w:t>
      </w:r>
      <w:r w:rsidRPr="00FD2499">
        <w:rPr>
          <w:rStyle w:val="StyleUnderline"/>
        </w:rPr>
        <w:t xml:space="preserve">it becomes hard to steer buyers away from technologies that pose greater proliferation risks. </w:t>
      </w:r>
      <w:r w:rsidRPr="00FD2499">
        <w:rPr>
          <w:sz w:val="16"/>
        </w:rPr>
        <w:t xml:space="preserve">Sanders been promoting this view since </w:t>
      </w:r>
      <w:r w:rsidRPr="00FD2499">
        <w:rPr>
          <w:rStyle w:val="StyleUnderline"/>
        </w:rPr>
        <w:t>the 1990s</w:t>
      </w:r>
      <w:r w:rsidRPr="00FD2499">
        <w:rPr>
          <w:sz w:val="16"/>
        </w:rPr>
        <w:t xml:space="preserve">, he said, </w:t>
      </w:r>
      <w:r w:rsidRPr="00FD2499">
        <w:rPr>
          <w:rStyle w:val="StyleUnderline"/>
        </w:rPr>
        <w:t>when</w:t>
      </w:r>
      <w:r w:rsidRPr="00FD2499">
        <w:rPr>
          <w:sz w:val="16"/>
        </w:rPr>
        <w:t xml:space="preserve"> he realized "</w:t>
      </w:r>
      <w:r w:rsidRPr="00FD2499">
        <w:rPr>
          <w:rStyle w:val="StyleUnderline"/>
        </w:rPr>
        <w:t>we were no longer selling nuclear goods and services, so we could no longer write the rules."</w:t>
      </w:r>
      <w:r w:rsidRPr="00FD2499">
        <w:rPr>
          <w:sz w:val="16"/>
        </w:rPr>
        <w:t xml:space="preserve"> The domestic nuclear industry had basically shut down, with no new construction in decades and a flight of talent and ideas overseas. There is a silver lining in that brain drain, though, he believes, in </w:t>
      </w:r>
      <w:r w:rsidRPr="00FD2499">
        <w:rPr>
          <w:rStyle w:val="StyleUnderline"/>
        </w:rPr>
        <w:t xml:space="preserve">that U.S. companies getting back into the game now are less tied to the traditional, giant plants and are freer to innovate. </w:t>
      </w:r>
      <w:r w:rsidRPr="00FD2499">
        <w:rPr>
          <w:sz w:val="16"/>
        </w:rPr>
        <w:t xml:space="preserve">A feature that several of the new product designs share is that the </w:t>
      </w:r>
      <w:r w:rsidRPr="00FD2499">
        <w:rPr>
          <w:rStyle w:val="StyleUnderline"/>
        </w:rPr>
        <w:t xml:space="preserve">power plants could be mass-produced in a factory to minimize cost, using robots to ensure consistency. Also, with less design work for each installation, the time to complete an order would be shortened and some of the capital and other costs associated with long lead times avoided, Sanders said. </w:t>
      </w:r>
      <w:r w:rsidRPr="00FD2499">
        <w:rPr>
          <w:sz w:val="16"/>
        </w:rPr>
        <w:t xml:space="preserve">Another feature he favors is building the plants with a lifetime supply of fuel sealed inside. Shipped loaded with fuel, such reactors could power a small city for 20 years without the host country ever handling it. Once depleted, the entire plant would be packed back up and shipped back to the United States, he said, with the sensitive spent fuel still sealed away inside. Sanders is working on a reactor design hatched by the lab with an undisclosed private partner. He believes </w:t>
      </w:r>
      <w:r w:rsidRPr="00FD2499">
        <w:rPr>
          <w:rStyle w:val="StyleUnderline"/>
        </w:rPr>
        <w:t>it is feasible to build a prototype modular reactor</w:t>
      </w:r>
      <w:r w:rsidRPr="00FD2499">
        <w:rPr>
          <w:sz w:val="16"/>
        </w:rPr>
        <w:t xml:space="preserve"> -- including demonstration factory components and a mockup of the reactor itself </w:t>
      </w:r>
      <w:r w:rsidRPr="00FD2499">
        <w:rPr>
          <w:rStyle w:val="StyleUnderline"/>
        </w:rPr>
        <w:t>-- as early as 2014</w:t>
      </w:r>
      <w:r w:rsidRPr="00FD2499">
        <w:rPr>
          <w:sz w:val="16"/>
        </w:rPr>
        <w:t xml:space="preserve">, for less than a billion dollars. A mini-reactor could ring up at less than $200 million, he said, or at $300 million to $400 million with 20 years of fuel. At $3,000 to $4,000 per kilowatt, he said, that would amount to significant savings over estimates of $4,000 to $6,000 per kilowatt for construction alone with traditional plant designs. To get a design ready to build, Sanders is urging a partnership between the government and the private sector. "If it's totally a government research program, labs can take 20 to 30 years" to finish such projects, he said. "If it becomes a research science project, it could go on forever." New approach, old debates So far, there is no sign that the government's nuclear gatekeeper, NRC, is wowed by the small-reactor designs. NRC's Office of New Reactors warned Babcock &amp; Wilcox in June that the agency "will need to limit interactions with the designers of small power reactors to occasional meetings or other nonresource-intensive activities" over the next two years because of a crowded schedule of work on other proposals. Meanwhile, opponents of nuclear technologies are not convinced that small reactors are an improvement over traditional designs. Arjun Makhijani, who heads the Institute for Energy and Environmental Research, a think tank that advocates against nuclear power, sees disseminating the technology as incompatible with controlling it. "A lot of the proliferation issue is not linked to having or not having plutonium or highly enriched uranium, but who has the expertise to have or make bombs," Makhijani said. "In order to spread nuclear technologies, you have to have the people who have the expertise in nuclear engineering, who know about nuclear materials and chain reactions and things like that -- the same expertise for nuclear bombs. That doesn't suffice for you to make a bomb, but then if you clandestinely acquire the materials, then you can make a bomb." Peter Wilk, acting program director for safe energy with Physicians for Social Responsibility, an anti-nuclear group, argues that expanding nuclear power use runs counter to the goal of nonproliferation. "The whole proposition presupposes an ... international economy in which more and more fuel is produced and more and more waste must be dealt with, which only makes those problems that are still unsolved larger," he said. "It may or may not do a better job of preventing the host country from literally getting their hands on it, but it doesn't reduce the amount of fuel in the world or the amount of waste in the world," Wilk added. And then there is the issue of public opinion. "Imagine that Americans would agree to take the waste that is generated in other countries and deal with it here," Makhijani said. "At the present moment, it should be confined to the level of the fantastic, or even the surreal. If [the technology's backers] could come up with a plan for the waste, then we could talk about export." Makhijani pointed to a widely touted French process for recycling nuclear waste as a red herring (ClimateWire, May 18). "It's a mythology that it ameliorates the waste problem," he said. According to Makhijani's calculations, the French recycling process generates far more radioactive waste than it cleans up. One category of highly radioactive material, which ends up stored in glass "logs" for burial, is reduced, he said. But in processing the waste, about six times the original volume of waste is produced, he said. Much of that must be buried deep underground, and the discharge of contaminated wastewater used in recycling has angered neighboring countries, he said. Operational risk, of course, is another major concern. "One has reduced the amount of unnecessary risk," Wilke said, "but it's still unnecessary risk." He added, "I get the theory that smaller, newer, ought to be safer. The question is: Why pursue this when there are so many better alternatives?" To Sandia's Sanders, Wilke is asking the wrong question. </w:t>
      </w:r>
      <w:r w:rsidRPr="00FD2499">
        <w:rPr>
          <w:rStyle w:val="StyleUnderline"/>
        </w:rPr>
        <w:t>With the governments of major economies like China, Russia and Japan putting support and cash into nuclear technologies, the power plants are here to stay</w:t>
      </w:r>
      <w:r w:rsidRPr="00FD2499">
        <w:rPr>
          <w:sz w:val="16"/>
        </w:rPr>
        <w:t xml:space="preserve">, he believes. </w:t>
      </w:r>
      <w:r w:rsidRPr="00FD2499">
        <w:rPr>
          <w:rStyle w:val="StyleUnderline"/>
        </w:rPr>
        <w:t>"There's going to be a thousand reactors built over the next 50 years," he said. "The question is: Are we building them, or are we just importing them?"</w:t>
      </w:r>
    </w:p>
    <w:p w14:paraId="035D4147" w14:textId="77777777" w:rsidR="00FD2499" w:rsidRPr="00FD2499" w:rsidRDefault="00FD2499" w:rsidP="00FD2499">
      <w:pPr>
        <w:pStyle w:val="Heading4"/>
      </w:pPr>
      <w:r w:rsidRPr="00FD2499">
        <w:t>Debate over proliferation threats is key to mobilizing action</w:t>
      </w:r>
    </w:p>
    <w:p w14:paraId="2B9DE74F" w14:textId="77777777" w:rsidR="00FD2499" w:rsidRPr="00FD2499" w:rsidRDefault="00FD2499" w:rsidP="00FD2499">
      <w:r w:rsidRPr="00FD2499">
        <w:rPr>
          <w:rStyle w:val="Style13ptBold"/>
        </w:rPr>
        <w:t>Woods ‘7</w:t>
      </w:r>
      <w:r w:rsidRPr="00FD2499">
        <w:t xml:space="preserve">  (Matthew, PhD IR – Brown U. and Visiting Researcher – Thomas J. Watson Jr Institute for International Studies, Journal of Language and Politics, “Unnatural Acts”, 6:1) </w:t>
      </w:r>
    </w:p>
    <w:p w14:paraId="63BF831C" w14:textId="77777777" w:rsidR="00FD2499" w:rsidRPr="00FD2499" w:rsidRDefault="00FD2499" w:rsidP="00FD2499">
      <w:pPr>
        <w:rPr>
          <w:sz w:val="16"/>
        </w:rPr>
      </w:pPr>
      <w:r w:rsidRPr="00FD2499">
        <w:rPr>
          <w:rStyle w:val="StyleUnderline"/>
        </w:rPr>
        <w:t>It is normal to expect inevitable, widespread proliferation. Scholars and practitioners have maintained consistently, over the past fifty years, that numerous states (20, 30, 40 or more) will soon acquire nuclear weapons</w:t>
      </w:r>
      <w:r w:rsidRPr="00FD2499">
        <w:rPr>
          <w:sz w:val="16"/>
        </w:rPr>
        <w:t>. Truman believed states would “never obtain international control” (Schwartz 1998: 15) and Humphrey claimed “so many countries will possess them that control will no longer be a possibility” (Humphrey 1959: 34). Kennedy saw “a world in which fifteen or twenty nations may have these weapons” (Schlesinger 1965: 897) while Brown and Real believed “nearly thirty countries could be in the nuclear bomb business” (Brown and Real 1960: 24; Schelling 1977; Dunn 1977). Faith in inevitable proliferation prompted analysts to believe the US would ultimately be surrounded by nuclear-weapon states: “Even if we withdraw to Continental United States the time will come when we are no longer safe, as Brazil, Mexico and others of our nearer neighbors acquire nuclear capabilities” (US Dec. 7 1964: 5</w:t>
      </w:r>
      <w:r w:rsidRPr="00FD2499">
        <w:rPr>
          <w:rStyle w:val="StyleUnderline"/>
        </w:rPr>
        <w:t>). For decades, scholars insist proliferation is inevitable among states in general (not just ‘bad’ or ‘rogue’ states) because they ‘discover’ ever more ineliminable forces ‘cause’ proliferation</w:t>
      </w:r>
      <w:r w:rsidRPr="00FD2499">
        <w:rPr>
          <w:sz w:val="16"/>
        </w:rPr>
        <w:t xml:space="preserve">. For instance, economics causes proliferation since the urge for trade and development motivates states to obtain and sell nuclear expertise and material which creates basic power and research facilities that foreshadow possession of nuclear arms (Greenwood et al. 1976; Wohlstetter et al. 1979; Potter 1982; Walker and Lönnroth 1983). Science ensures proliferation since universal laws remain discoverable, scientific progress is immutable and so the skills required to develop a nuclear weapon are neither containable nor avoidable (Mumford, 1954; Deutsch 1959; Lapp 1970; Bethe 1985). And the international system of states incites proliferation as it impels states to rely upon themselves, reject institutional constraints and attend to the material gains of others, which — in a nuclear world — directs all states toward nuclear weapons (Padelford 1951; Tucker 1961; Bethill 1971; Waltz 1979; Waltz 1981). </w:t>
      </w:r>
      <w:r w:rsidRPr="00FD2499">
        <w:rPr>
          <w:rStyle w:val="StyleUnderline"/>
        </w:rPr>
        <w:t>Across the literature, scholars maintain numerous unavoidable forces (alone and as one) ensure inevitable, widespread proliferation among states, good or bad. Of course this does not occur</w:t>
      </w:r>
      <w:r w:rsidRPr="00FD2499">
        <w:rPr>
          <w:sz w:val="16"/>
        </w:rPr>
        <w:t xml:space="preserve">. While the defining criteria vary, and terrorism fuels suspicion, </w:t>
      </w:r>
      <w:r w:rsidRPr="00FD2499">
        <w:rPr>
          <w:rStyle w:val="StyleUnderline"/>
        </w:rPr>
        <w:t>it is evident that there are only about ten nuclear states</w:t>
      </w:r>
      <w:r w:rsidRPr="00FD2499">
        <w:rPr>
          <w:sz w:val="16"/>
        </w:rPr>
        <w:t xml:space="preserve"> (five declared [US, Russia, China, France and UK], </w:t>
      </w:r>
      <w:r w:rsidRPr="00FD2499">
        <w:rPr>
          <w:rStyle w:val="StyleUnderline"/>
        </w:rPr>
        <w:t>five undeclared or suspected</w:t>
      </w:r>
      <w:r w:rsidRPr="00FD2499">
        <w:rPr>
          <w:sz w:val="16"/>
        </w:rPr>
        <w:t xml:space="preserve"> [India, Israel, Pakistan, Iran and North Korea] </w:t>
      </w:r>
      <w:r w:rsidRPr="00FD2499">
        <w:rPr>
          <w:rStyle w:val="StyleUnderline"/>
        </w:rPr>
        <w:t>and one former</w:t>
      </w:r>
      <w:r w:rsidRPr="00FD2499">
        <w:rPr>
          <w:sz w:val="16"/>
        </w:rPr>
        <w:t xml:space="preserve"> [South Africa], see Arms Control Association 2005) </w:t>
      </w:r>
      <w:r w:rsidRPr="00FD2499">
        <w:rPr>
          <w:rStyle w:val="StyleUnderline"/>
        </w:rPr>
        <w:t>while the overwhelming majority of states — all subject to the same universal causal forces — eschew nuclear weapons. Relative to normal expectations, there is a stunning if imperfect rejection of nuclear weapons among states</w:t>
      </w:r>
      <w:r w:rsidRPr="00FD2499">
        <w:rPr>
          <w:sz w:val="16"/>
        </w:rPr>
        <w:t xml:space="preserve">. The issue is how language accounts for this enduring order. Our everyday knowledge of proliferation (as inevitable, widespread, perilous) exists apart from our experience. Recognizing this is important, because the claim is: </w:t>
      </w:r>
      <w:r w:rsidRPr="00FD2499">
        <w:rPr>
          <w:rStyle w:val="StyleUnderline"/>
        </w:rPr>
        <w:t>states reject nuclear weapons because ‘proliferation’ is a real and known thing in the world, and ‘proliferation’ is a real and known thing in the world</w:t>
      </w:r>
      <w:r w:rsidRPr="00FD2499">
        <w:rPr>
          <w:sz w:val="16"/>
        </w:rPr>
        <w:t xml:space="preserve"> (despite our lack of experience with the form we know), </w:t>
      </w:r>
      <w:r w:rsidRPr="00FD2499">
        <w:rPr>
          <w:rStyle w:val="StyleUnderline"/>
        </w:rPr>
        <w:t>because we use language to make and maintain it as real via the social construction of reality. The creation of ‘proliferation’ as a real and known thing prompts states in a world without an accelerating, unstoppable spread of nuclear arms to know and respond properly to its existence by rejecting nuclear arms</w:t>
      </w:r>
      <w:r w:rsidRPr="00FD2499">
        <w:rPr>
          <w:sz w:val="16"/>
        </w:rPr>
        <w:t>. The constructivism that yields this claim has three pivotal elements: constitutive rules, speech acts and the process of objectification.</w:t>
      </w:r>
    </w:p>
    <w:p w14:paraId="0329288E" w14:textId="146B9B8C" w:rsidR="0075457A" w:rsidRPr="00FD2499" w:rsidRDefault="00FD2499" w:rsidP="00CD10D4">
      <w:pPr>
        <w:pStyle w:val="Heading3"/>
      </w:pPr>
      <w:r>
        <w:t>Supa hot Fire</w:t>
      </w:r>
    </w:p>
    <w:p w14:paraId="5D057EDD" w14:textId="77777777" w:rsidR="0075457A" w:rsidRPr="00FD2499" w:rsidRDefault="0075457A" w:rsidP="001402DB">
      <w:pPr>
        <w:pStyle w:val="Heading4"/>
      </w:pPr>
      <w:r w:rsidRPr="00FD2499">
        <w:t xml:space="preserve">Contention _ is </w:t>
      </w:r>
      <w:r w:rsidR="00B5180A" w:rsidRPr="00FD2499">
        <w:t>Global Stability</w:t>
      </w:r>
      <w:r w:rsidRPr="00FD2499">
        <w:t>:</w:t>
      </w:r>
    </w:p>
    <w:p w14:paraId="36E0D5BB" w14:textId="77777777" w:rsidR="0075457A" w:rsidRPr="00FD2499" w:rsidRDefault="0075457A" w:rsidP="0075457A">
      <w:pPr>
        <w:pStyle w:val="Heading4"/>
      </w:pPr>
      <w:r w:rsidRPr="00FD2499">
        <w:t>The plan is key to start biofuel production – it offsets CO2 emissions and spark the transition to a hydrogen based military</w:t>
      </w:r>
    </w:p>
    <w:p w14:paraId="6A74318F" w14:textId="77777777" w:rsidR="0075457A" w:rsidRPr="00FD2499" w:rsidRDefault="0075457A" w:rsidP="0075457A">
      <w:r w:rsidRPr="00FD2499">
        <w:rPr>
          <w:rStyle w:val="Style13ptBold"/>
        </w:rPr>
        <w:t>Daily Kos 14</w:t>
      </w:r>
      <w:r w:rsidRPr="00FD2499">
        <w:t xml:space="preserve"> – News Source(“Ocean Nuclear Synfuel Production”, Feb 6, 2014, </w:t>
      </w:r>
      <w:hyperlink r:id="rId9" w:history="1">
        <w:r w:rsidRPr="00FD2499">
          <w:rPr>
            <w:rStyle w:val="Hyperlink"/>
          </w:rPr>
          <w:t>http://www.dailykos.com/story/2014/02/06/1275534/-Ocean-Nuclear-Synfuel-Production</w:t>
        </w:r>
      </w:hyperlink>
      <w:r w:rsidRPr="00FD2499">
        <w:t>, Daehyun)</w:t>
      </w:r>
    </w:p>
    <w:p w14:paraId="069E37DC" w14:textId="77777777" w:rsidR="0075457A" w:rsidRPr="00FD2499" w:rsidRDefault="0075457A" w:rsidP="0075457A">
      <w:pPr>
        <w:rPr>
          <w:rStyle w:val="StyleUnderline"/>
        </w:rPr>
      </w:pPr>
      <w:r w:rsidRPr="00FD2499">
        <w:rPr>
          <w:rStyle w:val="StyleUnderline"/>
        </w:rPr>
        <w:t>Humans</w:t>
      </w:r>
      <w:r w:rsidRPr="00FD2499">
        <w:t xml:space="preserve"> are currently living within an atmosphere that is alien to our species and even to our 2.6 million year old genus, Homo. Our </w:t>
      </w:r>
      <w:r w:rsidRPr="00FD2499">
        <w:rPr>
          <w:rStyle w:val="StyleUnderline"/>
        </w:rPr>
        <w:t>use of fossil fuels has now pumped so much carbon dioxide into the air that CO2 now comprises more than 400 parts per million of our atmosphere</w:t>
      </w:r>
      <w:r w:rsidRPr="00FD2499">
        <w:t xml:space="preserve">. </w:t>
      </w:r>
      <w:r w:rsidRPr="00FD2499">
        <w:rPr>
          <w:rStyle w:val="StyleUnderline"/>
        </w:rPr>
        <w:t xml:space="preserve">These are levels of CO2 that have not existed on the Earth since the Pliocene, a warm epoch that spanned 5.3 million years ago until 2.6 million years ago when sea levels may have been as much as 40 meters higher than they are today. And as the polar ice caps continue to melt and sea levels continue to rise, there are no signs that our civilization is currently stopping the increase of greenhouse gasses into our atmosphere through the burning of fossil fuels. </w:t>
      </w:r>
      <w:r w:rsidRPr="00FD2499">
        <w:t xml:space="preserve">Yet </w:t>
      </w:r>
      <w:r w:rsidRPr="00FD2499">
        <w:rPr>
          <w:rStyle w:val="StyleUnderline"/>
        </w:rPr>
        <w:t>the United States and most other industrial countries could easily stop the increase in CO2 levels into the atmosphere within the next 20 to 30 years if we simply built a lot more nuclear power plants for both electricity and synthetic fuel production</w:t>
      </w:r>
      <w:r w:rsidRPr="00FD2499">
        <w:t xml:space="preserve">. </w:t>
      </w:r>
      <w:r w:rsidRPr="00FD2499">
        <w:rPr>
          <w:rStyle w:val="StyleUnderline"/>
        </w:rPr>
        <w:t>There's already enough room at the more than 60 nuclear sites in the US to increase nuclear generation at each site to at least 8 GWe. That would be more than enough electricity to replace the electricity from fossil fuels in the US</w:t>
      </w:r>
      <w:r w:rsidRPr="00FD2499">
        <w:t xml:space="preserve">. But what about transportation fuels for automobiles, trucks, ships, plains, and heavy ground vehicles? Fortunately, </w:t>
      </w:r>
      <w:r w:rsidRPr="00FD2499">
        <w:rPr>
          <w:rStyle w:val="StyleUnderline"/>
        </w:rPr>
        <w:t xml:space="preserve">a new generation of small nuclear reactors is about to emerge in the United States and in the rest of the world. These small nuclear reactors offer the promise of an even more enhanced level of commercial nuclear safety while also substantially lowering the cost of manufacturing and deploying nuclear power through centralized manufacturing, mass production, and transport by barge or rail to a nuclear power facility. The first of this </w:t>
      </w:r>
      <w:r w:rsidRPr="00FD2499">
        <w:t xml:space="preserve">new </w:t>
      </w:r>
      <w:r w:rsidRPr="00FD2499">
        <w:rPr>
          <w:rStyle w:val="StyleUnderline"/>
        </w:rPr>
        <w:t>generation</w:t>
      </w:r>
      <w:r w:rsidRPr="00FD2499">
        <w:t xml:space="preserve"> of small nuclear reactors is being deployed by the Russians-- not the United States. But its not a land based reactor. It </w:t>
      </w:r>
      <w:r w:rsidRPr="00FD2499">
        <w:rPr>
          <w:rStyle w:val="StyleUnderline"/>
        </w:rPr>
        <w:t xml:space="preserve">is a floating nuclear reactor. And floating nuclear reactors could be the key towards finally galvanizing broad acceptance of nuclear energy for all. </w:t>
      </w:r>
      <w:r w:rsidRPr="00FD2499">
        <w:t xml:space="preserve">Russia intends to mass produce floating 70 MWe nuclear power plants at shipbuilding facilities. These will then be towed to coastal waters near industrial centers, towns and cities for the production of electricity and desalinated water. The US once had the intention of deploying an offshore nuclear power facility as a way to avoid the increasing difficulties of licensing land based reactors. Four larger reactors were to be deployed by Westinghouse just 16 kilometers north of Atlantic City at the mouth of Great Bay. But licensing these off-shore reactors proved to be just as publicly difficult as land based reactors. And the project was eventually canceled. But what if we deployed some floating nuclear reactors far out to sea-- far away from the coastal environments of any town or city and the licensing headaches associated with coastal deployment. Instead, </w:t>
      </w:r>
      <w:r w:rsidRPr="00FD2499">
        <w:rPr>
          <w:rStyle w:val="StyleUnderline"/>
        </w:rPr>
        <w:t>these Ocean Nuclear power plants would be deployed hundreds or even over a thousand kilometers away from continental coastlines for the production of carbon neutral synthetic fuels</w:t>
      </w:r>
      <w:r w:rsidRPr="00FD2499">
        <w:t xml:space="preserve">. </w:t>
      </w:r>
      <w:r w:rsidRPr="00FD2499">
        <w:rPr>
          <w:rStyle w:val="StyleUnderline"/>
        </w:rPr>
        <w:t>These clean synthetic fuels could then be shipped to any fuel port in the world for the production of electricity or for utilization as transportation fuel for automobiles, trucks, plains, and ships</w:t>
      </w:r>
      <w:r w:rsidRPr="00FD2499">
        <w:t xml:space="preserve">. </w:t>
      </w:r>
      <w:r w:rsidRPr="00FD2499">
        <w:rPr>
          <w:rStyle w:val="StyleUnderline"/>
        </w:rPr>
        <w:t>The US Navy has recently revealed that they have developed a technology that can produce carbon neutral synthetic fuels from seawater by simply using a carbon neutral source of electricity. This technology takes advantage of the fact that the concentration of bound and dissolved carbon dioxide in seawater is approximately 140 times greater than in the atmosphere</w:t>
      </w:r>
      <w:r w:rsidRPr="00FD2499">
        <w:t xml:space="preserve">. At the same time, </w:t>
      </w:r>
      <w:r w:rsidRPr="00FD2499">
        <w:rPr>
          <w:rStyle w:val="StyleUnderline"/>
        </w:rPr>
        <w:t xml:space="preserve">the hydrogen contained in the seawater could be extracted through electrolysis and synthesized with CO2 to manufacture a variety of hydrocarbon fuels. </w:t>
      </w:r>
      <w:r w:rsidRPr="00FD2499">
        <w:t xml:space="preserve">While the US Navy is focusing its attention on using nuclear or renewable OTEC technologies for manufacturing jet fuel at sea, </w:t>
      </w:r>
      <w:r w:rsidRPr="00FD2499">
        <w:rPr>
          <w:rStyle w:val="StyleUnderline"/>
        </w:rPr>
        <w:t>the Navy's new technology could be easily utilized to manufacture other carbon neutral fuels such as methanol, dimethyl ether, diesel fuel, and even gasoline. The production of methanol at sea could allow floating nuclear power plants to ship this carbon neutral fuel to practically any coastal port on Earth-- for electricity production and for ground transportation fuel. Methanol tankers already exist and come in a wide variety of sizes for transporting large quantities of methanol</w:t>
      </w:r>
      <w:r w:rsidRPr="00FD2499">
        <w:t xml:space="preserve">. </w:t>
      </w:r>
      <w:r w:rsidRPr="00FD2499">
        <w:rPr>
          <w:rStyle w:val="StyleUnderline"/>
        </w:rPr>
        <w:t xml:space="preserve">Methanol is relatively non-corrosive fuel that remains at a liquid state at room temperature and atmospheric pressure. Methanol requires no specialized containment and can be handled the same way as other oil based liquid fuels. Since methanol is easily biodegradable in marine waters, an accidental tanker spill would be much less damaging to the marine environment and to coastal beaches than an oil or gasoline spill. </w:t>
      </w:r>
      <w:r w:rsidRPr="00FD2499">
        <w:t xml:space="preserve">For electricity production, </w:t>
      </w:r>
      <w:r w:rsidRPr="00FD2499">
        <w:rPr>
          <w:rStyle w:val="StyleUnderline"/>
        </w:rPr>
        <w:t>methanol can be easily used in modified natural gas turbines</w:t>
      </w:r>
      <w:r w:rsidRPr="00FD2499">
        <w:t xml:space="preserve">. Tests have shown that, </w:t>
      </w:r>
      <w:r w:rsidRPr="00FD2499">
        <w:rPr>
          <w:rStyle w:val="StyleUnderline"/>
        </w:rPr>
        <w:t>compared to natural gas, methanol produces a higher electrical power output due to the higher mass flow</w:t>
      </w:r>
      <w:r w:rsidRPr="00FD2499">
        <w:t>, and significantly reduces NOx and while also producing no SO2 emissions at all</w:t>
      </w:r>
      <w:r w:rsidRPr="00FD2499">
        <w:rPr>
          <w:rStyle w:val="StyleUnderline"/>
        </w:rPr>
        <w:t>. The clean burning characteristic of methanol are also expected to reduce maintenance costs for a converted natural gas turbine. So using carbon neutral methanol for electric power production would not only reduce global warming but would also mean cleaner air in general. Methanol can be easily pumped via pipelines to modified turbine power plants located in inland regions for distribution to electric power all over the mainland United States. Of course, on islands such as Hawaii, methanol could finally end the islands' dependence on high priced oil for electricity</w:t>
      </w:r>
      <w:r w:rsidRPr="00FD2499">
        <w:t xml:space="preserve">. </w:t>
      </w:r>
      <w:r w:rsidRPr="00FD2499">
        <w:rPr>
          <w:rStyle w:val="StyleUnderline"/>
        </w:rPr>
        <w:t>Methanol can also be used in fuel cell power plants which an be used for back up electricity for buildings or for homes. And methanol fuel cells are currently used to power portable electronic devices. Methanol can also be used to power seagoing vessels. And some ocean vessels have already been designed to use methanol in order to reduce pollution from vessels using diesel fuel. Methanol can</w:t>
      </w:r>
      <w:r w:rsidRPr="00FD2499">
        <w:t xml:space="preserve"> also </w:t>
      </w:r>
      <w:r w:rsidRPr="00FD2499">
        <w:rPr>
          <w:rStyle w:val="StyleUnderline"/>
        </w:rPr>
        <w:t>be easily converted into dimethyl ether</w:t>
      </w:r>
      <w:r w:rsidRPr="00FD2499">
        <w:t xml:space="preserve"> (DME) </w:t>
      </w:r>
      <w:r w:rsidRPr="00FD2499">
        <w:rPr>
          <w:rStyle w:val="StyleUnderline"/>
        </w:rPr>
        <w:t>through dehydration over a catalyst</w:t>
      </w:r>
      <w:r w:rsidRPr="00FD2499">
        <w:t xml:space="preserve">. </w:t>
      </w:r>
      <w:r w:rsidRPr="00FD2499">
        <w:rPr>
          <w:rStyle w:val="StyleUnderline"/>
        </w:rPr>
        <w:t>Only moderate modifications are required to enable a diesel fuel engine to burn dimethyl ether. And dimethyl ether is a much cleaner fuel than diesel fuel for trucks and other heavy ground vehicles</w:t>
      </w:r>
      <w:r w:rsidRPr="00FD2499">
        <w:t xml:space="preserve">. </w:t>
      </w:r>
      <w:r w:rsidRPr="00FD2499">
        <w:rPr>
          <w:rStyle w:val="StyleUnderline"/>
        </w:rPr>
        <w:t xml:space="preserve">The further dehydration of dimethyl ether can convert it into high octane gasoline. This carbon neutral gasoline can be either mixed with existing fossil fuel derived sources of gasoline or can be used to completely replace gasoline derived from fossil fuels. </w:t>
      </w:r>
      <w:r w:rsidRPr="00FD2499">
        <w:t xml:space="preserve">So </w:t>
      </w:r>
      <w:r w:rsidRPr="00FD2499">
        <w:rPr>
          <w:rStyle w:val="StyleUnderline"/>
        </w:rPr>
        <w:t>nuclear power plants floating far out to sea in the worlds oceans could</w:t>
      </w:r>
      <w:r w:rsidRPr="00FD2499">
        <w:t xml:space="preserve"> potentially </w:t>
      </w:r>
      <w:r w:rsidRPr="00FD2499">
        <w:rPr>
          <w:rStyle w:val="StyleUnderline"/>
        </w:rPr>
        <w:t xml:space="preserve">supply carbon neutral fuels for both electricity and transportation fuel for the entire planet. Such Ocean Nuclear facilities could be easily designed to withstand the havoc of hurricanes, cyclones, and other tropical storms while also being inherently immune to earthquakes and tsunamis. But storm related production disruptions could easily be avoided by locating such facilities in regions where the frequency of tropical storm formation is very infrequent. </w:t>
      </w:r>
      <w:r w:rsidRPr="00FD2499">
        <w:t xml:space="preserve">The colored areas are regions where cyclones and hurricanes are most frequently created in the world's oceans (Credit: National Oceanic and Atmospheric Administration) But </w:t>
      </w:r>
      <w:r w:rsidRPr="00FD2499">
        <w:rPr>
          <w:rStyle w:val="StyleUnderline"/>
        </w:rPr>
        <w:t xml:space="preserve">Ocean Nuclear complexes could still be located at latitudes where winter snow could be avoided in order to attract more employees to work at the remote ocean facilities. Semi-permanently docked cruise ships could be purchased by a large Ocean Nuplex to provide housing, recreation, restaurants, shopping malls, small hospitals and schools for its nuclear power plant and synfuel operators and engineers and their families. </w:t>
      </w:r>
      <w:r w:rsidRPr="00FD2499">
        <w:t xml:space="preserve">Since small nuclear reactors will be designed to produce 300 MWe of electricity or less, that means that thousands of small nuclear reactors would have to be mass produced and deployed to sea in order to replace America's transportation fuel needs alone. If nuclear manufactured methanol were also required to replace all of America's peak load electricity production then several hundred more small reactors would also have to be manufactured. Of course, if the US wanted to export carbon neutral fuels to other countries then thousands more small nuclear power plants would have to be built and deployed to sea. </w:t>
      </w:r>
      <w:r w:rsidRPr="00FD2499">
        <w:rPr>
          <w:rStyle w:val="StyleUnderline"/>
        </w:rPr>
        <w:t>Centrally manufacturing dozens or even hundreds of small nuclear reactors in the US every year would dramatically reduce the capital cost nuclear reactors and, therefore, the cost of synthetic fuels being produce from these Ocean Nuclear facilities</w:t>
      </w:r>
      <w:r w:rsidRPr="00FD2499">
        <w:t xml:space="preserve">. </w:t>
      </w:r>
      <w:r w:rsidRPr="00FD2499">
        <w:rPr>
          <w:rStyle w:val="StyleUnderline"/>
        </w:rPr>
        <w:t>This would mean millions of high wage manufacturing jobs being created on the American continent for the production of floating nuclear power plants that most Americans would never see. Such nuclear ocean synfuel production facilities could be clustered in an area less than 100 square kilometers</w:t>
      </w:r>
      <w:r w:rsidRPr="00FD2499">
        <w:t xml:space="preserve"> (a 10 kilometers by 10 kilometers) </w:t>
      </w:r>
      <w:r w:rsidRPr="00FD2499">
        <w:rPr>
          <w:rStyle w:val="StyleUnderline"/>
        </w:rPr>
        <w:t>while producing 25 to 50 GWe of power for synfuel production.</w:t>
      </w:r>
      <w:r w:rsidRPr="00FD2499">
        <w:t xml:space="preserve"> </w:t>
      </w:r>
      <w:r w:rsidRPr="00FD2499">
        <w:rPr>
          <w:rStyle w:val="StyleUnderline"/>
        </w:rPr>
        <w:t xml:space="preserve">Large remote Ocean Nuplexes could also be used to produce jet fuel, and even ammonia for fertilizer </w:t>
      </w:r>
      <w:r w:rsidRPr="00FD2499">
        <w:t>(synthesis of atmospheric nitrogen combined with hydrogen extracted from seawater through electrolysis).</w:t>
      </w:r>
      <w:r w:rsidRPr="00FD2499">
        <w:rPr>
          <w:rStyle w:val="StyleUnderline"/>
        </w:rPr>
        <w:t xml:space="preserve"> US Navy nuclear aircraft carriers could stop by such Ocean Nuclear complexes</w:t>
      </w:r>
      <w:r w:rsidRPr="00FD2499">
        <w:t xml:space="preserve"> </w:t>
      </w:r>
      <w:r w:rsidRPr="00FD2499">
        <w:rPr>
          <w:rStyle w:val="StyleUnderline"/>
        </w:rPr>
        <w:t>to refuel their vessels with jet fuel and also for some R&amp;R for the crew at one or more of the Nuplex cruise ships which could feature a large variety of entertainment and shops which could add more revenue for the Ocean Nuclear Complex. Security</w:t>
      </w:r>
      <w:r w:rsidRPr="00FD2499">
        <w:t xml:space="preserve"> for Ocean Nuclear facilities </w:t>
      </w:r>
      <w:r w:rsidRPr="00FD2499">
        <w:rPr>
          <w:rStyle w:val="StyleUnderline"/>
        </w:rPr>
        <w:t>could</w:t>
      </w:r>
      <w:r w:rsidRPr="00FD2499">
        <w:t xml:space="preserve"> also </w:t>
      </w:r>
      <w:r w:rsidRPr="00FD2499">
        <w:rPr>
          <w:rStyle w:val="StyleUnderline"/>
        </w:rPr>
        <w:t>be provided by the US Coast Guard, easily affordable by a large nuclear complex without any tax payer expense. They would also, of course, have their own security forces. There might also be logistical advantages for locating floating uranium extraction platforms within a few dozen or a few hundred kilometers of an Ocean Nuclear Complex. There's more than 4 billion tonnes of natural uranium in seawater, enough to power and fuel all of human civilization for over 3000 years. And if the spent fuel is eventually recycled in next generation breeder reactors then uranium could supply civilization with power for more than 300,000 year</w:t>
      </w:r>
      <w:r w:rsidRPr="00FD2499">
        <w:t xml:space="preserve">s. However, </w:t>
      </w:r>
      <w:r w:rsidRPr="00FD2499">
        <w:rPr>
          <w:rStyle w:val="StyleUnderline"/>
        </w:rPr>
        <w:t>since the uranium content of the oceans will be resupplied with its current uranium content in less than 150,000 years, marine uranium could, in theory, supply human energy needs for as long as humans remain on Earth. Of course, this doesn't even include terrestrial thorium supplies and potential extraterrestrial uranium and thorium supplies within the solar system in the future</w:t>
      </w:r>
      <w:r w:rsidRPr="00FD2499">
        <w:t xml:space="preserve">. </w:t>
      </w:r>
      <w:r w:rsidRPr="00FD2499">
        <w:rPr>
          <w:rStyle w:val="StyleUnderline"/>
        </w:rPr>
        <w:t>Floating airports</w:t>
      </w:r>
      <w:r w:rsidRPr="00FD2499">
        <w:t xml:space="preserve"> </w:t>
      </w:r>
      <w:r w:rsidRPr="00FD2499">
        <w:rPr>
          <w:rStyle w:val="StyleUnderline"/>
        </w:rPr>
        <w:t>located</w:t>
      </w:r>
      <w:r w:rsidRPr="00FD2499">
        <w:t xml:space="preserve"> perhaps </w:t>
      </w:r>
      <w:r w:rsidRPr="00FD2499">
        <w:rPr>
          <w:rStyle w:val="StyleUnderline"/>
        </w:rPr>
        <w:t xml:space="preserve">10 to 100 kilometers away from an Ocean Nuplex could take advantage of their proximity to synthetic jet fuel, cheap electricity, and desalinated water supplies. Underwater electric power cables that stretch more than 500 kilometers away from their power source are already in existence. Floating space launch facilities in the future could also take advantage of Ocean Nuclear complexes located near the Earth's equatorial regions to take full delta-v advantage of the Earth's rotation. Launch facilities located less than 80 kilometers away from an Ocean Nuplex could utilize the abundant hydrogen and oxygen produced at the floating nuclear facility-- for cryogenic rocket fuel. </w:t>
      </w:r>
      <w:r w:rsidRPr="00FD2499">
        <w:t xml:space="preserve">Ironically, </w:t>
      </w:r>
      <w:r w:rsidRPr="00FD2499">
        <w:rPr>
          <w:rStyle w:val="StyleUnderline"/>
        </w:rPr>
        <w:t>Ocean Nuclear facilities might also attract new communities of people living on floating artificial islands. Such floating island communities might be located just 100 to 500 kilometers away from an Ocean Nuclear complex, taking advantage of the cheap nuclear electricity and high paying jobs-- along with the warm climate and spectacular ocean views! But even at just 100 kilometers away from the floating Nuplex, from the balcony of you</w:t>
      </w:r>
      <w:r w:rsidRPr="00FD2499">
        <w:t xml:space="preserve">r </w:t>
      </w:r>
      <w:r w:rsidRPr="00FD2499">
        <w:rPr>
          <w:rStyle w:val="StyleUnderline"/>
        </w:rPr>
        <w:t>floating home, you'd still be at least 70 kilometers away from from being able to see the nuclear power facility over the curve of the beautiful blue horizon!</w:t>
      </w:r>
    </w:p>
    <w:p w14:paraId="7ED19E87" w14:textId="77777777" w:rsidR="0075457A" w:rsidRPr="00FD2499" w:rsidRDefault="0075457A" w:rsidP="0075457A">
      <w:pPr>
        <w:pStyle w:val="Heading4"/>
      </w:pPr>
      <w:r w:rsidRPr="00FD2499">
        <w:t xml:space="preserve">Climate change causes extinction </w:t>
      </w:r>
      <w:r w:rsidR="00B5180A" w:rsidRPr="00FD2499">
        <w:t xml:space="preserve">and makes conflict more likely </w:t>
      </w:r>
      <w:r w:rsidRPr="00FD2499">
        <w:t>– action now is key</w:t>
      </w:r>
    </w:p>
    <w:p w14:paraId="4ABB964E" w14:textId="77777777" w:rsidR="0075457A" w:rsidRPr="00FD2499" w:rsidRDefault="0075457A" w:rsidP="0075457A">
      <w:pPr>
        <w:rPr>
          <w:rStyle w:val="Style13ptBold"/>
        </w:rPr>
      </w:pPr>
      <w:r w:rsidRPr="00FD2499">
        <w:rPr>
          <w:rStyle w:val="Style13ptBold"/>
        </w:rPr>
        <w:t xml:space="preserve">Goldenberg, 14 </w:t>
      </w:r>
      <w:r w:rsidRPr="00FD2499">
        <w:t xml:space="preserve">(Suzanne, US environment correspondent of the Guardian, “Climate change: the poor will suffer most,” The Guardian, March 30, </w:t>
      </w:r>
      <w:hyperlink r:id="rId10" w:history="1">
        <w:r w:rsidRPr="00FD2499">
          <w:rPr>
            <w:rStyle w:val="Hyperlink"/>
          </w:rPr>
          <w:t>http://www.theguardian.com/environment/2014/mar/31/climate-change-poor-suffer-most-un-report</w:t>
        </w:r>
      </w:hyperlink>
      <w:r w:rsidRPr="00FD2499">
        <w:t>, AW)</w:t>
      </w:r>
    </w:p>
    <w:p w14:paraId="19821285" w14:textId="77777777" w:rsidR="0075457A" w:rsidRPr="00FD2499" w:rsidRDefault="0075457A" w:rsidP="0075457A">
      <w:r w:rsidRPr="00FD2499">
        <w:rPr>
          <w:rStyle w:val="StyleUnderline"/>
        </w:rPr>
        <w:t>Pensioners left on their own during a heatwave</w:t>
      </w:r>
      <w:r w:rsidRPr="00FD2499">
        <w:t xml:space="preserve"> in industrialized countries</w:t>
      </w:r>
      <w:r w:rsidRPr="00FD2499">
        <w:rPr>
          <w:rStyle w:val="StyleUnderline"/>
        </w:rPr>
        <w:t>. Single mothers in rural areas</w:t>
      </w:r>
      <w:r w:rsidRPr="00FD2499">
        <w:t xml:space="preserve">. </w:t>
      </w:r>
      <w:r w:rsidRPr="00FD2499">
        <w:rPr>
          <w:rStyle w:val="StyleUnderline"/>
        </w:rPr>
        <w:t xml:space="preserve">Workers who spend most of their days outdoors. Slum dwellers in the megacities of the developing world. </w:t>
      </w:r>
      <w:r w:rsidRPr="00FD2499">
        <w:t xml:space="preserve">These are some of </w:t>
      </w:r>
      <w:r w:rsidRPr="00FD2499">
        <w:rPr>
          <w:rStyle w:val="StyleUnderline"/>
        </w:rPr>
        <w:t>the vulnerable groups</w:t>
      </w:r>
      <w:r w:rsidRPr="00FD2499">
        <w:t xml:space="preserve"> who </w:t>
      </w:r>
      <w:r w:rsidRPr="00FD2499">
        <w:rPr>
          <w:rStyle w:val="StyleUnderline"/>
        </w:rPr>
        <w:t>will feel the brunt of climate change</w:t>
      </w:r>
      <w:r w:rsidRPr="00FD2499">
        <w:t xml:space="preserve"> as its effects become more pronounced in the coming decades, </w:t>
      </w:r>
      <w:r w:rsidRPr="00FD2499">
        <w:rPr>
          <w:rStyle w:val="StyleUnderline"/>
        </w:rPr>
        <w:t>according to a</w:t>
      </w:r>
      <w:r w:rsidRPr="00FD2499">
        <w:t xml:space="preserve"> game-changing </w:t>
      </w:r>
      <w:r w:rsidRPr="00FD2499">
        <w:rPr>
          <w:rStyle w:val="StyleUnderline"/>
        </w:rPr>
        <w:t>report from the UN's climate panel</w:t>
      </w:r>
      <w:r w:rsidRPr="00FD2499">
        <w:t xml:space="preserve"> released on Monday. Climate change is occurring on all continents and in the oceans, the authors say, driving heatwaves and other weather-related disasters. And </w:t>
      </w:r>
      <w:r w:rsidRPr="00FD2499">
        <w:rPr>
          <w:rStyle w:val="StyleUnderline"/>
        </w:rPr>
        <w:t>the changes</w:t>
      </w:r>
      <w:r w:rsidRPr="00FD2499">
        <w:t xml:space="preserve"> to the Earth's climate </w:t>
      </w:r>
      <w:r w:rsidRPr="00FD2499">
        <w:rPr>
          <w:rStyle w:val="StyleUnderline"/>
        </w:rPr>
        <w:t>are fuelling violent conflicts.</w:t>
      </w:r>
      <w:r w:rsidRPr="00FD2499">
        <w:t xml:space="preserve"> The UN for the first time in this report has designated climate change </w:t>
      </w:r>
      <w:r w:rsidRPr="00FD2499">
        <w:rPr>
          <w:rStyle w:val="StyleUnderline"/>
        </w:rPr>
        <w:t xml:space="preserve">a threat to human security. </w:t>
      </w:r>
      <w:r w:rsidRPr="00FD2499">
        <w:t xml:space="preserve">The overriding lesson of this report, the scientists said, was that </w:t>
      </w:r>
      <w:r w:rsidRPr="00FD2499">
        <w:rPr>
          <w:rStyle w:val="StyleUnderline"/>
        </w:rPr>
        <w:t>unless governments acted now to reduce</w:t>
      </w:r>
      <w:r w:rsidRPr="00FD2499">
        <w:t xml:space="preserve"> greenhouse gas </w:t>
      </w:r>
      <w:r w:rsidRPr="00FD2499">
        <w:rPr>
          <w:rStyle w:val="StyleUnderline"/>
        </w:rPr>
        <w:t xml:space="preserve">emissions </w:t>
      </w:r>
      <w:r w:rsidRPr="00FD2499">
        <w:t xml:space="preserve">and adopt measures to protect their people, </w:t>
      </w:r>
      <w:r w:rsidRPr="00FD2499">
        <w:rPr>
          <w:rStyle w:val="StyleUnderline"/>
        </w:rPr>
        <w:t xml:space="preserve">nobody would be immune to climate change. </w:t>
      </w:r>
      <w:r w:rsidRPr="00FD2499">
        <w:t>"</w:t>
      </w:r>
      <w:r w:rsidRPr="00FD2499">
        <w:rPr>
          <w:rStyle w:val="StyleUnderline"/>
        </w:rPr>
        <w:t xml:space="preserve">There isn't a single region that </w:t>
      </w:r>
      <w:r w:rsidRPr="00FD2499">
        <w:t xml:space="preserve">thinks we </w:t>
      </w:r>
      <w:r w:rsidRPr="00FD2499">
        <w:rPr>
          <w:rStyle w:val="StyleUnderline"/>
        </w:rPr>
        <w:t>can avoid all the impacts of even 2 degrees of warming by adaptation</w:t>
      </w:r>
      <w:r w:rsidRPr="00FD2499">
        <w:t xml:space="preserve"> – let alone 4 degrees," said Dr Rachel Warren of the Tyndall centre for climate change research at the University of East Anglia. "I think you can say that in order to keep global temperature rises at 2 degrees we need to reduce emissions greatly and rapidly, but even at 2 degrees there are still impacts that we can't adapt to." </w:t>
      </w:r>
      <w:r w:rsidRPr="00FD2499">
        <w:rPr>
          <w:rStyle w:val="StyleUnderline"/>
        </w:rPr>
        <w:t>"We live in an era of manmade climate change</w:t>
      </w:r>
      <w:r w:rsidRPr="00FD2499">
        <w:t xml:space="preserve">," said Dr Vicente Barros, who chaired the report. "In many cases, we are not prepared for the climate-related risks that we already face. Investments in better preparation can pay dividends both for the present and for the future." But </w:t>
      </w:r>
      <w:r w:rsidRPr="00FD2499">
        <w:rPr>
          <w:rStyle w:val="StyleUnderline"/>
        </w:rPr>
        <w:t>those who did the least to cause climate change would be the first in the line of fire: the poor and the weak, and communities that were subjected to discrimination</w:t>
      </w:r>
      <w:r w:rsidRPr="00FD2499">
        <w:t>, the report found. Scientists went to great lengths in the report to single out people and communities who would be most at risk of climate change, with detailed descriptions of locations and demographics. "</w:t>
      </w:r>
      <w:r w:rsidRPr="00FD2499">
        <w:rPr>
          <w:rStyle w:val="StyleUnderline"/>
        </w:rPr>
        <w:t>People who are socially, economically, culturally, politically, institutionally or otherwise marginalised are especially vulnerable to climate change</w:t>
      </w:r>
      <w:r w:rsidRPr="00FD2499">
        <w:t xml:space="preserve">," it said. </w:t>
      </w:r>
      <w:r w:rsidRPr="00FD2499">
        <w:rPr>
          <w:rStyle w:val="StyleUnderline"/>
        </w:rPr>
        <w:t>One impact is</w:t>
      </w:r>
      <w:r w:rsidRPr="00FD2499">
        <w:t xml:space="preserve"> </w:t>
      </w:r>
      <w:r w:rsidRPr="00FD2499">
        <w:rPr>
          <w:rStyle w:val="StyleUnderline"/>
        </w:rPr>
        <w:t>through the reduction in crop yields, which leads to higher prices</w:t>
      </w:r>
      <w:r w:rsidRPr="00FD2499">
        <w:t xml:space="preserve">. "The story is that crop yields have detectably changed. </w:t>
      </w:r>
      <w:r w:rsidRPr="00FD2499">
        <w:rPr>
          <w:rStyle w:val="StyleUnderline"/>
        </w:rPr>
        <w:t>As time goes on the poor countries</w:t>
      </w:r>
      <w:r w:rsidRPr="00FD2499">
        <w:t xml:space="preserve"> that are </w:t>
      </w:r>
      <w:r w:rsidRPr="00FD2499">
        <w:rPr>
          <w:rStyle w:val="StyleUnderline"/>
        </w:rPr>
        <w:t>in the warmer and drier parts of the planet will feel the crop yield decreases early</w:t>
      </w:r>
      <w:r w:rsidRPr="00FD2499">
        <w:t xml:space="preserve">," said Michael Oppenheimer, professor of geosciences and international affairs at Princeton University. "When you get </w:t>
      </w:r>
      <w:r w:rsidRPr="00FD2499">
        <w:rPr>
          <w:rStyle w:val="StyleUnderline"/>
        </w:rPr>
        <w:t>above two degrees</w:t>
      </w:r>
      <w:r w:rsidRPr="00FD2499">
        <w:t xml:space="preserve"> and into the three- and four-degree range, </w:t>
      </w:r>
      <w:r w:rsidRPr="00FD2499">
        <w:rPr>
          <w:rStyle w:val="StyleUnderline"/>
        </w:rPr>
        <w:t>adaptation becomes less effective and</w:t>
      </w:r>
      <w:r w:rsidRPr="00FD2499">
        <w:t xml:space="preserve"> </w:t>
      </w:r>
      <w:r w:rsidRPr="00FD2499">
        <w:rPr>
          <w:rStyle w:val="StyleUnderline"/>
        </w:rPr>
        <w:t xml:space="preserve">even </w:t>
      </w:r>
      <w:r w:rsidRPr="00FD2499">
        <w:t xml:space="preserve">some of the </w:t>
      </w:r>
      <w:r w:rsidRPr="00FD2499">
        <w:rPr>
          <w:rStyle w:val="StyleUnderline"/>
        </w:rPr>
        <w:t>wealthy countries</w:t>
      </w:r>
      <w:r w:rsidRPr="00FD2499">
        <w:t xml:space="preserve"> that have advanced agriculture </w:t>
      </w:r>
      <w:r w:rsidRPr="00FD2499">
        <w:rPr>
          <w:rStyle w:val="StyleUnderline"/>
        </w:rPr>
        <w:t>start suffering</w:t>
      </w:r>
      <w:r w:rsidRPr="00FD2499">
        <w:t>." "</w:t>
      </w:r>
      <w:r w:rsidRPr="00FD2499">
        <w:rPr>
          <w:rStyle w:val="StyleUnderline"/>
        </w:rPr>
        <w:t>People who were already disadvantaged</w:t>
      </w:r>
      <w:r w:rsidRPr="00FD2499">
        <w:t xml:space="preserve">, more of them </w:t>
      </w:r>
      <w:r w:rsidRPr="00FD2499">
        <w:rPr>
          <w:rStyle w:val="StyleUnderline"/>
        </w:rPr>
        <w:t>are going to be suffering from malnutrition</w:t>
      </w:r>
      <w:r w:rsidRPr="00FD2499">
        <w:t>," he added.</w:t>
      </w:r>
      <w:r w:rsidRPr="00FD2499">
        <w:rPr>
          <w:b/>
          <w:bCs/>
          <w:sz w:val="24"/>
          <w:u w:val="single"/>
        </w:rPr>
        <w:t xml:space="preserve"> </w:t>
      </w:r>
      <w:r w:rsidRPr="00FD2499">
        <w:t xml:space="preserve">In a further cruel twist, the report said </w:t>
      </w:r>
      <w:r w:rsidRPr="00FD2499">
        <w:rPr>
          <w:rStyle w:val="StyleUnderline"/>
        </w:rPr>
        <w:t>climate change would</w:t>
      </w:r>
      <w:r w:rsidRPr="00FD2499">
        <w:t xml:space="preserve"> also </w:t>
      </w:r>
      <w:r w:rsidRPr="00FD2499">
        <w:rPr>
          <w:rStyle w:val="StyleUnderline"/>
        </w:rPr>
        <w:t>make it harder for developing countries to climb out of poverty, and would create "poverty pockets" in rich and poor countries</w:t>
      </w:r>
      <w:r w:rsidRPr="00FD2499">
        <w:t xml:space="preserve">. </w:t>
      </w:r>
      <w:r w:rsidRPr="00FD2499">
        <w:rPr>
          <w:rStyle w:val="Emphasis"/>
        </w:rPr>
        <w:t>It already has</w:t>
      </w:r>
      <w:r w:rsidRPr="00FD2499">
        <w:t xml:space="preserve">. Maarten van Aalst, director of the Red Cross climate centre and an author of the report, said the agency was already seeing evidence that </w:t>
      </w:r>
      <w:r w:rsidRPr="00FD2499">
        <w:rPr>
          <w:rStyle w:val="StyleUnderline"/>
        </w:rPr>
        <w:t>the poor were being hit hardest in weather-related disasters</w:t>
      </w:r>
      <w:r w:rsidRPr="00FD2499">
        <w:t>. "</w:t>
      </w:r>
      <w:r w:rsidRPr="00FD2499">
        <w:rPr>
          <w:rStyle w:val="StyleUnderline"/>
        </w:rPr>
        <w:t>It's the poor suffering more during disasters</w:t>
      </w:r>
      <w:r w:rsidRPr="00FD2499">
        <w:t xml:space="preserve">, and of course </w:t>
      </w:r>
      <w:r w:rsidRPr="00FD2499">
        <w:rPr>
          <w:rStyle w:val="StyleUnderline"/>
        </w:rPr>
        <w:t>the same hazard causes a much bigger disaster in poorer countries, making it even poorer</w:t>
      </w:r>
      <w:r w:rsidRPr="00FD2499">
        <w:t xml:space="preserve">," he said. </w:t>
      </w:r>
      <w:r w:rsidRPr="00FD2499">
        <w:rPr>
          <w:rStyle w:val="StyleUnderline"/>
        </w:rPr>
        <w:t>There are already more weather-related mega-disasters such as heatwaves and storm surges occurring under climate change</w:t>
      </w:r>
      <w:r w:rsidRPr="00FD2499">
        <w:t xml:space="preserve">. And </w:t>
      </w:r>
      <w:r w:rsidRPr="00FD2499">
        <w:rPr>
          <w:rStyle w:val="StyleUnderline"/>
        </w:rPr>
        <w:t>the number of natural disasters between 2000 and 2009 was around three times higher than in the 1980s</w:t>
      </w:r>
      <w:r w:rsidRPr="00FD2499">
        <w:t xml:space="preserve">, Van Aalst said. "The growth is almost entirely due to 'climate-related' events," he said. </w:t>
      </w:r>
      <w:r w:rsidRPr="00FD2499">
        <w:rPr>
          <w:rStyle w:val="StyleUnderline"/>
        </w:rPr>
        <w:t>Other threats are looming</w:t>
      </w:r>
      <w:r w:rsidRPr="00FD2499">
        <w:t xml:space="preserve"> because of climate change. The Pentagon and the CIA have released a number of threat assessments in recent years identifying </w:t>
      </w:r>
      <w:r w:rsidRPr="00FD2499">
        <w:rPr>
          <w:rStyle w:val="StyleUnderline"/>
        </w:rPr>
        <w:t>climate change as a threat to military installations, and as a potential driver of conflict</w:t>
      </w:r>
      <w:r w:rsidRPr="00FD2499">
        <w:t xml:space="preserve"> – a "threat multiplier". The UN agrees in this report, saying </w:t>
      </w:r>
      <w:r w:rsidRPr="00FD2499">
        <w:rPr>
          <w:rStyle w:val="StyleUnderline"/>
        </w:rPr>
        <w:t>climate change could lead to war</w:t>
      </w:r>
      <w:r w:rsidRPr="00FD2499">
        <w:t xml:space="preserve"> and increased migration. "Climate change can indirectly </w:t>
      </w:r>
      <w:r w:rsidRPr="00FD2499">
        <w:rPr>
          <w:rStyle w:val="StyleUnderline"/>
        </w:rPr>
        <w:t>increase risks of violent conflicts in the form of civil war and inter-group violence</w:t>
      </w:r>
      <w:r w:rsidRPr="00FD2499">
        <w:t>," the report said. The authors, however, were cautious about sending the message that climate change causes war per se. "</w:t>
      </w:r>
      <w:r w:rsidRPr="00FD2499">
        <w:rPr>
          <w:rStyle w:val="StyleUnderline"/>
        </w:rPr>
        <w:t>Climate change, on its own, does not start wars</w:t>
      </w:r>
      <w:r w:rsidRPr="00FD2499">
        <w:t>," said Neil Adger, a professor of geography at Exeter University, and one of the authors of the report. "</w:t>
      </w:r>
      <w:r w:rsidRPr="00FD2499">
        <w:rPr>
          <w:rStyle w:val="StyleUnderline"/>
        </w:rPr>
        <w:t>But it does have a hand in producing situations that lead to conflict. "The things that drive conflict are sensitive to climate, particularly poverty and economic shocks</w:t>
      </w:r>
      <w:r w:rsidRPr="00FD2499">
        <w:t>," Adger said. "</w:t>
      </w:r>
      <w:r w:rsidRPr="00FD2499">
        <w:rPr>
          <w:rStyle w:val="StyleUnderline"/>
        </w:rPr>
        <w:t>If there is a decrease in food supply or lots of people are pushed into poverty … it creates the environment where you are susceptible to conflict,</w:t>
      </w:r>
      <w:r w:rsidRPr="00FD2499">
        <w:t>" he said.</w:t>
      </w:r>
    </w:p>
    <w:p w14:paraId="42D8C9C7" w14:textId="559E23FC" w:rsidR="00FD2499" w:rsidRDefault="00FD2499" w:rsidP="00FD2499">
      <w:pPr>
        <w:pStyle w:val="Heading3"/>
      </w:pPr>
      <w:r>
        <w:t>Military</w:t>
      </w:r>
    </w:p>
    <w:p w14:paraId="4FFB512B" w14:textId="77777777" w:rsidR="00FD2499" w:rsidRPr="008D6D87" w:rsidRDefault="00FD2499" w:rsidP="00FD2499">
      <w:pPr>
        <w:keepNext/>
        <w:keepLines/>
        <w:spacing w:before="40"/>
        <w:outlineLvl w:val="3"/>
        <w:rPr>
          <w:rFonts w:eastAsia="MS Gothic" w:cs="Times New Roman"/>
          <w:b/>
          <w:iCs/>
          <w:sz w:val="26"/>
        </w:rPr>
      </w:pPr>
      <w:r w:rsidRPr="008D6D87">
        <w:rPr>
          <w:rFonts w:eastAsia="MS Gothic" w:cs="Times New Roman"/>
          <w:b/>
          <w:iCs/>
          <w:sz w:val="26"/>
        </w:rPr>
        <w:t>Status quo military fuel dependence decks power projection and operational capability – a shift to alternatives is key to avoid conflicts</w:t>
      </w:r>
    </w:p>
    <w:p w14:paraId="7765C2DF" w14:textId="77777777" w:rsidR="00FD2499" w:rsidRPr="008D6D87" w:rsidRDefault="00FD2499" w:rsidP="00FD2499">
      <w:pPr>
        <w:rPr>
          <w:rFonts w:eastAsia="Calibri" w:cs="Times New Roman"/>
        </w:rPr>
      </w:pPr>
      <w:r w:rsidRPr="008D6D87">
        <w:rPr>
          <w:rFonts w:eastAsia="Calibri" w:cs="Times New Roman"/>
          <w:b/>
          <w:bCs/>
          <w:sz w:val="26"/>
        </w:rPr>
        <w:t>Marston 14</w:t>
      </w:r>
      <w:r w:rsidRPr="008D6D87">
        <w:rPr>
          <w:rFonts w:eastAsia="Calibri" w:cs="Times New Roman"/>
        </w:rPr>
        <w:t xml:space="preserve"> – founding director of the Texas office of Environmental Defense Fund(Jim, “Transition to Clean Energy will make the U.S. Military More Efficient, Effective, and Safe”, May 19, 2014, </w:t>
      </w:r>
      <w:hyperlink r:id="rId11" w:history="1">
        <w:r w:rsidRPr="008D6D87">
          <w:rPr>
            <w:rFonts w:eastAsia="Calibri" w:cs="Times New Roman"/>
          </w:rPr>
          <w:t>http://blogs.edf.org/energyexchange/2014/05/19/transition-to-clean-energy-will-make-the-u-s-military-more-efficient-effective-and-safe/</w:t>
        </w:r>
      </w:hyperlink>
      <w:r w:rsidRPr="008D6D87">
        <w:rPr>
          <w:rFonts w:eastAsia="Calibri" w:cs="Times New Roman"/>
        </w:rPr>
        <w:t>, Daehyun)</w:t>
      </w:r>
    </w:p>
    <w:p w14:paraId="15F1E691" w14:textId="77777777" w:rsidR="00FD2499" w:rsidRPr="008D6D87" w:rsidRDefault="00FD2499" w:rsidP="00FD2499">
      <w:pPr>
        <w:rPr>
          <w:rFonts w:eastAsia="Calibri" w:cs="Times New Roman"/>
        </w:rPr>
      </w:pPr>
      <w:r w:rsidRPr="008D6D87">
        <w:rPr>
          <w:rFonts w:eastAsia="Calibri" w:cs="Times New Roman"/>
        </w:rPr>
        <w:t xml:space="preserve">When most of us think about military operations, we think of tanks rolling across a desert, large aircraft carriers on the ocean, or long lines of Humvees in convoys. These vehicles, and their missions, take a lot of energy and are part of the large category of “operational energy use.” In fact, </w:t>
      </w:r>
      <w:r w:rsidRPr="008D6D87">
        <w:rPr>
          <w:rFonts w:eastAsia="Calibri" w:cs="Times New Roman"/>
          <w:highlight w:val="green"/>
          <w:u w:val="single"/>
        </w:rPr>
        <w:t>75% of all military energy use is operational</w:t>
      </w:r>
      <w:r w:rsidRPr="008D6D87">
        <w:rPr>
          <w:rFonts w:eastAsia="Calibri" w:cs="Times New Roman"/>
          <w:highlight w:val="green"/>
        </w:rPr>
        <w:t xml:space="preserve"> . </w:t>
      </w:r>
      <w:r w:rsidRPr="008D6D87">
        <w:rPr>
          <w:rFonts w:eastAsia="Calibri" w:cs="Times New Roman"/>
          <w:highlight w:val="green"/>
          <w:u w:val="single"/>
        </w:rPr>
        <w:t>This operational energy use has created a massive dependence on fossil fuels,</w:t>
      </w:r>
      <w:r w:rsidRPr="008D6D87">
        <w:rPr>
          <w:rFonts w:eastAsia="Calibri" w:cs="Times New Roman"/>
          <w:highlight w:val="green"/>
        </w:rPr>
        <w:t xml:space="preserve"> </w:t>
      </w:r>
      <w:r w:rsidRPr="008D6D87">
        <w:rPr>
          <w:rFonts w:eastAsia="Calibri" w:cs="Times New Roman"/>
          <w:highlight w:val="green"/>
          <w:u w:val="single"/>
        </w:rPr>
        <w:t>resulting in</w:t>
      </w:r>
      <w:r w:rsidRPr="008D6D87">
        <w:rPr>
          <w:rFonts w:eastAsia="Calibri" w:cs="Times New Roman"/>
          <w:u w:val="single"/>
        </w:rPr>
        <w:t xml:space="preserve"> some unintended consequences, which: Cause ships, planes and </w:t>
      </w:r>
      <w:r w:rsidRPr="008D6D87">
        <w:rPr>
          <w:rFonts w:eastAsia="Calibri" w:cs="Times New Roman"/>
          <w:highlight w:val="green"/>
          <w:u w:val="single"/>
        </w:rPr>
        <w:t>vehicles</w:t>
      </w:r>
      <w:r w:rsidRPr="008D6D87">
        <w:rPr>
          <w:rFonts w:eastAsia="Calibri" w:cs="Times New Roman"/>
          <w:u w:val="single"/>
        </w:rPr>
        <w:t xml:space="preserve">, like tanks, </w:t>
      </w:r>
      <w:r w:rsidRPr="008D6D87">
        <w:rPr>
          <w:rFonts w:eastAsia="Calibri" w:cs="Times New Roman"/>
          <w:highlight w:val="green"/>
          <w:u w:val="single"/>
        </w:rPr>
        <w:t>to cease operations during refueling.</w:t>
      </w:r>
      <w:r w:rsidRPr="008D6D87">
        <w:rPr>
          <w:rFonts w:eastAsia="Calibri" w:cs="Times New Roman"/>
          <w:u w:val="single"/>
        </w:rPr>
        <w:t xml:space="preserve"> This takes time and keeps the vehicle from completing its mission. </w:t>
      </w:r>
      <w:r w:rsidRPr="008D6D87">
        <w:rPr>
          <w:rFonts w:eastAsia="Calibri" w:cs="Times New Roman"/>
          <w:highlight w:val="green"/>
          <w:u w:val="single"/>
        </w:rPr>
        <w:t>Fuel convoys are also prime targets</w:t>
      </w:r>
      <w:r w:rsidRPr="008D6D87">
        <w:rPr>
          <w:rFonts w:eastAsia="Calibri" w:cs="Times New Roman"/>
          <w:u w:val="single"/>
        </w:rPr>
        <w:t xml:space="preserve"> for ambushes and improvised explosive devices (IEDs). Bind the military to a volatile commodity with changing prices and an unstable future. Exacerbate climate change</w:t>
      </w:r>
      <w:r w:rsidRPr="008D6D87">
        <w:rPr>
          <w:rFonts w:eastAsia="Calibri" w:cs="Times New Roman"/>
        </w:rPr>
        <w:t xml:space="preserve">, an issue that U.S. Defense Secretary Chuck Hagel recently called </w:t>
      </w:r>
      <w:r w:rsidRPr="008D6D87">
        <w:rPr>
          <w:rFonts w:eastAsia="Calibri" w:cs="Times New Roman"/>
          <w:u w:val="single"/>
        </w:rPr>
        <w:t>a “threat multiplier</w:t>
      </w:r>
      <w:r w:rsidRPr="008D6D87">
        <w:rPr>
          <w:rFonts w:eastAsia="Calibri" w:cs="Times New Roman"/>
        </w:rPr>
        <w:t xml:space="preserve"> .” According to Secretary Hagel, climate change will influence resource competition and “aggravate stressors abroad such as poverty, environmental degradation, political instability, and social tensions.” </w:t>
      </w:r>
      <w:r w:rsidRPr="008D6D87">
        <w:rPr>
          <w:rFonts w:eastAsia="Calibri" w:cs="Times New Roman"/>
          <w:highlight w:val="green"/>
          <w:u w:val="single"/>
        </w:rPr>
        <w:t>These stressors will increase the frequency, scope, and duration of future conflicts and,</w:t>
      </w:r>
      <w:r w:rsidRPr="008D6D87">
        <w:rPr>
          <w:rFonts w:eastAsia="Calibri" w:cs="Times New Roman"/>
          <w:u w:val="single"/>
        </w:rPr>
        <w:t xml:space="preserve"> by extension, </w:t>
      </w:r>
      <w:r w:rsidRPr="008D6D87">
        <w:rPr>
          <w:rFonts w:eastAsia="Calibri" w:cs="Times New Roman"/>
          <w:highlight w:val="green"/>
          <w:u w:val="single"/>
        </w:rPr>
        <w:t>U.S. military interventions</w:t>
      </w:r>
      <w:r w:rsidRPr="008D6D87">
        <w:rPr>
          <w:rFonts w:eastAsia="Calibri" w:cs="Times New Roman"/>
          <w:u w:val="single"/>
        </w:rPr>
        <w:t xml:space="preserve"> around the globe. All of these consequences pose a huge national security threat to our military overseas</w:t>
      </w:r>
      <w:r w:rsidRPr="008D6D87">
        <w:rPr>
          <w:rFonts w:eastAsia="Calibri" w:cs="Times New Roman"/>
        </w:rPr>
        <w:t xml:space="preserve">, a reality that’s exposed in the new film, "The Burden: Free America of Fossil Fuel Dependence ." Sponsored by the Truman National Security Project , and still in the funding phase of its development (visit the film’s Kickstarter page to learn more or donate before Saturday, May 24th, when it must receive full-funding), this short film discusses the U.S. military’s reliance on traditional liquid fossil fuels and how </w:t>
      </w:r>
      <w:r w:rsidRPr="008D6D87">
        <w:rPr>
          <w:rFonts w:eastAsia="Calibri" w:cs="Times New Roman"/>
          <w:u w:val="single"/>
        </w:rPr>
        <w:t>this dependence places the United States and its military in a vulnerable position</w:t>
      </w:r>
      <w:r w:rsidRPr="008D6D87">
        <w:rPr>
          <w:rFonts w:eastAsia="Calibri" w:cs="Times New Roman"/>
        </w:rPr>
        <w:t xml:space="preserve">. The film aims to dismantle political rhetoric against the military’s transition to clean energy by showcasing combat veterans discussing the threat that our dependence on fossil fuels posed during their service. In short, it concludes that </w:t>
      </w:r>
      <w:r w:rsidRPr="008D6D87">
        <w:rPr>
          <w:rFonts w:eastAsia="Calibri" w:cs="Times New Roman"/>
          <w:highlight w:val="green"/>
          <w:u w:val="single"/>
        </w:rPr>
        <w:t>investing in and implementing more clean energy is a</w:t>
      </w:r>
      <w:r w:rsidRPr="008D6D87">
        <w:rPr>
          <w:rFonts w:eastAsia="Calibri" w:cs="Times New Roman"/>
          <w:u w:val="single"/>
        </w:rPr>
        <w:t xml:space="preserve"> key strategy and a </w:t>
      </w:r>
      <w:r w:rsidRPr="008D6D87">
        <w:rPr>
          <w:rFonts w:eastAsia="Calibri" w:cs="Times New Roman"/>
          <w:highlight w:val="green"/>
          <w:u w:val="single"/>
        </w:rPr>
        <w:t>necessity for the armed services. Neither domestic nor foreign oil production will cover our future defense needs</w:t>
      </w:r>
      <w:r w:rsidRPr="008D6D87">
        <w:rPr>
          <w:rFonts w:eastAsia="Calibri" w:cs="Times New Roman"/>
        </w:rPr>
        <w:t xml:space="preserve">; over the past decade, </w:t>
      </w:r>
      <w:r w:rsidRPr="008D6D87">
        <w:rPr>
          <w:rFonts w:eastAsia="Calibri" w:cs="Times New Roman"/>
          <w:u w:val="single"/>
        </w:rPr>
        <w:t xml:space="preserve">global oil investment has increased by 300% while the supply has only increased by 12% . Because oil is the current fuel of choice for many nations, </w:t>
      </w:r>
      <w:r w:rsidRPr="008D6D87">
        <w:rPr>
          <w:rFonts w:eastAsia="Calibri" w:cs="Times New Roman"/>
          <w:highlight w:val="green"/>
          <w:u w:val="single"/>
        </w:rPr>
        <w:t>fossil fuel shortages and price changes will cause conflicts</w:t>
      </w:r>
      <w:r w:rsidRPr="008D6D87">
        <w:rPr>
          <w:rFonts w:eastAsia="Calibri" w:cs="Times New Roman"/>
          <w:highlight w:val="green"/>
        </w:rPr>
        <w:t xml:space="preserve">. </w:t>
      </w:r>
      <w:r w:rsidRPr="008D6D87">
        <w:rPr>
          <w:rFonts w:eastAsia="Calibri" w:cs="Times New Roman"/>
          <w:highlight w:val="green"/>
          <w:u w:val="single"/>
        </w:rPr>
        <w:t>The military’s dependence upon fossil fuels has to be replaced by sustainable, clean technologies that can be brought to scale</w:t>
      </w:r>
      <w:r w:rsidRPr="008D6D87">
        <w:rPr>
          <w:rFonts w:eastAsia="Calibri" w:cs="Times New Roman"/>
          <w:highlight w:val="green"/>
        </w:rPr>
        <w:t>.</w:t>
      </w:r>
    </w:p>
    <w:p w14:paraId="7C26FE65" w14:textId="77777777" w:rsidR="00FD2499" w:rsidRPr="008D6D87" w:rsidRDefault="00FD2499" w:rsidP="00FD2499">
      <w:pPr>
        <w:keepNext/>
        <w:keepLines/>
        <w:spacing w:before="40"/>
        <w:outlineLvl w:val="3"/>
        <w:rPr>
          <w:rFonts w:eastAsia="MS Gothic" w:cs="Times New Roman"/>
          <w:b/>
          <w:iCs/>
          <w:sz w:val="26"/>
        </w:rPr>
      </w:pPr>
      <w:r w:rsidRPr="008D6D87">
        <w:rPr>
          <w:rFonts w:eastAsia="MS Gothic" w:cs="Times New Roman"/>
          <w:b/>
          <w:iCs/>
          <w:sz w:val="26"/>
        </w:rPr>
        <w:t>The plan also islands critical bases and makes the grid more stable</w:t>
      </w:r>
    </w:p>
    <w:p w14:paraId="7EFA71F5" w14:textId="77777777" w:rsidR="00FD2499" w:rsidRPr="008D6D87" w:rsidRDefault="00FD2499" w:rsidP="00FD2499">
      <w:pPr>
        <w:rPr>
          <w:rFonts w:eastAsia="Calibri" w:cs="Times New Roman"/>
        </w:rPr>
      </w:pPr>
      <w:r w:rsidRPr="008D6D87">
        <w:rPr>
          <w:rFonts w:eastAsia="Calibri" w:cs="Times New Roman"/>
          <w:b/>
          <w:bCs/>
          <w:sz w:val="26"/>
        </w:rPr>
        <w:t>Loudermilk 11</w:t>
      </w:r>
      <w:r w:rsidRPr="008D6D87">
        <w:rPr>
          <w:rFonts w:eastAsia="Calibri" w:cs="Times New Roman"/>
        </w:rPr>
        <w:t xml:space="preserve"> – Research Associate for the Energy &amp; Environmental Security Policy program with the Institute for National Strategic Studies at National Defense University(“Small Nuclear Reactors: Enabling Energy Security for Warfighters”, Mar 27, 2011, </w:t>
      </w:r>
      <w:hyperlink r:id="rId12" w:history="1">
        <w:r w:rsidRPr="008D6D87">
          <w:rPr>
            <w:rFonts w:eastAsia="Calibri" w:cs="Times New Roman"/>
          </w:rPr>
          <w:t>http://smallwarsjournal.com/blog/small-nuclear-reactors-enabling-energy-security-for-warfighters</w:t>
        </w:r>
      </w:hyperlink>
      <w:r w:rsidRPr="008D6D87">
        <w:rPr>
          <w:rFonts w:eastAsia="Calibri" w:cs="Times New Roman"/>
        </w:rPr>
        <w:t>, Daehyun)</w:t>
      </w:r>
    </w:p>
    <w:p w14:paraId="68F2BB36" w14:textId="77777777" w:rsidR="00FD2499" w:rsidRPr="008D6D87" w:rsidRDefault="00FD2499" w:rsidP="00FD2499">
      <w:pPr>
        <w:rPr>
          <w:rFonts w:eastAsia="Calibri" w:cs="Times New Roman"/>
        </w:rPr>
      </w:pPr>
      <w:r w:rsidRPr="008D6D87">
        <w:rPr>
          <w:rFonts w:eastAsia="Calibri" w:cs="Times New Roman"/>
        </w:rPr>
        <w:t xml:space="preserve">Last month, the Institute for National Strategic Studies at National Defense University released a report entitled </w:t>
      </w:r>
      <w:r w:rsidRPr="008D6D87">
        <w:rPr>
          <w:rFonts w:eastAsia="Calibri" w:cs="Times New Roman"/>
          <w:highlight w:val="green"/>
          <w:u w:val="single"/>
        </w:rPr>
        <w:t>Small Nuclear Reactors</w:t>
      </w:r>
      <w:r w:rsidRPr="008D6D87">
        <w:rPr>
          <w:rFonts w:eastAsia="Calibri" w:cs="Times New Roman"/>
        </w:rPr>
        <w:t xml:space="preserve"> for Military Installations: Capabilities, Costs, and Technological Implications. Authored by Dr. Richard Andres of the National War College and Hanna Breetz from Harvard University, the paper analyzes the potential for the Department of Defense to incorporate small reactor technology on its domestic military bases and in forward operating locations. According to Andres and Breetz, the reactors </w:t>
      </w:r>
      <w:r w:rsidRPr="008D6D87">
        <w:rPr>
          <w:rFonts w:eastAsia="Calibri" w:cs="Times New Roman"/>
          <w:highlight w:val="green"/>
          <w:u w:val="single"/>
        </w:rPr>
        <w:t>have the ability to solve</w:t>
      </w:r>
      <w:r w:rsidRPr="00E25F6C">
        <w:rPr>
          <w:rFonts w:eastAsia="Calibri" w:cs="Times New Roman"/>
          <w:u w:val="single"/>
        </w:rPr>
        <w:t xml:space="preserve"> </w:t>
      </w:r>
      <w:r w:rsidRPr="008D6D87">
        <w:rPr>
          <w:rFonts w:eastAsia="Calibri" w:cs="Times New Roman"/>
          <w:u w:val="single"/>
        </w:rPr>
        <w:t xml:space="preserve">two </w:t>
      </w:r>
      <w:r w:rsidRPr="008D6D87">
        <w:rPr>
          <w:rFonts w:eastAsia="Calibri" w:cs="Times New Roman"/>
          <w:highlight w:val="green"/>
          <w:u w:val="single"/>
        </w:rPr>
        <w:t>critical vulnerabilities in the military's mission: the dependence</w:t>
      </w:r>
      <w:r w:rsidRPr="008D6D87">
        <w:rPr>
          <w:rFonts w:eastAsia="Calibri" w:cs="Times New Roman"/>
          <w:u w:val="single"/>
        </w:rPr>
        <w:t xml:space="preserve"> of domestic bases </w:t>
      </w:r>
      <w:r w:rsidRPr="008D6D87">
        <w:rPr>
          <w:rFonts w:eastAsia="Calibri" w:cs="Times New Roman"/>
          <w:highlight w:val="green"/>
          <w:u w:val="single"/>
        </w:rPr>
        <w:t>on the civilian</w:t>
      </w:r>
      <w:r w:rsidRPr="008D6D87">
        <w:rPr>
          <w:rFonts w:eastAsia="Calibri" w:cs="Times New Roman"/>
          <w:u w:val="single"/>
        </w:rPr>
        <w:t xml:space="preserve"> electrical </w:t>
      </w:r>
      <w:r w:rsidRPr="008D6D87">
        <w:rPr>
          <w:rFonts w:eastAsia="Calibri" w:cs="Times New Roman"/>
          <w:highlight w:val="green"/>
          <w:u w:val="single"/>
        </w:rPr>
        <w:t>grid and the challenge of supplying ample fuel</w:t>
      </w:r>
      <w:r w:rsidRPr="008D6D87">
        <w:rPr>
          <w:rFonts w:eastAsia="Calibri" w:cs="Times New Roman"/>
          <w:u w:val="single"/>
        </w:rPr>
        <w:t xml:space="preserve"> to troops in the field. </w:t>
      </w:r>
      <w:r w:rsidRPr="008D6D87">
        <w:rPr>
          <w:rFonts w:eastAsia="Calibri" w:cs="Times New Roman"/>
        </w:rPr>
        <w:t xml:space="preserve">Though considerable obstacles would accompany such a move -- which the authors openly admit -- the benefits are significant enough to make the idea merit serious consideration. At its heart, </w:t>
      </w:r>
      <w:r w:rsidRPr="008D6D87">
        <w:rPr>
          <w:rFonts w:eastAsia="Calibri" w:cs="Times New Roman"/>
          <w:u w:val="single"/>
        </w:rPr>
        <w:t xml:space="preserve">a discussion about military uses of small nuclear reactors is really a conversation about securing the nation's warfighting capabilities. Although the point that </w:t>
      </w:r>
      <w:r w:rsidRPr="008D6D87">
        <w:rPr>
          <w:rFonts w:eastAsia="Calibri" w:cs="Times New Roman"/>
          <w:highlight w:val="green"/>
          <w:u w:val="single"/>
        </w:rPr>
        <w:t>energy security IS national security</w:t>
      </w:r>
      <w:r w:rsidRPr="008D6D87">
        <w:rPr>
          <w:rFonts w:eastAsia="Calibri" w:cs="Times New Roman"/>
          <w:u w:val="single"/>
        </w:rPr>
        <w:t xml:space="preserve"> has become almost redundant </w:t>
      </w:r>
      <w:r w:rsidRPr="008D6D87">
        <w:rPr>
          <w:rFonts w:eastAsia="Calibri" w:cs="Times New Roman"/>
        </w:rPr>
        <w:t xml:space="preserve">-- quoted endlessly in government reports, think tank papers, and the like -- it is repeated for good reason. Especially on the domestic front, </w:t>
      </w:r>
      <w:r w:rsidRPr="008D6D87">
        <w:rPr>
          <w:rFonts w:eastAsia="Calibri" w:cs="Times New Roman"/>
          <w:u w:val="single"/>
        </w:rPr>
        <w:t>the need for energy security on military bases is often overlooked</w:t>
      </w:r>
      <w:r w:rsidRPr="008D6D87">
        <w:rPr>
          <w:rFonts w:eastAsia="Calibri" w:cs="Times New Roman"/>
        </w:rPr>
        <w:t xml:space="preserve">. </w:t>
      </w:r>
      <w:r w:rsidRPr="008D6D87">
        <w:rPr>
          <w:rFonts w:eastAsia="Calibri" w:cs="Times New Roman"/>
          <w:u w:val="single"/>
        </w:rPr>
        <w:t>There is no hostile territory in the United States, no need for fuel convoys to constantly supply bases with fuel, and no enemy combatants. However,</w:t>
      </w:r>
      <w:r w:rsidRPr="008D6D87">
        <w:rPr>
          <w:rFonts w:eastAsia="Calibri" w:cs="Times New Roman"/>
        </w:rPr>
        <w:t xml:space="preserve"> </w:t>
      </w:r>
      <w:r w:rsidRPr="008D6D87">
        <w:rPr>
          <w:rFonts w:eastAsia="Calibri" w:cs="Times New Roman"/>
          <w:highlight w:val="green"/>
          <w:u w:val="single"/>
        </w:rPr>
        <w:t>while bases and energy supplies are not directly vulnerable, the civilian electrical grid on which they depend for 99% of their energy use is</w:t>
      </w:r>
      <w:r w:rsidRPr="008D6D87">
        <w:rPr>
          <w:rFonts w:eastAsia="Calibri" w:cs="Times New Roman"/>
          <w:u w:val="single"/>
        </w:rPr>
        <w:t xml:space="preserve"> -- and that makes domestic installations highly insecure. </w:t>
      </w:r>
      <w:r w:rsidRPr="008D6D87">
        <w:rPr>
          <w:rFonts w:eastAsia="Calibri" w:cs="Times New Roman"/>
          <w:highlight w:val="green"/>
          <w:u w:val="single"/>
        </w:rPr>
        <w:t xml:space="preserve">The </w:t>
      </w:r>
      <w:r w:rsidRPr="008D6D87">
        <w:rPr>
          <w:rFonts w:eastAsia="Calibri" w:cs="Times New Roman"/>
          <w:u w:val="single"/>
        </w:rPr>
        <w:t xml:space="preserve">U.S. </w:t>
      </w:r>
      <w:r w:rsidRPr="008D6D87">
        <w:rPr>
          <w:rFonts w:eastAsia="Calibri" w:cs="Times New Roman"/>
          <w:highlight w:val="green"/>
          <w:u w:val="single"/>
        </w:rPr>
        <w:t>grid</w:t>
      </w:r>
      <w:r w:rsidRPr="00E25F6C">
        <w:rPr>
          <w:rFonts w:eastAsia="Calibri" w:cs="Times New Roman"/>
        </w:rPr>
        <w:t>,</w:t>
      </w:r>
      <w:r w:rsidRPr="008D6D87">
        <w:rPr>
          <w:rFonts w:eastAsia="Calibri" w:cs="Times New Roman"/>
        </w:rPr>
        <w:t xml:space="preserve"> though a technological marvel</w:t>
      </w:r>
      <w:r w:rsidRPr="008D6D87">
        <w:rPr>
          <w:rFonts w:eastAsia="Calibri" w:cs="Times New Roman"/>
          <w:u w:val="single"/>
        </w:rPr>
        <w:t xml:space="preserve">, </w:t>
      </w:r>
      <w:r w:rsidRPr="008D6D87">
        <w:rPr>
          <w:rFonts w:eastAsia="Calibri" w:cs="Times New Roman"/>
          <w:highlight w:val="green"/>
          <w:u w:val="single"/>
        </w:rPr>
        <w:t>is extremely</w:t>
      </w:r>
      <w:r w:rsidRPr="008D6D87">
        <w:rPr>
          <w:rFonts w:eastAsia="Calibri" w:cs="Times New Roman"/>
          <w:u w:val="single"/>
        </w:rPr>
        <w:t xml:space="preserve"> old, brittle, and </w:t>
      </w:r>
      <w:r w:rsidRPr="008D6D87">
        <w:rPr>
          <w:rFonts w:eastAsia="Calibri" w:cs="Times New Roman"/>
          <w:highlight w:val="green"/>
          <w:u w:val="single"/>
        </w:rPr>
        <w:t>susceptible</w:t>
      </w:r>
      <w:r w:rsidRPr="008D6D87">
        <w:rPr>
          <w:rFonts w:eastAsia="Calibri" w:cs="Times New Roman"/>
          <w:u w:val="single"/>
        </w:rPr>
        <w:t xml:space="preserve"> to a wide variety of problems that can result in power outages -- the 2003 blackout throughout the Northeast United States is a prime example</w:t>
      </w:r>
      <w:r w:rsidRPr="008D6D87">
        <w:rPr>
          <w:rFonts w:eastAsia="Calibri" w:cs="Times New Roman"/>
        </w:rPr>
        <w:t xml:space="preserve"> of this. In the past, these issues were largely limited to accidents including natural disasters or malfunctions, however today, </w:t>
      </w:r>
      <w:r w:rsidRPr="008D6D87">
        <w:rPr>
          <w:rFonts w:eastAsia="Calibri" w:cs="Times New Roman"/>
          <w:highlight w:val="green"/>
          <w:u w:val="single"/>
        </w:rPr>
        <w:t>intentional threats such as cyber attacks represent a very real and growing threat</w:t>
      </w:r>
      <w:r w:rsidRPr="008D6D87">
        <w:rPr>
          <w:rFonts w:eastAsia="Calibri" w:cs="Times New Roman"/>
          <w:u w:val="single"/>
        </w:rPr>
        <w:t xml:space="preserve"> to the grid. </w:t>
      </w:r>
      <w:r w:rsidRPr="008D6D87">
        <w:rPr>
          <w:rFonts w:eastAsia="Calibri" w:cs="Times New Roman"/>
          <w:highlight w:val="green"/>
          <w:u w:val="single"/>
        </w:rPr>
        <w:t>Advances in U.S. military technology have further increased the risk that a grid blackout poses to the nation's military assets</w:t>
      </w:r>
      <w:r w:rsidRPr="008D6D87">
        <w:rPr>
          <w:rFonts w:eastAsia="Calibri" w:cs="Times New Roman"/>
        </w:rPr>
        <w:t xml:space="preserve">. As pointed out by the Defense Science Board, </w:t>
      </w:r>
      <w:r w:rsidRPr="008D6D87">
        <w:rPr>
          <w:rFonts w:eastAsia="Calibri" w:cs="Times New Roman"/>
          <w:highlight w:val="green"/>
          <w:u w:val="single"/>
        </w:rPr>
        <w:t>critical missions</w:t>
      </w:r>
      <w:r w:rsidRPr="008D6D87">
        <w:rPr>
          <w:rFonts w:eastAsia="Calibri" w:cs="Times New Roman"/>
          <w:u w:val="single"/>
        </w:rPr>
        <w:t xml:space="preserve"> including national strategic awareness and national command authorities </w:t>
      </w:r>
      <w:r w:rsidRPr="008D6D87">
        <w:rPr>
          <w:rFonts w:eastAsia="Calibri" w:cs="Times New Roman"/>
          <w:highlight w:val="green"/>
          <w:u w:val="single"/>
        </w:rPr>
        <w:t>depend on the</w:t>
      </w:r>
      <w:r w:rsidRPr="008D6D87">
        <w:rPr>
          <w:rFonts w:eastAsia="Calibri" w:cs="Times New Roman"/>
          <w:u w:val="single"/>
        </w:rPr>
        <w:t xml:space="preserve"> national transmission </w:t>
      </w:r>
      <w:r w:rsidRPr="008D6D87">
        <w:rPr>
          <w:rFonts w:eastAsia="Calibri" w:cs="Times New Roman"/>
          <w:highlight w:val="green"/>
          <w:u w:val="single"/>
        </w:rPr>
        <w:t>grid</w:t>
      </w:r>
      <w:r w:rsidRPr="008D6D87">
        <w:rPr>
          <w:rFonts w:eastAsia="Calibri" w:cs="Times New Roman"/>
        </w:rPr>
        <w:t xml:space="preserve">. Additionally, </w:t>
      </w:r>
      <w:r w:rsidRPr="008D6D87">
        <w:rPr>
          <w:rFonts w:eastAsia="Calibri" w:cs="Times New Roman"/>
          <w:highlight w:val="green"/>
          <w:u w:val="single"/>
        </w:rPr>
        <w:t>capabilities</w:t>
      </w:r>
      <w:r w:rsidRPr="008D6D87">
        <w:rPr>
          <w:rFonts w:eastAsia="Calibri" w:cs="Times New Roman"/>
          <w:u w:val="single"/>
        </w:rPr>
        <w:t xml:space="preserve"> vital to troops in the field -- </w:t>
      </w:r>
      <w:r w:rsidRPr="008D6D87">
        <w:rPr>
          <w:rFonts w:eastAsia="Calibri" w:cs="Times New Roman"/>
          <w:highlight w:val="green"/>
          <w:u w:val="single"/>
        </w:rPr>
        <w:t>including drones and satellite intelligence</w:t>
      </w:r>
      <w:r w:rsidRPr="008D6D87">
        <w:rPr>
          <w:rFonts w:eastAsia="Calibri" w:cs="Times New Roman"/>
          <w:u w:val="single"/>
        </w:rPr>
        <w:t xml:space="preserve">/reconnaissance -- </w:t>
      </w:r>
      <w:r w:rsidRPr="008D6D87">
        <w:rPr>
          <w:rFonts w:eastAsia="Calibri" w:cs="Times New Roman"/>
          <w:highlight w:val="green"/>
          <w:u w:val="single"/>
        </w:rPr>
        <w:t>are lodged at bases</w:t>
      </w:r>
      <w:r w:rsidRPr="008D6D87">
        <w:rPr>
          <w:rFonts w:eastAsia="Calibri" w:cs="Times New Roman"/>
          <w:u w:val="single"/>
        </w:rPr>
        <w:t xml:space="preserve"> within the United States </w:t>
      </w:r>
      <w:r w:rsidRPr="008D6D87">
        <w:rPr>
          <w:rFonts w:eastAsia="Calibri" w:cs="Times New Roman"/>
          <w:highlight w:val="green"/>
          <w:u w:val="single"/>
        </w:rPr>
        <w:t>and their loss due to a blackout would impair the ability of troops to operate</w:t>
      </w:r>
      <w:r w:rsidRPr="008D6D87">
        <w:rPr>
          <w:rFonts w:eastAsia="Calibri" w:cs="Times New Roman"/>
          <w:u w:val="single"/>
        </w:rPr>
        <w:t xml:space="preserve"> in forward operating areas. Recognition of these facts led the Defense Science Board to recommend "islanding" U.S. military installations</w:t>
      </w:r>
      <w:r w:rsidRPr="008D6D87">
        <w:rPr>
          <w:rFonts w:eastAsia="Calibri" w:cs="Times New Roman"/>
        </w:rPr>
        <w:t xml:space="preserve"> </w:t>
      </w:r>
      <w:r w:rsidRPr="008D6D87">
        <w:rPr>
          <w:rFonts w:eastAsia="Calibri" w:cs="Times New Roman"/>
          <w:u w:val="single"/>
        </w:rPr>
        <w:t>to mitigate the electrical grid's vulnerabilities</w:t>
      </w:r>
      <w:r w:rsidRPr="008D6D87">
        <w:rPr>
          <w:rFonts w:eastAsia="Calibri" w:cs="Times New Roman"/>
        </w:rPr>
        <w:t xml:space="preserve">. </w:t>
      </w:r>
      <w:r w:rsidRPr="008D6D87">
        <w:rPr>
          <w:rFonts w:eastAsia="Calibri" w:cs="Times New Roman"/>
          <w:u w:val="single"/>
        </w:rPr>
        <w:t xml:space="preserve">Although DOD has undertaken a wide array of energy efficiency programs and sought to construct renewable energy facilities on bases, these endeavors will fall far short of the desired goals and still leave bases unable to function in the event of long-term outages. </w:t>
      </w:r>
      <w:r w:rsidRPr="008D6D87">
        <w:rPr>
          <w:rFonts w:eastAsia="Calibri" w:cs="Times New Roman"/>
        </w:rPr>
        <w:t xml:space="preserve">As the NDU report argues though, </w:t>
      </w:r>
      <w:r w:rsidRPr="008D6D87">
        <w:rPr>
          <w:rFonts w:eastAsia="Calibri" w:cs="Times New Roman"/>
          <w:highlight w:val="green"/>
          <w:u w:val="single"/>
        </w:rPr>
        <w:t>small nuclear reactors have the potential to alleviate domestic base grid vulnerabilities</w:t>
      </w:r>
      <w:r w:rsidRPr="008D6D87">
        <w:rPr>
          <w:rFonts w:eastAsia="Calibri" w:cs="Times New Roman"/>
          <w:highlight w:val="green"/>
        </w:rPr>
        <w:t>.</w:t>
      </w:r>
      <w:r w:rsidRPr="008D6D87">
        <w:rPr>
          <w:rFonts w:eastAsia="Calibri" w:cs="Times New Roman"/>
        </w:rPr>
        <w:t xml:space="preserve"> With a capacity of anywhere between 25 and 300 megawatts, </w:t>
      </w:r>
      <w:r w:rsidRPr="008D6D87">
        <w:rPr>
          <w:rFonts w:eastAsia="Calibri" w:cs="Times New Roman"/>
          <w:highlight w:val="green"/>
          <w:u w:val="single"/>
        </w:rPr>
        <w:t>small reactors possess sufficient generation capabilities to power any military installation</w:t>
      </w:r>
      <w:r w:rsidRPr="008D6D87">
        <w:rPr>
          <w:rFonts w:eastAsia="Calibri" w:cs="Times New Roman"/>
          <w:u w:val="single"/>
        </w:rPr>
        <w:t>, and most likely some critical services in the areas surrounding bases, should a blackout occur.</w:t>
      </w:r>
      <w:r w:rsidRPr="008D6D87">
        <w:rPr>
          <w:rFonts w:eastAsia="Calibri" w:cs="Times New Roman"/>
        </w:rPr>
        <w:t xml:space="preserve"> Moreover, </w:t>
      </w:r>
      <w:r w:rsidRPr="008D6D87">
        <w:rPr>
          <w:rFonts w:eastAsia="Calibri" w:cs="Times New Roman"/>
          <w:u w:val="single"/>
        </w:rPr>
        <w:t>making bases resilient to civilian power outages would reduce the incentive for an opponent to disrupt the grid in the event of a conflict as military capabilities would be unaffected</w:t>
      </w:r>
      <w:r w:rsidRPr="008D6D87">
        <w:rPr>
          <w:rFonts w:eastAsia="Calibri" w:cs="Times New Roman"/>
        </w:rPr>
        <w:t xml:space="preserve">. </w:t>
      </w:r>
      <w:r w:rsidRPr="008D6D87">
        <w:rPr>
          <w:rFonts w:eastAsia="Calibri" w:cs="Times New Roman"/>
          <w:highlight w:val="green"/>
          <w:u w:val="single"/>
        </w:rPr>
        <w:t>Military bases are also secure locations,</w:t>
      </w:r>
      <w:r w:rsidRPr="008D6D87">
        <w:rPr>
          <w:rFonts w:eastAsia="Calibri" w:cs="Times New Roman"/>
          <w:u w:val="single"/>
        </w:rPr>
        <w:t xml:space="preserve"> reducing the associated fears that would surely arise from the distribution of reactors across the country. Furthermore, small nuclear reactors, by design, are significantly safer than prior generations of reactors due to passive safety features, simplified designs, sealed reactor cores, and lower operational requirements. </w:t>
      </w:r>
      <w:r w:rsidRPr="008D6D87">
        <w:rPr>
          <w:rFonts w:eastAsia="Calibri" w:cs="Times New Roman"/>
        </w:rPr>
        <w:t xml:space="preserve">On the foreign side, Andres and Breetz contend that </w:t>
      </w:r>
      <w:r w:rsidRPr="008D6D87">
        <w:rPr>
          <w:rFonts w:eastAsia="Calibri" w:cs="Times New Roman"/>
          <w:u w:val="single"/>
        </w:rPr>
        <w:t>mobile small reactors also have potential applicability in forward operating locations</w:t>
      </w:r>
      <w:r w:rsidRPr="008D6D87">
        <w:rPr>
          <w:rFonts w:eastAsia="Calibri" w:cs="Times New Roman"/>
        </w:rPr>
        <w:t xml:space="preserve">. Although this is a far riskier proposition than domestic reactor siting, </w:t>
      </w:r>
      <w:r w:rsidRPr="008D6D87">
        <w:rPr>
          <w:rFonts w:eastAsia="Calibri" w:cs="Times New Roman"/>
          <w:highlight w:val="green"/>
          <w:u w:val="single"/>
        </w:rPr>
        <w:t>the logistical burden of transporting energy via convoy</w:t>
      </w:r>
      <w:r w:rsidRPr="008D6D87">
        <w:rPr>
          <w:rFonts w:eastAsia="Calibri" w:cs="Times New Roman"/>
          <w:u w:val="single"/>
        </w:rPr>
        <w:t xml:space="preserve"> to forward operating locations to meet base generation needs </w:t>
      </w:r>
      <w:r w:rsidRPr="008D6D87">
        <w:rPr>
          <w:rFonts w:eastAsia="Calibri" w:cs="Times New Roman"/>
          <w:highlight w:val="green"/>
          <w:u w:val="single"/>
        </w:rPr>
        <w:t>is</w:t>
      </w:r>
      <w:r w:rsidRPr="008D6D87">
        <w:rPr>
          <w:rFonts w:eastAsia="Calibri" w:cs="Times New Roman"/>
          <w:u w:val="single"/>
        </w:rPr>
        <w:t xml:space="preserve"> both </w:t>
      </w:r>
      <w:r w:rsidRPr="008D6D87">
        <w:rPr>
          <w:rFonts w:eastAsia="Calibri" w:cs="Times New Roman"/>
          <w:highlight w:val="green"/>
          <w:u w:val="single"/>
        </w:rPr>
        <w:t xml:space="preserve">burdensome and </w:t>
      </w:r>
      <w:r w:rsidRPr="008D6D87">
        <w:rPr>
          <w:rFonts w:eastAsia="Calibri" w:cs="Times New Roman"/>
          <w:u w:val="single"/>
        </w:rPr>
        <w:t xml:space="preserve">extremely </w:t>
      </w:r>
      <w:r w:rsidRPr="008D6D87">
        <w:rPr>
          <w:rFonts w:eastAsia="Calibri" w:cs="Times New Roman"/>
          <w:highlight w:val="green"/>
          <w:u w:val="single"/>
        </w:rPr>
        <w:t>expensive</w:t>
      </w:r>
      <w:r w:rsidRPr="008D6D87">
        <w:rPr>
          <w:rFonts w:eastAsia="Calibri" w:cs="Times New Roman"/>
          <w:u w:val="single"/>
        </w:rPr>
        <w:t>.</w:t>
      </w:r>
      <w:r w:rsidRPr="008D6D87">
        <w:rPr>
          <w:rFonts w:eastAsia="Calibri" w:cs="Times New Roman"/>
        </w:rPr>
        <w:t xml:space="preserve"> More importantly, </w:t>
      </w:r>
      <w:r w:rsidRPr="008D6D87">
        <w:rPr>
          <w:rFonts w:eastAsia="Calibri" w:cs="Times New Roman"/>
          <w:u w:val="single"/>
        </w:rPr>
        <w:t xml:space="preserve">the constant </w:t>
      </w:r>
      <w:r w:rsidRPr="008D6D87">
        <w:rPr>
          <w:rFonts w:eastAsia="Calibri" w:cs="Times New Roman"/>
          <w:highlight w:val="green"/>
          <w:u w:val="single"/>
        </w:rPr>
        <w:t>fuel convoys are sitting targets for attack</w:t>
      </w:r>
      <w:r w:rsidRPr="008D6D87">
        <w:rPr>
          <w:rFonts w:eastAsia="Calibri" w:cs="Times New Roman"/>
          <w:u w:val="single"/>
        </w:rPr>
        <w:t xml:space="preserve"> and the drivers and troops who die every month in such convoys are constant reminders on the military's complete dependence on consistent fuel deliveries through hostile territory</w:t>
      </w:r>
      <w:r w:rsidRPr="008D6D87">
        <w:rPr>
          <w:rFonts w:eastAsia="Calibri" w:cs="Times New Roman"/>
        </w:rPr>
        <w:t>.</w:t>
      </w:r>
    </w:p>
    <w:p w14:paraId="43050685" w14:textId="77777777" w:rsidR="00FD2499" w:rsidRPr="008D6D87" w:rsidRDefault="00FD2499" w:rsidP="00FD2499">
      <w:pPr>
        <w:keepNext/>
        <w:keepLines/>
        <w:spacing w:before="40"/>
        <w:outlineLvl w:val="3"/>
        <w:rPr>
          <w:rFonts w:eastAsia="MS Gothic" w:cs="Times New Roman"/>
          <w:b/>
          <w:iCs/>
          <w:sz w:val="26"/>
        </w:rPr>
      </w:pPr>
      <w:r w:rsidRPr="008D6D87">
        <w:rPr>
          <w:rFonts w:eastAsia="MS Gothic" w:cs="Times New Roman"/>
          <w:b/>
          <w:iCs/>
          <w:sz w:val="26"/>
        </w:rPr>
        <w:t>Military power deters South China sea war.</w:t>
      </w:r>
    </w:p>
    <w:p w14:paraId="32D7F87B" w14:textId="77777777" w:rsidR="00FD2499" w:rsidRPr="008D6D87" w:rsidRDefault="00FD2499" w:rsidP="00FD2499">
      <w:pPr>
        <w:rPr>
          <w:rFonts w:eastAsia="Calibri" w:cs="Times New Roman"/>
        </w:rPr>
      </w:pPr>
      <w:r w:rsidRPr="008D6D87">
        <w:rPr>
          <w:rFonts w:eastAsia="Calibri" w:cs="Times New Roman"/>
          <w:b/>
          <w:bCs/>
          <w:sz w:val="26"/>
        </w:rPr>
        <w:t xml:space="preserve">The China Post 14 </w:t>
      </w:r>
      <w:r w:rsidRPr="008D6D87">
        <w:rPr>
          <w:rFonts w:eastAsia="Calibri" w:cs="Times New Roman"/>
          <w:sz w:val="16"/>
          <w:szCs w:val="16"/>
        </w:rPr>
        <w:t>(The China Post. "US Must Back up the Words in Its South China Sea Remark."Www.ChinaPost.com.tw. N.p., 15 July 2014. Web. 16 July 2014. &lt;http://www.chinapost.com.tw/editorial/world-issues/2014/07/15/412330/p2/US-must.htm&gt;. XM)</w:t>
      </w:r>
    </w:p>
    <w:p w14:paraId="22644A32" w14:textId="77777777" w:rsidR="00FD2499" w:rsidRPr="008D6D87" w:rsidRDefault="00FD2499" w:rsidP="00FD2499">
      <w:pPr>
        <w:rPr>
          <w:rFonts w:eastAsia="Calibri" w:cs="Times New Roman"/>
          <w:u w:val="single"/>
        </w:rPr>
      </w:pPr>
      <w:r w:rsidRPr="008D6D87">
        <w:rPr>
          <w:rFonts w:eastAsia="Calibri" w:cs="Times New Roman"/>
          <w:sz w:val="14"/>
        </w:rPr>
        <w:t xml:space="preserve">On Saturday, the U.S. Deputy Assistant Secretary of State of East Asian and Pacific Affairs Michael Fuchs called on the parties in South China Sea territorial disputes to agree to a 'voluntary freeze' on provocative behavior. Fuchs appealed for a concrete development of principles laid out in the 2002 Declaration of Conduct (DoC) signed between China and ASEAN. Couched in diplomatic pleasantries, the DoC affirms universal principles of non-interference, peaceful resolution to conflicts and “promotion of economic prosperity.” The beautiful-sounding points require parties to operate on the basis of existing international laws governing operations on the seas and diplomacy, and also affirm the right to free navigation as well as overflight. It is evident to all, though, that those principles have been violated repeatedly since then. In the area that China claims 90 percent of, we have seen in the past three years the country blockading Second Thomas Shoal, setting up a municipal government on the island of Sansha, and recently constructing oil rigs in areas disputed by Vietnam. The Philippines released evidence of what it calls China reclaiming the Johnson Reef. While Fuchs says that no single party is wholly responsible for tensions, he explicitly points out that the U.S. considers China to be provocative. And he is right. In the context of geopolitical strategic balance, China is clearly acting to take advantage of its resources, from population to economic wealth to military might. </w:t>
      </w:r>
      <w:r w:rsidRPr="008D6D87">
        <w:rPr>
          <w:rFonts w:eastAsia="Calibri" w:cs="Times New Roman"/>
          <w:u w:val="single"/>
        </w:rPr>
        <w:t xml:space="preserve">Words that look pretty on paper have no meaning unless they can be translated into genuine improvement for the region at stake. For now, the lofty Holy Grail of “harmony” is clearly out of reach. Defining the more immediate goal in terms of establishing an environment where the propensity for military exchanges is lower may be more realistic for defusing conflicts. </w:t>
      </w:r>
      <w:r w:rsidRPr="00E25F6C">
        <w:rPr>
          <w:rFonts w:eastAsia="Calibri" w:cs="Times New Roman"/>
          <w:highlight w:val="green"/>
          <w:u w:val="single"/>
        </w:rPr>
        <w:t>The U.S. needs to back up its</w:t>
      </w:r>
      <w:r w:rsidRPr="008D6D87">
        <w:rPr>
          <w:rFonts w:eastAsia="Calibri" w:cs="Times New Roman"/>
          <w:u w:val="single"/>
        </w:rPr>
        <w:t xml:space="preserve"> most recent </w:t>
      </w:r>
      <w:r w:rsidRPr="00E25F6C">
        <w:rPr>
          <w:rFonts w:eastAsia="Calibri" w:cs="Times New Roman"/>
          <w:highlight w:val="green"/>
          <w:u w:val="single"/>
        </w:rPr>
        <w:t xml:space="preserve">call to the region with concrete steps that would help enforce the </w:t>
      </w:r>
      <w:r w:rsidRPr="00CA41C5">
        <w:rPr>
          <w:rFonts w:eastAsia="Calibri" w:cs="Times New Roman"/>
          <w:highlight w:val="green"/>
          <w:u w:val="single"/>
        </w:rPr>
        <w:t>peace. It is counterproductive to throw out</w:t>
      </w:r>
      <w:r w:rsidRPr="008D6D87">
        <w:rPr>
          <w:rFonts w:eastAsia="Calibri" w:cs="Times New Roman"/>
          <w:u w:val="single"/>
        </w:rPr>
        <w:t xml:space="preserve"> admonitions or appeals without making one's </w:t>
      </w:r>
      <w:r w:rsidRPr="00CA41C5">
        <w:rPr>
          <w:rFonts w:eastAsia="Calibri" w:cs="Times New Roman"/>
          <w:highlight w:val="green"/>
          <w:u w:val="single"/>
        </w:rPr>
        <w:t>presence</w:t>
      </w:r>
      <w:r w:rsidRPr="008D6D87">
        <w:rPr>
          <w:rFonts w:eastAsia="Calibri" w:cs="Times New Roman"/>
          <w:u w:val="single"/>
        </w:rPr>
        <w:t xml:space="preserve"> felt, </w:t>
      </w:r>
      <w:r w:rsidRPr="00CA41C5">
        <w:rPr>
          <w:rFonts w:eastAsia="Calibri" w:cs="Times New Roman"/>
          <w:highlight w:val="green"/>
          <w:u w:val="single"/>
        </w:rPr>
        <w:t>and</w:t>
      </w:r>
      <w:r w:rsidRPr="008D6D87">
        <w:rPr>
          <w:rFonts w:eastAsia="Calibri" w:cs="Times New Roman"/>
          <w:u w:val="single"/>
        </w:rPr>
        <w:t xml:space="preserve"> </w:t>
      </w:r>
      <w:r w:rsidRPr="00E25F6C">
        <w:rPr>
          <w:rFonts w:eastAsia="Calibri" w:cs="Times New Roman"/>
          <w:highlight w:val="green"/>
          <w:u w:val="single"/>
        </w:rPr>
        <w:t>Washington does have to meet</w:t>
      </w:r>
      <w:r w:rsidRPr="008D6D87">
        <w:rPr>
          <w:rFonts w:eastAsia="Calibri" w:cs="Times New Roman"/>
          <w:u w:val="single"/>
        </w:rPr>
        <w:t xml:space="preserve"> a degree of </w:t>
      </w:r>
      <w:r w:rsidRPr="00E25F6C">
        <w:rPr>
          <w:rFonts w:eastAsia="Calibri" w:cs="Times New Roman"/>
          <w:highlight w:val="green"/>
          <w:u w:val="single"/>
        </w:rPr>
        <w:t>participation in the Asia-Pacific if it wants to promote</w:t>
      </w:r>
      <w:r w:rsidRPr="008D6D87">
        <w:rPr>
          <w:rFonts w:eastAsia="Calibri" w:cs="Times New Roman"/>
          <w:u w:val="single"/>
        </w:rPr>
        <w:t xml:space="preserve"> the </w:t>
      </w:r>
      <w:r w:rsidRPr="00E25F6C">
        <w:rPr>
          <w:rFonts w:eastAsia="Calibri" w:cs="Times New Roman"/>
          <w:highlight w:val="green"/>
          <w:u w:val="single"/>
        </w:rPr>
        <w:t>regional peace</w:t>
      </w:r>
      <w:r w:rsidRPr="008D6D87">
        <w:rPr>
          <w:rFonts w:eastAsia="Calibri" w:cs="Times New Roman"/>
          <w:u w:val="single"/>
        </w:rPr>
        <w:t xml:space="preserve"> that is conducive to the overall interest. </w:t>
      </w:r>
      <w:r w:rsidRPr="00E25F6C">
        <w:rPr>
          <w:rFonts w:eastAsia="Calibri" w:cs="Times New Roman"/>
          <w:highlight w:val="green"/>
          <w:u w:val="single"/>
        </w:rPr>
        <w:t>Over the</w:t>
      </w:r>
      <w:r w:rsidRPr="008D6D87">
        <w:rPr>
          <w:rFonts w:eastAsia="Calibri" w:cs="Times New Roman"/>
          <w:u w:val="single"/>
        </w:rPr>
        <w:t xml:space="preserve"> past few </w:t>
      </w:r>
      <w:r w:rsidRPr="00E25F6C">
        <w:rPr>
          <w:rFonts w:eastAsia="Calibri" w:cs="Times New Roman"/>
          <w:highlight w:val="green"/>
          <w:u w:val="single"/>
        </w:rPr>
        <w:t xml:space="preserve">years the U.S. has increased its military presence </w:t>
      </w:r>
      <w:r w:rsidRPr="00CA41C5">
        <w:rPr>
          <w:rFonts w:eastAsia="Calibri" w:cs="Times New Roman"/>
          <w:highlight w:val="green"/>
          <w:u w:val="single"/>
        </w:rPr>
        <w:t>in the region</w:t>
      </w:r>
      <w:r w:rsidRPr="008D6D87">
        <w:rPr>
          <w:rFonts w:eastAsia="Calibri" w:cs="Times New Roman"/>
          <w:u w:val="single"/>
        </w:rPr>
        <w:t xml:space="preserve">. U.S. President Obama established a small </w:t>
      </w:r>
      <w:r w:rsidRPr="00CA41C5">
        <w:rPr>
          <w:rFonts w:eastAsia="Calibri" w:cs="Times New Roman"/>
          <w:u w:val="single"/>
        </w:rPr>
        <w:t>garrison in Darwin, Australia and in April the U.S. signed a 10-year agreement with the Philippines</w:t>
      </w:r>
      <w:r w:rsidRPr="008D6D87">
        <w:rPr>
          <w:rFonts w:eastAsia="Calibri" w:cs="Times New Roman"/>
          <w:u w:val="single"/>
        </w:rPr>
        <w:t xml:space="preserve"> over the expanded usage of bases in the country. </w:t>
      </w:r>
      <w:r w:rsidRPr="00E25F6C">
        <w:rPr>
          <w:rFonts w:eastAsia="Calibri" w:cs="Times New Roman"/>
          <w:highlight w:val="green"/>
          <w:u w:val="single"/>
        </w:rPr>
        <w:t>As China beefs up</w:t>
      </w:r>
      <w:r w:rsidRPr="008D6D87">
        <w:rPr>
          <w:rFonts w:eastAsia="Calibri" w:cs="Times New Roman"/>
          <w:u w:val="single"/>
        </w:rPr>
        <w:t xml:space="preserve"> the scale and pace of </w:t>
      </w:r>
      <w:r w:rsidRPr="00E25F6C">
        <w:rPr>
          <w:rFonts w:eastAsia="Calibri" w:cs="Times New Roman"/>
          <w:highlight w:val="green"/>
          <w:u w:val="single"/>
        </w:rPr>
        <w:t>its</w:t>
      </w:r>
      <w:r w:rsidRPr="008D6D87">
        <w:rPr>
          <w:rFonts w:eastAsia="Calibri" w:cs="Times New Roman"/>
          <w:u w:val="single"/>
        </w:rPr>
        <w:t xml:space="preserve"> forward </w:t>
      </w:r>
      <w:r w:rsidRPr="00E25F6C">
        <w:rPr>
          <w:rFonts w:eastAsia="Calibri" w:cs="Times New Roman"/>
          <w:highlight w:val="green"/>
          <w:u w:val="single"/>
        </w:rPr>
        <w:t xml:space="preserve">deployments, as a result coming into </w:t>
      </w:r>
      <w:r w:rsidRPr="00CA41C5">
        <w:rPr>
          <w:rFonts w:eastAsia="Calibri" w:cs="Times New Roman"/>
          <w:highlight w:val="green"/>
          <w:u w:val="single"/>
        </w:rPr>
        <w:t>conflict</w:t>
      </w:r>
      <w:r w:rsidRPr="008D6D87">
        <w:rPr>
          <w:rFonts w:eastAsia="Calibri" w:cs="Times New Roman"/>
          <w:u w:val="single"/>
        </w:rPr>
        <w:t xml:space="preserve"> or near-conflict </w:t>
      </w:r>
      <w:r w:rsidRPr="00E25F6C">
        <w:rPr>
          <w:rFonts w:eastAsia="Calibri" w:cs="Times New Roman"/>
          <w:highlight w:val="green"/>
          <w:u w:val="single"/>
        </w:rPr>
        <w:t>with its neighbors, Washington should step up its presence in the region. In demonstrating</w:t>
      </w:r>
      <w:r w:rsidRPr="008D6D87">
        <w:rPr>
          <w:rFonts w:eastAsia="Calibri" w:cs="Times New Roman"/>
          <w:u w:val="single"/>
        </w:rPr>
        <w:t xml:space="preserve"> its stake in the region, </w:t>
      </w:r>
      <w:r w:rsidRPr="00E25F6C">
        <w:rPr>
          <w:rFonts w:eastAsia="Calibri" w:cs="Times New Roman"/>
          <w:highlight w:val="green"/>
          <w:u w:val="single"/>
        </w:rPr>
        <w:t>a restrained but conscious deployment of vessels passing nearby hotspots could be a powerful gesture</w:t>
      </w:r>
      <w:r w:rsidRPr="008D6D87">
        <w:rPr>
          <w:rFonts w:eastAsia="Calibri" w:cs="Times New Roman"/>
          <w:u w:val="single"/>
        </w:rPr>
        <w:t xml:space="preserve">. </w:t>
      </w:r>
      <w:r w:rsidRPr="008D6D87">
        <w:rPr>
          <w:rFonts w:eastAsia="Calibri" w:cs="Times New Roman"/>
          <w:sz w:val="14"/>
        </w:rPr>
        <w:t xml:space="preserve">The Diplomat periodical, in an article titled 'The Limits of Pacific Maritime Law,' noted the fact that many of the agreements that have been established regarding conventions of the sea are redundant. For example, the signs that were agreed upon in April between China and two dozen nations, in a non-binding agreement called the Code For Unplanned Encounters at Sea, have been established parts of the maritime lexicon for generations. The principles of mutual respect, non-violence and non-interference are present in China's own Five Principles for Peaceful Co-existence. The problem lies in the actions of current players not living up to those standards and hence the need for constant reaffirmations. Taking a more conciliatory and forward-looking perspective, the U.S. can serve as a lubricating partner between China and the various parties involved by sending diplomatic staff at all levels to monitor and actively join in defusing bilateral disputes. On Saturday, the efforts of Secretary of State John Kerry in charging into Kabul to negotiate a way out of the election dispute there resulted in an agreement between parties for a full audit of the presidential vote. </w:t>
      </w:r>
      <w:r w:rsidRPr="008D6D87">
        <w:rPr>
          <w:rFonts w:eastAsia="Calibri" w:cs="Times New Roman"/>
          <w:u w:val="single"/>
        </w:rPr>
        <w:t xml:space="preserve">That case illustrates that </w:t>
      </w:r>
      <w:r w:rsidRPr="00E25F6C">
        <w:rPr>
          <w:rFonts w:eastAsia="Calibri" w:cs="Times New Roman"/>
          <w:highlight w:val="green"/>
          <w:u w:val="single"/>
        </w:rPr>
        <w:t>U.S. attention and efforts do count. In the South China Sea and East China Sea, Washington can also help reduce the propensity toward devastating conflict.</w:t>
      </w:r>
    </w:p>
    <w:p w14:paraId="7C7F2CE3" w14:textId="77777777" w:rsidR="00FD2499" w:rsidRPr="008D6D87" w:rsidRDefault="00FD2499" w:rsidP="00FD2499">
      <w:pPr>
        <w:keepNext/>
        <w:keepLines/>
        <w:spacing w:before="40"/>
        <w:outlineLvl w:val="3"/>
        <w:rPr>
          <w:rFonts w:eastAsia="MS Gothic" w:cs="Times New Roman"/>
          <w:b/>
          <w:iCs/>
          <w:sz w:val="26"/>
        </w:rPr>
      </w:pPr>
      <w:r w:rsidRPr="008D6D87">
        <w:rPr>
          <w:rFonts w:eastAsia="MS Gothic" w:cs="Times New Roman"/>
          <w:b/>
          <w:iCs/>
          <w:sz w:val="26"/>
        </w:rPr>
        <w:t>U.S. China conflict escalates to nuclear war</w:t>
      </w:r>
    </w:p>
    <w:p w14:paraId="35EA00AB" w14:textId="77777777" w:rsidR="00FD2499" w:rsidRPr="008D6D87" w:rsidRDefault="00FD2499" w:rsidP="00FD2499">
      <w:pPr>
        <w:rPr>
          <w:rFonts w:eastAsia="Calibri" w:cs="Times New Roman"/>
          <w:b/>
          <w:bCs/>
          <w:sz w:val="26"/>
        </w:rPr>
      </w:pPr>
      <w:r>
        <w:rPr>
          <w:rFonts w:eastAsia="Calibri" w:cs="Times New Roman"/>
          <w:b/>
          <w:bCs/>
          <w:sz w:val="26"/>
        </w:rPr>
        <w:t>Kulacki</w:t>
      </w:r>
      <w:r w:rsidRPr="008D6D87">
        <w:rPr>
          <w:rFonts w:eastAsia="Calibri" w:cs="Times New Roman"/>
          <w:b/>
          <w:bCs/>
          <w:sz w:val="26"/>
        </w:rPr>
        <w:t xml:space="preserve"> 12</w:t>
      </w:r>
    </w:p>
    <w:p w14:paraId="6D2871DE" w14:textId="77777777" w:rsidR="00FD2499" w:rsidRPr="008D6D87" w:rsidRDefault="00FD2499" w:rsidP="00FD2499">
      <w:pPr>
        <w:rPr>
          <w:rFonts w:eastAsia="Calibri" w:cs="Times New Roman"/>
          <w:sz w:val="16"/>
          <w:szCs w:val="16"/>
        </w:rPr>
      </w:pPr>
      <w:r w:rsidRPr="008D6D87">
        <w:rPr>
          <w:rFonts w:eastAsia="Calibri" w:cs="Times New Roman"/>
          <w:color w:val="000000"/>
          <w:sz w:val="16"/>
          <w:szCs w:val="16"/>
        </w:rPr>
        <w:t>Kulacki, Gregory</w:t>
      </w:r>
      <w:r w:rsidRPr="008D6D87">
        <w:rPr>
          <w:rFonts w:eastAsia="Calibri" w:cs="Times New Roman"/>
          <w:sz w:val="16"/>
          <w:szCs w:val="16"/>
        </w:rPr>
        <w:t xml:space="preserve">. Senior Analyst &amp; China Project Manager for the Global Security Program at the Union of Concerned Scientists </w:t>
      </w:r>
      <w:r w:rsidRPr="008D6D87">
        <w:rPr>
          <w:rFonts w:eastAsia="Calibri" w:cs="Times New Roman"/>
          <w:color w:val="000000"/>
          <w:sz w:val="16"/>
          <w:szCs w:val="16"/>
        </w:rPr>
        <w:t xml:space="preserve">"The Risk of Nuclear War with China." </w:t>
      </w:r>
      <w:r w:rsidRPr="008D6D87">
        <w:rPr>
          <w:rFonts w:eastAsia="Calibri" w:cs="Times New Roman"/>
          <w:i/>
          <w:iCs/>
          <w:color w:val="000000"/>
          <w:sz w:val="16"/>
          <w:szCs w:val="16"/>
        </w:rPr>
        <w:t>The Huffington Post</w:t>
      </w:r>
      <w:r w:rsidRPr="008D6D87">
        <w:rPr>
          <w:rFonts w:eastAsia="Calibri" w:cs="Times New Roman"/>
          <w:color w:val="000000"/>
          <w:sz w:val="16"/>
          <w:szCs w:val="16"/>
        </w:rPr>
        <w:t>. TheHuffingtonPost.com, 21 Sept. 2012. Web. 26 June 2014. &lt;http://www.huffingtonpost.com/gregory-kulacki/the-risk-of-nuclear-war-w_b_1903336.html&gt;.</w:t>
      </w:r>
    </w:p>
    <w:p w14:paraId="43A53202" w14:textId="77777777" w:rsidR="00FD2499" w:rsidRPr="008D6D87" w:rsidRDefault="00FD2499" w:rsidP="00FD2499">
      <w:pPr>
        <w:ind w:right="288"/>
        <w:rPr>
          <w:rFonts w:eastAsia="Times New Roman" w:cs="Times New Roman"/>
          <w:u w:val="single"/>
        </w:rPr>
      </w:pPr>
      <w:r w:rsidRPr="008D6D87">
        <w:rPr>
          <w:rFonts w:eastAsia="Times New Roman" w:cs="Times New Roman"/>
          <w:sz w:val="16"/>
        </w:rPr>
        <w:t xml:space="preserve">Last week </w:t>
      </w:r>
      <w:r w:rsidRPr="008D6D87">
        <w:rPr>
          <w:rFonts w:eastAsia="Times New Roman" w:cs="Times New Roman"/>
          <w:u w:val="single"/>
        </w:rPr>
        <w:t xml:space="preserve">two separate </w:t>
      </w:r>
      <w:r w:rsidRPr="00CA41C5">
        <w:rPr>
          <w:rFonts w:eastAsia="Times New Roman" w:cs="Times New Roman"/>
          <w:highlight w:val="green"/>
          <w:u w:val="single"/>
        </w:rPr>
        <w:t>studies warned that China and the U</w:t>
      </w:r>
      <w:r w:rsidRPr="008D6D87">
        <w:rPr>
          <w:rFonts w:eastAsia="Times New Roman" w:cs="Times New Roman"/>
          <w:u w:val="single"/>
        </w:rPr>
        <w:t xml:space="preserve">nited </w:t>
      </w:r>
      <w:r w:rsidRPr="00CA41C5">
        <w:rPr>
          <w:rFonts w:eastAsia="Times New Roman" w:cs="Times New Roman"/>
          <w:highlight w:val="green"/>
          <w:u w:val="single"/>
        </w:rPr>
        <w:t>S</w:t>
      </w:r>
      <w:r w:rsidRPr="008D6D87">
        <w:rPr>
          <w:rFonts w:eastAsia="Times New Roman" w:cs="Times New Roman"/>
          <w:u w:val="single"/>
        </w:rPr>
        <w:t xml:space="preserve">tates </w:t>
      </w:r>
      <w:r w:rsidRPr="00CA41C5">
        <w:rPr>
          <w:rFonts w:eastAsia="Times New Roman" w:cs="Times New Roman"/>
          <w:highlight w:val="green"/>
          <w:u w:val="single"/>
        </w:rPr>
        <w:t>are pursuing military strategies and implementing defense policies that could lead to a nuclear war</w:t>
      </w:r>
      <w:r w:rsidRPr="008D6D87">
        <w:rPr>
          <w:rFonts w:eastAsia="Times New Roman" w:cs="Times New Roman"/>
          <w:u w:val="single"/>
        </w:rPr>
        <w:t xml:space="preserve">. </w:t>
      </w:r>
      <w:r w:rsidRPr="008D6D87">
        <w:rPr>
          <w:rFonts w:eastAsia="Times New Roman" w:cs="Times New Roman"/>
          <w:sz w:val="16"/>
        </w:rPr>
        <w:t>John Lewis and Xue Litai of Stanford University concluded a detailed exposition of China's nuclear war plans with a very sober warning. "</w:t>
      </w:r>
      <w:r w:rsidRPr="00CA41C5">
        <w:rPr>
          <w:rFonts w:eastAsia="Times New Roman" w:cs="Times New Roman"/>
          <w:highlight w:val="green"/>
          <w:u w:val="single"/>
        </w:rPr>
        <w:t>Both sides</w:t>
      </w:r>
      <w:r w:rsidRPr="008D6D87">
        <w:rPr>
          <w:rFonts w:eastAsia="Times New Roman" w:cs="Times New Roman"/>
          <w:sz w:val="16"/>
        </w:rPr>
        <w:t xml:space="preserve">, clinging to incongruous assessments, run the </w:t>
      </w:r>
      <w:r w:rsidRPr="00CA41C5">
        <w:rPr>
          <w:rFonts w:eastAsia="Times New Roman" w:cs="Times New Roman"/>
          <w:highlight w:val="green"/>
          <w:u w:val="single"/>
        </w:rPr>
        <w:t>risk of provoking unanticipated escalation to nuclear war by seeking a quick victory or</w:t>
      </w:r>
      <w:r w:rsidRPr="008D6D87">
        <w:rPr>
          <w:rFonts w:eastAsia="Times New Roman" w:cs="Times New Roman"/>
          <w:u w:val="single"/>
        </w:rPr>
        <w:t xml:space="preserve"> tactical </w:t>
      </w:r>
      <w:r w:rsidRPr="00CA41C5">
        <w:rPr>
          <w:rFonts w:eastAsia="Times New Roman" w:cs="Times New Roman"/>
          <w:highlight w:val="green"/>
          <w:u w:val="single"/>
        </w:rPr>
        <w:t>advantages in</w:t>
      </w:r>
      <w:r w:rsidRPr="008D6D87">
        <w:rPr>
          <w:rFonts w:eastAsia="Times New Roman" w:cs="Times New Roman"/>
          <w:u w:val="single"/>
        </w:rPr>
        <w:t xml:space="preserve"> a conventional </w:t>
      </w:r>
      <w:r w:rsidRPr="00CA41C5">
        <w:rPr>
          <w:rFonts w:eastAsia="Times New Roman" w:cs="Times New Roman"/>
          <w:highlight w:val="green"/>
          <w:u w:val="single"/>
        </w:rPr>
        <w:t>conflict.</w:t>
      </w:r>
      <w:r w:rsidRPr="008D6D87">
        <w:rPr>
          <w:rFonts w:eastAsia="Times New Roman" w:cs="Times New Roman"/>
          <w:u w:val="single"/>
        </w:rPr>
        <w:t xml:space="preserve"> </w:t>
      </w:r>
      <w:r w:rsidRPr="008D6D87">
        <w:rPr>
          <w:rFonts w:eastAsia="Times New Roman" w:cs="Times New Roman"/>
          <w:sz w:val="16"/>
        </w:rPr>
        <w:t xml:space="preserve">This dilemma is not only real, but perilous." Thomas Christensen of Princeton expressed concern about the same problem; the possibility that a conventional military conflict between the United States and China could end in a nuclear exchange. </w:t>
      </w:r>
      <w:r w:rsidRPr="008D6D87">
        <w:rPr>
          <w:rFonts w:eastAsia="Times New Roman" w:cs="Times New Roman"/>
          <w:u w:val="single"/>
        </w:rPr>
        <w:t>"For example, if strikes</w:t>
      </w:r>
      <w:r w:rsidRPr="008D6D87">
        <w:rPr>
          <w:rFonts w:eastAsia="Times New Roman" w:cs="Times New Roman"/>
          <w:sz w:val="16"/>
        </w:rPr>
        <w:t xml:space="preserve"> by the United States </w:t>
      </w:r>
      <w:r w:rsidRPr="008D6D87">
        <w:rPr>
          <w:rFonts w:eastAsia="Times New Roman" w:cs="Times New Roman"/>
          <w:u w:val="single"/>
        </w:rPr>
        <w:t>on</w:t>
      </w:r>
      <w:r w:rsidRPr="008D6D87">
        <w:rPr>
          <w:rFonts w:eastAsia="Times New Roman" w:cs="Times New Roman"/>
          <w:sz w:val="16"/>
        </w:rPr>
        <w:t xml:space="preserve"> China's conventional coercive capabilities or their </w:t>
      </w:r>
      <w:r w:rsidRPr="008D6D87">
        <w:rPr>
          <w:rFonts w:eastAsia="Times New Roman" w:cs="Times New Roman"/>
          <w:u w:val="single"/>
        </w:rPr>
        <w:t>critical command</w:t>
      </w:r>
      <w:r w:rsidRPr="008D6D87">
        <w:rPr>
          <w:rFonts w:eastAsia="Times New Roman" w:cs="Times New Roman"/>
          <w:sz w:val="16"/>
        </w:rPr>
        <w:t xml:space="preserve"> and control nodes and supporting </w:t>
      </w:r>
      <w:r w:rsidRPr="008D6D87">
        <w:rPr>
          <w:rFonts w:eastAsia="Times New Roman" w:cs="Times New Roman"/>
          <w:u w:val="single"/>
        </w:rPr>
        <w:t>infrastructure were to appear</w:t>
      </w:r>
      <w:r w:rsidRPr="008D6D87">
        <w:rPr>
          <w:rFonts w:eastAsia="Times New Roman" w:cs="Times New Roman"/>
          <w:sz w:val="16"/>
        </w:rPr>
        <w:t xml:space="preserve"> in Beijing as a conventional attack </w:t>
      </w:r>
      <w:r w:rsidRPr="008D6D87">
        <w:rPr>
          <w:rFonts w:eastAsia="Times New Roman" w:cs="Times New Roman"/>
          <w:u w:val="single"/>
        </w:rPr>
        <w:t>on</w:t>
      </w:r>
      <w:r w:rsidRPr="008D6D87">
        <w:rPr>
          <w:rFonts w:eastAsia="Times New Roman" w:cs="Times New Roman"/>
          <w:sz w:val="16"/>
        </w:rPr>
        <w:t xml:space="preserve"> its </w:t>
      </w:r>
      <w:r w:rsidRPr="008D6D87">
        <w:rPr>
          <w:rFonts w:eastAsia="Times New Roman" w:cs="Times New Roman"/>
          <w:u w:val="single"/>
        </w:rPr>
        <w:t>nuclear retaliatory capability</w:t>
      </w:r>
      <w:r w:rsidRPr="008D6D87">
        <w:rPr>
          <w:rFonts w:eastAsia="Times New Roman" w:cs="Times New Roman"/>
          <w:sz w:val="16"/>
        </w:rPr>
        <w:t xml:space="preserve"> or as a precursor to a nuclear first strike, </w:t>
      </w:r>
      <w:r w:rsidRPr="00CA41C5">
        <w:rPr>
          <w:rFonts w:eastAsia="Times New Roman" w:cs="Times New Roman"/>
          <w:highlight w:val="green"/>
          <w:u w:val="single"/>
        </w:rPr>
        <w:t>even a</w:t>
      </w:r>
      <w:r w:rsidRPr="008D6D87">
        <w:rPr>
          <w:rFonts w:eastAsia="Times New Roman" w:cs="Times New Roman"/>
          <w:sz w:val="16"/>
        </w:rPr>
        <w:t xml:space="preserve"> China that generally adheres to a </w:t>
      </w:r>
      <w:r w:rsidRPr="00CA41C5">
        <w:rPr>
          <w:rFonts w:eastAsia="Times New Roman" w:cs="Times New Roman"/>
          <w:highlight w:val="green"/>
          <w:u w:val="single"/>
        </w:rPr>
        <w:t>No-First-Use posture might escalate to the nuclear level.</w:t>
      </w:r>
      <w:r w:rsidRPr="008D6D87">
        <w:rPr>
          <w:rFonts w:eastAsia="Times New Roman" w:cs="Times New Roman"/>
          <w:u w:val="single"/>
        </w:rPr>
        <w:t>"</w:t>
      </w:r>
    </w:p>
    <w:p w14:paraId="337C40FB" w14:textId="77777777" w:rsidR="00FD2499" w:rsidRPr="008D6D87" w:rsidRDefault="00FD2499" w:rsidP="00FD2499">
      <w:pPr>
        <w:keepNext/>
        <w:keepLines/>
        <w:spacing w:before="40"/>
        <w:outlineLvl w:val="3"/>
        <w:rPr>
          <w:rFonts w:eastAsia="MS Gothic" w:cs="Times New Roman"/>
          <w:b/>
          <w:iCs/>
          <w:sz w:val="26"/>
        </w:rPr>
      </w:pPr>
      <w:r w:rsidRPr="008D6D87">
        <w:rPr>
          <w:rFonts w:eastAsia="MS Gothic" w:cs="Times New Roman"/>
          <w:b/>
          <w:iCs/>
          <w:sz w:val="26"/>
        </w:rPr>
        <w:t>Japanese proliferation is on the brink now. Losing US military power will cause Japanese proliferation.</w:t>
      </w:r>
    </w:p>
    <w:p w14:paraId="40D5B73F" w14:textId="77777777" w:rsidR="00FD2499" w:rsidRPr="008D6D87" w:rsidRDefault="00FD2499" w:rsidP="00FD2499">
      <w:pPr>
        <w:rPr>
          <w:rFonts w:eastAsia="Calibri" w:cs="Times New Roman"/>
          <w:color w:val="000000"/>
        </w:rPr>
      </w:pPr>
      <w:r w:rsidRPr="008D6D87">
        <w:rPr>
          <w:rFonts w:eastAsia="Calibri" w:cs="Times New Roman"/>
          <w:b/>
          <w:bCs/>
          <w:sz w:val="26"/>
        </w:rPr>
        <w:t>Gasbarri 14</w:t>
      </w:r>
      <w:r w:rsidRPr="008D6D87">
        <w:rPr>
          <w:rFonts w:eastAsia="Calibri" w:cs="Times New Roman"/>
          <w:color w:val="000000"/>
        </w:rPr>
        <w:t xml:space="preserve"> </w:t>
      </w:r>
      <w:r w:rsidRPr="008D6D87">
        <w:rPr>
          <w:rFonts w:eastAsia="Calibri" w:cs="Times New Roman"/>
          <w:color w:val="000000"/>
          <w:sz w:val="16"/>
          <w:szCs w:val="16"/>
        </w:rPr>
        <w:t>(Gasbarri, Valentina- Junior Expert of the European Instrument for Democracy and Human Rights. "Nuke Proliferation In East Asia Affects International Security - Analysis." </w:t>
      </w:r>
      <w:r w:rsidRPr="008D6D87">
        <w:rPr>
          <w:rFonts w:eastAsia="Calibri" w:cs="Times New Roman"/>
          <w:i/>
          <w:iCs/>
          <w:color w:val="000000"/>
          <w:sz w:val="16"/>
          <w:szCs w:val="16"/>
        </w:rPr>
        <w:t>Eurasia Review</w:t>
      </w:r>
      <w:r w:rsidRPr="008D6D87">
        <w:rPr>
          <w:rFonts w:eastAsia="Calibri" w:cs="Times New Roman"/>
          <w:color w:val="000000"/>
          <w:sz w:val="16"/>
          <w:szCs w:val="16"/>
        </w:rPr>
        <w:t>. IDN-InDepthNews, 17 July 2014. Web. 17 July 2014. &lt;http://www.eurasiareview.com/17072014-nuke-proliferation-east-asia-affects-international-security-analysis/&gt;. XM)</w:t>
      </w:r>
    </w:p>
    <w:p w14:paraId="61E3D276" w14:textId="77777777" w:rsidR="00FD2499" w:rsidRPr="008D6D87" w:rsidRDefault="00FD2499" w:rsidP="00FD2499">
      <w:pPr>
        <w:rPr>
          <w:rFonts w:eastAsia="Calibri" w:cs="Times New Roman"/>
          <w:sz w:val="16"/>
        </w:rPr>
      </w:pPr>
      <w:r w:rsidRPr="008D6D87">
        <w:rPr>
          <w:rFonts w:eastAsia="Calibri" w:cs="Times New Roman"/>
          <w:sz w:val="16"/>
        </w:rPr>
        <w:t xml:space="preserve">Japan’s Security Challenges and Opportunities </w:t>
      </w:r>
      <w:r w:rsidRPr="00CA41C5">
        <w:rPr>
          <w:rFonts w:eastAsia="Calibri" w:cs="Times New Roman"/>
          <w:highlight w:val="green"/>
          <w:u w:val="single"/>
        </w:rPr>
        <w:t>Japan’s protection under the US</w:t>
      </w:r>
      <w:r w:rsidRPr="008D6D87">
        <w:rPr>
          <w:rFonts w:eastAsia="Calibri" w:cs="Times New Roman"/>
          <w:u w:val="single"/>
        </w:rPr>
        <w:t xml:space="preserve"> nuclear umbrella, </w:t>
      </w:r>
      <w:r w:rsidRPr="00CA41C5">
        <w:rPr>
          <w:rFonts w:eastAsia="Calibri" w:cs="Times New Roman"/>
          <w:highlight w:val="green"/>
          <w:u w:val="single"/>
        </w:rPr>
        <w:t>as t</w:t>
      </w:r>
      <w:r w:rsidRPr="00D607EB">
        <w:rPr>
          <w:rFonts w:eastAsia="Calibri" w:cs="Times New Roman"/>
          <w:highlight w:val="green"/>
          <w:u w:val="single"/>
        </w:rPr>
        <w:t xml:space="preserve">he main off shore security provider in the region, has virtually eliminated </w:t>
      </w:r>
      <w:r w:rsidRPr="00CA41C5">
        <w:rPr>
          <w:rFonts w:eastAsia="Calibri" w:cs="Times New Roman"/>
          <w:highlight w:val="green"/>
          <w:u w:val="single"/>
        </w:rPr>
        <w:t>any need for it to develop nuclear weapons on its own</w:t>
      </w:r>
      <w:r w:rsidRPr="008D6D87">
        <w:rPr>
          <w:rFonts w:eastAsia="Calibri" w:cs="Times New Roman"/>
          <w:u w:val="single"/>
        </w:rPr>
        <w:t xml:space="preserve"> over the past half-century. </w:t>
      </w:r>
      <w:r w:rsidRPr="008D6D87">
        <w:rPr>
          <w:rFonts w:eastAsia="Calibri" w:cs="Times New Roman"/>
          <w:sz w:val="16"/>
        </w:rPr>
        <w:t xml:space="preserve">Indeed, Japan’s non-nuclear posture is often perceived to be rooted in strong national consensus based on emotional reactions to the 1945 bombings of Hiroshima and Nagasaki and the 1954 Daigo Fujuryu-maru incident. </w:t>
      </w:r>
      <w:r w:rsidRPr="00D607EB">
        <w:rPr>
          <w:rFonts w:eastAsia="Calibri" w:cs="Times New Roman"/>
          <w:highlight w:val="green"/>
          <w:u w:val="single"/>
        </w:rPr>
        <w:t>In order to protect the territories and military forces from threats of North Korea</w:t>
      </w:r>
      <w:r w:rsidRPr="008D6D87">
        <w:rPr>
          <w:rFonts w:eastAsia="Calibri" w:cs="Times New Roman"/>
          <w:u w:val="single"/>
        </w:rPr>
        <w:t xml:space="preserve">n attacks, </w:t>
      </w:r>
      <w:r w:rsidRPr="00D607EB">
        <w:rPr>
          <w:rFonts w:eastAsia="Calibri" w:cs="Times New Roman"/>
          <w:highlight w:val="green"/>
          <w:u w:val="single"/>
        </w:rPr>
        <w:t>the US,</w:t>
      </w:r>
      <w:r w:rsidRPr="008D6D87">
        <w:rPr>
          <w:rFonts w:eastAsia="Calibri" w:cs="Times New Roman"/>
          <w:u w:val="single"/>
        </w:rPr>
        <w:t xml:space="preserve"> Japan and South Korea have </w:t>
      </w:r>
      <w:r w:rsidRPr="00D607EB">
        <w:rPr>
          <w:rFonts w:eastAsia="Calibri" w:cs="Times New Roman"/>
          <w:highlight w:val="green"/>
          <w:u w:val="single"/>
        </w:rPr>
        <w:t>deployed ballistic missile defence</w:t>
      </w:r>
      <w:r w:rsidRPr="008D6D87">
        <w:rPr>
          <w:rFonts w:eastAsia="Calibri" w:cs="Times New Roman"/>
          <w:u w:val="single"/>
        </w:rPr>
        <w:t xml:space="preserve">. During 2009 and 2012 North Korean long-range missile tests, </w:t>
      </w:r>
      <w:r w:rsidRPr="00D607EB">
        <w:rPr>
          <w:rFonts w:eastAsia="Calibri" w:cs="Times New Roman"/>
          <w:highlight w:val="green"/>
          <w:u w:val="single"/>
        </w:rPr>
        <w:t>the US</w:t>
      </w:r>
      <w:r w:rsidRPr="008D6D87">
        <w:rPr>
          <w:rFonts w:eastAsia="Calibri" w:cs="Times New Roman"/>
          <w:u w:val="single"/>
        </w:rPr>
        <w:t xml:space="preserve"> </w:t>
      </w:r>
      <w:r w:rsidRPr="00D607EB">
        <w:rPr>
          <w:rFonts w:eastAsia="Calibri" w:cs="Times New Roman"/>
          <w:u w:val="single"/>
        </w:rPr>
        <w:t>and</w:t>
      </w:r>
      <w:r w:rsidRPr="008D6D87">
        <w:rPr>
          <w:rFonts w:eastAsia="Calibri" w:cs="Times New Roman"/>
          <w:u w:val="single"/>
        </w:rPr>
        <w:t xml:space="preserve"> allied forces reportedly </w:t>
      </w:r>
      <w:r w:rsidRPr="00D607EB">
        <w:rPr>
          <w:rFonts w:eastAsia="Calibri" w:cs="Times New Roman"/>
          <w:highlight w:val="green"/>
          <w:u w:val="single"/>
        </w:rPr>
        <w:t>made</w:t>
      </w:r>
      <w:r w:rsidRPr="00D607EB">
        <w:rPr>
          <w:rFonts w:eastAsia="Calibri" w:cs="Times New Roman"/>
          <w:u w:val="single"/>
        </w:rPr>
        <w:t xml:space="preserve"> ready and </w:t>
      </w:r>
      <w:r w:rsidRPr="00D607EB">
        <w:rPr>
          <w:rFonts w:eastAsia="Calibri" w:cs="Times New Roman"/>
          <w:highlight w:val="green"/>
          <w:u w:val="single"/>
        </w:rPr>
        <w:t>available a number of ballistic missile defence systems, in addition to the intelligence gathering capabilities sent into the region.</w:t>
      </w:r>
      <w:r w:rsidRPr="008D6D87">
        <w:rPr>
          <w:rFonts w:eastAsia="Calibri" w:cs="Times New Roman"/>
          <w:sz w:val="16"/>
        </w:rPr>
        <w:t xml:space="preserve"> In response to the exacerbated tensions in April 2013, the US deployed a ballistic defence system in Guam. Even the reliability of the US-Japan alliance, </w:t>
      </w:r>
      <w:r w:rsidRPr="00D607EB">
        <w:rPr>
          <w:rFonts w:eastAsia="Calibri" w:cs="Times New Roman"/>
          <w:highlight w:val="green"/>
          <w:u w:val="single"/>
        </w:rPr>
        <w:t>the North Korea nuclear threat, the</w:t>
      </w:r>
      <w:r w:rsidRPr="008D6D87">
        <w:rPr>
          <w:rFonts w:eastAsia="Calibri" w:cs="Times New Roman"/>
          <w:u w:val="single"/>
        </w:rPr>
        <w:t xml:space="preserve"> regional </w:t>
      </w:r>
      <w:r w:rsidRPr="00D607EB">
        <w:rPr>
          <w:rFonts w:eastAsia="Calibri" w:cs="Times New Roman"/>
          <w:highlight w:val="green"/>
          <w:u w:val="single"/>
        </w:rPr>
        <w:t>background of a rapidly growing China in the process of military modernisation and the</w:t>
      </w:r>
      <w:r w:rsidRPr="008D6D87">
        <w:rPr>
          <w:rFonts w:eastAsia="Calibri" w:cs="Times New Roman"/>
          <w:u w:val="single"/>
        </w:rPr>
        <w:t xml:space="preserve"> global </w:t>
      </w:r>
      <w:r w:rsidRPr="00D607EB">
        <w:rPr>
          <w:rFonts w:eastAsia="Calibri" w:cs="Times New Roman"/>
          <w:highlight w:val="green"/>
          <w:u w:val="single"/>
        </w:rPr>
        <w:t>challenge to the nuclear non proliferation regime created the context to reconsider Japanese security policy. An</w:t>
      </w:r>
      <w:r w:rsidRPr="008D6D87">
        <w:rPr>
          <w:rFonts w:eastAsia="Calibri" w:cs="Times New Roman"/>
          <w:u w:val="single"/>
        </w:rPr>
        <w:t xml:space="preserve"> important </w:t>
      </w:r>
      <w:r w:rsidRPr="00D607EB">
        <w:rPr>
          <w:rFonts w:eastAsia="Calibri" w:cs="Times New Roman"/>
          <w:highlight w:val="green"/>
          <w:u w:val="single"/>
        </w:rPr>
        <w:t>step has been the revision of the post-war peaceful Constitution</w:t>
      </w:r>
      <w:r w:rsidRPr="008D6D87">
        <w:rPr>
          <w:rFonts w:eastAsia="Calibri" w:cs="Times New Roman"/>
          <w:u w:val="single"/>
        </w:rPr>
        <w:t xml:space="preserve"> on July 1. </w:t>
      </w:r>
      <w:r w:rsidRPr="008D6D87">
        <w:rPr>
          <w:rFonts w:eastAsia="Calibri" w:cs="Times New Roman"/>
          <w:sz w:val="16"/>
        </w:rPr>
        <w:t>Adopted in a cabinet resolution, the amendment to the Article 9 of the Constitution represents an historic move to reinterpret the country’s post-war peaceful defence policy. It is a victory for Prime Minister Shinzo Abe and it will widen Japanese military options by ending the ban on exercising “collective self-defence</w:t>
      </w:r>
      <w:r w:rsidRPr="008D6D87">
        <w:rPr>
          <w:rFonts w:eastAsia="Calibri" w:cs="Times New Roman"/>
          <w:u w:val="single"/>
        </w:rPr>
        <w:t xml:space="preserve">”. </w:t>
      </w:r>
      <w:r w:rsidRPr="00D607EB">
        <w:rPr>
          <w:rFonts w:eastAsia="Calibri" w:cs="Times New Roman"/>
          <w:highlight w:val="green"/>
          <w:u w:val="single"/>
        </w:rPr>
        <w:t>Japan would exercise</w:t>
      </w:r>
      <w:r w:rsidRPr="008D6D87">
        <w:rPr>
          <w:rFonts w:eastAsia="Calibri" w:cs="Times New Roman"/>
          <w:u w:val="single"/>
        </w:rPr>
        <w:t xml:space="preserve"> the right of collective </w:t>
      </w:r>
      <w:r w:rsidRPr="00D607EB">
        <w:rPr>
          <w:rFonts w:eastAsia="Calibri" w:cs="Times New Roman"/>
          <w:highlight w:val="green"/>
          <w:u w:val="single"/>
        </w:rPr>
        <w:t>self-defence only when “clear danger” exists to the</w:t>
      </w:r>
      <w:r w:rsidRPr="008D6D87">
        <w:rPr>
          <w:rFonts w:eastAsia="Calibri" w:cs="Times New Roman"/>
          <w:u w:val="single"/>
        </w:rPr>
        <w:t xml:space="preserve"> lives of people in </w:t>
      </w:r>
      <w:r w:rsidRPr="00D607EB">
        <w:rPr>
          <w:rFonts w:eastAsia="Calibri" w:cs="Times New Roman"/>
          <w:highlight w:val="green"/>
          <w:u w:val="single"/>
        </w:rPr>
        <w:t>countrie</w:t>
      </w:r>
      <w:r w:rsidRPr="008D6D87">
        <w:rPr>
          <w:rFonts w:eastAsia="Calibri" w:cs="Times New Roman"/>
          <w:u w:val="single"/>
        </w:rPr>
        <w:t xml:space="preserve">s “with close ties” to Japan and military intervention should be limited to the minimum amount necessary. </w:t>
      </w:r>
      <w:r w:rsidRPr="008D6D87">
        <w:rPr>
          <w:rFonts w:eastAsia="Calibri" w:cs="Times New Roman"/>
          <w:sz w:val="16"/>
        </w:rPr>
        <w:t xml:space="preserve">Reinterpreting the war-renounce art. 9 will give Japan a more active role in coming to the aid of an ally, in particular the US, and also the justification for reconsidering the rationale behind the alliance as a further consequence. [Read also: http://www.ipsnews.net/2014/07/opinion-japan-remains-committed-to-advancing-vibrant-diplomacy/] </w:t>
      </w:r>
      <w:r w:rsidRPr="008D6D87">
        <w:rPr>
          <w:rFonts w:eastAsia="Calibri" w:cs="Times New Roman"/>
          <w:u w:val="single"/>
        </w:rPr>
        <w:t>Another additional element which can impact Japan’s approach to security and to the North Korea nuclear menace is the recent decision of lifting part of the unilateral sanctions imposed along with the UN Security Council Resolutions in the wake of nuclear tests carried out by DPRK.</w:t>
      </w:r>
      <w:r w:rsidRPr="008D6D87">
        <w:rPr>
          <w:rFonts w:eastAsia="Calibri" w:cs="Times New Roman"/>
          <w:sz w:val="16"/>
        </w:rPr>
        <w:t xml:space="preserve"> This renewed approach of Japan to the nuclear crisis comes after the meeting between the two countries in Beijing and it contains the obligation for North Korea to re-investigate the disappearances of Japanese citizens during the 1970s and the 1980s.</w:t>
      </w:r>
    </w:p>
    <w:p w14:paraId="7C0DEC41" w14:textId="77777777" w:rsidR="00FD2499" w:rsidRPr="008D6D87" w:rsidRDefault="00FD2499" w:rsidP="00FD2499">
      <w:pPr>
        <w:keepNext/>
        <w:keepLines/>
        <w:spacing w:before="40"/>
        <w:outlineLvl w:val="3"/>
        <w:rPr>
          <w:rFonts w:eastAsia="MS Gothic" w:cs="Times New Roman"/>
          <w:b/>
          <w:iCs/>
          <w:sz w:val="26"/>
        </w:rPr>
      </w:pPr>
      <w:r w:rsidRPr="008D6D87">
        <w:rPr>
          <w:rFonts w:eastAsia="MS Gothic" w:cs="Times New Roman"/>
          <w:b/>
          <w:iCs/>
          <w:sz w:val="26"/>
        </w:rPr>
        <w:t xml:space="preserve">Japan nuclearization sparks East Asian arms races </w:t>
      </w:r>
    </w:p>
    <w:p w14:paraId="3D2D6F53" w14:textId="77777777" w:rsidR="00FD2499" w:rsidRPr="008D6D87" w:rsidRDefault="00FD2499" w:rsidP="00FD2499">
      <w:pPr>
        <w:rPr>
          <w:rFonts w:eastAsia="Calibri" w:cs="Times New Roman"/>
        </w:rPr>
      </w:pPr>
      <w:r>
        <w:rPr>
          <w:rFonts w:eastAsia="Calibri" w:cs="Times New Roman"/>
          <w:b/>
          <w:bCs/>
          <w:sz w:val="26"/>
        </w:rPr>
        <w:t xml:space="preserve">Chanlett-Avery and Nikitin </w:t>
      </w:r>
      <w:r w:rsidRPr="008D6D87">
        <w:rPr>
          <w:rFonts w:eastAsia="Calibri" w:cs="Times New Roman"/>
          <w:b/>
          <w:bCs/>
          <w:sz w:val="26"/>
        </w:rPr>
        <w:t>9</w:t>
      </w:r>
      <w:r w:rsidRPr="008D6D87">
        <w:rPr>
          <w:rFonts w:eastAsia="Calibri" w:cs="Times New Roman"/>
        </w:rPr>
        <w:t xml:space="preserve"> </w:t>
      </w:r>
      <w:r w:rsidRPr="008D6D87">
        <w:rPr>
          <w:rFonts w:eastAsia="Calibri" w:cs="Times New Roman"/>
        </w:rPr>
        <w:tab/>
      </w:r>
    </w:p>
    <w:p w14:paraId="1314AAC8" w14:textId="77777777" w:rsidR="00FD2499" w:rsidRPr="008D6D87" w:rsidRDefault="00FD2499" w:rsidP="00FD2499">
      <w:pPr>
        <w:rPr>
          <w:rFonts w:eastAsia="Calibri" w:cs="Times New Roman"/>
          <w:sz w:val="16"/>
          <w:szCs w:val="16"/>
        </w:rPr>
      </w:pPr>
      <w:r w:rsidRPr="008D6D87">
        <w:rPr>
          <w:rFonts w:eastAsia="Calibri" w:cs="Times New Roman"/>
          <w:sz w:val="16"/>
          <w:szCs w:val="16"/>
        </w:rPr>
        <w:t xml:space="preserve">(Emma, Specialist in Asian Affairs, Mary Beth, Analyst in Nonproliferation at the CRS, 2009.  “Japan’s Nuclear Future: Policy Debate, Prospects, and U.S. Interests,” </w:t>
      </w:r>
      <w:hyperlink r:id="rId13" w:history="1">
        <w:r w:rsidRPr="008D6D87">
          <w:rPr>
            <w:rFonts w:eastAsia="Calibri" w:cs="Times New Roman"/>
            <w:sz w:val="16"/>
            <w:szCs w:val="16"/>
          </w:rPr>
          <w:t>http://www.fas.org/sgp/crs/nuke/RL34487.pdf</w:t>
        </w:r>
      </w:hyperlink>
      <w:r w:rsidRPr="008D6D87">
        <w:rPr>
          <w:rFonts w:eastAsia="Calibri" w:cs="Times New Roman"/>
          <w:sz w:val="16"/>
          <w:szCs w:val="16"/>
        </w:rPr>
        <w:t>)</w:t>
      </w:r>
    </w:p>
    <w:p w14:paraId="1AE87627" w14:textId="77777777" w:rsidR="00FD2499" w:rsidRPr="008D6D87" w:rsidRDefault="00FD2499" w:rsidP="00FD2499">
      <w:pPr>
        <w:rPr>
          <w:rFonts w:eastAsia="Calibri" w:cs="Times New Roman"/>
          <w:sz w:val="16"/>
        </w:rPr>
      </w:pPr>
      <w:r w:rsidRPr="008D6D87">
        <w:rPr>
          <w:rFonts w:eastAsia="Calibri" w:cs="Times New Roman"/>
          <w:sz w:val="16"/>
        </w:rPr>
        <w:t xml:space="preserve">Today, Japanese officials and experts remain remarkably uniform in their consensus that </w:t>
      </w:r>
      <w:r w:rsidRPr="008D6D87">
        <w:rPr>
          <w:rFonts w:eastAsia="Calibri" w:cs="Times New Roman"/>
          <w:u w:val="single"/>
        </w:rPr>
        <w:t>Japan is unlikely to move toward nuclear status in the short-to-medium term. However</w:t>
      </w:r>
      <w:r w:rsidRPr="008D6D87">
        <w:rPr>
          <w:rFonts w:eastAsia="Calibri" w:cs="Times New Roman"/>
          <w:sz w:val="16"/>
        </w:rPr>
        <w:t>, as the security environment has shifted significantly</w:t>
      </w:r>
      <w:r w:rsidRPr="008D6D87">
        <w:rPr>
          <w:rFonts w:eastAsia="Calibri" w:cs="Times New Roman"/>
          <w:u w:val="single"/>
        </w:rPr>
        <w:t>, the topic is no longer toxic</w:t>
      </w:r>
      <w:r w:rsidRPr="008D6D87">
        <w:rPr>
          <w:rFonts w:eastAsia="Calibri" w:cs="Times New Roman"/>
          <w:sz w:val="16"/>
        </w:rPr>
        <w:t xml:space="preserve"> and has been broached by several leading politicians. North Korea’s test of a nuclear device in 2006 and China’s military modernization have altered the strategic dynamics in the region, and any signs of stress in the U.S.-Japan alliance raises questions among some about the robustness of the U.S. security guarantee. </w:t>
      </w:r>
      <w:r w:rsidRPr="008D6D87">
        <w:rPr>
          <w:rFonts w:eastAsia="Calibri" w:cs="Times New Roman"/>
          <w:u w:val="single"/>
        </w:rPr>
        <w:t>An ascendant hawkish, conservative movement—some of whom openly advocate for Japan to develop an independent nuclear arsenal—has gained more traction in Japanese politics</w:t>
      </w:r>
      <w:r w:rsidRPr="008D6D87">
        <w:rPr>
          <w:rFonts w:eastAsia="Calibri" w:cs="Times New Roman"/>
          <w:sz w:val="16"/>
        </w:rPr>
        <w:t xml:space="preserve">, moving from the margins to a more influential position. In addition, previous security-related taboos have been overcome in the past few years: the dispatch of Japanese military equipment and personnel to Iraq and Afghanistan, the elevation of the Japanese Defense Agency to a full scale ministry, and Japanese co-development of a missile defense system with the United States. All of these factors together increase the still unlikely possibility that Japan will reconsider its position on nuclear </w:t>
      </w:r>
      <w:r w:rsidRPr="008D6D87">
        <w:rPr>
          <w:rFonts w:eastAsia="Calibri" w:cs="Times New Roman"/>
          <w:u w:val="single"/>
        </w:rPr>
        <w:t xml:space="preserve">weapons. </w:t>
      </w:r>
      <w:r w:rsidRPr="00D607EB">
        <w:rPr>
          <w:rFonts w:eastAsia="Calibri" w:cs="Times New Roman"/>
          <w:highlight w:val="green"/>
          <w:u w:val="single"/>
        </w:rPr>
        <w:t>Any reconsideration</w:t>
      </w:r>
      <w:r w:rsidRPr="008D6D87">
        <w:rPr>
          <w:rFonts w:eastAsia="Calibri" w:cs="Times New Roman"/>
          <w:u w:val="single"/>
        </w:rPr>
        <w:t xml:space="preserve"> and/or shift </w:t>
      </w:r>
      <w:r w:rsidRPr="00D607EB">
        <w:rPr>
          <w:rFonts w:eastAsia="Calibri" w:cs="Times New Roman"/>
          <w:highlight w:val="green"/>
          <w:u w:val="single"/>
        </w:rPr>
        <w:t>of Japan’s policy of nuclear abstention would have significant implications for U.S. policy in East Asia</w:t>
      </w:r>
      <w:r w:rsidRPr="008D6D87">
        <w:rPr>
          <w:rFonts w:eastAsia="Calibri" w:cs="Times New Roman"/>
          <w:sz w:val="16"/>
        </w:rPr>
        <w:t xml:space="preserve">. In this report, an examination of </w:t>
      </w:r>
      <w:r w:rsidRPr="00D607EB">
        <w:rPr>
          <w:rFonts w:eastAsia="Calibri" w:cs="Times New Roman"/>
          <w:highlight w:val="green"/>
          <w:u w:val="single"/>
        </w:rPr>
        <w:t>the factors driving Japan’s decision-</w:t>
      </w:r>
      <w:r w:rsidRPr="00617982">
        <w:rPr>
          <w:rFonts w:eastAsia="Calibri" w:cs="Times New Roman"/>
          <w:highlight w:val="green"/>
          <w:u w:val="single"/>
        </w:rPr>
        <w:t xml:space="preserve">making—most prominently, the </w:t>
      </w:r>
      <w:r w:rsidRPr="00D607EB">
        <w:rPr>
          <w:rFonts w:eastAsia="Calibri" w:cs="Times New Roman"/>
          <w:highlight w:val="green"/>
          <w:u w:val="single"/>
        </w:rPr>
        <w:t>strength of the U.S. security guarantee</w:t>
      </w:r>
      <w:r w:rsidRPr="008D6D87">
        <w:rPr>
          <w:rFonts w:eastAsia="Calibri" w:cs="Times New Roman"/>
          <w:sz w:val="16"/>
        </w:rPr>
        <w:t xml:space="preserve">— analyzes how the nuclear debate in Japan </w:t>
      </w:r>
      <w:r w:rsidRPr="00617982">
        <w:rPr>
          <w:rFonts w:eastAsia="Calibri" w:cs="Times New Roman"/>
          <w:highlight w:val="green"/>
          <w:u w:val="single"/>
        </w:rPr>
        <w:t>affects</w:t>
      </w:r>
      <w:r w:rsidRPr="008D6D87">
        <w:rPr>
          <w:rFonts w:eastAsia="Calibri" w:cs="Times New Roman"/>
          <w:u w:val="single"/>
        </w:rPr>
        <w:t xml:space="preserve"> </w:t>
      </w:r>
      <w:r w:rsidRPr="008D6D87">
        <w:rPr>
          <w:rFonts w:eastAsia="Calibri" w:cs="Times New Roman"/>
          <w:sz w:val="16"/>
        </w:rPr>
        <w:t>U.S. security interests in the region. Globally,</w:t>
      </w:r>
      <w:r w:rsidRPr="008D6D87">
        <w:rPr>
          <w:rFonts w:eastAsia="Calibri" w:cs="Times New Roman"/>
          <w:u w:val="single"/>
        </w:rPr>
        <w:t xml:space="preserve"> </w:t>
      </w:r>
      <w:r w:rsidRPr="00617982">
        <w:rPr>
          <w:rFonts w:eastAsia="Calibri" w:cs="Times New Roman"/>
          <w:highlight w:val="green"/>
          <w:u w:val="single"/>
        </w:rPr>
        <w:t>Japan’s withdrawal from the</w:t>
      </w:r>
      <w:r w:rsidRPr="008D6D87">
        <w:rPr>
          <w:rFonts w:eastAsia="Calibri" w:cs="Times New Roman"/>
          <w:u w:val="single"/>
        </w:rPr>
        <w:t xml:space="preserve"> Nuclear Non-Proliferation Treaty (</w:t>
      </w:r>
      <w:r w:rsidRPr="00617982">
        <w:rPr>
          <w:rFonts w:eastAsia="Calibri" w:cs="Times New Roman"/>
          <w:highlight w:val="green"/>
          <w:u w:val="single"/>
        </w:rPr>
        <w:t>NPT</w:t>
      </w:r>
      <w:r w:rsidRPr="008D6D87">
        <w:rPr>
          <w:rFonts w:eastAsia="Calibri" w:cs="Times New Roman"/>
          <w:u w:val="single"/>
        </w:rPr>
        <w:t>)</w:t>
      </w:r>
      <w:r w:rsidRPr="008D6D87">
        <w:rPr>
          <w:rFonts w:eastAsia="Calibri" w:cs="Times New Roman"/>
          <w:sz w:val="16"/>
        </w:rPr>
        <w:t xml:space="preserve"> would damage the world’s most durable international non-proliferation regime. Regionally, </w:t>
      </w:r>
      <w:r w:rsidRPr="00D607EB">
        <w:rPr>
          <w:rFonts w:eastAsia="Calibri" w:cs="Times New Roman"/>
          <w:highlight w:val="green"/>
          <w:u w:val="single"/>
        </w:rPr>
        <w:t>Japan “going nuclear” could set off an arms race with China, South Korea, and Taiwan. India and/or Pakistan</w:t>
      </w:r>
      <w:r w:rsidRPr="008D6D87">
        <w:rPr>
          <w:rFonts w:eastAsia="Calibri" w:cs="Times New Roman"/>
          <w:u w:val="single"/>
        </w:rPr>
        <w:t xml:space="preserve"> </w:t>
      </w:r>
      <w:r w:rsidRPr="008D6D87">
        <w:rPr>
          <w:rFonts w:eastAsia="Calibri" w:cs="Times New Roman"/>
          <w:sz w:val="16"/>
        </w:rPr>
        <w:t xml:space="preserve">may then feel compelled to further expand or modernize their own nuclear weapons capabilities. Bilaterally, assuming that Japan made the decision without U.S. support, the move could indicate a lack of trust in the U.S. commitment to defend Japan. </w:t>
      </w:r>
      <w:r w:rsidRPr="00D607EB">
        <w:rPr>
          <w:rFonts w:eastAsia="Calibri" w:cs="Times New Roman"/>
          <w:highlight w:val="green"/>
          <w:u w:val="single"/>
        </w:rPr>
        <w:t>An erosion in the U.S.-Japan alliance could upset the geopolitical balance in East Asia, a shift that could strengthen China’s position as an emerging hegemonic power</w:t>
      </w:r>
      <w:r w:rsidRPr="008D6D87">
        <w:rPr>
          <w:rFonts w:eastAsia="Calibri" w:cs="Times New Roman"/>
          <w:sz w:val="16"/>
        </w:rPr>
        <w:t xml:space="preserve">. All of these ramifications would likely be deeply destabilizing for the security of the Asia Pacific region and beyond. </w:t>
      </w:r>
    </w:p>
    <w:p w14:paraId="6309722F" w14:textId="77777777" w:rsidR="00FD2499" w:rsidRPr="008D6D87" w:rsidRDefault="00FD2499" w:rsidP="00FD2499">
      <w:pPr>
        <w:keepNext/>
        <w:keepLines/>
        <w:spacing w:before="40"/>
        <w:outlineLvl w:val="3"/>
        <w:rPr>
          <w:rFonts w:eastAsia="MS Gothic" w:cs="Times New Roman"/>
          <w:b/>
          <w:iCs/>
          <w:sz w:val="26"/>
        </w:rPr>
      </w:pPr>
      <w:r w:rsidRPr="008D6D87">
        <w:rPr>
          <w:rFonts w:eastAsia="MS Gothic" w:cs="Times New Roman"/>
          <w:b/>
          <w:iCs/>
          <w:sz w:val="26"/>
        </w:rPr>
        <w:t>Impact of Asian arms race is nuclear war</w:t>
      </w:r>
    </w:p>
    <w:p w14:paraId="7C6E61DE" w14:textId="77777777" w:rsidR="00FD2499" w:rsidRPr="008D6D87" w:rsidRDefault="00FD2499" w:rsidP="00FD2499">
      <w:pPr>
        <w:rPr>
          <w:rFonts w:eastAsia="Calibri" w:cs="Times New Roman"/>
          <w:b/>
          <w:bCs/>
          <w:sz w:val="26"/>
        </w:rPr>
      </w:pPr>
      <w:r w:rsidRPr="008D6D87">
        <w:rPr>
          <w:rFonts w:eastAsia="Calibri" w:cs="Times New Roman"/>
          <w:b/>
          <w:bCs/>
          <w:sz w:val="26"/>
        </w:rPr>
        <w:t xml:space="preserve">Rosen 5 </w:t>
      </w:r>
      <w:r w:rsidRPr="008D6D87">
        <w:rPr>
          <w:rFonts w:eastAsia="Calibri" w:cs="Times New Roman"/>
          <w:b/>
          <w:bCs/>
          <w:sz w:val="26"/>
        </w:rPr>
        <w:tab/>
      </w:r>
    </w:p>
    <w:p w14:paraId="31AD77F6" w14:textId="77777777" w:rsidR="00FD2499" w:rsidRPr="008D6D87" w:rsidRDefault="00FD2499" w:rsidP="00FD2499">
      <w:pPr>
        <w:rPr>
          <w:rFonts w:eastAsia="Calibri" w:cs="Times New Roman"/>
          <w:sz w:val="16"/>
          <w:szCs w:val="16"/>
        </w:rPr>
      </w:pPr>
      <w:r w:rsidRPr="008D6D87">
        <w:rPr>
          <w:rFonts w:eastAsia="Calibri" w:cs="Times New Roman"/>
          <w:sz w:val="16"/>
          <w:szCs w:val="16"/>
        </w:rPr>
        <w:t>(Stephen, Harvard College Professor and Beton Michael Kaneb Professor of National Security and Military Affairs at Harvard University, Foreign Affairs, “After Proliferation: What to Do If More States Go Nuclear,” p. Lexis)</w:t>
      </w:r>
    </w:p>
    <w:p w14:paraId="66DFEB03" w14:textId="77777777" w:rsidR="00FD2499" w:rsidRPr="008D6D87" w:rsidRDefault="00FD2499" w:rsidP="00FD2499">
      <w:pPr>
        <w:rPr>
          <w:rFonts w:eastAsia="Calibri" w:cs="Times New Roman"/>
          <w:sz w:val="16"/>
        </w:rPr>
      </w:pPr>
      <w:r w:rsidRPr="008D6D87">
        <w:rPr>
          <w:rFonts w:eastAsia="Calibri" w:cs="Times New Roman"/>
          <w:sz w:val="16"/>
        </w:rPr>
        <w:t xml:space="preserve">Historical evidence suggests that </w:t>
      </w:r>
      <w:r w:rsidRPr="008D6D87">
        <w:rPr>
          <w:rFonts w:eastAsia="Calibri" w:cs="Times New Roman"/>
          <w:u w:val="single"/>
        </w:rPr>
        <w:t>arms races</w:t>
      </w:r>
      <w:r w:rsidRPr="008D6D87">
        <w:rPr>
          <w:rFonts w:eastAsia="Calibri" w:cs="Times New Roman"/>
          <w:sz w:val="16"/>
        </w:rPr>
        <w:t xml:space="preserve"> sometimes </w:t>
      </w:r>
      <w:r w:rsidRPr="008D6D87">
        <w:rPr>
          <w:rFonts w:eastAsia="Calibri" w:cs="Times New Roman"/>
          <w:u w:val="single"/>
        </w:rPr>
        <w:t xml:space="preserve">precipitate </w:t>
      </w:r>
      <w:r w:rsidRPr="008D6D87">
        <w:rPr>
          <w:rFonts w:eastAsia="Calibri" w:cs="Times New Roman"/>
          <w:sz w:val="16"/>
        </w:rPr>
        <w:t xml:space="preserve">wars </w:t>
      </w:r>
      <w:r w:rsidRPr="008D6D87">
        <w:rPr>
          <w:rFonts w:eastAsia="Calibri" w:cs="Times New Roman"/>
          <w:u w:val="single"/>
        </w:rPr>
        <w:t xml:space="preserve">because governments come to see conflict as preferable to financial exhaustion </w:t>
      </w:r>
      <w:r w:rsidRPr="008D6D87">
        <w:rPr>
          <w:rFonts w:eastAsia="Calibri" w:cs="Times New Roman"/>
          <w:sz w:val="16"/>
        </w:rPr>
        <w:t xml:space="preserve">or believe they can gain a temporary military advantage through war. </w:t>
      </w:r>
      <w:r w:rsidRPr="008D6D87">
        <w:rPr>
          <w:rFonts w:eastAsia="Calibri" w:cs="Times New Roman"/>
          <w:u w:val="single"/>
        </w:rPr>
        <w:t xml:space="preserve">Arguably, </w:t>
      </w:r>
      <w:r w:rsidRPr="00617982">
        <w:rPr>
          <w:rFonts w:eastAsia="Calibri" w:cs="Times New Roman"/>
          <w:highlight w:val="green"/>
          <w:u w:val="single"/>
        </w:rPr>
        <w:t>a nuclear war would be</w:t>
      </w:r>
      <w:r w:rsidRPr="008D6D87">
        <w:rPr>
          <w:rFonts w:eastAsia="Calibri" w:cs="Times New Roman"/>
          <w:u w:val="single"/>
        </w:rPr>
        <w:t xml:space="preserve"> so </w:t>
      </w:r>
      <w:r w:rsidRPr="00617982">
        <w:rPr>
          <w:rFonts w:eastAsia="Calibri" w:cs="Times New Roman"/>
          <w:highlight w:val="green"/>
          <w:u w:val="single"/>
        </w:rPr>
        <w:t>destructive</w:t>
      </w:r>
      <w:r w:rsidRPr="008D6D87">
        <w:rPr>
          <w:rFonts w:eastAsia="Calibri" w:cs="Times New Roman"/>
          <w:u w:val="single"/>
        </w:rPr>
        <w:t xml:space="preserve"> that its prospect might well dissuade states from escalating conflicts. </w:t>
      </w:r>
      <w:r w:rsidRPr="00617982">
        <w:rPr>
          <w:rFonts w:eastAsia="Calibri" w:cs="Times New Roman"/>
          <w:highlight w:val="green"/>
          <w:u w:val="single"/>
        </w:rPr>
        <w:t>But</w:t>
      </w:r>
      <w:r w:rsidRPr="008D6D87">
        <w:rPr>
          <w:rFonts w:eastAsia="Calibri" w:cs="Times New Roman"/>
          <w:u w:val="single"/>
        </w:rPr>
        <w:t xml:space="preserve"> energetic </w:t>
      </w:r>
      <w:r w:rsidRPr="00617982">
        <w:rPr>
          <w:rFonts w:eastAsia="Calibri" w:cs="Times New Roman"/>
          <w:highlight w:val="green"/>
          <w:u w:val="single"/>
        </w:rPr>
        <w:t>arms races would</w:t>
      </w:r>
      <w:r w:rsidRPr="008D6D87">
        <w:rPr>
          <w:rFonts w:eastAsia="Calibri" w:cs="Times New Roman"/>
          <w:u w:val="single"/>
        </w:rPr>
        <w:t xml:space="preserve"> still </w:t>
      </w:r>
      <w:r w:rsidRPr="00617982">
        <w:rPr>
          <w:rFonts w:eastAsia="Calibri" w:cs="Times New Roman"/>
          <w:highlight w:val="green"/>
          <w:u w:val="single"/>
        </w:rPr>
        <w:t>produce larger arsenals, making it harder to prevent the</w:t>
      </w:r>
      <w:r w:rsidRPr="008D6D87">
        <w:rPr>
          <w:rFonts w:eastAsia="Calibri" w:cs="Times New Roman"/>
          <w:u w:val="single"/>
        </w:rPr>
        <w:t xml:space="preserve"> accidental or unauthorized </w:t>
      </w:r>
      <w:r w:rsidRPr="00617982">
        <w:rPr>
          <w:rFonts w:eastAsia="Calibri" w:cs="Times New Roman"/>
          <w:highlight w:val="green"/>
          <w:u w:val="single"/>
        </w:rPr>
        <w:t>use of nuclear weapons</w:t>
      </w:r>
      <w:r w:rsidRPr="008D6D87">
        <w:rPr>
          <w:rFonts w:eastAsia="Calibri" w:cs="Times New Roman"/>
          <w:sz w:val="16"/>
        </w:rPr>
        <w:t xml:space="preserve">.  Nuclear arms races might emerge in regions other than the Middle East as well. </w:t>
      </w:r>
      <w:r w:rsidRPr="00617982">
        <w:rPr>
          <w:rFonts w:eastAsia="Calibri" w:cs="Times New Roman"/>
          <w:highlight w:val="green"/>
          <w:u w:val="single"/>
        </w:rPr>
        <w:t>Asia features</w:t>
      </w:r>
      <w:r w:rsidRPr="008D6D87">
        <w:rPr>
          <w:rFonts w:eastAsia="Calibri" w:cs="Times New Roman"/>
          <w:u w:val="single"/>
        </w:rPr>
        <w:t xml:space="preserve"> many </w:t>
      </w:r>
      <w:r w:rsidRPr="00617982">
        <w:rPr>
          <w:rFonts w:eastAsia="Calibri" w:cs="Times New Roman"/>
          <w:highlight w:val="green"/>
          <w:u w:val="single"/>
        </w:rPr>
        <w:t>countries with major</w:t>
      </w:r>
      <w:r w:rsidRPr="008D6D87">
        <w:rPr>
          <w:rFonts w:eastAsia="Calibri" w:cs="Times New Roman"/>
          <w:u w:val="single"/>
        </w:rPr>
        <w:t xml:space="preserve"> territorial or political </w:t>
      </w:r>
      <w:r w:rsidRPr="00617982">
        <w:rPr>
          <w:rFonts w:eastAsia="Calibri" w:cs="Times New Roman"/>
          <w:highlight w:val="green"/>
          <w:u w:val="single"/>
        </w:rPr>
        <w:t>disputes, including five with nuclear weapons</w:t>
      </w:r>
      <w:r w:rsidRPr="008D6D87">
        <w:rPr>
          <w:rFonts w:eastAsia="Calibri" w:cs="Times New Roman"/>
          <w:sz w:val="16"/>
        </w:rPr>
        <w:t xml:space="preserve"> (China, India, North Korea, Pakistan, and Russia). </w:t>
      </w:r>
      <w:r w:rsidRPr="008D6D87">
        <w:rPr>
          <w:rFonts w:eastAsia="Calibri" w:cs="Times New Roman"/>
          <w:u w:val="single"/>
        </w:rPr>
        <w:t>Japan and Taiwan could join the list.</w:t>
      </w:r>
      <w:r w:rsidRPr="008D6D87">
        <w:rPr>
          <w:rFonts w:eastAsia="Calibri" w:cs="Times New Roman"/>
          <w:sz w:val="16"/>
        </w:rPr>
        <w:t xml:space="preserve"> </w:t>
      </w:r>
      <w:r w:rsidRPr="00617982">
        <w:rPr>
          <w:rFonts w:eastAsia="Calibri" w:cs="Times New Roman"/>
          <w:highlight w:val="green"/>
          <w:u w:val="single"/>
        </w:rPr>
        <w:t>Most</w:t>
      </w:r>
      <w:r w:rsidRPr="008D6D87">
        <w:rPr>
          <w:rFonts w:eastAsia="Calibri" w:cs="Times New Roman"/>
          <w:sz w:val="16"/>
        </w:rPr>
        <w:t xml:space="preserve"> of these countries would </w:t>
      </w:r>
      <w:r w:rsidRPr="00617982">
        <w:rPr>
          <w:rFonts w:eastAsia="Calibri" w:cs="Times New Roman"/>
          <w:highlight w:val="green"/>
          <w:u w:val="single"/>
        </w:rPr>
        <w:t>have the resources to increase the size and quality of their nuclear arsenals</w:t>
      </w:r>
      <w:r w:rsidRPr="008D6D87">
        <w:rPr>
          <w:rFonts w:eastAsia="Calibri" w:cs="Times New Roman"/>
          <w:sz w:val="16"/>
        </w:rPr>
        <w:t xml:space="preserve"> indefinitely if they so chose. </w:t>
      </w:r>
      <w:r w:rsidRPr="00617982">
        <w:rPr>
          <w:rFonts w:eastAsia="Calibri" w:cs="Times New Roman"/>
          <w:highlight w:val="green"/>
          <w:u w:val="single"/>
        </w:rPr>
        <w:t>They</w:t>
      </w:r>
      <w:r w:rsidRPr="00617982">
        <w:rPr>
          <w:rFonts w:eastAsia="Calibri" w:cs="Times New Roman"/>
          <w:u w:val="single"/>
        </w:rPr>
        <w:t xml:space="preserve"> also seem to be nationalist</w:t>
      </w:r>
      <w:r w:rsidRPr="008D6D87">
        <w:rPr>
          <w:rFonts w:eastAsia="Calibri" w:cs="Times New Roman"/>
          <w:u w:val="single"/>
        </w:rPr>
        <w:t xml:space="preserve"> </w:t>
      </w:r>
      <w:r w:rsidRPr="008D6D87">
        <w:rPr>
          <w:rFonts w:eastAsia="Calibri" w:cs="Times New Roman"/>
          <w:sz w:val="16"/>
        </w:rPr>
        <w:t xml:space="preserve">in a way that western European countries no longer are: they are particularly mindful of their sovereignty, relatively </w:t>
      </w:r>
      <w:r w:rsidRPr="008D6D87">
        <w:rPr>
          <w:rFonts w:eastAsia="Calibri" w:cs="Times New Roman"/>
          <w:u w:val="single"/>
        </w:rPr>
        <w:t xml:space="preserve">uninterested in international organizations, sensitive to slights, and wary </w:t>
      </w:r>
      <w:r w:rsidRPr="00617982">
        <w:rPr>
          <w:rFonts w:eastAsia="Calibri" w:cs="Times New Roman"/>
          <w:highlight w:val="green"/>
          <w:u w:val="single"/>
        </w:rPr>
        <w:t>about changes in the regional balance of military power. Were the U</w:t>
      </w:r>
      <w:r w:rsidRPr="008D6D87">
        <w:rPr>
          <w:rFonts w:eastAsia="Calibri" w:cs="Times New Roman"/>
          <w:u w:val="single"/>
        </w:rPr>
        <w:t xml:space="preserve">nited </w:t>
      </w:r>
      <w:r w:rsidRPr="00617982">
        <w:rPr>
          <w:rFonts w:eastAsia="Calibri" w:cs="Times New Roman"/>
          <w:highlight w:val="green"/>
          <w:u w:val="single"/>
        </w:rPr>
        <w:t>S</w:t>
      </w:r>
      <w:r w:rsidRPr="008D6D87">
        <w:rPr>
          <w:rFonts w:eastAsia="Calibri" w:cs="Times New Roman"/>
          <w:u w:val="single"/>
        </w:rPr>
        <w:t xml:space="preserve">tates </w:t>
      </w:r>
      <w:r w:rsidRPr="00617982">
        <w:rPr>
          <w:rFonts w:eastAsia="Calibri" w:cs="Times New Roman"/>
          <w:highlight w:val="green"/>
          <w:u w:val="single"/>
        </w:rPr>
        <w:t>to stop serving as guarantor of the current order, Asia might well be</w:t>
      </w:r>
      <w:r w:rsidRPr="008D6D87">
        <w:rPr>
          <w:rFonts w:eastAsia="Calibri" w:cs="Times New Roman"/>
          <w:sz w:val="16"/>
        </w:rPr>
        <w:t>, in the words of the Princeton political science professor Aaron Friedberg, "</w:t>
      </w:r>
      <w:r w:rsidRPr="00617982">
        <w:rPr>
          <w:rFonts w:eastAsia="Calibri" w:cs="Times New Roman"/>
          <w:highlight w:val="green"/>
          <w:u w:val="single"/>
        </w:rPr>
        <w:t>ripe for</w:t>
      </w:r>
      <w:r w:rsidRPr="008D6D87">
        <w:rPr>
          <w:rFonts w:eastAsia="Calibri" w:cs="Times New Roman"/>
          <w:sz w:val="16"/>
        </w:rPr>
        <w:t xml:space="preserve"> rivalry" -- including </w:t>
      </w:r>
      <w:r w:rsidRPr="00617982">
        <w:rPr>
          <w:rFonts w:eastAsia="Calibri" w:cs="Times New Roman"/>
          <w:highlight w:val="green"/>
          <w:u w:val="single"/>
        </w:rPr>
        <w:t>nuclear rivalry</w:t>
      </w:r>
      <w:r w:rsidRPr="008D6D87">
        <w:rPr>
          <w:rFonts w:eastAsia="Calibri" w:cs="Times New Roman"/>
          <w:sz w:val="16"/>
        </w:rPr>
        <w:t>. In that case, the region would raise problems similar to those that would be posed by a nuclear Middle East.</w:t>
      </w:r>
    </w:p>
    <w:p w14:paraId="32CA4263" w14:textId="77777777" w:rsidR="003D1001" w:rsidRPr="00FD2499" w:rsidRDefault="003D1001" w:rsidP="003D1001">
      <w:pPr>
        <w:pStyle w:val="Heading3"/>
      </w:pPr>
      <w:r w:rsidRPr="00FD2499">
        <w:t>Desal</w:t>
      </w:r>
      <w:r w:rsidR="00B5180A" w:rsidRPr="00FD2499">
        <w:t>ination</w:t>
      </w:r>
    </w:p>
    <w:p w14:paraId="14618FBB" w14:textId="77777777" w:rsidR="00B5180A" w:rsidRPr="00FD2499" w:rsidRDefault="00B5180A" w:rsidP="00B5180A">
      <w:pPr>
        <w:pStyle w:val="Heading4"/>
      </w:pPr>
      <w:r w:rsidRPr="00FD2499">
        <w:t>Contention _ is Desalination:</w:t>
      </w:r>
    </w:p>
    <w:p w14:paraId="7DD3C282" w14:textId="77777777" w:rsidR="00476A3D" w:rsidRPr="00FD2499" w:rsidRDefault="00476A3D" w:rsidP="00476A3D">
      <w:pPr>
        <w:keepNext/>
        <w:keepLines/>
        <w:spacing w:before="40"/>
        <w:outlineLvl w:val="3"/>
        <w:rPr>
          <w:rFonts w:eastAsia="Malgun Gothic" w:cs="Times New Roman"/>
          <w:b/>
          <w:iCs/>
          <w:sz w:val="26"/>
        </w:rPr>
      </w:pPr>
      <w:r w:rsidRPr="00FD2499">
        <w:rPr>
          <w:rFonts w:eastAsia="Malgun Gothic" w:cs="Times New Roman"/>
          <w:b/>
          <w:iCs/>
          <w:sz w:val="26"/>
        </w:rPr>
        <w:t>Global water shortages coming now – nuclear desalination is key to prevent conflicts</w:t>
      </w:r>
    </w:p>
    <w:p w14:paraId="3FDA03AA" w14:textId="77777777" w:rsidR="00476A3D" w:rsidRPr="00FD2499" w:rsidRDefault="00476A3D" w:rsidP="00476A3D">
      <w:pPr>
        <w:rPr>
          <w:rFonts w:eastAsia="Calibri" w:cs="Times New Roman"/>
        </w:rPr>
      </w:pPr>
      <w:r w:rsidRPr="00FD2499">
        <w:rPr>
          <w:rFonts w:eastAsia="Calibri" w:cs="Times New Roman"/>
          <w:b/>
          <w:bCs/>
          <w:sz w:val="26"/>
        </w:rPr>
        <w:t>White 9</w:t>
      </w:r>
      <w:r w:rsidRPr="00FD2499">
        <w:rPr>
          <w:rFonts w:eastAsia="Calibri" w:cs="Times New Roman"/>
        </w:rPr>
        <w:t xml:space="preserve"> – Commodities Editor at the Telegraph, a UK based newspaper(Gary, “Can nuclear solve the global water crisis?”, Dec 20, 2009, </w:t>
      </w:r>
      <w:hyperlink r:id="rId14" w:history="1">
        <w:r w:rsidRPr="00FD2499">
          <w:rPr>
            <w:rFonts w:eastAsia="Calibri" w:cs="Times New Roman"/>
          </w:rPr>
          <w:t>http://www.telegraph.co.uk/finance/newsbysector/energy/6851983/Can-nuclear-solve-the-global-water-crisis.html</w:t>
        </w:r>
      </w:hyperlink>
      <w:r w:rsidRPr="00FD2499">
        <w:rPr>
          <w:rFonts w:eastAsia="Calibri" w:cs="Times New Roman"/>
        </w:rPr>
        <w:t>, Daehyun)</w:t>
      </w:r>
    </w:p>
    <w:p w14:paraId="29CB7623" w14:textId="77777777" w:rsidR="00476A3D" w:rsidRPr="00FD2499" w:rsidRDefault="00476A3D" w:rsidP="00476A3D">
      <w:pPr>
        <w:rPr>
          <w:rFonts w:eastAsia="Calibri" w:cs="Times New Roman"/>
          <w:b/>
          <w:u w:val="single"/>
        </w:rPr>
      </w:pPr>
      <w:r w:rsidRPr="00FD2499">
        <w:rPr>
          <w:rFonts w:eastAsia="Calibri" w:cs="Times New Roman"/>
          <w:b/>
          <w:u w:val="single"/>
        </w:rPr>
        <w:t>As the global population expands, demand for water for agriculture and personal use will increase dramatically, but there could be a solution that will produce clean drinking water and help reduce carbon emissions as well. That process is nuclear desalination. Many areas of the world are suffering from a water crisis</w:t>
      </w:r>
      <w:r w:rsidRPr="00FD2499">
        <w:rPr>
          <w:rFonts w:eastAsia="Calibri" w:cs="Times New Roman"/>
        </w:rPr>
        <w:t xml:space="preserve"> – and it's not just arid, developing countries that are suffering. The Western US is particularly vulnerable and its water crisis is getting more severe by the day. Las Vegas could be one of the first US cities to be hit by a serious water shortage, some are even questioning whether it can survive at all. The city gets 90pc of its water from Lake Mead, the body of water created by the Hoover Dam. The water in Lake Mead, and the Colorado River which feeds it, has been falling for some time. It is slowly running dry due to overuse. The Scripps Institution of Oceanography believes there is a 50pc chance that the lake will be completely dry by 2021 if climate change continues as expected and future water usage is not curtailed. </w:t>
      </w:r>
      <w:r w:rsidRPr="00FD2499">
        <w:rPr>
          <w:rFonts w:eastAsia="Calibri" w:cs="Times New Roman"/>
          <w:b/>
          <w:u w:val="single"/>
        </w:rPr>
        <w:t xml:space="preserve">Water is so important that, as a population grows and demand increases, there is a strong chance of conflict in the future. </w:t>
      </w:r>
      <w:r w:rsidRPr="00FD2499">
        <w:rPr>
          <w:rFonts w:eastAsia="Calibri" w:cs="Times New Roman"/>
        </w:rPr>
        <w:t xml:space="preserve">According to the World Water Council, </w:t>
      </w:r>
      <w:r w:rsidRPr="00FD2499">
        <w:rPr>
          <w:rFonts w:eastAsia="Calibri" w:cs="Times New Roman"/>
          <w:b/>
          <w:u w:val="single"/>
        </w:rPr>
        <w:t>260 river basins are shared by two or more countries. "In the absence of strong institutions and agreements, changes within a basin can lead to transboundary tensions,</w:t>
      </w:r>
      <w:r w:rsidRPr="00FD2499">
        <w:rPr>
          <w:rFonts w:eastAsia="Calibri" w:cs="Times New Roman"/>
        </w:rPr>
        <w:t>" the Council said. "</w:t>
      </w:r>
      <w:r w:rsidRPr="00FD2499">
        <w:rPr>
          <w:rFonts w:eastAsia="Calibri" w:cs="Times New Roman"/>
          <w:b/>
          <w:u w:val="single"/>
        </w:rPr>
        <w:t>When major projects proceed without regional collaboration, they can become a point of conflicts, heightening regional instability</w:t>
      </w:r>
      <w:r w:rsidRPr="00FD2499">
        <w:rPr>
          <w:rFonts w:eastAsia="Calibri" w:cs="Times New Roman"/>
        </w:rPr>
        <w:t xml:space="preserve">." The World Water Council cites the Parana La Plata in South America, the Aral Sea, the Jordan and the Danube as examples. </w:t>
      </w:r>
      <w:r w:rsidRPr="00FD2499">
        <w:rPr>
          <w:rFonts w:eastAsia="Calibri" w:cs="Times New Roman"/>
          <w:b/>
          <w:u w:val="single"/>
        </w:rPr>
        <w:t xml:space="preserve">It's not just tensions between countries that are a potential problem. Civil unrest caused by scarcity has already started. </w:t>
      </w:r>
      <w:r w:rsidRPr="00FD2499">
        <w:rPr>
          <w:rFonts w:eastAsia="Calibri" w:cs="Times New Roman"/>
        </w:rPr>
        <w:t xml:space="preserve">In India on December 3, one man was killed and dozens injured during a protest over water rationing in Mumbai following the country's poor Monsoon. </w:t>
      </w:r>
      <w:r w:rsidRPr="00FD2499">
        <w:rPr>
          <w:rFonts w:eastAsia="Calibri" w:cs="Times New Roman"/>
          <w:b/>
          <w:u w:val="single"/>
        </w:rPr>
        <w:t xml:space="preserve">The prospect of further water riots is very real. However, nuclear energy could help provide the solution for this thorny issue. </w:t>
      </w:r>
      <w:r w:rsidRPr="00FD2499">
        <w:rPr>
          <w:rFonts w:eastAsia="Calibri" w:cs="Times New Roman"/>
        </w:rPr>
        <w:t xml:space="preserve">Oil-rich Middle Eastern nations are rushing to build new nuclear plants. Anwar Gargash, a foreign affairs minister in the United Arab Emirates (UAE), said last month that nuclear power was "best able" to meet future power demand in his country. Demand for electricity is expected to double by 2020. This followed comments from Saudi Arabia, which said it planned to generate up to a quarter of its electricity from nuclear power within the next 15 years. Everyone thinks the trend for oil-rich nations to move towards nuclear power generation is about limiting domestic consumption so they can boost oil exports. However, that's just part of the story. Saudi Arabia, for example, has very little water – and </w:t>
      </w:r>
      <w:r w:rsidRPr="00FD2499">
        <w:rPr>
          <w:rFonts w:eastAsia="Calibri" w:cs="Times New Roman"/>
          <w:b/>
          <w:u w:val="single"/>
        </w:rPr>
        <w:t xml:space="preserve">global warming is likely to make this situation much worse. This is a major problem because Saudi Arabia is about to see its population explode. </w:t>
      </w:r>
      <w:r w:rsidRPr="00FD2499">
        <w:rPr>
          <w:rFonts w:eastAsia="Calibri" w:cs="Times New Roman"/>
        </w:rPr>
        <w:t xml:space="preserve">The overwhelming majority of the Saudi people are young. Almost 40pc of its population is under the age of 14, with just 2.5pc being in the over 65 bracket. This means its population is growing at about 2pc per year – and as the young start to have families of their own, the rate of population growth will increase. In fact, </w:t>
      </w:r>
      <w:r w:rsidRPr="00FD2499">
        <w:rPr>
          <w:rFonts w:eastAsia="Calibri" w:cs="Times New Roman"/>
          <w:b/>
          <w:u w:val="single"/>
        </w:rPr>
        <w:t xml:space="preserve">many of the nations that are predicted to have the strongest growth in population over the next years are the areas where the water crisis is most acute. </w:t>
      </w:r>
      <w:r w:rsidRPr="00FD2499">
        <w:rPr>
          <w:rFonts w:eastAsia="Calibri" w:cs="Times New Roman"/>
        </w:rPr>
        <w:t xml:space="preserve">For example, the UAE has the largest growth rate of any nation in the world – at 3.69pc, according to data compiled by the US government. </w:t>
      </w:r>
      <w:r w:rsidRPr="00FD2499">
        <w:rPr>
          <w:rFonts w:eastAsia="Calibri" w:cs="Times New Roman"/>
          <w:b/>
          <w:u w:val="single"/>
        </w:rPr>
        <w:t>Nuclear reactors can be used to generate electricity – but they can also be used to desalinate water. Nuclear desalination is not a new idea – it's a proven technology,</w:t>
      </w:r>
      <w:r w:rsidRPr="00FD2499">
        <w:rPr>
          <w:rFonts w:eastAsia="Calibri" w:cs="Times New Roman"/>
        </w:rPr>
        <w:t xml:space="preserve"> thanks to Kazakhstan. A single nuclear reactor at Aktau on the shore of the Caspian Sea successfully produced up to 135 megawatts of electricity and 80,000 cubic metres of potable water a day between 1972 and 1999, when it was closed at the end of the reactor's life. Water has also been desalinated using nuclear reactors in India and Japan. </w:t>
      </w:r>
      <w:r w:rsidRPr="00FD2499">
        <w:rPr>
          <w:rFonts w:eastAsia="Calibri" w:cs="Times New Roman"/>
          <w:b/>
          <w:u w:val="single"/>
        </w:rPr>
        <w:t>The problem with desalination is that it is very energy intensive. Most desalination today uses fossil fuels, contributing to carbon emissions. However, because nuclear power generation does not emit carbon, it is a clean and efficient way of producing the most important commodity around. For countries experiencing rapid population growth, it could be a lifesaver.</w:t>
      </w:r>
    </w:p>
    <w:p w14:paraId="7D7FED56" w14:textId="77777777" w:rsidR="003D1001" w:rsidRPr="00FD2499" w:rsidRDefault="003D1001" w:rsidP="003D1001"/>
    <w:p w14:paraId="2FC0E72B" w14:textId="77777777" w:rsidR="003D1001" w:rsidRPr="00FD2499" w:rsidRDefault="003D1001" w:rsidP="003D1001">
      <w:pPr>
        <w:pStyle w:val="Heading4"/>
      </w:pPr>
      <w:r w:rsidRPr="00FD2499">
        <w:t>High capital costs and environmental problems block global desalination efforts – the plan solves</w:t>
      </w:r>
    </w:p>
    <w:p w14:paraId="167117E4" w14:textId="77777777" w:rsidR="003D1001" w:rsidRPr="00FD2499" w:rsidRDefault="003D1001" w:rsidP="003D1001">
      <w:r w:rsidRPr="00FD2499">
        <w:rPr>
          <w:rStyle w:val="Heading4Char"/>
        </w:rPr>
        <w:t>FutureDirections 11</w:t>
      </w:r>
      <w:r w:rsidRPr="00FD2499">
        <w:t xml:space="preserve"> – Australian think tank(“Desalination: A Viable Answer to Deal with Water Crises?”, Jul 28, 2011, </w:t>
      </w:r>
      <w:hyperlink r:id="rId15" w:history="1">
        <w:r w:rsidR="002A2554" w:rsidRPr="00FD2499">
          <w:rPr>
            <w:rStyle w:val="Hyperlink"/>
          </w:rPr>
          <w:t>http://www.futuredirections.org.au/publications/food-and-water-crises/166-desalination-a-viable-answer-to-deal-with-water-crises.html</w:t>
        </w:r>
      </w:hyperlink>
      <w:r w:rsidRPr="00FD2499">
        <w:t>, Daehyun)</w:t>
      </w:r>
    </w:p>
    <w:p w14:paraId="0BAE534F" w14:textId="77777777" w:rsidR="003D1001" w:rsidRPr="00FD2499" w:rsidRDefault="003D1001" w:rsidP="003D1001">
      <w:pPr>
        <w:rPr>
          <w:rStyle w:val="StyleUnderline"/>
        </w:rPr>
      </w:pPr>
      <w:r w:rsidRPr="00FD2499">
        <w:t xml:space="preserve">Conclusion </w:t>
      </w:r>
      <w:r w:rsidRPr="00FD2499">
        <w:rPr>
          <w:rStyle w:val="StyleUnderline"/>
        </w:rPr>
        <w:t xml:space="preserve">Desalination plants have been established in arid, coastal areas around the world to improve economic and social development. In the future, the number of desalination plants is likely to increase, especially in areas where traditional water sources struggle to meet the demand for fresh water. Desalination of water can potentially be a viable, option to deal with the global water crisis. </w:t>
      </w:r>
      <w:r w:rsidRPr="00FD2499">
        <w:t xml:space="preserve">As this report clearly indicates however, </w:t>
      </w:r>
      <w:r w:rsidRPr="00FD2499">
        <w:rPr>
          <w:rStyle w:val="StyleUnderline"/>
        </w:rPr>
        <w:t>the establishment and long-term operation of desalination facilities involves economic and environmental sustainability challenges.</w:t>
      </w:r>
      <w:r w:rsidRPr="00FD2499">
        <w:t xml:space="preserve"> </w:t>
      </w:r>
      <w:r w:rsidRPr="00FD2499">
        <w:rPr>
          <w:rStyle w:val="StyleUnderline"/>
        </w:rPr>
        <w:t>The global desalination market’s effectiveness and sustainability can only be secured if economic and environmental challenges and other market restraints are minimised. High capital cost is a significant challenge for desalination plants’ sustainable development. The costs of desalination are influenced by many factors, such as the plant’s size, location, salt-intensity and the development of applied technologies. Desalinated water prices are vulnerable to energy price fluctuations due to the plants’ high energy consumption during operation. The capital and operational costs of desalination can be reduced by improving desalination and energy efficiency technologies. Environmental issues, such as a desalination plant’s greenhouse gas emissions</w:t>
      </w:r>
      <w:r w:rsidRPr="00FD2499">
        <w:t xml:space="preserve"> when coupled to a power plant </w:t>
      </w:r>
      <w:r w:rsidRPr="00FD2499">
        <w:rPr>
          <w:rStyle w:val="StyleUnderline"/>
        </w:rPr>
        <w:t>and its negative impact on the marine environment, have to be addressed to meet the precautionary principle of sustainable development, which highlights a ‘better safe than sorry’ approach</w:t>
      </w:r>
      <w:r w:rsidRPr="00FD2499">
        <w:t xml:space="preserve">. </w:t>
      </w:r>
      <w:r w:rsidRPr="00FD2499">
        <w:rPr>
          <w:rStyle w:val="StyleUnderline"/>
        </w:rPr>
        <w:t xml:space="preserve">To achieve environmental sustainability, requires a suitable location, plans to deal with the negative impact of brine, and the establishment of permanent observation of plants. In recent years, desalination industries, especially in Australia and the US, have made great improvements in addressing environmental concerns. </w:t>
      </w:r>
    </w:p>
    <w:p w14:paraId="39BEAA22" w14:textId="77777777" w:rsidR="003D1001" w:rsidRPr="00FD2499" w:rsidRDefault="003D1001" w:rsidP="003D1001"/>
    <w:p w14:paraId="6291A92D" w14:textId="77777777" w:rsidR="003D1001" w:rsidRPr="00FD2499" w:rsidRDefault="003D1001" w:rsidP="003D1001">
      <w:pPr>
        <w:pStyle w:val="Heading4"/>
      </w:pPr>
      <w:r w:rsidRPr="00FD2499">
        <w:t>Offshore SMR’s are the only viable source of desalination</w:t>
      </w:r>
    </w:p>
    <w:p w14:paraId="0914007D" w14:textId="77777777" w:rsidR="003D1001" w:rsidRPr="00FD2499" w:rsidRDefault="003D1001" w:rsidP="003D1001">
      <w:r w:rsidRPr="00FD2499">
        <w:rPr>
          <w:rStyle w:val="Style13ptBold"/>
        </w:rPr>
        <w:t>Science Daily 7</w:t>
      </w:r>
      <w:r w:rsidRPr="00FD2499">
        <w:t xml:space="preserve"> – Science News Source(“Could Nuclear Power Be The Answer To Fresh Water?”, Nov 20, 2007, </w:t>
      </w:r>
      <w:hyperlink r:id="rId16" w:history="1">
        <w:r w:rsidRPr="00FD2499">
          <w:rPr>
            <w:rStyle w:val="Hyperlink"/>
          </w:rPr>
          <w:t>http://www.sciencedaily.com/releases/2007/11/071120082429.htm</w:t>
        </w:r>
      </w:hyperlink>
      <w:r w:rsidRPr="00FD2499">
        <w:t>, Daehyun)</w:t>
      </w:r>
    </w:p>
    <w:p w14:paraId="5F63666B" w14:textId="77777777" w:rsidR="003D1001" w:rsidRPr="00FD2499" w:rsidRDefault="003D1001" w:rsidP="003D1001">
      <w:r w:rsidRPr="00FD2499">
        <w:t xml:space="preserve">Scientists are working on new solutions to the ancient problem of maintaining a fresh water supply. With predictions that </w:t>
      </w:r>
      <w:r w:rsidRPr="00FD2499">
        <w:rPr>
          <w:rStyle w:val="StyleUnderline"/>
        </w:rPr>
        <w:t>more than 3.5 billion people will live in areas facing severe water shortages by the year 2025</w:t>
      </w:r>
      <w:r w:rsidRPr="00FD2499">
        <w:t xml:space="preserve">, </w:t>
      </w:r>
      <w:r w:rsidRPr="00FD2499">
        <w:rPr>
          <w:rStyle w:val="StyleUnderline"/>
        </w:rPr>
        <w:t>the challenge is to find an environmentally benign way to remove salt from seawater.</w:t>
      </w:r>
      <w:r w:rsidRPr="00FD2499">
        <w:t xml:space="preserve"> </w:t>
      </w:r>
      <w:r w:rsidRPr="00FD2499">
        <w:rPr>
          <w:rStyle w:val="StyleUnderline"/>
        </w:rPr>
        <w:t>Global climate change, desertification, and over-population are already taking their toll on fresh water supplies</w:t>
      </w:r>
      <w:r w:rsidRPr="00FD2499">
        <w:t xml:space="preserve">. In coming years, </w:t>
      </w:r>
      <w:r w:rsidRPr="00FD2499">
        <w:rPr>
          <w:rStyle w:val="StyleUnderline"/>
        </w:rPr>
        <w:t>fresh water could become a rare and expensive commodity.</w:t>
      </w:r>
      <w:r w:rsidRPr="00FD2499">
        <w:t xml:space="preserve"> </w:t>
      </w:r>
      <w:r w:rsidRPr="00FD2499">
        <w:rPr>
          <w:rStyle w:val="StyleUnderline"/>
        </w:rPr>
        <w:t>Research</w:t>
      </w:r>
      <w:r w:rsidRPr="00FD2499">
        <w:t xml:space="preserve"> </w:t>
      </w:r>
      <w:r w:rsidRPr="00FD2499">
        <w:rPr>
          <w:rStyle w:val="StyleUnderline"/>
        </w:rPr>
        <w:t>results</w:t>
      </w:r>
      <w:r w:rsidRPr="00FD2499">
        <w:t xml:space="preserve"> presented at the Trombay Symposium on Desalination and Water Reuse </w:t>
      </w:r>
      <w:r w:rsidRPr="00FD2499">
        <w:rPr>
          <w:rStyle w:val="StyleUnderline"/>
        </w:rPr>
        <w:t xml:space="preserve">offer a new perspective on desalination and describe alternatives to the current expensive and inefficient methods. </w:t>
      </w:r>
      <w:r w:rsidRPr="00FD2499">
        <w:t xml:space="preserve">Pradip Tewari of the Desalination Division at Bhabha Atomic Research Centre, in Mumbai, India, discusses the increasing demand for water in India driven not only by growing population and expectancies rapid agricultural and industrial expansion. He suggests that </w:t>
      </w:r>
      <w:r w:rsidRPr="00FD2499">
        <w:rPr>
          <w:rStyle w:val="StyleUnderline"/>
        </w:rPr>
        <w:t>a holistic approach is needed to cope with freshwater needs, which include primarily seawater desalination in coastal areas and brackish water desalination as well as rainwater harvesting</w:t>
      </w:r>
      <w:r w:rsidRPr="00FD2499">
        <w:t>, particularly during the monsoon season. "</w:t>
      </w:r>
      <w:r w:rsidRPr="00FD2499">
        <w:rPr>
          <w:rStyle w:val="StyleUnderline"/>
        </w:rPr>
        <w:t xml:space="preserve">The contribution of seawater and brackish water desalination would play an important role in augmenting the freshwater needs of the country." </w:t>
      </w:r>
      <w:r w:rsidRPr="00FD2499">
        <w:t>Meenakshi Jain of CDM &amp; Environmental Services and Positive Climate Care Pvt Ltd in Jaipur highlights the energy problem facing regions with little fresh water. "</w:t>
      </w:r>
      <w:r w:rsidRPr="00FD2499">
        <w:rPr>
          <w:rStyle w:val="StyleUnderline"/>
        </w:rPr>
        <w:t>Desalination is an energy-intensive process</w:t>
      </w:r>
      <w:r w:rsidRPr="00FD2499">
        <w:t>. Over the long term, d</w:t>
      </w:r>
      <w:r w:rsidRPr="00FD2499">
        <w:rPr>
          <w:rStyle w:val="StyleUnderline"/>
        </w:rPr>
        <w:t>esalination with fossil energy sources would not be compatible with sustainable development; fossil fuel reserves are finite and must be conserved for other essential uses, whereas demands for desalted water would continue to increase</w:t>
      </w:r>
      <w:r w:rsidRPr="00FD2499">
        <w:t xml:space="preserve">." Jain emphasizes </w:t>
      </w:r>
      <w:r w:rsidRPr="00FD2499">
        <w:rPr>
          <w:rStyle w:val="StyleUnderline"/>
        </w:rPr>
        <w:t>that a sustainable, non-polluting solution to water shortages is essential</w:t>
      </w:r>
      <w:r w:rsidRPr="00FD2499">
        <w:t>. Renewable energy sources, such as wind, solar, and wave power, may be used in conjunction to generate electricity and to carry out desalination, which could have a significant impact on reducing potential increased greenhouse gas emissions. "</w:t>
      </w:r>
      <w:r w:rsidRPr="00FD2499">
        <w:rPr>
          <w:rStyle w:val="StyleUnderline"/>
        </w:rPr>
        <w:t>Nuclear energy seawater desalination has a tremendous potential for the production of freshwater,</w:t>
      </w:r>
      <w:r w:rsidRPr="00FD2499">
        <w:t xml:space="preserve">" Jain adds. </w:t>
      </w:r>
      <w:r w:rsidRPr="00FD2499">
        <w:rPr>
          <w:rStyle w:val="StyleUnderline"/>
        </w:rPr>
        <w:t>The development of a floating nuclear plant is one of the more surprising solutions to the desalination problem</w:t>
      </w:r>
      <w:r w:rsidRPr="00FD2499">
        <w:t>. S.S. Verma of the Department of Physics at SLIET in Punjab, points out that</w:t>
      </w:r>
      <w:r w:rsidRPr="00FD2499">
        <w:rPr>
          <w:rStyle w:val="StyleUnderline"/>
        </w:rPr>
        <w:t xml:space="preserve"> small floating nuclear power plants represent a way to produce electrical energy with minimal environmental pollution and greenhouse gas emissions. Such plants could be sited offshore anywhere there is dense coastal population and not only provide cheap electricity but be used to power a desalination plant with their excess heat</w:t>
      </w:r>
      <w:r w:rsidRPr="00FD2499">
        <w:t xml:space="preserve">. "Companies are already in the process of developing a special desalination platform for attachment to FNPPs helping the reactor to desalinate seawater," Verma points out. A. Raha and colleagues at the Desalination Division of the Bhabha Atomic Research Centre, in Trombay, point out that Low-Temperature Evaporation (LTE) </w:t>
      </w:r>
      <w:r w:rsidRPr="00FD2499">
        <w:rPr>
          <w:rStyle w:val="StyleUnderline"/>
        </w:rPr>
        <w:t>desalination technology utilizing low-quality waste heat in the form of hot water</w:t>
      </w:r>
      <w:r w:rsidRPr="00FD2499">
        <w:t xml:space="preserve"> (as low as 50 Celsius) </w:t>
      </w:r>
      <w:r w:rsidRPr="00FD2499">
        <w:rPr>
          <w:rStyle w:val="StyleUnderline"/>
        </w:rPr>
        <w:t>or low-pressure steam from a nuclear power plant has been developed to produce high-purity water directly from seawater. Safety, reliability, viable economics, have already been demonstrated</w:t>
      </w:r>
      <w:r w:rsidRPr="00FD2499">
        <w:t xml:space="preserve">. BARC itself has recently commissioned a 50 tons per day low-temperature desalination plant. Co-editor of the journal*, B.M. Misra, formerly head of BARC, suggests that </w:t>
      </w:r>
      <w:r w:rsidRPr="00FD2499">
        <w:rPr>
          <w:rStyle w:val="StyleUnderline"/>
        </w:rPr>
        <w:t xml:space="preserve">solar, wind, and wave power, while seemingly cost effective approaches to desalination, are not viable for the kind of large-scale fresh water production that an increasingly industrial and growing population needs. </w:t>
      </w:r>
      <w:r w:rsidRPr="00FD2499">
        <w:t>India already has plans for the rapid expansion of its nuclear power industry. Misra suggests that large-scale desalination plants could readily be incorporated into those plans. "</w:t>
      </w:r>
      <w:r w:rsidRPr="00FD2499">
        <w:rPr>
          <w:rStyle w:val="StyleUnderline"/>
        </w:rPr>
        <w:t>The development of advanced reactors providing heat for hydrogen production and large amount of waste heat will catalyze the large-scale seawater desalination for economic production of fresh water</w:t>
      </w:r>
      <w:r w:rsidRPr="00FD2499">
        <w:t>," he says.</w:t>
      </w:r>
    </w:p>
    <w:p w14:paraId="035CFAC1" w14:textId="77777777" w:rsidR="003D1001" w:rsidRPr="00FD2499" w:rsidRDefault="003D1001" w:rsidP="003D1001"/>
    <w:p w14:paraId="210C7676" w14:textId="77777777" w:rsidR="00CD10D4" w:rsidRPr="00FD2499" w:rsidRDefault="00CD10D4" w:rsidP="00CD10D4">
      <w:pPr>
        <w:spacing w:after="0" w:line="240" w:lineRule="auto"/>
        <w:rPr>
          <w:rFonts w:eastAsia="Calibri" w:cs="Times New Roman"/>
          <w:szCs w:val="32"/>
        </w:rPr>
      </w:pPr>
    </w:p>
    <w:p w14:paraId="7629571E" w14:textId="77777777" w:rsidR="003D1001" w:rsidRPr="00FD2499" w:rsidRDefault="003D1001" w:rsidP="003D1001">
      <w:pPr>
        <w:pStyle w:val="Heading3"/>
      </w:pPr>
      <w:r w:rsidRPr="00FD2499">
        <w:t>Solvency</w:t>
      </w:r>
    </w:p>
    <w:p w14:paraId="2B001A54" w14:textId="77777777" w:rsidR="003D1001" w:rsidRPr="00FD2499" w:rsidRDefault="003D1001" w:rsidP="003D1001">
      <w:pPr>
        <w:pStyle w:val="Heading4"/>
      </w:pPr>
      <w:r w:rsidRPr="00FD2499">
        <w:t>A federal signal of commitment is key to get the private sector on board</w:t>
      </w:r>
    </w:p>
    <w:p w14:paraId="3DFEC8E1" w14:textId="77777777" w:rsidR="003D1001" w:rsidRPr="00FD2499" w:rsidRDefault="003D1001" w:rsidP="003D1001">
      <w:r w:rsidRPr="00FD2499">
        <w:rPr>
          <w:rStyle w:val="Style13ptBold"/>
        </w:rPr>
        <w:t>Licata 14</w:t>
      </w:r>
      <w:r w:rsidRPr="00FD2499">
        <w:t xml:space="preserve"> – Founder &amp; Chief Energy Strategist of Blue Phoenix Inc.(John, “Can Small Modular Nuclear Reactors Find Their Sea Legs?”, Apr 27, 2014, </w:t>
      </w:r>
      <w:hyperlink r:id="rId17" w:history="1">
        <w:r w:rsidRPr="00FD2499">
          <w:rPr>
            <w:rStyle w:val="Hyperlink"/>
          </w:rPr>
          <w:t>http://www.fool.com/investing/general/2014/04/27/can-small-modular-nuclear-reactors-find-their-sea.aspx</w:t>
        </w:r>
      </w:hyperlink>
      <w:r w:rsidRPr="00FD2499">
        <w:t>, Daehyun)</w:t>
      </w:r>
    </w:p>
    <w:p w14:paraId="726D3AB3" w14:textId="77777777" w:rsidR="003D1001" w:rsidRPr="00FD2499" w:rsidRDefault="003D1001" w:rsidP="003D1001">
      <w:pPr>
        <w:rPr>
          <w:rStyle w:val="StyleUnderline"/>
        </w:rPr>
      </w:pPr>
      <w:r w:rsidRPr="00FD2499">
        <w:rPr>
          <w:rStyle w:val="StyleUnderline"/>
        </w:rPr>
        <w:t xml:space="preserve">The problem with the floating </w:t>
      </w:r>
      <w:r w:rsidRPr="00FD2499">
        <w:t xml:space="preserve">reactor idea or land-based </w:t>
      </w:r>
      <w:r w:rsidRPr="00FD2499">
        <w:rPr>
          <w:rStyle w:val="StyleUnderline"/>
        </w:rPr>
        <w:t>SMR</w:t>
      </w:r>
      <w:r w:rsidRPr="00FD2499">
        <w:t xml:space="preserve"> version </w:t>
      </w:r>
      <w:r w:rsidRPr="00FD2499">
        <w:rPr>
          <w:rStyle w:val="StyleUnderline"/>
        </w:rPr>
        <w:t>is most investors are hard-pressed to fork over money</w:t>
      </w:r>
      <w:r w:rsidRPr="00FD2499">
        <w:t xml:space="preserve"> needed for a nuclear build-out that could cost billions of dollars and take over a decade to complete. That very problem is today plaguing the land-based mPower SMR program of The Babcock &amp; Wilcox Co. (NYSE: BWC ) . Also, although the reactors would have a constant cooling source in the ocean water, I'd like to see studies that show that sea life is not disrupted. Then there is always the issue with security and power lines to the mainland which needs to be addressed. At a time when reducing global warming is becoming a hotly debated topic by the IPCC, </w:t>
      </w:r>
      <w:r w:rsidRPr="00FD2499">
        <w:rPr>
          <w:rStyle w:val="StyleUnderline"/>
        </w:rPr>
        <w:t>these SMRs</w:t>
      </w:r>
      <w:r w:rsidRPr="00FD2499">
        <w:t xml:space="preserve"> (land or sea based) </w:t>
      </w:r>
      <w:r w:rsidRPr="00FD2499">
        <w:rPr>
          <w:rStyle w:val="StyleUnderline"/>
        </w:rPr>
        <w:t>can help reduce our carbon footprint if legislation would allow them to proceed.</w:t>
      </w:r>
      <w:r w:rsidRPr="00FD2499">
        <w:t xml:space="preserve"> </w:t>
      </w:r>
      <w:r w:rsidRPr="00FD2499">
        <w:rPr>
          <w:rStyle w:val="StyleUnderline"/>
        </w:rPr>
        <w:t>Instead, the government is taking perfectly good cathedral-sized nuclear power plants offline, something they will likely come to regret in coming years from an economic and environmental perspective.</w:t>
      </w:r>
      <w:r w:rsidRPr="00FD2499">
        <w:t xml:space="preserve"> Just ask the Germans. </w:t>
      </w:r>
      <w:r w:rsidRPr="00FD2499">
        <w:rPr>
          <w:rStyle w:val="StyleUnderline"/>
        </w:rPr>
        <w:t>SMRs can produce dependable baseload power that is more affordable for isolated communities, and they can be used in remote areas by energy and metals production companies while traditional reactors cannot</w:t>
      </w:r>
      <w:r w:rsidRPr="00FD2499">
        <w:t>. So the notion of plopping SMRs several miles offshore so they can withstand tsunami swells is really interesting.</w:t>
      </w:r>
      <w:r w:rsidRPr="00FD2499">
        <w:rPr>
          <w:rStyle w:val="StyleUnderline"/>
        </w:rPr>
        <w:t xml:space="preserve"> If the concept can </w:t>
      </w:r>
      <w:r w:rsidRPr="00FD2499">
        <w:t xml:space="preserve">actually </w:t>
      </w:r>
      <w:r w:rsidRPr="00FD2499">
        <w:rPr>
          <w:rStyle w:val="StyleUnderline"/>
        </w:rPr>
        <w:t>gain momentum</w:t>
      </w:r>
      <w:r w:rsidRPr="00FD2499">
        <w:t xml:space="preserve"> </w:t>
      </w:r>
      <w:r w:rsidRPr="00FD2499">
        <w:rPr>
          <w:rStyle w:val="StyleUnderline"/>
        </w:rPr>
        <w:t>that would help Babcock, Westinghouse, and NuScale Power.</w:t>
      </w:r>
      <w:r w:rsidRPr="00FD2499">
        <w:t xml:space="preserve"> I would also speculate that </w:t>
      </w:r>
      <w:r w:rsidRPr="00FD2499">
        <w:rPr>
          <w:rStyle w:val="StyleUnderline"/>
        </w:rPr>
        <w:t>technology currently being used in the oil and gas drilling sector</w:t>
      </w:r>
      <w:r w:rsidRPr="00FD2499">
        <w:t xml:space="preserve">, possibly even from the robotics industry, </w:t>
      </w:r>
      <w:r w:rsidRPr="00FD2499">
        <w:rPr>
          <w:rStyle w:val="StyleUnderline"/>
        </w:rPr>
        <w:t>could be integrated into offshore light water nuclear designs for mooring, maintenance, and routine operational purposes</w:t>
      </w:r>
      <w:r w:rsidRPr="00FD2499">
        <w:t xml:space="preserve">. In today's modern world, </w:t>
      </w:r>
      <w:r w:rsidRPr="00FD2499">
        <w:rPr>
          <w:rStyle w:val="StyleUnderline"/>
        </w:rPr>
        <w:t>we have a much greater dependence on consumer electronics, we are swapping our dependence of foreign oil with a growing reliance for domestic natural gas, and we face increasing pressures to combat climate change here at home as well as meet our own 2020 carbon goals</w:t>
      </w:r>
      <w:r w:rsidRPr="00FD2499">
        <w:t>. With that said</w:t>
      </w:r>
      <w:r w:rsidRPr="00FD2499">
        <w:rPr>
          <w:rStyle w:val="StyleUnderline"/>
        </w:rPr>
        <w:t>, we need to think longer term and create domestic clean energy industries that can foster new jobs, help keep the power on even when blackouts occur and produce much less carbon at both the private and public sector levels.</w:t>
      </w:r>
      <w:r w:rsidRPr="00FD2499">
        <w:t xml:space="preserve"> Therefore to me, </w:t>
      </w:r>
      <w:r w:rsidRPr="00FD2499">
        <w:rPr>
          <w:rStyle w:val="StyleUnderline"/>
        </w:rPr>
        <w:t>advancing the SMR industry</w:t>
      </w:r>
      <w:r w:rsidRPr="00FD2499">
        <w:t xml:space="preserve"> on land or </w:t>
      </w:r>
      <w:r w:rsidRPr="00FD2499">
        <w:rPr>
          <w:rStyle w:val="StyleUnderline"/>
        </w:rPr>
        <w:t xml:space="preserve">by sea is a nice way to fight our archaic energy paradigm and move our energy supply into a modern era. Yet without the government's complete commitment to support nuclear power via legislation and a much needed expedited certification process, the idea of a floating SMR plant will be another example of wasted energy innovation that could simply get buried at sea. </w:t>
      </w:r>
    </w:p>
    <w:p w14:paraId="6371D27F" w14:textId="77777777" w:rsidR="003D1001" w:rsidRPr="00FD2499" w:rsidRDefault="003D1001" w:rsidP="003D1001">
      <w:pPr>
        <w:pStyle w:val="Heading4"/>
      </w:pPr>
      <w:r w:rsidRPr="00FD2499">
        <w:t>Alternative financing makes it cost competitive</w:t>
      </w:r>
    </w:p>
    <w:p w14:paraId="20A53A84" w14:textId="77777777" w:rsidR="003D1001" w:rsidRPr="00FD2499" w:rsidRDefault="003D1001" w:rsidP="003D1001">
      <w:pPr>
        <w:rPr>
          <w:rStyle w:val="Style13ptBold"/>
        </w:rPr>
      </w:pPr>
      <w:r w:rsidRPr="00FD2499">
        <w:rPr>
          <w:rStyle w:val="Style13ptBold"/>
        </w:rPr>
        <w:t>Rosner and Goldberg 2011</w:t>
      </w:r>
    </w:p>
    <w:p w14:paraId="7DC28E66" w14:textId="77777777" w:rsidR="003D1001" w:rsidRPr="00FD2499" w:rsidRDefault="003D1001" w:rsidP="003D1001">
      <w:r w:rsidRPr="00FD2499">
        <w:t>Robert - Service Professor in Astronomy and Astrophysics. Stephen - Special Assistant to the Director at the Argonne National Laboratory “Small Modular Reactors – Key to Future Nuclear Power Generation in the U.S.”</w:t>
      </w:r>
    </w:p>
    <w:p w14:paraId="2BDDE4F4" w14:textId="6E2DE4BF" w:rsidR="003D1001" w:rsidRPr="00FD2499" w:rsidRDefault="003D1001" w:rsidP="003D1001">
      <w:r w:rsidRPr="00FD2499">
        <w:t xml:space="preserve">Assuming that early </w:t>
      </w:r>
      <w:r w:rsidRPr="00FD2499">
        <w:rPr>
          <w:rStyle w:val="StyleUnderline"/>
        </w:rPr>
        <w:t>SMR deployments will carry cost premiums</w:t>
      </w:r>
      <w:r w:rsidRPr="00FD2499">
        <w:t xml:space="preserve"> (until the benefits of learning are achieved), the issue is whether</w:t>
      </w:r>
      <w:r w:rsidRPr="00FD2499">
        <w:rPr>
          <w:rStyle w:val="StyleUnderline"/>
        </w:rPr>
        <w:t xml:space="preserve"> federal government incentives are needed </w:t>
      </w:r>
      <w:r w:rsidRPr="00FD2499">
        <w:t xml:space="preserve">to help overcome this barrier. Some may argue that commercial deployment will occur, albeit at a slower pace, as the cost of alternatives increases to a level that makes initial SMR deployments competitive. Others may argue that SMR vendors should market initial modules at market prices and absorb any losses until a sufficient number of modules are sold that will begin to generate a profit. However, </w:t>
      </w:r>
      <w:r w:rsidRPr="00FD2499">
        <w:rPr>
          <w:rStyle w:val="StyleUnderline"/>
        </w:rPr>
        <w:t>the</w:t>
      </w:r>
      <w:r w:rsidRPr="00FD2499">
        <w:t xml:space="preserve"> combination of the </w:t>
      </w:r>
      <w:r w:rsidRPr="00FD2499">
        <w:rPr>
          <w:rStyle w:val="StyleUnderline"/>
        </w:rPr>
        <w:t xml:space="preserve">large upfront capital investment, the long period before a return on capital may be achieved, and the large uncertainty </w:t>
      </w:r>
      <w:r w:rsidRPr="00FD2499">
        <w:t xml:space="preserve">in the potential level of return on investment </w:t>
      </w:r>
      <w:r w:rsidRPr="00FD2499">
        <w:rPr>
          <w:rStyle w:val="StyleUnderline"/>
        </w:rPr>
        <w:t>make it unlikely that SMRs will be commercialized without some form of government incentive</w:t>
      </w:r>
      <w:r w:rsidRPr="00FD2499">
        <w:t xml:space="preserve">. The present analysis assumes that government incentives will be essential to bridging this gap and accelerating private sector investment (see Appendix D). It is the study team’s understanding that DOE has proposed to share the cost of certain SMR design and licensing study activities. This section analyzes possible options for government incentives for early deployments (LEAD and FOAK plants) in addition to federal cost sharing for the design and licensing effort. The present analysis considers several alternative </w:t>
      </w:r>
      <w:r w:rsidRPr="00FD2499">
        <w:rPr>
          <w:rStyle w:val="StyleUnderline"/>
        </w:rPr>
        <w:t>approaches to providing such incentives, either in the form of direct or indirect government financial incentives</w:t>
      </w:r>
      <w:r w:rsidRPr="00FD2499">
        <w:t xml:space="preserve">, or through market transformation actions that </w:t>
      </w:r>
      <w:r w:rsidRPr="00FD2499">
        <w:rPr>
          <w:rStyle w:val="StyleUnderline"/>
        </w:rPr>
        <w:t>will spur demand</w:t>
      </w:r>
      <w:r w:rsidRPr="00FD2499">
        <w:t xml:space="preserve"> for FOAK plants in competitive applications. The study team’s approach is to identify targeted, least-cost incentives that could form the basis for further dialogue between stakeholders and policy makers. Possible financial incentives need to be designed and evaluated relative to a particular management model for deployment of LEAD and FOAK plants. The study team’s management model assumes that these initial SMR plants will be managed and financed by the private sector, consisting of a possible consortium of the SMR vendor, the reactor module manufacturer, other major vendors, a host-site utility company, and one or more other electricity generation or vertically integrated utilities. The types of incentives that could be structured for this type of management model are discussed in the subsections that follow. Other management models were considered by the team. These </w:t>
      </w:r>
      <w:r w:rsidRPr="00FD2499">
        <w:rPr>
          <w:rStyle w:val="StyleUnderline"/>
        </w:rPr>
        <w:t>alternative models would have a greater direct government role</w:t>
      </w:r>
      <w:r w:rsidRPr="00FD2499">
        <w:t xml:space="preserve"> in the ownership, financing, and marketing of the SMR plant. Under a build-own-operate-transfer (BOOT) model, for example, </w:t>
      </w:r>
      <w:r w:rsidRPr="00FD2499">
        <w:rPr>
          <w:rStyle w:val="StyleUnderline"/>
        </w:rPr>
        <w:t>the federal government would license, build, finance, and operate an SMR plant, and upon successful operation, seek to transfer ownership to the private sector.</w:t>
      </w:r>
      <w:r w:rsidRPr="00FD2499">
        <w:t xml:space="preserve"> Another model would provide for the federal government to lease a privately developed SMR plant and take full responsibility for operation of the plant and marketing of the power generation. The various possible management models are described and contrasted further in Appendix E.</w:t>
      </w:r>
    </w:p>
    <w:p w14:paraId="7AA52EE4" w14:textId="77777777" w:rsidR="003D1001" w:rsidRPr="00FD2499" w:rsidRDefault="003D1001" w:rsidP="003D1001">
      <w:pPr>
        <w:rPr>
          <w:rStyle w:val="StyleUnderline"/>
        </w:rPr>
      </w:pPr>
    </w:p>
    <w:p w14:paraId="2E04E142" w14:textId="77777777" w:rsidR="003D1001" w:rsidRPr="00FD2499" w:rsidRDefault="003D1001" w:rsidP="003D1001">
      <w:pPr>
        <w:pStyle w:val="Heading4"/>
      </w:pPr>
      <w:r w:rsidRPr="00FD2499">
        <w:t>The plan is feasible and safe – only offshore avoids nuclear meltdowns</w:t>
      </w:r>
    </w:p>
    <w:p w14:paraId="0C426158" w14:textId="77777777" w:rsidR="003D1001" w:rsidRPr="00FD2499" w:rsidRDefault="003D1001" w:rsidP="003D1001">
      <w:r w:rsidRPr="00FD2499">
        <w:rPr>
          <w:rStyle w:val="Style13ptBold"/>
        </w:rPr>
        <w:t>Chandler 14</w:t>
      </w:r>
      <w:r w:rsidRPr="00FD2499">
        <w:t xml:space="preserve"> – Mit News Office(David, “Floating nuclear plants could ride out tsunamis”, Apr 6, 2014, </w:t>
      </w:r>
      <w:hyperlink r:id="rId18" w:history="1">
        <w:r w:rsidRPr="00FD2499">
          <w:rPr>
            <w:rStyle w:val="Hyperlink"/>
          </w:rPr>
          <w:t>http://newsoffice.mit.edu/2014/floating-nuclear-plants-could-ride-out-tsunamis-0416</w:t>
        </w:r>
      </w:hyperlink>
      <w:r w:rsidRPr="00FD2499">
        <w:t>, Daehyun)</w:t>
      </w:r>
    </w:p>
    <w:p w14:paraId="699D2191" w14:textId="77777777" w:rsidR="003D1001" w:rsidRPr="00FD2499" w:rsidRDefault="003D1001" w:rsidP="003D1001">
      <w:r w:rsidRPr="00FD2499">
        <w:rPr>
          <w:rStyle w:val="StyleUnderline"/>
        </w:rPr>
        <w:t xml:space="preserve">When an earthquake and tsunami struck </w:t>
      </w:r>
      <w:r w:rsidRPr="00FD2499">
        <w:t xml:space="preserve">the </w:t>
      </w:r>
      <w:r w:rsidRPr="00FD2499">
        <w:rPr>
          <w:rStyle w:val="StyleUnderline"/>
        </w:rPr>
        <w:t>Fukushima</w:t>
      </w:r>
      <w:r w:rsidRPr="00FD2499">
        <w:t xml:space="preserve"> Daiichi nuclear plant complex in 2011, </w:t>
      </w:r>
      <w:r w:rsidRPr="00FD2499">
        <w:rPr>
          <w:rStyle w:val="StyleUnderline"/>
        </w:rPr>
        <w:t>neither the quake nor the inundation caused the ensuing contamination.</w:t>
      </w:r>
      <w:r w:rsidRPr="00FD2499">
        <w:t xml:space="preserve"> Rather, </w:t>
      </w:r>
      <w:r w:rsidRPr="00FD2499">
        <w:rPr>
          <w:rStyle w:val="StyleUnderline"/>
        </w:rPr>
        <w:t>it was the</w:t>
      </w:r>
      <w:r w:rsidRPr="00FD2499">
        <w:t xml:space="preserve"> aftereffects — specifically, the </w:t>
      </w:r>
      <w:r w:rsidRPr="00FD2499">
        <w:rPr>
          <w:rStyle w:val="StyleUnderline"/>
        </w:rPr>
        <w:t>lack of cooling for the reactor cores, due to a shutdown of all power at the station — that caused</w:t>
      </w:r>
      <w:r w:rsidRPr="00FD2499">
        <w:t xml:space="preserve"> most of </w:t>
      </w:r>
      <w:r w:rsidRPr="00FD2499">
        <w:rPr>
          <w:rStyle w:val="StyleUnderline"/>
        </w:rPr>
        <w:t>the harm. A new design for nuclear plants built on floating platforms</w:t>
      </w:r>
      <w:r w:rsidRPr="00FD2499">
        <w:t xml:space="preserve">, modeled after those used for offshore oil drilling, </w:t>
      </w:r>
      <w:r w:rsidRPr="00FD2499">
        <w:rPr>
          <w:rStyle w:val="StyleUnderline"/>
        </w:rPr>
        <w:t>could</w:t>
      </w:r>
      <w:r w:rsidRPr="00FD2499">
        <w:t xml:space="preserve"> help </w:t>
      </w:r>
      <w:r w:rsidRPr="00FD2499">
        <w:rPr>
          <w:rStyle w:val="StyleUnderline"/>
        </w:rPr>
        <w:t>avoid such consequences in the future</w:t>
      </w:r>
      <w:r w:rsidRPr="00FD2499">
        <w:t xml:space="preserve">. </w:t>
      </w:r>
      <w:r w:rsidRPr="00FD2499">
        <w:rPr>
          <w:rStyle w:val="StyleUnderline"/>
        </w:rPr>
        <w:t>Such</w:t>
      </w:r>
      <w:r w:rsidRPr="00FD2499">
        <w:t xml:space="preserve"> </w:t>
      </w:r>
      <w:r w:rsidRPr="00FD2499">
        <w:rPr>
          <w:rStyle w:val="StyleUnderline"/>
        </w:rPr>
        <w:t>floating plants would be designed to be automatically cooled by the surrounding seawater in a worst-case scenario, which would indefinitely prevent any melting of fuel rods, or escape of radioactive material</w:t>
      </w:r>
      <w:r w:rsidRPr="00FD2499">
        <w:t xml:space="preserve">. The concept is being presented this week at the Small Modular Reactors Symposium, hosted by the American Society of Mechanical Engineers, by MIT professors Jacopo Buongiorno, Michael Golay, and Neil Todreas, along with others from MIT, the University of Wisconsin, and Chicago Bridge and Iron, a major nuclear plant and offshore platform construction company. Such </w:t>
      </w:r>
      <w:r w:rsidRPr="00FD2499">
        <w:rPr>
          <w:rStyle w:val="StyleUnderline"/>
        </w:rPr>
        <w:t>plants</w:t>
      </w:r>
      <w:r w:rsidRPr="00FD2499">
        <w:t xml:space="preserve">, Buongiorno explains, </w:t>
      </w:r>
      <w:r w:rsidRPr="00FD2499">
        <w:rPr>
          <w:rStyle w:val="StyleUnderline"/>
        </w:rPr>
        <w:t>could be built in a shipyard, then towed to their destinations five to seven miles offshore, where they would be moored to the seafloor and connected to land by an underwater electric transmission line</w:t>
      </w:r>
      <w:r w:rsidRPr="00FD2499">
        <w:t xml:space="preserve">. </w:t>
      </w:r>
      <w:r w:rsidRPr="00FD2499">
        <w:rPr>
          <w:rStyle w:val="StyleUnderline"/>
        </w:rPr>
        <w:t>The concept takes advantage of two mature technologies: light-water nuclear reactors and offshore oil and gas drilling platforms. Using established designs minimizes technological risk</w:t>
      </w:r>
      <w:r w:rsidRPr="00FD2499">
        <w:t>s, says Buongiorno, an associate professor of nuclear science and engineering (NSE) at MIT. Although the concept of a floating nuclear plant is not unique — Russia is in the process of building one now, on a barge moored at the shore — none have been located far enough offshore to be able to ride out a tsunami, Buongiorno says. For this new design, he says, “</w:t>
      </w:r>
      <w:r w:rsidRPr="00FD2499">
        <w:rPr>
          <w:rStyle w:val="StyleUnderline"/>
        </w:rPr>
        <w:t>the biggest selling point is the enhanced safety.” A floating platform several miles offshore,</w:t>
      </w:r>
      <w:r w:rsidRPr="00FD2499">
        <w:t xml:space="preserve"> moored in about 100 meters of water, </w:t>
      </w:r>
      <w:r w:rsidRPr="00FD2499">
        <w:rPr>
          <w:rStyle w:val="StyleUnderline"/>
        </w:rPr>
        <w:t xml:space="preserve">would be unaffected by the motions of a tsunami; earthquakes would have no direct effect at all. </w:t>
      </w:r>
      <w:r w:rsidRPr="00FD2499">
        <w:t xml:space="preserve">Meanwhile, the biggest issue that faces most nuclear plants under emergency conditions — </w:t>
      </w:r>
      <w:r w:rsidRPr="00FD2499">
        <w:rPr>
          <w:rStyle w:val="StyleUnderline"/>
        </w:rPr>
        <w:t>overheating and potential meltdown</w:t>
      </w:r>
      <w:r w:rsidRPr="00FD2499">
        <w:t xml:space="preserve">, as happened at Fukushima, Chernobyl, and Three Mile Island — </w:t>
      </w:r>
      <w:r w:rsidRPr="00FD2499">
        <w:rPr>
          <w:rStyle w:val="StyleUnderline"/>
        </w:rPr>
        <w:t>would be</w:t>
      </w:r>
      <w:r w:rsidRPr="00FD2499">
        <w:t xml:space="preserve"> virtually </w:t>
      </w:r>
      <w:r w:rsidRPr="00FD2499">
        <w:rPr>
          <w:rStyle w:val="StyleUnderline"/>
        </w:rPr>
        <w:t>impossible at sea</w:t>
      </w:r>
      <w:r w:rsidRPr="00FD2499">
        <w:t>, Buongiorno says: “</w:t>
      </w:r>
      <w:r w:rsidRPr="00FD2499">
        <w:rPr>
          <w:rStyle w:val="StyleUnderline"/>
        </w:rPr>
        <w:t>It’s very close to the ocean, which is essentially an infinite heat sink, so it’s possible to do cooling passively, with no intervention. The reactor containment itself is</w:t>
      </w:r>
      <w:r w:rsidRPr="00FD2499">
        <w:t xml:space="preserve"> essentially </w:t>
      </w:r>
      <w:r w:rsidRPr="00FD2499">
        <w:rPr>
          <w:rStyle w:val="StyleUnderline"/>
        </w:rPr>
        <w:t>underwater</w:t>
      </w:r>
      <w:r w:rsidRPr="00FD2499">
        <w:t xml:space="preserve">.” Buongiorno lists several other advantages. For one thing, </w:t>
      </w:r>
      <w:r w:rsidRPr="00FD2499">
        <w:rPr>
          <w:rStyle w:val="StyleUnderline"/>
        </w:rPr>
        <w:t>it is increasingly difficult and expensive to find suitable sites for new nuclear plants</w:t>
      </w:r>
      <w:r w:rsidRPr="00FD2499">
        <w:t xml:space="preserve">: </w:t>
      </w:r>
      <w:r w:rsidRPr="00FD2499">
        <w:rPr>
          <w:rStyle w:val="StyleUnderline"/>
        </w:rPr>
        <w:t>They usually need to be next to an ocean, lake, or river to provide cooling water, but shorefront properties are highly desirable.</w:t>
      </w:r>
      <w:r w:rsidRPr="00FD2499">
        <w:t xml:space="preserve"> </w:t>
      </w:r>
      <w:r w:rsidRPr="00FD2499">
        <w:rPr>
          <w:rStyle w:val="StyleUnderline"/>
        </w:rPr>
        <w:t>By contrast, sites offshore, but out of sight of land, could be located adjacent to the population centers they would serve. “The ocean is inexpensive real estate,”</w:t>
      </w:r>
      <w:r w:rsidRPr="00FD2499">
        <w:t xml:space="preserve"> Buongiorno says. </w:t>
      </w:r>
      <w:r w:rsidRPr="00FD2499">
        <w:rPr>
          <w:rStyle w:val="StyleUnderline"/>
        </w:rPr>
        <w:t>In addition, at the end of a plant’s lifetime, “decommissioning” could be accomplished by simply towing it away to a central facility, as is done now for the Navy’s carrier and submarine reactors. That would rapidly restore the site to pristine conditions</w:t>
      </w:r>
      <w:r w:rsidRPr="00FD2499">
        <w:t xml:space="preserve">. </w:t>
      </w:r>
      <w:r w:rsidRPr="00FD2499">
        <w:rPr>
          <w:rStyle w:val="StyleUnderline"/>
        </w:rPr>
        <w:t>This design could</w:t>
      </w:r>
      <w:r w:rsidRPr="00FD2499">
        <w:t xml:space="preserve"> also help to </w:t>
      </w:r>
      <w:r w:rsidRPr="00FD2499">
        <w:rPr>
          <w:rStyle w:val="StyleUnderline"/>
        </w:rPr>
        <w:t>address practical construction issues that have tended to make new nuclear plants uneconomical: Shipyard construction allows for better standardization, and the all-steel design eliminates the use of concrete, which</w:t>
      </w:r>
      <w:r w:rsidRPr="00FD2499">
        <w:t xml:space="preserve"> Buongiorno says </w:t>
      </w:r>
      <w:r w:rsidRPr="00FD2499">
        <w:rPr>
          <w:rStyle w:val="StyleUnderline"/>
        </w:rPr>
        <w:t>is</w:t>
      </w:r>
      <w:r w:rsidRPr="00FD2499">
        <w:t xml:space="preserve"> often </w:t>
      </w:r>
      <w:r w:rsidRPr="00FD2499">
        <w:rPr>
          <w:rStyle w:val="StyleUnderline"/>
        </w:rPr>
        <w:t>responsible for construction delays and cost overruns</w:t>
      </w:r>
      <w:r w:rsidRPr="00FD2499">
        <w:t>. There are no particular limits to the size of such plants, he says: They could be anywhere from small, 50-megawatt plants to 1,000-megawatt plants matching today’s largest facilities. “</w:t>
      </w:r>
      <w:r w:rsidRPr="00FD2499">
        <w:rPr>
          <w:rStyle w:val="StyleUnderline"/>
        </w:rPr>
        <w:t>It’s a flexible concept</w:t>
      </w:r>
      <w:r w:rsidRPr="00FD2499">
        <w:t xml:space="preserve">,” Buongiorno </w:t>
      </w:r>
      <w:r w:rsidRPr="00FD2499">
        <w:rPr>
          <w:rStyle w:val="StyleUnderline"/>
        </w:rPr>
        <w:t>says. Most operations would be similar to those of onshore plants, and the plant would be designed to meet all regulatory security requirements for terrestrial plants</w:t>
      </w:r>
      <w:r w:rsidRPr="00FD2499">
        <w:t>. “</w:t>
      </w:r>
      <w:r w:rsidRPr="00FD2499">
        <w:rPr>
          <w:rStyle w:val="StyleUnderline"/>
        </w:rPr>
        <w:t>Project work has confirmed the feasibility of achieving this goal, including satisfaction of the extra concern of protection against underwater attack</w:t>
      </w:r>
      <w:r w:rsidRPr="00FD2499">
        <w:t>,” says Todreas, the KEPCO Professor of Nuclear Science and Engineering and Mechanical Engineering. Buongiorno sees a market for such plants in Asia, which has a combination of high tsunami risks and a rapidly growing need for new power sources. “It would make a lot of sense for Japan,” he says, as well as places such as Indonesia, Chile, and Africa. This is a “very attractive and promising proposal,” says Toru Obara, a professor at the Research Laboratory for Nuclear Reactors at the Tokyo Institute of Technology who was not involved in this research. “I think this is technically very feasible. ... Of course, further study is needed to realize the concept, but the authors have the answers to each question and the answers are realistic.” The paper was co-authored by NSE students Angelo Briccetti, Jake Jurewicz, and Vincent Kindfuller; Michael Corradini of the University of Wisconsin; and Daniel Fadel, Ganesh Srinivasan, Ryan Hannink, and Alan Crowle of Chicago Bridge and Iron, based in Canton, Mass.</w:t>
      </w:r>
    </w:p>
    <w:p w14:paraId="4C1DA525" w14:textId="77777777" w:rsidR="00E91939" w:rsidRPr="00FD2499" w:rsidRDefault="00E91939" w:rsidP="00E91939">
      <w:pPr>
        <w:pStyle w:val="Heading1"/>
      </w:pPr>
      <w:r w:rsidRPr="00FD2499">
        <w:t>Case</w:t>
      </w:r>
    </w:p>
    <w:p w14:paraId="5312BEDC" w14:textId="6C7AECBC" w:rsidR="00C02360" w:rsidRPr="00FD2499" w:rsidRDefault="00C02360" w:rsidP="00C02360">
      <w:pPr>
        <w:pStyle w:val="Heading2"/>
      </w:pPr>
      <w:r w:rsidRPr="00FD2499">
        <w:t>Nuclear Leadership</w:t>
      </w:r>
      <w:r w:rsidR="00FD2499">
        <w:t xml:space="preserve"> (prolif)</w:t>
      </w:r>
    </w:p>
    <w:p w14:paraId="0E9C1FC4" w14:textId="46A90081" w:rsidR="00C02360" w:rsidRPr="00FD2499" w:rsidRDefault="00C02360" w:rsidP="00C02360">
      <w:pPr>
        <w:pStyle w:val="Heading3"/>
      </w:pPr>
      <w:r w:rsidRPr="00FD2499">
        <w:t>Asian War Addon</w:t>
      </w:r>
    </w:p>
    <w:p w14:paraId="167B6C3C" w14:textId="77777777" w:rsidR="00C02360" w:rsidRPr="00FD2499" w:rsidRDefault="00C02360" w:rsidP="00C02360">
      <w:pPr>
        <w:pStyle w:val="Heading4"/>
      </w:pPr>
      <w:r w:rsidRPr="00FD2499">
        <w:t>China is pursuing nuclear power now – US export leadership is key to Asian influence</w:t>
      </w:r>
    </w:p>
    <w:p w14:paraId="17F3FEF5" w14:textId="77777777" w:rsidR="00C02360" w:rsidRPr="00FD2499" w:rsidRDefault="00C02360" w:rsidP="00C02360">
      <w:pPr>
        <w:rPr>
          <w:rStyle w:val="Style13ptBold"/>
        </w:rPr>
      </w:pPr>
      <w:r w:rsidRPr="00FD2499">
        <w:rPr>
          <w:rStyle w:val="Style13ptBold"/>
        </w:rPr>
        <w:t>Cullinane ‘11</w:t>
      </w:r>
    </w:p>
    <w:p w14:paraId="0688C996" w14:textId="77777777" w:rsidR="00C02360" w:rsidRPr="00FD2499" w:rsidRDefault="00C02360" w:rsidP="00C02360">
      <w:pPr>
        <w:rPr>
          <w:rFonts w:asciiTheme="minorHAnsi" w:hAnsiTheme="minorHAnsi"/>
        </w:rPr>
      </w:pPr>
      <w:r w:rsidRPr="00FD2499">
        <w:rPr>
          <w:rFonts w:asciiTheme="minorHAnsi" w:hAnsiTheme="minorHAnsi"/>
        </w:rPr>
        <w:t xml:space="preserve">[Scott Cullinane is a graduate student at the Institute of World Politics in Washington, D.C </w:t>
      </w:r>
      <w:hyperlink r:id="rId19" w:history="1">
        <w:r w:rsidRPr="00FD2499">
          <w:rPr>
            <w:rStyle w:val="Hyperlink"/>
            <w:rFonts w:asciiTheme="minorHAnsi" w:hAnsiTheme="minorHAnsi"/>
          </w:rPr>
          <w:t>http://www.ensec.org/index.php?option=com_content&amp;view=article&amp;id=319:america-falling-behind-the-strategic-dimensions-of-chinese-commercial-nuclear-energy&amp;catid=118:content&amp;Itemid=376</w:t>
        </w:r>
      </w:hyperlink>
      <w:r w:rsidRPr="00FD2499">
        <w:rPr>
          <w:rFonts w:asciiTheme="minorHAnsi" w:hAnsiTheme="minorHAnsi"/>
        </w:rPr>
        <w:t>]</w:t>
      </w:r>
    </w:p>
    <w:p w14:paraId="48AA2508" w14:textId="77777777" w:rsidR="00C02360" w:rsidRPr="00FD2499" w:rsidRDefault="00C02360" w:rsidP="00C02360">
      <w:pPr>
        <w:rPr>
          <w:rFonts w:asciiTheme="minorHAnsi" w:hAnsiTheme="minorHAnsi"/>
        </w:rPr>
      </w:pPr>
    </w:p>
    <w:p w14:paraId="425B7DD2" w14:textId="77777777" w:rsidR="00C02360" w:rsidRPr="00FD2499" w:rsidRDefault="00C02360" w:rsidP="00C02360">
      <w:pPr>
        <w:rPr>
          <w:rFonts w:asciiTheme="minorHAnsi" w:hAnsiTheme="minorHAnsi"/>
        </w:rPr>
      </w:pPr>
      <w:r w:rsidRPr="00FD2499">
        <w:rPr>
          <w:rFonts w:asciiTheme="minorHAnsi" w:hAnsiTheme="minorHAnsi"/>
        </w:rPr>
        <w:t xml:space="preserve">Due to a confluence of events the United States has recently focused more attention on nuclear weapons policy than it has in previous years; however, the proliferation of commercial nuclear technology and its implications for America’s strategic position have been largely ignored. While the Unites States is currently a participant in the international commercial nuclear energy trade, </w:t>
      </w:r>
      <w:r w:rsidRPr="00FD2499">
        <w:rPr>
          <w:rStyle w:val="StyleUnderline"/>
          <w:rFonts w:asciiTheme="minorHAnsi" w:hAnsiTheme="minorHAnsi"/>
        </w:rPr>
        <w:t>America’s</w:t>
      </w:r>
      <w:r w:rsidRPr="00FD2499">
        <w:rPr>
          <w:rFonts w:asciiTheme="minorHAnsi" w:hAnsiTheme="minorHAnsi"/>
        </w:rPr>
        <w:t xml:space="preserve"> own </w:t>
      </w:r>
      <w:r w:rsidRPr="00FD2499">
        <w:rPr>
          <w:rStyle w:val="StyleUnderline"/>
          <w:rFonts w:asciiTheme="minorHAnsi" w:hAnsiTheme="minorHAnsi"/>
        </w:rPr>
        <w:t>domestic construction of nuclear power plants has atrophied severely and the US risks losing its competitive edge in the nuclear energy arena</w:t>
      </w:r>
      <w:r w:rsidRPr="00FD2499">
        <w:rPr>
          <w:rFonts w:asciiTheme="minorHAnsi" w:hAnsiTheme="minorHAnsi"/>
        </w:rPr>
        <w:t xml:space="preserve">.¶ Simultaneously, the People’s Republic of </w:t>
      </w:r>
      <w:r w:rsidRPr="00FD2499">
        <w:rPr>
          <w:rStyle w:val="StyleUnderline"/>
          <w:rFonts w:asciiTheme="minorHAnsi" w:hAnsiTheme="minorHAnsi"/>
        </w:rPr>
        <w:t>China</w:t>
      </w:r>
      <w:r w:rsidRPr="00FD2499">
        <w:rPr>
          <w:rFonts w:asciiTheme="minorHAnsi" w:hAnsiTheme="minorHAnsi"/>
        </w:rPr>
        <w:t xml:space="preserve"> (PRC) </w:t>
      </w:r>
      <w:r w:rsidRPr="00FD2499">
        <w:rPr>
          <w:rStyle w:val="StyleUnderline"/>
          <w:rFonts w:asciiTheme="minorHAnsi" w:hAnsiTheme="minorHAnsi"/>
        </w:rPr>
        <w:t>has made great strides in closing the nuclear energy development gap with America</w:t>
      </w:r>
      <w:r w:rsidRPr="00FD2499">
        <w:rPr>
          <w:rFonts w:asciiTheme="minorHAnsi" w:hAnsiTheme="minorHAnsi"/>
        </w:rPr>
        <w:t xml:space="preserve">. </w:t>
      </w:r>
      <w:r w:rsidRPr="00FD2499">
        <w:rPr>
          <w:rStyle w:val="StyleUnderline"/>
          <w:rFonts w:asciiTheme="minorHAnsi" w:hAnsiTheme="minorHAnsi"/>
        </w:rPr>
        <w:t>Through a combination of importing technology, research from within China itself, and a disciplined policy approach the PRC is increasingly able to leverage the export of commercial nuclear power as part of its national strategy</w:t>
      </w:r>
      <w:r w:rsidRPr="00FD2499">
        <w:rPr>
          <w:rFonts w:asciiTheme="minorHAnsi" w:hAnsiTheme="minorHAnsi"/>
        </w:rPr>
        <w:t xml:space="preserve">. </w:t>
      </w:r>
      <w:r w:rsidRPr="00FD2499">
        <w:rPr>
          <w:rStyle w:val="StyleUnderline"/>
          <w:rFonts w:asciiTheme="minorHAnsi" w:hAnsiTheme="minorHAnsi"/>
        </w:rPr>
        <w:t>Disturbingly, China does not share America’s commitment to stability, transparency, and responsibility when exporting nuclear technology</w:t>
      </w:r>
      <w:r w:rsidRPr="00FD2499">
        <w:rPr>
          <w:rFonts w:asciiTheme="minorHAnsi" w:hAnsiTheme="minorHAnsi"/>
        </w:rPr>
        <w:t>. This is a growing strategic weakness and risk for the United States</w:t>
      </w:r>
      <w:r w:rsidRPr="00FD2499">
        <w:rPr>
          <w:rStyle w:val="StyleUnderline"/>
          <w:rFonts w:asciiTheme="minorHAnsi" w:hAnsiTheme="minorHAnsi"/>
        </w:rPr>
        <w:t>. To remain competitive and to be in a position to offset the PRC when required the American government should encourage the domestic use of nuclear power and spur the forces of technological innovation</w:t>
      </w:r>
      <w:r w:rsidRPr="00FD2499">
        <w:rPr>
          <w:rFonts w:asciiTheme="minorHAnsi" w:hAnsiTheme="minorHAnsi"/>
        </w:rPr>
        <w:t xml:space="preserve">.¶ History has recorded well American wartime nuclear developments which culminated in the July 1945 Trinity Test, but what happened near Arco, Idaho six years later has been overlooked. In 1951, scientists for the first time produced usable electricity from an experimental nuclear reactor. Once this barrier was conquered the atom was harnessed to generate electricity and permitted America to move into the field of commercial nuclear power. In the next five years alone the United States signed over 20 nuclear cooperation agreements with various countries. Not only did the US build dozens of power plants domestically during the 1960s and 1970s, the US Export-Import Bank also distributed $7.1 billion dollars in loans and guarantees for the international sale of 49 reactors. American built and designed reactors were exported around the world during those years. Even today, more than 60% of the world’s 440 operating reactors are based on technology developed in the United States. The growth of the US civilian nuclear power sector stagnated after the Three Mile Island incident in 1979 – the most serious accident in American civilian nuclear power history. Three Mile Island shook America’s confidence in nuclear power and provided the anti-nuclear lobby ample fuel to oppose the further construction of any nuclear power plants. In the following decade, 42 planned domestic nuclear power plants were cancelled, and in the 30 years since the Three Mile Island incident the American nuclear power industry has survived only through foreign sales and merging operations with companies in Asia and Europe. Westinghouse sold its nuclear division to Toshiba and General Electric joined with Hitachi. Even the highest levels of the American government came to cast nuclear power aside. President Bill Clinton bragged in his 1993 State of the Union Address that “we are eliminating programs that are no longer needed, such as nuclear power research and development.” ¶ </w:t>
      </w:r>
      <w:r w:rsidRPr="00FD2499">
        <w:rPr>
          <w:rStyle w:val="StyleUnderline"/>
          <w:rFonts w:asciiTheme="minorHAnsi" w:hAnsiTheme="minorHAnsi"/>
        </w:rPr>
        <w:t>America’s slow pace of reactor construction over the past three decades has stymied innovation and caused the nuclear sector and its industrial base to shrivel</w:t>
      </w:r>
      <w:r w:rsidRPr="00FD2499">
        <w:rPr>
          <w:rFonts w:asciiTheme="minorHAnsi" w:hAnsiTheme="minorHAnsi"/>
        </w:rPr>
        <w:t xml:space="preserve">. While some aspects of America’s nuclear infrastructure still operate effectively, </w:t>
      </w:r>
      <w:r w:rsidRPr="00FD2499">
        <w:rPr>
          <w:rStyle w:val="StyleUnderline"/>
          <w:rFonts w:asciiTheme="minorHAnsi" w:hAnsiTheme="minorHAnsi"/>
        </w:rPr>
        <w:t xml:space="preserve">many critical areas have atrophied. </w:t>
      </w:r>
      <w:r w:rsidRPr="00FD2499">
        <w:rPr>
          <w:rFonts w:asciiTheme="minorHAnsi" w:hAnsiTheme="minorHAnsi"/>
        </w:rPr>
        <w:t xml:space="preserve">For example, one capability that America has entirely lost is the means to cast ultra heavy forgings in the range of 350,000 – 600,000 pounds, which impacts the construction of containment vessels, turbine rotors, and steam generators. In contrast, Japan, China, and Russia all possess an ultra heavy forging capacity and South Korea and India plan to build forges in this range. Likewise, the dominance America enjoyed in uranium enrichment until the 1970s is gone. The current standard centrifuge method for uranium enrichment was not invented in America and today 40% of the enriched uranium US power plants use is processed overseas and imported. Another measure of how much the US nuclear industry has shrunk is evident in the number of companies certified to handle nuclear material. In the 1980s the United States had 400 nuclear suppliers and 900 holders of N-stamp certificates (N-stamps are the international nuclear rating certificates issued by the American Society of Mechanical Engineers). By 2008 that number had reduced itself to 80 suppliers and 200 N-stamp holders. A recent Government Accountability Office report, which examined data from between 1994 and 2009, found the US to have a declining share of the global commercial nuclear trade. However, during that same period over 60 reactors were built worldwide. Nuclear power plants are being built in the world increasingly by non-American companies.¶ The American nuclear industry entered the 1960s in a strong position, yet over the past 30 years other countries have closed the development gap with America. </w:t>
      </w:r>
      <w:r w:rsidRPr="00FD2499">
        <w:rPr>
          <w:rStyle w:val="StyleUnderline"/>
          <w:rFonts w:asciiTheme="minorHAnsi" w:hAnsiTheme="minorHAnsi"/>
        </w:rPr>
        <w:t>The implications of this change go beyond economics or prestige to include national security. These changes would be less threatening if friendly allies were the ones moving forward with developing a nuclear export industry;however, the quick advancement of the PRC in nuclear energy changes the strategic calculus for America.</w:t>
      </w:r>
      <w:r w:rsidRPr="00FD2499">
        <w:rPr>
          <w:rFonts w:asciiTheme="minorHAnsi" w:hAnsiTheme="minorHAnsi"/>
        </w:rPr>
        <w:t xml:space="preserve">¶ The shifting strategic landscape¶ </w:t>
      </w:r>
      <w:r w:rsidRPr="00FD2499">
        <w:rPr>
          <w:rStyle w:val="StyleUnderline"/>
          <w:rFonts w:asciiTheme="minorHAnsi" w:hAnsiTheme="minorHAnsi"/>
        </w:rPr>
        <w:t xml:space="preserve">While America’s nuclear industry has languished, current changes in the world’s strategic layout no longer allow America the option of maintaining the status quo without being surpassed. </w:t>
      </w:r>
      <w:r w:rsidRPr="00FD2499">
        <w:rPr>
          <w:rFonts w:asciiTheme="minorHAnsi" w:hAnsiTheme="minorHAnsi"/>
        </w:rPr>
        <w:t xml:space="preserve">The drive for research, development, and scientific progress that grew out of the Cold War propelled America forward, but those priorities have long since been downgraded by the US government. </w:t>
      </w:r>
      <w:r w:rsidRPr="00FD2499">
        <w:rPr>
          <w:rStyle w:val="StyleUnderline"/>
          <w:rFonts w:asciiTheme="minorHAnsi" w:hAnsiTheme="minorHAnsi"/>
        </w:rPr>
        <w:t>The economic development of formerly impoverished countries means that the US cannot assume continued dominance by default</w:t>
      </w:r>
      <w:r w:rsidRPr="00FD2499">
        <w:rPr>
          <w:rFonts w:asciiTheme="minorHAnsi" w:hAnsiTheme="minorHAnsi"/>
        </w:rPr>
        <w:t xml:space="preserve">. </w:t>
      </w:r>
      <w:r w:rsidRPr="00FD2499">
        <w:rPr>
          <w:rStyle w:val="StyleUnderline"/>
          <w:rFonts w:asciiTheme="minorHAnsi" w:hAnsiTheme="minorHAnsi"/>
        </w:rPr>
        <w:t>The rapidly industrializing PRC is seeking its own place among the major powers of the world and is vying for hegemony in Asia; nuclear power is an example of their larger efforts to marshal their scientific and economic forces as instruments of national power.¶</w:t>
      </w:r>
      <w:r w:rsidRPr="00FD2499">
        <w:rPr>
          <w:rFonts w:asciiTheme="minorHAnsi" w:hAnsiTheme="minorHAnsi"/>
        </w:rPr>
        <w:t xml:space="preserve"> The rise of China is a phrase that connotes images of a backwards country getting rich off of exporting cheap goods at great social and environmental costs. Yet, this understanding of the PRC has lead many in the United States to underestimate China’s capabilities. The Communist Party of China (</w:t>
      </w:r>
      <w:r w:rsidRPr="00FD2499">
        <w:rPr>
          <w:rStyle w:val="StyleUnderline"/>
          <w:rFonts w:asciiTheme="minorHAnsi" w:hAnsiTheme="minorHAnsi"/>
        </w:rPr>
        <w:t>CPC) has undertaken a comprehensive long-term strategy to transition from a weak state that lags behind the West to a country that is a peer-competitor to the United States. Nuclear technology provides a clear example of this.</w:t>
      </w:r>
      <w:r w:rsidRPr="00FD2499">
        <w:rPr>
          <w:rFonts w:asciiTheme="minorHAnsi" w:hAnsiTheme="minorHAnsi"/>
        </w:rPr>
        <w:t xml:space="preserve"> ¶ In 1978, General Secretary Deng Xiaoping began to move China out of the destructive Mao era with his policies of 'reform and opening.' As part of these changes during the 1980s, the CPC began a concerted and ongoing effort to modernize the PRC and acquire advanced technology including nuclear technology from abroad. This effort was named Program 863 and included both legal methods and espionage. By doing this, the PRC has managed to rapidly catch up to the West on some fronts. In order to eventually surpass the West in scientific development the PRC launched the follow-on Program 973 to build the foundations of basic scientific research within China to meet the nation’s major strategic needs. These steps have brought China to the cusp of the next stage of technological development, a stage known as “indigenous innovation.”¶ ¶ In 2006 the PRC published their science and technology plan out to 2020 and defined indigenous innovation as enhancing original innovation, integrated innovation, and re-innovation based on assimilation and absorption of imported technology in order improve national innovation capability. The Chinese seek to internalize and understand technological developments from around the world so that they can copy the equipment and use it as a point to build off in their own research. This is a step beyond merely copying and reverse engineering a piece of technology. The PRC sees this process of absorbing foreign technology coupled with indigenous innovation as a way of leapfrogging forward in development to gain the upper hand over the West. </w:t>
      </w:r>
      <w:r w:rsidRPr="00FD2499">
        <w:rPr>
          <w:rStyle w:val="StyleUnderline"/>
          <w:rFonts w:asciiTheme="minorHAnsi" w:hAnsiTheme="minorHAnsi"/>
        </w:rPr>
        <w:t>The PRC’s official statement on energy policy lists nuclear power as one of their target fields. When viewed within this context, the full range of implications from China’s development of nuclear technology becomes evident</w:t>
      </w:r>
      <w:r w:rsidRPr="00FD2499">
        <w:rPr>
          <w:rFonts w:asciiTheme="minorHAnsi" w:hAnsiTheme="minorHAnsi"/>
        </w:rPr>
        <w:t xml:space="preserve">. </w:t>
      </w:r>
      <w:r w:rsidRPr="00FD2499">
        <w:rPr>
          <w:rStyle w:val="StyleUnderline"/>
          <w:rFonts w:asciiTheme="minorHAnsi" w:hAnsiTheme="minorHAnsi"/>
        </w:rPr>
        <w:t>The PRC is now competing with the United States in the areas of innovation and high-technology, two fields that have driven American power since World War Two</w:t>
      </w:r>
      <w:r w:rsidRPr="00FD2499">
        <w:rPr>
          <w:rFonts w:asciiTheme="minorHAnsi" w:hAnsiTheme="minorHAnsi"/>
        </w:rPr>
        <w:t xml:space="preserve">. </w:t>
      </w:r>
      <w:r w:rsidRPr="00FD2499">
        <w:rPr>
          <w:rStyle w:val="StyleUnderline"/>
          <w:rFonts w:asciiTheme="minorHAnsi" w:hAnsiTheme="minorHAnsi"/>
        </w:rPr>
        <w:t>China’s economic appeal</w:t>
      </w:r>
      <w:r w:rsidRPr="00FD2499">
        <w:rPr>
          <w:rFonts w:asciiTheme="minorHAnsi" w:hAnsiTheme="minorHAnsi"/>
        </w:rPr>
        <w:t xml:space="preserve"> is no longer merely the fact that it has cheap labor, but </w:t>
      </w:r>
      <w:r w:rsidRPr="00FD2499">
        <w:rPr>
          <w:rStyle w:val="StyleUnderline"/>
          <w:rFonts w:asciiTheme="minorHAnsi" w:hAnsiTheme="minorHAnsi"/>
        </w:rPr>
        <w:t>is expanding its economic power in a purposeful way that directly challenges America’s position in the world</w:t>
      </w:r>
      <w:r w:rsidRPr="00FD2499">
        <w:rPr>
          <w:rFonts w:asciiTheme="minorHAnsi" w:hAnsiTheme="minorHAnsi"/>
        </w:rPr>
        <w:t xml:space="preserve">.¶ ¶ </w:t>
      </w:r>
      <w:r w:rsidRPr="00FD2499">
        <w:rPr>
          <w:rStyle w:val="StyleUnderline"/>
          <w:rFonts w:asciiTheme="minorHAnsi" w:hAnsiTheme="minorHAnsi"/>
        </w:rPr>
        <w:t>The CPC uses the market to their advantage to attract nuclear technology and intellectual capital to China</w:t>
      </w:r>
      <w:r w:rsidRPr="00FD2499">
        <w:rPr>
          <w:rFonts w:asciiTheme="minorHAnsi" w:hAnsiTheme="minorHAnsi"/>
        </w:rPr>
        <w:t xml:space="preserve">. The PRC has incentivized the process and encouraged new domestic nuclear power plant construction with the goal of having 20 nuclear power plants operational by 2020. The Chinese Ministry of Electrical Power has described PRC policy to reach this goal as encouraging joint investment between State Owned Corporations and foreign companies. 13 reactors are already operating in China, 25 more are under construction and even more reactors are in the planning stages. ¶ In line with this economic policy, China has bought nuclear reactors from Westinghouse and Areva and is cooperating with a Russian company to build nuclear power plants in Taiwan. By stipulating that Chinese companies and personnel be involved in the construction process, China is building up its own domestic capabilities and expects to become self-sufficient. </w:t>
      </w:r>
      <w:r w:rsidRPr="00FD2499">
        <w:rPr>
          <w:rStyle w:val="StyleUnderline"/>
          <w:rFonts w:asciiTheme="minorHAnsi" w:hAnsiTheme="minorHAnsi"/>
        </w:rPr>
        <w:t>China’s</w:t>
      </w:r>
      <w:r w:rsidRPr="00FD2499">
        <w:rPr>
          <w:rFonts w:asciiTheme="minorHAnsi" w:hAnsiTheme="minorHAnsi"/>
        </w:rPr>
        <w:t xml:space="preserve"> State Nuclear Power Technology Corporation has </w:t>
      </w:r>
      <w:r w:rsidRPr="00FD2499">
        <w:rPr>
          <w:rStyle w:val="StyleUnderline"/>
          <w:rFonts w:asciiTheme="minorHAnsi" w:hAnsiTheme="minorHAnsi"/>
        </w:rPr>
        <w:t>partnered with Westinghouse to build a new and larger reactor</w:t>
      </w:r>
      <w:r w:rsidRPr="00FD2499">
        <w:rPr>
          <w:rFonts w:asciiTheme="minorHAnsi" w:hAnsiTheme="minorHAnsi"/>
        </w:rPr>
        <w:t xml:space="preserve"> based on the existing Westinghouse AP 1000 reactor. </w:t>
      </w:r>
      <w:r w:rsidRPr="00FD2499">
        <w:rPr>
          <w:rStyle w:val="StyleUnderline"/>
          <w:rFonts w:asciiTheme="minorHAnsi" w:hAnsiTheme="minorHAnsi"/>
        </w:rPr>
        <w:t>This will give the PRC a reactor design of its own to then export</w:t>
      </w:r>
      <w:r w:rsidRPr="00FD2499">
        <w:rPr>
          <w:rFonts w:asciiTheme="minorHAnsi" w:hAnsiTheme="minorHAnsi"/>
        </w:rPr>
        <w:t xml:space="preserve">. </w:t>
      </w:r>
      <w:r w:rsidRPr="00FD2499">
        <w:rPr>
          <w:rStyle w:val="StyleUnderline"/>
          <w:rFonts w:asciiTheme="minorHAnsi" w:hAnsiTheme="minorHAnsi"/>
        </w:rPr>
        <w:t>If the CPC is able to combine their control over raw materials, growing technical know-how, and manufacturing base, China will not only be a powerful economy, but be able to leverage this power to service its foreign policy goals as well.</w:t>
      </w:r>
      <w:r w:rsidRPr="00FD2499">
        <w:rPr>
          <w:rFonts w:asciiTheme="minorHAnsi" w:hAnsiTheme="minorHAnsi"/>
        </w:rPr>
        <w:t>¶ Even though the PRC is still working to master third generation technology, their scientists are already working on what they think will be the nuclear reactor of the future. China is developing Fourth Generation Fast Neutron Reactors and wants to have one operational by 2030. Additionally, a Chinese nuclear development company has announced its intentions to build the “world’s first high-temperature, gas-cooled reactor” in Shandong province which offers to possibility of a reactor that is nearly meltdown proof. A design, which if proved successful, could potentially redefine the commercial nuclear energy trade.¶ The risk to America</w:t>
      </w:r>
      <w:r w:rsidRPr="00FD2499">
        <w:rPr>
          <w:rStyle w:val="StyleUnderline"/>
          <w:rFonts w:asciiTheme="minorHAnsi" w:hAnsiTheme="minorHAnsi"/>
        </w:rPr>
        <w:t>¶ The international trade of nuclear material is hazardous in that every sale and transfer increases the chances for an accident or for willful misuse of the material. Nuclear commerce must be kept safe in order for the benefits of nuclear power generation to be realized. Yet, China has a record of sharing dangerous weapons and nuclear material with unfit countries</w:t>
      </w:r>
      <w:r w:rsidRPr="00FD2499">
        <w:rPr>
          <w:rFonts w:asciiTheme="minorHAnsi" w:hAnsiTheme="minorHAnsi"/>
        </w:rPr>
        <w:t xml:space="preserve">. </w:t>
      </w:r>
      <w:r w:rsidRPr="00FD2499">
        <w:rPr>
          <w:rStyle w:val="StyleUnderline"/>
          <w:rFonts w:asciiTheme="minorHAnsi" w:hAnsiTheme="minorHAnsi"/>
        </w:rPr>
        <w:t>It is a risk for America to allow China to become a nuclear exporting country with a competitive technical and scientific edge. In order to limit Chinese influence and the relative attractiveness of what they can offer, America must ensure its continuing and substantive lead in reactor technology.</w:t>
      </w:r>
      <w:r w:rsidRPr="00FD2499">
        <w:rPr>
          <w:rFonts w:asciiTheme="minorHAnsi" w:hAnsiTheme="minorHAnsi"/>
        </w:rPr>
        <w:t xml:space="preserve">¶ ¶ The PRC’s record of exporting risky items is well documented. It is known that during the 1980s </w:t>
      </w:r>
      <w:r w:rsidRPr="00FD2499">
        <w:rPr>
          <w:rStyle w:val="StyleUnderline"/>
          <w:rFonts w:asciiTheme="minorHAnsi" w:hAnsiTheme="minorHAnsi"/>
        </w:rPr>
        <w:t xml:space="preserve">the Chinese shared nuclear weapon designs with Pakistan and continues to proliferate WMD-related material. </w:t>
      </w:r>
      <w:r w:rsidRPr="00FD2499">
        <w:rPr>
          <w:rFonts w:asciiTheme="minorHAnsi" w:hAnsiTheme="minorHAnsi"/>
        </w:rPr>
        <w:t xml:space="preserve">According to the Office of the Director of National Intelligence to Congress, </w:t>
      </w:r>
      <w:r w:rsidRPr="00FD2499">
        <w:rPr>
          <w:rStyle w:val="StyleUnderline"/>
          <w:rFonts w:asciiTheme="minorHAnsi" w:hAnsiTheme="minorHAnsi"/>
        </w:rPr>
        <w:t xml:space="preserve">China sells technologies and components in the Middle East and South Asia that are dual use and could support WMD and missile programs. </w:t>
      </w:r>
      <w:r w:rsidRPr="00FD2499">
        <w:rPr>
          <w:rFonts w:asciiTheme="minorHAnsi" w:hAnsiTheme="minorHAnsi"/>
        </w:rPr>
        <w:t xml:space="preserve">Jane’s Intelligence Review reported in 2006 that China,¶ Despite a 1997 promise to Washington to halt its nuclear technology sales to Iran, such assistance is likely to continue. In 2005, Iranian resistance groups accused China of selling Iran beryllium, which is useful for making nuclear triggers and maraging steel (twice as hard as stainless steel), which is critical for fabricating centrifuges needed to reprocess uranium into bomb-grade material. ¶ </w:t>
      </w:r>
      <w:r w:rsidRPr="00FD2499">
        <w:rPr>
          <w:rStyle w:val="StyleUnderline"/>
          <w:rFonts w:asciiTheme="minorHAnsi" w:hAnsiTheme="minorHAnsi"/>
        </w:rPr>
        <w:t>China sells dangerous materials in order to secure its geopolitical objectives, regardless if those actions harm world stability. There is little reason to believe China will treat the sale of nuclear reactors any differently. Even if the PRC provides public assurances that it will behave differently in the future, the CPC has not been truthful for decades about its nuclear material and weapons sales and hence lacks credibility</w:t>
      </w:r>
      <w:r w:rsidRPr="00FD2499">
        <w:rPr>
          <w:rFonts w:asciiTheme="minorHAnsi" w:hAnsiTheme="minorHAnsi"/>
        </w:rPr>
        <w:t>. For example, in 1983 Chinese Vice Premier Li Peng said that China does not encourage or support nuclear proliferation. In fact, it was that same year that China contracted with Algeria, then a non-NPT [Non-Proliferation Treaty] state, to construct a large, unsafeguarded plutonium production reactor. In 1991 a Chinese Embassy official wrote in a letter to the The Washington Post that 'China has struck no nuclear deal with Iran.' In reality, China had provided Iran with a research reactor capable of producing plutonium and a calutron, a technology that can be used to enrich uranium to weapons-grade. It has been reported that even after United Nation sanctions were put on Iran, Chinese companies were discovered selling “high-quality carbon fiber” and “pressure gauges” to Iran for use in improving their centrifuges.¶ In 2004 the PRC joined the Nuclear Suppliers Groups (NSG), gaining international recognition of their growing power in the nuclear field. In spite of this opportunity for China to demonstrate its responsibility with nuclear energy, it has not fulfilled it NSG obligations. The PRC has kept the terms of its nuclear reactor sale to Pakistan secret and used a questionable legal technicality to justify forgoing obtaining a NSG waiver for the deal. Additionally, China chose to forgo incorporating new safety measures into the reactors in order to avoid possible complications.¶ A further consequence of China exporting reactors is that these countries may wish to control the fuel cycle which provides the uranium to power their new reactors. The spread of fuel cycle technology comes with two risks: enrichment and reprocessing. Uranium can be enriched to between 3% and 5% for reactor use, but the process can be modified to produce 90% enriched uranium which is weapons-grade. Even if a country only produces low enriched uranium they could easily begin enriching at a higher level if they so choose</w:t>
      </w:r>
      <w:r w:rsidRPr="00FD2499">
        <w:rPr>
          <w:rStyle w:val="StyleUnderline"/>
          <w:rFonts w:asciiTheme="minorHAnsi" w:hAnsiTheme="minorHAnsi"/>
        </w:rPr>
        <w:t>. Every new country that nuclear technology or information is spread to exponentially increases the risk of material being stolen, given to a third party or being used as the launching point for a weapons program</w:t>
      </w:r>
      <w:r w:rsidRPr="00FD2499">
        <w:rPr>
          <w:rFonts w:asciiTheme="minorHAnsi" w:hAnsiTheme="minorHAnsi"/>
        </w:rPr>
        <w:t xml:space="preserve">. </w:t>
      </w:r>
      <w:r w:rsidRPr="00FD2499">
        <w:rPr>
          <w:rStyle w:val="StyleUnderline"/>
          <w:rFonts w:asciiTheme="minorHAnsi" w:hAnsiTheme="minorHAnsi"/>
        </w:rPr>
        <w:t>China’s history of proliferation and willingness to engage economically with very unsavory governments seems likely to increase the risks involving nuclear material.</w:t>
      </w:r>
    </w:p>
    <w:p w14:paraId="4AF6B9EE" w14:textId="77777777" w:rsidR="00C02360" w:rsidRPr="00FD2499" w:rsidRDefault="00C02360" w:rsidP="00C02360">
      <w:pPr>
        <w:rPr>
          <w:rFonts w:asciiTheme="minorHAnsi" w:hAnsiTheme="minorHAnsi"/>
        </w:rPr>
      </w:pPr>
    </w:p>
    <w:p w14:paraId="7647B4BA" w14:textId="77777777" w:rsidR="00C02360" w:rsidRPr="00FD2499" w:rsidRDefault="00C02360" w:rsidP="00C02360">
      <w:pPr>
        <w:pStyle w:val="Heading4"/>
        <w:rPr>
          <w:rStyle w:val="Style13ptBold"/>
          <w:rFonts w:asciiTheme="minorHAnsi" w:hAnsiTheme="minorHAnsi"/>
          <w:b/>
          <w:bCs w:val="0"/>
          <w:sz w:val="22"/>
        </w:rPr>
      </w:pPr>
      <w:r w:rsidRPr="00FD2499">
        <w:t>US leadership in Asia solves escalating war</w:t>
      </w:r>
    </w:p>
    <w:p w14:paraId="37ED3889" w14:textId="77777777" w:rsidR="00C02360" w:rsidRPr="00FD2499" w:rsidRDefault="00C02360" w:rsidP="00C02360">
      <w:pPr>
        <w:rPr>
          <w:rStyle w:val="Style13ptBold"/>
        </w:rPr>
      </w:pPr>
      <w:r w:rsidRPr="00FD2499">
        <w:rPr>
          <w:rStyle w:val="Style13ptBold"/>
        </w:rPr>
        <w:t xml:space="preserve">Goh 8 </w:t>
      </w:r>
    </w:p>
    <w:p w14:paraId="229EA814" w14:textId="77777777" w:rsidR="00C02360" w:rsidRPr="00FD2499" w:rsidRDefault="00C02360" w:rsidP="00C02360">
      <w:pPr>
        <w:rPr>
          <w:rFonts w:asciiTheme="minorHAnsi" w:hAnsiTheme="minorHAnsi"/>
        </w:rPr>
      </w:pPr>
      <w:r w:rsidRPr="00FD2499">
        <w:rPr>
          <w:rFonts w:asciiTheme="minorHAnsi" w:hAnsiTheme="minorHAnsi"/>
        </w:rPr>
        <w:t>(Evelyn, Lecturer in International Relations in the Department of Politics and International Relations at the Univ of Oxford, International Relations of the Asia-Pacific, “Hierarchy and the role of the United States in the East Asian security order,” 2008 8(3):353-377, Oxford Journals Database)</w:t>
      </w:r>
    </w:p>
    <w:p w14:paraId="3BA2C59B" w14:textId="77777777" w:rsidR="00C02360" w:rsidRPr="00FD2499" w:rsidRDefault="00C02360" w:rsidP="00C02360">
      <w:pPr>
        <w:rPr>
          <w:rFonts w:asciiTheme="minorHAnsi" w:hAnsiTheme="minorHAnsi"/>
          <w:b/>
          <w:bCs/>
        </w:rPr>
      </w:pPr>
    </w:p>
    <w:p w14:paraId="6E83A9F1" w14:textId="77777777" w:rsidR="00C02360" w:rsidRPr="00FD2499" w:rsidRDefault="00C02360" w:rsidP="00C02360">
      <w:pPr>
        <w:rPr>
          <w:rStyle w:val="StyleUnderline"/>
          <w:rFonts w:asciiTheme="minorHAnsi" w:hAnsiTheme="minorHAnsi"/>
        </w:rPr>
      </w:pPr>
      <w:r w:rsidRPr="00FD2499">
        <w:rPr>
          <w:rFonts w:asciiTheme="minorHAnsi" w:hAnsiTheme="minorHAnsi"/>
        </w:rPr>
        <w:t xml:space="preserve">This is the main structural dilemma: </w:t>
      </w:r>
      <w:r w:rsidRPr="00FD2499">
        <w:rPr>
          <w:rStyle w:val="StyleUnderline"/>
          <w:rFonts w:asciiTheme="minorHAnsi" w:hAnsiTheme="minorHAnsi"/>
        </w:rPr>
        <w:t>as long as the U</w:t>
      </w:r>
      <w:r w:rsidRPr="00FD2499">
        <w:rPr>
          <w:rFonts w:asciiTheme="minorHAnsi" w:hAnsiTheme="minorHAnsi"/>
        </w:rPr>
        <w:t xml:space="preserve">nited </w:t>
      </w:r>
      <w:r w:rsidRPr="00FD2499">
        <w:rPr>
          <w:rStyle w:val="StyleUnderline"/>
          <w:rFonts w:asciiTheme="minorHAnsi" w:hAnsiTheme="minorHAnsi"/>
        </w:rPr>
        <w:t>S</w:t>
      </w:r>
      <w:r w:rsidRPr="00FD2499">
        <w:rPr>
          <w:rFonts w:asciiTheme="minorHAnsi" w:hAnsiTheme="minorHAnsi"/>
        </w:rPr>
        <w:t xml:space="preserve">tates </w:t>
      </w:r>
      <w:r w:rsidRPr="00FD2499">
        <w:rPr>
          <w:rStyle w:val="StyleUnderline"/>
          <w:rFonts w:asciiTheme="minorHAnsi" w:hAnsiTheme="minorHAnsi"/>
        </w:rPr>
        <w:t>does not give up its primary position in the Asian regional hierarchy</w:t>
      </w:r>
      <w:r w:rsidRPr="00FD2499">
        <w:rPr>
          <w:rFonts w:asciiTheme="minorHAnsi" w:hAnsiTheme="minorHAnsi"/>
        </w:rPr>
        <w:t>, China is very unlikely to act in a way that will provide comforting answers to the two questions. Yet</w:t>
      </w:r>
      <w:r w:rsidRPr="00FD2499">
        <w:rPr>
          <w:rStyle w:val="StyleUnderline"/>
          <w:rFonts w:asciiTheme="minorHAnsi" w:hAnsiTheme="minorHAnsi"/>
        </w:rPr>
        <w:t>, the East Asian regional order has been and still is constituted by US hegemony</w:t>
      </w:r>
      <w:r w:rsidRPr="00FD2499">
        <w:rPr>
          <w:rFonts w:asciiTheme="minorHAnsi" w:hAnsiTheme="minorHAnsi"/>
        </w:rPr>
        <w:t xml:space="preserve">, and </w:t>
      </w:r>
      <w:r w:rsidRPr="00FD2499">
        <w:rPr>
          <w:rStyle w:val="StyleUnderline"/>
          <w:rFonts w:asciiTheme="minorHAnsi" w:hAnsiTheme="minorHAnsi"/>
        </w:rPr>
        <w:t>to change that could be extremely disruptive and may lead to regional actors acting in highly destabilizing ways</w:t>
      </w:r>
      <w:r w:rsidRPr="00FD2499">
        <w:rPr>
          <w:rFonts w:asciiTheme="minorHAnsi" w:hAnsiTheme="minorHAnsi"/>
        </w:rPr>
        <w:t xml:space="preserve">. </w:t>
      </w:r>
      <w:r w:rsidRPr="00FD2499">
        <w:rPr>
          <w:rStyle w:val="StyleUnderline"/>
          <w:rFonts w:asciiTheme="minorHAnsi" w:hAnsiTheme="minorHAnsi"/>
        </w:rPr>
        <w:t>Rapid Japanese remilitarization, armed conflict across the Taiwan Straits, Indian nuclear brinksmanship directed toward Pakistan, or a highly destabilized Korean peninsula are all illustrative of potential regional disruptions</w:t>
      </w:r>
      <w:r w:rsidRPr="00FD2499">
        <w:rPr>
          <w:rFonts w:asciiTheme="minorHAnsi" w:hAnsiTheme="minorHAnsi"/>
        </w:rPr>
        <w:t xml:space="preserve">. </w:t>
      </w:r>
      <w:r w:rsidRPr="00FD2499">
        <w:rPr>
          <w:rFonts w:asciiTheme="minorHAnsi" w:hAnsiTheme="minorHAnsi" w:cs="AdvPSED13C8"/>
        </w:rPr>
        <w:t xml:space="preserve">5 Conclusion </w:t>
      </w:r>
      <w:r w:rsidRPr="00FD2499">
        <w:rPr>
          <w:rFonts w:asciiTheme="minorHAnsi" w:hAnsiTheme="minorHAnsi"/>
        </w:rPr>
        <w:t xml:space="preserve">To construct a coherent account of East Asia’s evolving security order, I have suggested that the United States is the central force in constituting regional stability and order. </w:t>
      </w:r>
      <w:r w:rsidRPr="00FD2499">
        <w:rPr>
          <w:rStyle w:val="StyleUnderline"/>
          <w:rFonts w:asciiTheme="minorHAnsi" w:hAnsiTheme="minorHAnsi"/>
        </w:rPr>
        <w:t>The major patterns of equilibrium and turbulence in the region since 1945 can be explained by the relative stability of the US position at the top of the regional hierarchy</w:t>
      </w:r>
      <w:r w:rsidRPr="00FD2499">
        <w:rPr>
          <w:rFonts w:asciiTheme="minorHAnsi" w:hAnsiTheme="minorHAnsi"/>
        </w:rPr>
        <w:t xml:space="preserve">, </w:t>
      </w:r>
      <w:r w:rsidRPr="00FD2499">
        <w:rPr>
          <w:rStyle w:val="StyleUnderline"/>
          <w:rFonts w:asciiTheme="minorHAnsi" w:hAnsiTheme="minorHAnsi"/>
        </w:rPr>
        <w:t>with periods of greatest insecurity being correlated with greatest uncertainty over the American commitment to managing regional order</w:t>
      </w:r>
      <w:r w:rsidRPr="00FD2499">
        <w:rPr>
          <w:rFonts w:asciiTheme="minorHAnsi" w:hAnsiTheme="minorHAnsi"/>
        </w:rPr>
        <w:t xml:space="preserve">. Furthermore, relationships of hierarchical assurance and hierarchical deference explain the unusual character of regional order in the post-Cold War era. However, </w:t>
      </w:r>
      <w:r w:rsidRPr="00FD2499">
        <w:rPr>
          <w:rStyle w:val="StyleUnderline"/>
          <w:rFonts w:asciiTheme="minorHAnsi" w:hAnsiTheme="minorHAnsi"/>
        </w:rPr>
        <w:t>the greatest contemporary challenge to East Asian order is the potential conflict between China and the United States over rank ordering in the regional hierarchy</w:t>
      </w:r>
      <w:r w:rsidRPr="00FD2499">
        <w:rPr>
          <w:rFonts w:asciiTheme="minorHAnsi" w:hAnsiTheme="minorHAnsi"/>
        </w:rPr>
        <w:t xml:space="preserve">, a contest made more potent because of the intertwining of regional and global security concerns. Ultimately, though, investigating such questions of positionality requires conceptual lenses that go beyond basic material factors because it entails social and normative questions. How can China be brought more into a leadership position, while being persuaded to buy into shared strategic interests and constrain its own in ways that its vision of regional and global security may eventually be reconciled with that of the United States and other regional players? How can Washington be persuaded that its central position in the hierarchy must be ultimately shared in ways yet to be determined? The future of the East Asian security order is tightly bound up with the durability of the United States’ global leadership and regional domination. </w:t>
      </w:r>
      <w:r w:rsidRPr="00FD2499">
        <w:rPr>
          <w:rStyle w:val="StyleUnderline"/>
          <w:rFonts w:asciiTheme="minorHAnsi" w:hAnsiTheme="minorHAnsi"/>
        </w:rPr>
        <w:t>At the regional level, the main scenarios of disruption are an outright Chinese challenge to US leadership, or the defection of key US allies, particularly Japan</w:t>
      </w:r>
      <w:r w:rsidRPr="00FD2499">
        <w:rPr>
          <w:rFonts w:asciiTheme="minorHAnsi" w:hAnsiTheme="minorHAnsi"/>
        </w:rPr>
        <w:t xml:space="preserve">. Recent history suggests, and the preceding analysis has shown, that challenges to or defections from </w:t>
      </w:r>
      <w:r w:rsidRPr="00FD2499">
        <w:rPr>
          <w:rStyle w:val="StyleUnderline"/>
          <w:rFonts w:asciiTheme="minorHAnsi" w:hAnsiTheme="minorHAnsi"/>
        </w:rPr>
        <w:t>US leadership will come at junctures where it appears that the US commitment to the region is in doubt</w:t>
      </w:r>
      <w:r w:rsidRPr="00FD2499">
        <w:rPr>
          <w:rFonts w:asciiTheme="minorHAnsi" w:hAnsiTheme="minorHAnsi"/>
        </w:rPr>
        <w:t xml:space="preserve">, which in turn destabilizes the hierarchical order. At the global level, American geopolitical over-extension will be the key cause of change. This is the one factor that </w:t>
      </w:r>
      <w:r w:rsidRPr="00FD2499">
        <w:rPr>
          <w:rFonts w:asciiTheme="minorHAnsi" w:hAnsiTheme="minorHAnsi" w:cs="AdvPSED13C6"/>
        </w:rPr>
        <w:t xml:space="preserve">Hierarchy and the role of the United States in the East Asian security order </w:t>
      </w:r>
      <w:r w:rsidRPr="00FD2499">
        <w:rPr>
          <w:rFonts w:asciiTheme="minorHAnsi" w:hAnsiTheme="minorHAnsi" w:cs="AdvPSED13C8"/>
        </w:rPr>
        <w:t>373</w:t>
      </w:r>
      <w:r w:rsidRPr="00FD2499">
        <w:rPr>
          <w:rFonts w:asciiTheme="minorHAnsi" w:hAnsiTheme="minorHAnsi"/>
        </w:rPr>
        <w:t xml:space="preserve">lead to both greater regional and global turbulence, if only by the attendant strategic uncertainly triggering off regional challenges or defections. However, it is notoriously difficult to gauge thresholds of over-extension. More positively, East Asia is a region that has adjusted to previous periods of uncertainty about US primacy. Arguably, the regional consensus over the United States as primary state in a system of benign hierarchy could accommodate a shifting of the strategic burden to US allies like Japan and Australia as a means of systemic preservation. </w:t>
      </w:r>
      <w:r w:rsidRPr="00FD2499">
        <w:rPr>
          <w:rStyle w:val="StyleUnderline"/>
          <w:rFonts w:asciiTheme="minorHAnsi" w:hAnsiTheme="minorHAnsi"/>
        </w:rPr>
        <w:t>The alternatives that could surface as a result of not doing so would appear to be much worse.</w:t>
      </w:r>
    </w:p>
    <w:p w14:paraId="4C1B6C33" w14:textId="77777777" w:rsidR="00C02360" w:rsidRPr="00FD2499" w:rsidRDefault="00C02360" w:rsidP="00C02360">
      <w:pPr>
        <w:rPr>
          <w:rFonts w:asciiTheme="minorHAnsi" w:hAnsiTheme="minorHAnsi"/>
        </w:rPr>
      </w:pPr>
    </w:p>
    <w:p w14:paraId="50C7CD4C" w14:textId="77777777" w:rsidR="00C02360" w:rsidRPr="00FD2499" w:rsidRDefault="00C02360" w:rsidP="00C02360">
      <w:pPr>
        <w:rPr>
          <w:rFonts w:asciiTheme="minorHAnsi" w:hAnsiTheme="minorHAnsi"/>
        </w:rPr>
      </w:pPr>
    </w:p>
    <w:p w14:paraId="11A5AEC1" w14:textId="77777777" w:rsidR="00C02360" w:rsidRPr="00FD2499" w:rsidRDefault="00C02360" w:rsidP="00C02360"/>
    <w:p w14:paraId="285564BE" w14:textId="77777777" w:rsidR="00067D7A" w:rsidRPr="00FD2499" w:rsidRDefault="00B5180A" w:rsidP="003D1001">
      <w:pPr>
        <w:pStyle w:val="Heading2"/>
      </w:pPr>
      <w:r w:rsidRPr="00FD2499">
        <w:t>Global Stability</w:t>
      </w:r>
    </w:p>
    <w:p w14:paraId="1A9D584C" w14:textId="22B92995" w:rsidR="00AA4D09" w:rsidRPr="00FD2499" w:rsidRDefault="00AA4D09" w:rsidP="00AA4D09">
      <w:pPr>
        <w:pStyle w:val="Heading3"/>
      </w:pPr>
      <w:r w:rsidRPr="00FD2499">
        <w:t>2AC – New Impacts</w:t>
      </w:r>
    </w:p>
    <w:p w14:paraId="751A87E6" w14:textId="77777777" w:rsidR="00AA4D09" w:rsidRPr="00FD2499" w:rsidRDefault="00AA4D09" w:rsidP="00AA4D09"/>
    <w:p w14:paraId="6F06A0DE" w14:textId="77777777" w:rsidR="00B5180A" w:rsidRPr="00FD2499" w:rsidRDefault="00B5180A" w:rsidP="00067D7A">
      <w:pPr>
        <w:pStyle w:val="Heading3"/>
      </w:pPr>
      <w:r w:rsidRPr="00FD2499">
        <w:t>2AC – Solves Grid Instability</w:t>
      </w:r>
    </w:p>
    <w:p w14:paraId="6C56484D" w14:textId="77777777" w:rsidR="00B5180A" w:rsidRPr="00FD2499" w:rsidRDefault="00B5180A" w:rsidP="00B5180A">
      <w:pPr>
        <w:pStyle w:val="Heading4"/>
      </w:pPr>
      <w:r w:rsidRPr="00FD2499">
        <w:t>SMRs provides a constant reliable power</w:t>
      </w:r>
    </w:p>
    <w:p w14:paraId="4520A24A" w14:textId="77777777" w:rsidR="00B5180A" w:rsidRPr="00FD2499" w:rsidRDefault="00B5180A" w:rsidP="00B5180A">
      <w:pPr>
        <w:rPr>
          <w:rStyle w:val="Style13ptBold"/>
        </w:rPr>
      </w:pPr>
      <w:r w:rsidRPr="00FD2499">
        <w:rPr>
          <w:rStyle w:val="Style13ptBold"/>
        </w:rPr>
        <w:t>King et al. 11</w:t>
      </w:r>
    </w:p>
    <w:p w14:paraId="0FFED584" w14:textId="77777777" w:rsidR="00B5180A" w:rsidRPr="00FD2499" w:rsidRDefault="00B5180A" w:rsidP="00B5180A">
      <w:r w:rsidRPr="00FD2499">
        <w:t>(Marcus King, Center for Naval Analyses Project Director and Research Analyst for the Environment and Energy Team LaVar Huntzinger, Thoi Nguyen, March 2011, “Feasibility of Nuclear Power on U.S.Military Installations,” ADA550479.pdf)</w:t>
      </w:r>
    </w:p>
    <w:p w14:paraId="3E51DA42" w14:textId="77777777" w:rsidR="00B5180A" w:rsidRPr="00FD2499" w:rsidRDefault="00B5180A" w:rsidP="00B5180A">
      <w:pPr>
        <w:rPr>
          <w:rStyle w:val="StyleUnderline"/>
        </w:rPr>
      </w:pPr>
      <w:r w:rsidRPr="00FD2499">
        <w:rPr>
          <w:rStyle w:val="StyleUnderline"/>
        </w:rPr>
        <w:t>Having a reliable source of electricity is critically important for many DoD installations.</w:t>
      </w:r>
      <w:r w:rsidRPr="00FD2499">
        <w:t xml:space="preserve"> Fort Meade, Maryland, which hosts the National Security Agency’s power intensive computers, is an example of where </w:t>
      </w:r>
      <w:r w:rsidRPr="00FD2499">
        <w:rPr>
          <w:rStyle w:val="StyleUnderline"/>
        </w:rPr>
        <w:t>electricity is mission critical. Installations need to be more robust against interruptions caused by natural forces or intentional attack.</w:t>
      </w:r>
      <w:r w:rsidRPr="00FD2499">
        <w:t xml:space="preserve"> Most </w:t>
      </w:r>
      <w:r w:rsidRPr="00FD2499">
        <w:rPr>
          <w:rStyle w:val="StyleUnderline"/>
        </w:rPr>
        <w:t>installations currently rely on the commercial electricity grid and backup generators. Reliance on generators presents</w:t>
      </w:r>
      <w:r w:rsidRPr="00FD2499">
        <w:t xml:space="preserve"> some </w:t>
      </w:r>
      <w:r w:rsidRPr="00FD2499">
        <w:rPr>
          <w:rStyle w:val="StyleUnderline"/>
        </w:rPr>
        <w:t>limitations. A building dedicated generator only provides electricity to a specific building when there is a power outage.</w:t>
      </w:r>
      <w:r w:rsidRPr="00FD2499">
        <w:t xml:space="preserve"> Typically, </w:t>
      </w:r>
      <w:r w:rsidRPr="00FD2499">
        <w:rPr>
          <w:rStyle w:val="StyleUnderline"/>
        </w:rPr>
        <w:t>diesel standby generators have an availability of 85 percent when operated for more than 24 hours</w:t>
      </w:r>
      <w:r w:rsidRPr="00FD2499">
        <w:t xml:space="preserve"> [38]. Most </w:t>
      </w:r>
      <w:r w:rsidRPr="00FD2499">
        <w:rPr>
          <w:rStyle w:val="StyleUnderline"/>
        </w:rPr>
        <w:t>DoD installations keep less than a 5-day supply of fuel. Small nuclear power plants could contribute to electrical energy surety and survivability. Having nuclear power plants networked with the grid and other backup generating systems 5 could give DoD installations higher power availability during extended utility power outages and more days of utility-independent operation.</w:t>
      </w:r>
      <w:r w:rsidRPr="00FD2499">
        <w:t xml:space="preserve"> Existing large commercial </w:t>
      </w:r>
      <w:r w:rsidRPr="00FD2499">
        <w:rPr>
          <w:rStyle w:val="StyleUnderline"/>
        </w:rPr>
        <w:t>nuclear power plants have an availability of over 90 percent</w:t>
      </w:r>
      <w:r w:rsidRPr="00FD2499">
        <w:t xml:space="preserve">. When a small nuclear power plant is networked with existing backup generating systems and the grid, overall availability values could be as high as 99.6 percent [39]. Since proposed small reactors have long refueling intervals (from 4 to 30 years), if power from the commercial grid became unavailable, a small reactor could provide years of electrical power independent of the commercial grid [4]. Power assurance to DoD installations also involves three infrastructure aspects of electricity delivery: electrical power transmission, electricity distribution, and electricity control (of distribution and transmission). Electric power transmission is the bulk transfer of electrical energy from generating plants to substations located near population centers. Electricity distribution networks carry electricity from the substations to consumers. Electricity control is the management of switches and connections to control the flow of electricity through transmission and distribution networks. Typically, transmission lines transfer electricity at high voltages over long distances to minimize loss; electricity distribution systems carry medium voltages. </w:t>
      </w:r>
      <w:r w:rsidRPr="00FD2499">
        <w:rPr>
          <w:rStyle w:val="StyleUnderline"/>
        </w:rPr>
        <w:t>For electrical power transmission, very little additional infrastructure is required to incorporate small nuclear power plants because they would be located on or near the DoD installation being serviced.</w:t>
      </w:r>
      <w:r w:rsidRPr="00FD2499">
        <w:t xml:space="preserve"> However, redundancy in transmission lines would make the overall network more robust. </w:t>
      </w:r>
      <w:r w:rsidRPr="00FD2499">
        <w:rPr>
          <w:rStyle w:val="StyleUnderline"/>
        </w:rPr>
        <w:t>Electricity control capabilities</w:t>
      </w:r>
      <w:r w:rsidRPr="00FD2499">
        <w:t xml:space="preserve">, such as self-healing 6 and optimization of assets to increase operational efficiency, could improve overall power availability; however, they </w:t>
      </w:r>
      <w:r w:rsidRPr="00FD2499">
        <w:rPr>
          <w:rStyle w:val="StyleUnderline"/>
        </w:rPr>
        <w:t>are not necessary for the integration of small nuclear power plants.</w:t>
      </w:r>
      <w:r w:rsidRPr="00FD2499">
        <w:t xml:space="preserve"> Key components for improving electricity control include advanced electricity meters and electricity meter data management. </w:t>
      </w:r>
      <w:r w:rsidRPr="00FD2499">
        <w:rPr>
          <w:rStyle w:val="StyleUnderline"/>
        </w:rPr>
        <w:t>These tools are needed in order to establish i</w:t>
      </w:r>
      <w:bookmarkStart w:id="0" w:name="_GoBack"/>
      <w:bookmarkEnd w:id="0"/>
      <w:r w:rsidRPr="00FD2499">
        <w:rPr>
          <w:rStyle w:val="StyleUnderline"/>
        </w:rPr>
        <w:t>slanding</w:t>
      </w:r>
      <w:r w:rsidRPr="00FD2499">
        <w:t xml:space="preserve">, a condition in which a portion of the utility system, which contains both load and generation, is isolated from the remainder of the utility system and continues to operate. </w:t>
      </w:r>
      <w:r w:rsidRPr="00FD2499">
        <w:rPr>
          <w:rStyle w:val="StyleUnderline"/>
        </w:rPr>
        <w:t>Since the power generation capacities of small nuclear power plants are larger than required for most DoD bases, islanding could extend to adjacent communities</w:t>
      </w:r>
      <w:r w:rsidRPr="00FD2499">
        <w:t xml:space="preserve"> if sufficient technical upgrades were performed to systems outside of the installation. </w:t>
      </w:r>
      <w:r w:rsidRPr="00FD2499">
        <w:rPr>
          <w:rStyle w:val="StyleUnderline"/>
        </w:rPr>
        <w:t>This contributes to DoD missions</w:t>
      </w:r>
      <w:r w:rsidRPr="00FD2499">
        <w:t xml:space="preserve"> because civilians and service members working on the installation often live with their families in adjacent communities. </w:t>
      </w:r>
      <w:r w:rsidRPr="00FD2499">
        <w:rPr>
          <w:rStyle w:val="StyleUnderline"/>
        </w:rPr>
        <w:t>The power would ensure that critical services such as emergency response, waste water treatment, and hospitals could be maintained.</w:t>
      </w:r>
    </w:p>
    <w:p w14:paraId="652EDD62" w14:textId="77777777" w:rsidR="00B5180A" w:rsidRPr="00FD2499" w:rsidRDefault="00B5180A" w:rsidP="00B5180A"/>
    <w:p w14:paraId="7110BF9E" w14:textId="1F8FF37E" w:rsidR="00C23558" w:rsidRDefault="00C23558" w:rsidP="00067D7A">
      <w:pPr>
        <w:pStyle w:val="Heading3"/>
      </w:pPr>
      <w:r>
        <w:t>2AC – space addon?</w:t>
      </w:r>
    </w:p>
    <w:p w14:paraId="3882B503" w14:textId="77777777" w:rsidR="00C23558" w:rsidRPr="00C23558" w:rsidRDefault="00C23558" w:rsidP="00C23558">
      <w:pPr>
        <w:pStyle w:val="Heading4"/>
      </w:pPr>
      <w:r w:rsidRPr="00C23558">
        <w:t>Low cost orbital access key to solve extinction</w:t>
      </w:r>
    </w:p>
    <w:p w14:paraId="096705B1" w14:textId="77777777" w:rsidR="00C23558" w:rsidRPr="00C23558" w:rsidRDefault="00C23558" w:rsidP="00C23558">
      <w:r w:rsidRPr="00C23558">
        <w:rPr>
          <w:rStyle w:val="Style13ptBold"/>
        </w:rPr>
        <w:t>Collins and Autino 10</w:t>
      </w:r>
      <w:r w:rsidRPr="00C23558">
        <w:t> - * Life &amp; Environmental Science, Azabu University AND ** Andromeda Inc., Italy (Patrick and Adriano, “What the growth of a space tourism industry could contribute to employment, economic growth, environmental protection, education, culture and world peace,” Acta Astronautica 66 (2010) 1553–1562, science direct)</w:t>
      </w:r>
    </w:p>
    <w:p w14:paraId="5052035C" w14:textId="77777777" w:rsidR="00C23558" w:rsidRPr="00C23558" w:rsidRDefault="00C23558" w:rsidP="00C23558">
      <w:r w:rsidRPr="00C23558">
        <w:rPr>
          <w:b/>
          <w:bCs/>
        </w:rPr>
        <w:t> </w:t>
      </w:r>
    </w:p>
    <w:p w14:paraId="0D3E63A5" w14:textId="0EF89214" w:rsidR="00C23558" w:rsidRPr="00C23558" w:rsidRDefault="00C23558" w:rsidP="00C23558">
      <w:r w:rsidRPr="00C23558">
        <w:rPr>
          <w:u w:val="single"/>
        </w:rPr>
        <w:t>The major source of social friction, including international friction, has</w:t>
      </w:r>
      <w:r>
        <w:t xml:space="preserve"> </w:t>
      </w:r>
      <w:r w:rsidRPr="00C23558">
        <w:t>surely</w:t>
      </w:r>
      <w:r>
        <w:t xml:space="preserve"> </w:t>
      </w:r>
      <w:r w:rsidRPr="00C23558">
        <w:rPr>
          <w:u w:val="single"/>
        </w:rPr>
        <w:t>always been unequal access to resources. People ﬁght to control the valuable resources on and under the land, and in and under the sea. The natural</w:t>
      </w:r>
      <w:r>
        <w:rPr>
          <w:u w:val="single"/>
        </w:rPr>
        <w:t xml:space="preserve"> </w:t>
      </w:r>
      <w:r w:rsidRPr="00C23558">
        <w:rPr>
          <w:u w:val="single"/>
        </w:rPr>
        <w:t>resources</w:t>
      </w:r>
      <w:r>
        <w:rPr>
          <w:u w:val="single"/>
        </w:rPr>
        <w:t xml:space="preserve"> </w:t>
      </w:r>
      <w:r w:rsidRPr="00C23558">
        <w:rPr>
          <w:u w:val="single"/>
        </w:rPr>
        <w:t>of Earth</w:t>
      </w:r>
      <w:r>
        <w:rPr>
          <w:u w:val="single"/>
        </w:rPr>
        <w:t xml:space="preserve"> </w:t>
      </w:r>
      <w:r w:rsidRPr="00C23558">
        <w:rPr>
          <w:u w:val="single"/>
        </w:rPr>
        <w:t>are limited</w:t>
      </w:r>
      <w:r>
        <w:rPr>
          <w:u w:val="single"/>
        </w:rPr>
        <w:t xml:space="preserve"> </w:t>
      </w:r>
      <w:r w:rsidRPr="00C23558">
        <w:rPr>
          <w:u w:val="single"/>
        </w:rPr>
        <w:t>in quantity</w:t>
      </w:r>
      <w:r w:rsidRPr="00C23558">
        <w:t>, and economically accessible resources even more so.</w:t>
      </w:r>
      <w:r>
        <w:t xml:space="preserve"> </w:t>
      </w:r>
      <w:r w:rsidRPr="00C23558">
        <w:rPr>
          <w:u w:val="single"/>
        </w:rPr>
        <w:t>As the population grows</w:t>
      </w:r>
      <w:r w:rsidRPr="00C23558">
        <w:t>, and demand grows for a higher material standard of living,</w:t>
      </w:r>
      <w:r w:rsidRPr="00C23558">
        <w:rPr>
          <w:u w:val="single"/>
        </w:rPr>
        <w:t>industrial activity grows exponentially.</w:t>
      </w:r>
      <w:r>
        <w:t xml:space="preserve"> </w:t>
      </w:r>
      <w:r w:rsidRPr="00C23558">
        <w:t>The threat of resources becoming scarce has led to the concept of ‘‘Resource Wars’’. Having begun long ago with wars to control the gold and diamonds of Africa and South America, and oil in the Middle East, the current phase is at centre stage of world events today [37].</w:t>
      </w:r>
      <w:r>
        <w:t xml:space="preserve"> </w:t>
      </w:r>
      <w:r w:rsidRPr="00C23558">
        <w:rPr>
          <w:u w:val="single"/>
        </w:rPr>
        <w:t>A particular danger of ‘‘resource wars’’</w:t>
      </w:r>
      <w:r>
        <w:rPr>
          <w:u w:val="single"/>
        </w:rPr>
        <w:t xml:space="preserve"> </w:t>
      </w:r>
      <w:r w:rsidRPr="00C23558">
        <w:rPr>
          <w:u w:val="single"/>
        </w:rPr>
        <w:t>is that</w:t>
      </w:r>
      <w:r w:rsidRPr="00C23558">
        <w:t>, if the general public can be persuaded to support them,</w:t>
      </w:r>
      <w:r>
        <w:t xml:space="preserve"> </w:t>
      </w:r>
      <w:r w:rsidRPr="00C23558">
        <w:rPr>
          <w:u w:val="single"/>
        </w:rPr>
        <w:t>they</w:t>
      </w:r>
      <w:r>
        <w:rPr>
          <w:u w:val="single"/>
        </w:rPr>
        <w:t xml:space="preserve"> </w:t>
      </w:r>
      <w:r w:rsidRPr="00C23558">
        <w:rPr>
          <w:u w:val="single"/>
        </w:rPr>
        <w:t>may become impossible to stop as resources become</w:t>
      </w:r>
      <w:r>
        <w:rPr>
          <w:u w:val="single"/>
        </w:rPr>
        <w:t xml:space="preserve"> </w:t>
      </w:r>
      <w:r w:rsidRPr="00C23558">
        <w:rPr>
          <w:u w:val="single"/>
        </w:rPr>
        <w:t>increasingly</w:t>
      </w:r>
      <w:r>
        <w:rPr>
          <w:u w:val="single"/>
        </w:rPr>
        <w:t xml:space="preserve"> </w:t>
      </w:r>
      <w:r w:rsidRPr="00C23558">
        <w:rPr>
          <w:u w:val="single"/>
        </w:rPr>
        <w:t>scarce</w:t>
      </w:r>
      <w:r w:rsidRPr="00C23558">
        <w:t>.Many commentators have noted the similarity of the language of US and UK government advocates of ‘‘war on terror’’ to the language of the novel ‘‘1984’’ which describes a dystopian future of endless, fraudulent war in which citizens are reduced to slaves.</w:t>
      </w:r>
      <w:r>
        <w:t xml:space="preserve"> </w:t>
      </w:r>
      <w:r w:rsidRPr="00C23558">
        <w:t>7.1. Expansion into near-Earth space is the only alternative to endless ‘‘resource wars’’</w:t>
      </w:r>
      <w:r>
        <w:t xml:space="preserve"> </w:t>
      </w:r>
      <w:r w:rsidRPr="00C23558">
        <w:rPr>
          <w:u w:val="single"/>
        </w:rPr>
        <w:t>As an alternative to the ‘‘resource wars’’ already devastating many countries today, opening access to the unlimited resources of near-Earth</w:t>
      </w:r>
      <w:r>
        <w:rPr>
          <w:u w:val="single"/>
        </w:rPr>
        <w:t xml:space="preserve"> </w:t>
      </w:r>
      <w:r w:rsidRPr="00C23558">
        <w:rPr>
          <w:u w:val="single"/>
        </w:rPr>
        <w:t>space</w:t>
      </w:r>
      <w:r>
        <w:rPr>
          <w:u w:val="single"/>
        </w:rPr>
        <w:t xml:space="preserve"> </w:t>
      </w:r>
      <w:r w:rsidRPr="00C23558">
        <w:rPr>
          <w:u w:val="single"/>
        </w:rPr>
        <w:t>could clearly</w:t>
      </w:r>
      <w:r>
        <w:rPr>
          <w:u w:val="single"/>
        </w:rPr>
        <w:t xml:space="preserve"> </w:t>
      </w:r>
      <w:r w:rsidRPr="00C23558">
        <w:rPr>
          <w:u w:val="single"/>
        </w:rPr>
        <w:t>facilitate world peace</w:t>
      </w:r>
      <w:r>
        <w:rPr>
          <w:u w:val="single"/>
        </w:rPr>
        <w:t xml:space="preserve"> </w:t>
      </w:r>
      <w:r w:rsidRPr="00C23558">
        <w:rPr>
          <w:u w:val="single"/>
        </w:rPr>
        <w:t>and security</w:t>
      </w:r>
      <w:r w:rsidRPr="00C23558">
        <w:t>. The US National Security Space Ofﬁce, at the start of its report on the potential of space-based solar power (SSP) published in early 2007, stated: ‘‘Expanding human populations and declining natural resources are potential sources of local and strategic conﬂict in the 21st Century, and many see energy as the foremost threat to national security’’ [38]. The report ended by encouraging urgent research on the feasibility of SSP: ‘‘Considering the timescales that are involved, and the exponential growth of population and resource pressures within that same strategic period, it is imperative that this work for ‘‘drilling up’’ vs. drilling down for energy security begins immediately’’ [38].</w:t>
      </w:r>
      <w:r>
        <w:t xml:space="preserve"> </w:t>
      </w:r>
      <w:r w:rsidRPr="00C23558">
        <w:rPr>
          <w:u w:val="single"/>
        </w:rPr>
        <w:t>Although the use of extra-terrestrial resources on a substantial scale may still be some decades away,</w:t>
      </w:r>
      <w:r>
        <w:rPr>
          <w:u w:val="single"/>
        </w:rPr>
        <w:t xml:space="preserve"> </w:t>
      </w:r>
      <w:r w:rsidRPr="00C23558">
        <w:t>it is important to recognise that</w:t>
      </w:r>
      <w:r>
        <w:rPr>
          <w:u w:val="single"/>
        </w:rPr>
        <w:t xml:space="preserve"> </w:t>
      </w:r>
      <w:r w:rsidRPr="00C23558">
        <w:rPr>
          <w:u w:val="single"/>
        </w:rPr>
        <w:t>simply</w:t>
      </w:r>
      <w:r>
        <w:rPr>
          <w:u w:val="single"/>
        </w:rPr>
        <w:t xml:space="preserve"> </w:t>
      </w:r>
      <w:r w:rsidRPr="00C23558">
        <w:rPr>
          <w:u w:val="single"/>
        </w:rPr>
        <w:t>acknowledging its feasibility</w:t>
      </w:r>
      <w:r>
        <w:rPr>
          <w:u w:val="single"/>
        </w:rPr>
        <w:t xml:space="preserve"> </w:t>
      </w:r>
      <w:r w:rsidRPr="00C23558">
        <w:rPr>
          <w:u w:val="single"/>
        </w:rPr>
        <w:t>using known technology is the surest way of</w:t>
      </w:r>
      <w:r>
        <w:rPr>
          <w:u w:val="single"/>
        </w:rPr>
        <w:t xml:space="preserve"> </w:t>
      </w:r>
      <w:r w:rsidRPr="00C23558">
        <w:rPr>
          <w:u w:val="single"/>
        </w:rPr>
        <w:t>end</w:t>
      </w:r>
      <w:r w:rsidRPr="00C23558">
        <w:t>ing</w:t>
      </w:r>
      <w:r>
        <w:rPr>
          <w:u w:val="single"/>
        </w:rPr>
        <w:t xml:space="preserve"> </w:t>
      </w:r>
      <w:r w:rsidRPr="00C23558">
        <w:rPr>
          <w:u w:val="single"/>
        </w:rPr>
        <w:t>the threat of resource</w:t>
      </w:r>
      <w:r>
        <w:rPr>
          <w:u w:val="single"/>
        </w:rPr>
        <w:t xml:space="preserve"> </w:t>
      </w:r>
      <w:r w:rsidRPr="00C23558">
        <w:rPr>
          <w:u w:val="single"/>
        </w:rPr>
        <w:t>wars</w:t>
      </w:r>
      <w:r w:rsidRPr="00C23558">
        <w:t>. That is, if it is assumed that the resources available for human use are limited to those on Earth, then it can be argued that resource wars are inescapable [22,37].</w:t>
      </w:r>
      <w:r>
        <w:t xml:space="preserve"> </w:t>
      </w:r>
      <w:r w:rsidRPr="00C23558">
        <w:rPr>
          <w:u w:val="single"/>
        </w:rPr>
        <w:t>If</w:t>
      </w:r>
      <w:r w:rsidRPr="00C23558">
        <w:t>, by contrast,</w:t>
      </w:r>
      <w:r>
        <w:rPr>
          <w:u w:val="single"/>
        </w:rPr>
        <w:t xml:space="preserve"> </w:t>
      </w:r>
      <w:r w:rsidRPr="00C23558">
        <w:rPr>
          <w:u w:val="single"/>
        </w:rPr>
        <w:t>it is assumed that the resources of space are economically accessible, this</w:t>
      </w:r>
      <w:r>
        <w:rPr>
          <w:u w:val="single"/>
        </w:rPr>
        <w:t xml:space="preserve"> </w:t>
      </w:r>
      <w:r w:rsidRPr="00C23558">
        <w:t>not only</w:t>
      </w:r>
      <w:r>
        <w:rPr>
          <w:u w:val="single"/>
        </w:rPr>
        <w:t xml:space="preserve"> </w:t>
      </w:r>
      <w:r w:rsidRPr="00C23558">
        <w:rPr>
          <w:u w:val="single"/>
        </w:rPr>
        <w:t>eliminates the need for resource wars,</w:t>
      </w:r>
      <w:r>
        <w:rPr>
          <w:u w:val="single"/>
        </w:rPr>
        <w:t xml:space="preserve"> </w:t>
      </w:r>
      <w:r w:rsidRPr="00C23558">
        <w:t>it can also preserve the beneﬁts of civilisation which are being eroded today by ‘‘resource war-mongers’’, most notably the governments of the ‘‘Anglo-Saxon’’ countries and their ‘‘neo-con’’ advisers. It is also worth noting that the $1 trillion that these have already committed to wars in the Middle-East in the 21st century is orders of magnitude more than the public investment needed to aid companies sufﬁciently to start the commercial use of space resources.</w:t>
      </w:r>
      <w:r>
        <w:t xml:space="preserve"> </w:t>
      </w:r>
      <w:r w:rsidRPr="00C23558">
        <w:t>Industrial and ﬁnancial groups which proﬁt from monopolistic control of terrestrial supplies of various natural resources, like those which proﬁt from wars, have an economic interest in protecting their proﬁtable situation. However, these groups’ continuing proﬁts are justiﬁed neither by capitalism nor by democracy: they could be preserved only by maintaining the pretence that use of space resources is not feasible, and by preventing the development of low-cost space travel. Once the feasibility of low-cost space travel is understood, ‘‘resource wars’’ are clearly foolish as well as tragic. A visiting extra-terrestrial would be pityingly amused at the foolish antics of homo sapiens using longrange rockets to ﬁght each other over dwindling terrestrial resources—rather than using the same rockets to travel in space and have the use of all the resources they need!</w:t>
      </w:r>
      <w:r>
        <w:t xml:space="preserve"> </w:t>
      </w:r>
      <w:r w:rsidRPr="00C23558">
        <w:t>7.2. High return in safety from extra-terrestrial settlement</w:t>
      </w:r>
      <w:r>
        <w:t xml:space="preserve"> </w:t>
      </w:r>
      <w:r w:rsidRPr="00C23558">
        <w:rPr>
          <w:u w:val="single"/>
        </w:rPr>
        <w:t>Investment in</w:t>
      </w:r>
      <w:r>
        <w:rPr>
          <w:u w:val="single"/>
        </w:rPr>
        <w:t xml:space="preserve"> </w:t>
      </w:r>
      <w:r w:rsidRPr="00C23558">
        <w:rPr>
          <w:u w:val="single"/>
        </w:rPr>
        <w:t>low-cost</w:t>
      </w:r>
      <w:r>
        <w:rPr>
          <w:u w:val="single"/>
        </w:rPr>
        <w:t xml:space="preserve"> </w:t>
      </w:r>
      <w:r w:rsidRPr="00C23558">
        <w:rPr>
          <w:u w:val="single"/>
        </w:rPr>
        <w:t>orbital</w:t>
      </w:r>
      <w:r>
        <w:rPr>
          <w:u w:val="single"/>
        </w:rPr>
        <w:t xml:space="preserve"> </w:t>
      </w:r>
      <w:r w:rsidRPr="00C23558">
        <w:rPr>
          <w:u w:val="single"/>
        </w:rPr>
        <w:t>access</w:t>
      </w:r>
      <w:r>
        <w:rPr>
          <w:u w:val="single"/>
        </w:rPr>
        <w:t xml:space="preserve"> </w:t>
      </w:r>
      <w:r w:rsidRPr="00C23558">
        <w:rPr>
          <w:u w:val="single"/>
        </w:rPr>
        <w:t>and other space infrastructure will</w:t>
      </w:r>
      <w:r>
        <w:rPr>
          <w:u w:val="single"/>
        </w:rPr>
        <w:t xml:space="preserve"> </w:t>
      </w:r>
      <w:r w:rsidRPr="00C23558">
        <w:rPr>
          <w:u w:val="single"/>
        </w:rPr>
        <w:t>facilitate</w:t>
      </w:r>
      <w:r>
        <w:rPr>
          <w:u w:val="single"/>
        </w:rPr>
        <w:t xml:space="preserve"> </w:t>
      </w:r>
      <w:r w:rsidRPr="00C23558">
        <w:rPr>
          <w:u w:val="single"/>
        </w:rPr>
        <w:t>the establishment of</w:t>
      </w:r>
      <w:r>
        <w:rPr>
          <w:u w:val="single"/>
        </w:rPr>
        <w:t xml:space="preserve"> </w:t>
      </w:r>
      <w:r w:rsidRPr="00C23558">
        <w:rPr>
          <w:u w:val="single"/>
        </w:rPr>
        <w:t>settlements</w:t>
      </w:r>
      <w:r>
        <w:rPr>
          <w:u w:val="single"/>
        </w:rPr>
        <w:t xml:space="preserve"> </w:t>
      </w:r>
      <w:r w:rsidRPr="00C23558">
        <w:rPr>
          <w:u w:val="single"/>
        </w:rPr>
        <w:t>on the Moon, Mars, asteroids</w:t>
      </w:r>
      <w:r>
        <w:t xml:space="preserve"> </w:t>
      </w:r>
      <w:r w:rsidRPr="00C23558">
        <w:t>and</w:t>
      </w:r>
      <w:r>
        <w:t xml:space="preserve"> </w:t>
      </w:r>
      <w:r w:rsidRPr="00C23558">
        <w:rPr>
          <w:u w:val="single"/>
        </w:rPr>
        <w:t>in</w:t>
      </w:r>
      <w:r>
        <w:rPr>
          <w:u w:val="single"/>
        </w:rPr>
        <w:t xml:space="preserve"> </w:t>
      </w:r>
      <w:r w:rsidRPr="00C23558">
        <w:rPr>
          <w:u w:val="single"/>
        </w:rPr>
        <w:t>man-made</w:t>
      </w:r>
      <w:r>
        <w:rPr>
          <w:u w:val="single"/>
        </w:rPr>
        <w:t xml:space="preserve"> </w:t>
      </w:r>
      <w:r w:rsidRPr="00C23558">
        <w:rPr>
          <w:u w:val="single"/>
        </w:rPr>
        <w:t>space</w:t>
      </w:r>
      <w:r>
        <w:rPr>
          <w:u w:val="single"/>
        </w:rPr>
        <w:t xml:space="preserve"> </w:t>
      </w:r>
      <w:r w:rsidRPr="00C23558">
        <w:rPr>
          <w:u w:val="single"/>
        </w:rPr>
        <w:t>structures.</w:t>
      </w:r>
      <w:r w:rsidRPr="00C23558">
        <w:t>In the ﬁrst phase, development of new regulatory infrastructure in various Earth orbits, including property/usufruct rights, real estate, mortgage ﬁnancing and insurance, trafﬁc management, pilotage, policing and other services will enable the population living in Earth orbits to grow very large. Such activities aimed at making near-Earth space habitable are the logical extension of humans’ historical spread over the surface of the Earth. As trade spreads through near-Earth space, settlements are likely to follow, of which the inhabitants will add to the wealth of different cultures which humans have created in the many different environments in which they live.</w:t>
      </w:r>
      <w:r>
        <w:t xml:space="preserve"> </w:t>
      </w:r>
      <w:r w:rsidRPr="00C23558">
        <w:rPr>
          <w:u w:val="single"/>
        </w:rPr>
        <w:t>Success of such extra-terrestrial</w:t>
      </w:r>
      <w:r>
        <w:rPr>
          <w:u w:val="single"/>
        </w:rPr>
        <w:t xml:space="preserve"> </w:t>
      </w:r>
      <w:r w:rsidRPr="00C23558">
        <w:rPr>
          <w:u w:val="single"/>
        </w:rPr>
        <w:t>settlements will have the</w:t>
      </w:r>
      <w:r>
        <w:rPr>
          <w:u w:val="single"/>
        </w:rPr>
        <w:t xml:space="preserve"> </w:t>
      </w:r>
      <w:r w:rsidRPr="00C23558">
        <w:rPr>
          <w:u w:val="single"/>
        </w:rPr>
        <w:t>additional beneﬁt of</w:t>
      </w:r>
      <w:r>
        <w:rPr>
          <w:u w:val="single"/>
        </w:rPr>
        <w:t xml:space="preserve"> </w:t>
      </w:r>
      <w:r w:rsidRPr="00C23558">
        <w:rPr>
          <w:u w:val="single"/>
        </w:rPr>
        <w:t>reduc</w:t>
      </w:r>
      <w:r w:rsidRPr="00C23558">
        <w:t>ing</w:t>
      </w:r>
      <w:r>
        <w:rPr>
          <w:u w:val="single"/>
        </w:rPr>
        <w:t xml:space="preserve"> </w:t>
      </w:r>
      <w:r w:rsidRPr="00C23558">
        <w:rPr>
          <w:u w:val="single"/>
        </w:rPr>
        <w:t>the danger of human</w:t>
      </w:r>
      <w:r>
        <w:rPr>
          <w:u w:val="single"/>
        </w:rPr>
        <w:t xml:space="preserve"> </w:t>
      </w:r>
      <w:r w:rsidRPr="00C23558">
        <w:rPr>
          <w:u w:val="single"/>
        </w:rPr>
        <w:t>extinction due to</w:t>
      </w:r>
      <w:r>
        <w:rPr>
          <w:u w:val="single"/>
        </w:rPr>
        <w:t xml:space="preserve"> </w:t>
      </w:r>
      <w:r w:rsidRPr="00C23558">
        <w:rPr>
          <w:u w:val="single"/>
        </w:rPr>
        <w:t>planet-wide or cosmic</w:t>
      </w:r>
      <w:r>
        <w:rPr>
          <w:u w:val="single"/>
        </w:rPr>
        <w:t xml:space="preserve"> </w:t>
      </w:r>
      <w:r w:rsidRPr="00C23558">
        <w:rPr>
          <w:u w:val="single"/>
        </w:rPr>
        <w:t>accidents</w:t>
      </w:r>
      <w:r>
        <w:t xml:space="preserve"> </w:t>
      </w:r>
      <w:r w:rsidRPr="00C23558">
        <w:t>[27].</w:t>
      </w:r>
      <w:r>
        <w:t xml:space="preserve"> </w:t>
      </w:r>
      <w:r w:rsidRPr="00C23558">
        <w:rPr>
          <w:u w:val="single"/>
        </w:rPr>
        <w:t>These</w:t>
      </w:r>
      <w:r>
        <w:rPr>
          <w:u w:val="single"/>
        </w:rPr>
        <w:t xml:space="preserve"> </w:t>
      </w:r>
      <w:r w:rsidRPr="00C23558">
        <w:rPr>
          <w:u w:val="single"/>
        </w:rPr>
        <w:t>horrors include</w:t>
      </w:r>
      <w:r>
        <w:t xml:space="preserve"> </w:t>
      </w:r>
      <w:r w:rsidRPr="00C23558">
        <w:t>both man-made disasters such as</w:t>
      </w:r>
      <w:r>
        <w:t xml:space="preserve"> </w:t>
      </w:r>
      <w:r w:rsidRPr="00C23558">
        <w:rPr>
          <w:u w:val="single"/>
        </w:rPr>
        <w:t>nuclear war, plagues</w:t>
      </w:r>
      <w:r>
        <w:rPr>
          <w:u w:val="single"/>
        </w:rPr>
        <w:t xml:space="preserve"> </w:t>
      </w:r>
      <w:r w:rsidRPr="00C23558">
        <w:rPr>
          <w:u w:val="single"/>
        </w:rPr>
        <w:t>or growing pollution,</w:t>
      </w:r>
      <w:r>
        <w:rPr>
          <w:u w:val="single"/>
        </w:rPr>
        <w:t xml:space="preserve"> </w:t>
      </w:r>
      <w:r w:rsidRPr="00C23558">
        <w:rPr>
          <w:u w:val="single"/>
        </w:rPr>
        <w:t>and</w:t>
      </w:r>
      <w:r>
        <w:rPr>
          <w:u w:val="single"/>
        </w:rPr>
        <w:t xml:space="preserve"> </w:t>
      </w:r>
      <w:r w:rsidRPr="00C23558">
        <w:rPr>
          <w:u w:val="single"/>
        </w:rPr>
        <w:t>natural</w:t>
      </w:r>
      <w:r>
        <w:rPr>
          <w:u w:val="single"/>
        </w:rPr>
        <w:t xml:space="preserve"> </w:t>
      </w:r>
      <w:r w:rsidRPr="00C23558">
        <w:rPr>
          <w:u w:val="single"/>
        </w:rPr>
        <w:t>disasters</w:t>
      </w:r>
      <w:r>
        <w:rPr>
          <w:u w:val="single"/>
        </w:rPr>
        <w:t xml:space="preserve"> </w:t>
      </w:r>
      <w:r w:rsidRPr="00C23558">
        <w:rPr>
          <w:u w:val="single"/>
        </w:rPr>
        <w:t>such as super-volcanoes or asteroid impact</w:t>
      </w:r>
      <w:r w:rsidRPr="00C23558">
        <w:t>.</w:t>
      </w:r>
      <w:r>
        <w:t xml:space="preserve"> </w:t>
      </w:r>
      <w:r w:rsidRPr="00C23558">
        <w:t>It is hard to think of any objective that is more important than preserving peace.</w:t>
      </w:r>
      <w:r>
        <w:t xml:space="preserve"> </w:t>
      </w:r>
      <w:r w:rsidRPr="00C23558">
        <w:rPr>
          <w:u w:val="single"/>
        </w:rPr>
        <w:t>Weapons developed in recent decades are so destructive</w:t>
      </w:r>
      <w:r w:rsidRPr="00C23558">
        <w:t>, and have such horriﬁc, long-term side-effects that</w:t>
      </w:r>
      <w:r>
        <w:rPr>
          <w:u w:val="single"/>
        </w:rPr>
        <w:t xml:space="preserve"> </w:t>
      </w:r>
      <w:r w:rsidRPr="00C23558">
        <w:rPr>
          <w:u w:val="single"/>
        </w:rPr>
        <w:t>their use should be discouraged as strongly as possible</w:t>
      </w:r>
      <w:r>
        <w:rPr>
          <w:u w:val="single"/>
        </w:rPr>
        <w:t xml:space="preserve"> </w:t>
      </w:r>
      <w:r w:rsidRPr="00C23558">
        <w:t>by the international community. Hence,</w:t>
      </w:r>
      <w:r>
        <w:rPr>
          <w:u w:val="single"/>
        </w:rPr>
        <w:t xml:space="preserve"> </w:t>
      </w:r>
      <w:r w:rsidRPr="00C23558">
        <w:rPr>
          <w:u w:val="single"/>
        </w:rPr>
        <w:t>reducing the incentive to use</w:t>
      </w:r>
      <w:r>
        <w:rPr>
          <w:u w:val="single"/>
        </w:rPr>
        <w:t xml:space="preserve"> </w:t>
      </w:r>
      <w:r w:rsidRPr="00C23558">
        <w:rPr>
          <w:u w:val="single"/>
        </w:rPr>
        <w:t>these</w:t>
      </w:r>
      <w:r>
        <w:rPr>
          <w:u w:val="single"/>
        </w:rPr>
        <w:t xml:space="preserve"> </w:t>
      </w:r>
      <w:r w:rsidRPr="00C23558">
        <w:rPr>
          <w:u w:val="single"/>
        </w:rPr>
        <w:t>weapons by</w:t>
      </w:r>
      <w:r>
        <w:rPr>
          <w:u w:val="single"/>
        </w:rPr>
        <w:t xml:space="preserve"> </w:t>
      </w:r>
      <w:r w:rsidRPr="00C23558">
        <w:rPr>
          <w:u w:val="single"/>
        </w:rPr>
        <w:t>rapidly</w:t>
      </w:r>
      <w:r>
        <w:rPr>
          <w:u w:val="single"/>
        </w:rPr>
        <w:t xml:space="preserve"> </w:t>
      </w:r>
      <w:r w:rsidRPr="00C23558">
        <w:rPr>
          <w:u w:val="single"/>
        </w:rPr>
        <w:t>developing</w:t>
      </w:r>
      <w:r>
        <w:rPr>
          <w:u w:val="single"/>
        </w:rPr>
        <w:t xml:space="preserve"> </w:t>
      </w:r>
      <w:r w:rsidRPr="00C23558">
        <w:rPr>
          <w:u w:val="single"/>
        </w:rPr>
        <w:t>the ability to use</w:t>
      </w:r>
      <w:r>
        <w:rPr>
          <w:u w:val="single"/>
        </w:rPr>
        <w:t xml:space="preserve"> </w:t>
      </w:r>
      <w:r w:rsidRPr="00C23558">
        <w:rPr>
          <w:u w:val="single"/>
        </w:rPr>
        <w:t>space-based resources</w:t>
      </w:r>
      <w:r>
        <w:rPr>
          <w:u w:val="single"/>
        </w:rPr>
        <w:t xml:space="preserve"> </w:t>
      </w:r>
      <w:r w:rsidRPr="00C23558">
        <w:rPr>
          <w:u w:val="single"/>
        </w:rPr>
        <w:t>on a large scale is surely equally important</w:t>
      </w:r>
      <w:r>
        <w:t xml:space="preserve"> </w:t>
      </w:r>
      <w:r w:rsidRPr="00C23558">
        <w:t>[11,16]. The achievement of this depends on low space travel costs which, at the present time, appear to be achievable only through the development of a vigorous space tourism industry.</w:t>
      </w:r>
      <w:r>
        <w:t xml:space="preserve"> </w:t>
      </w:r>
      <w:r w:rsidRPr="00C23558">
        <w:t>8. Summary</w:t>
      </w:r>
      <w:r>
        <w:t xml:space="preserve"> </w:t>
      </w:r>
      <w:r w:rsidRPr="00C23558">
        <w:t>As discussed above, if space travel services had started during the 1950s, the space industry would be enormously more developed than it is today. Hence the failure to develop passenger space travel has seriously distorted the path taken by humans’ technological and economic development since WW2, away from the path which would have been followed if capitalism and democracy operated as intended. Technological know-how which could have been used to supply services which are known to be very popular with a large proportion of the population has not been used for that purpose, while waste and suffering due to the unemployment and environmental damage caused by the resulting lack of new industrial opportunities have increased.</w:t>
      </w:r>
      <w:r>
        <w:t xml:space="preserve"> </w:t>
      </w:r>
      <w:r w:rsidRPr="00C23558">
        <w:t>In response, policies should be implemented urgently to correct this error, and to catch up with the possibilities for industrial and economic growth that have been ignored for so long. This policy renewal is urgent because of the growing dangers of unemployment, economic stagnation, environmental pollution, educational and cultural decline, resource wars and loss of civil liberties which face civilisation today. In order to achieve the necessary progress there is a particular need for collaboration between those working in the two ﬁelds of civil aviation and civil space. Although the word ‘‘aerospace’’ is widely used, it is largely a misnomer since these two ﬁelds are in practice quite separate. True ‘‘aerospace’’ collaboration to realise passenger space travel will develop the wonderful profusion of possibilities outlined above.</w:t>
      </w:r>
      <w:r>
        <w:t xml:space="preserve"> </w:t>
      </w:r>
      <w:r w:rsidRPr="00C23558">
        <w:t>8.1. Heaven or hell on Earth?</w:t>
      </w:r>
      <w:r>
        <w:t xml:space="preserve"> </w:t>
      </w:r>
      <w:r w:rsidRPr="00C23558">
        <w:t>As discussed above,</w:t>
      </w:r>
      <w:r>
        <w:t xml:space="preserve"> </w:t>
      </w:r>
      <w:r w:rsidRPr="00C23558">
        <w:rPr>
          <w:u w:val="single"/>
        </w:rPr>
        <w:t>the claim that</w:t>
      </w:r>
      <w:r>
        <w:rPr>
          <w:u w:val="single"/>
        </w:rPr>
        <w:t xml:space="preserve"> </w:t>
      </w:r>
      <w:r w:rsidRPr="00C23558">
        <w:rPr>
          <w:u w:val="single"/>
        </w:rPr>
        <w:t>the</w:t>
      </w:r>
      <w:r>
        <w:rPr>
          <w:u w:val="single"/>
        </w:rPr>
        <w:t xml:space="preserve"> </w:t>
      </w:r>
      <w:r w:rsidRPr="00C23558">
        <w:rPr>
          <w:u w:val="single"/>
        </w:rPr>
        <w:t>Earth’s resources are running out</w:t>
      </w:r>
      <w:r>
        <w:rPr>
          <w:u w:val="single"/>
        </w:rPr>
        <w:t xml:space="preserve"> </w:t>
      </w:r>
      <w:r w:rsidRPr="00C23558">
        <w:rPr>
          <w:u w:val="single"/>
        </w:rPr>
        <w:t>is used to</w:t>
      </w:r>
      <w:r>
        <w:rPr>
          <w:u w:val="single"/>
        </w:rPr>
        <w:t xml:space="preserve"> </w:t>
      </w:r>
      <w:r w:rsidRPr="00C23558">
        <w:rPr>
          <w:u w:val="single"/>
        </w:rPr>
        <w:t>justify wars</w:t>
      </w:r>
      <w:r>
        <w:rPr>
          <w:u w:val="single"/>
        </w:rPr>
        <w:t xml:space="preserve"> </w:t>
      </w:r>
      <w:r w:rsidRPr="00C23558">
        <w:rPr>
          <w:u w:val="single"/>
        </w:rPr>
        <w:t>which may never end: present-day rhetoric about ‘‘the long war’’ or ‘‘100 years war’’ in Iraq and Afghanistan are current examples</w:t>
      </w:r>
      <w:r w:rsidRPr="00C23558">
        <w:t>. If political leaders do not change their viewpoint, the recent aggression by the rich ‘‘Anglo-Saxon’’ countries, and their cutting back of traditional civil liberties, are ominous for the future.</w:t>
      </w:r>
      <w:r>
        <w:rPr>
          <w:u w:val="single"/>
        </w:rPr>
        <w:t xml:space="preserve"> </w:t>
      </w:r>
      <w:r w:rsidRPr="00C23558">
        <w:rPr>
          <w:u w:val="single"/>
        </w:rPr>
        <w:t>However, this ‘‘hellish’’ vision of endless war is based on an assumption about</w:t>
      </w:r>
      <w:r>
        <w:rPr>
          <w:u w:val="single"/>
        </w:rPr>
        <w:t xml:space="preserve"> </w:t>
      </w:r>
      <w:r w:rsidRPr="00C23558">
        <w:t>a single number</w:t>
      </w:r>
      <w:r w:rsidRPr="00C23558">
        <w:rPr>
          <w:u w:val="single"/>
        </w:rPr>
        <w:t>—the future cost of travel to orbit—</w:t>
      </w:r>
      <w:r w:rsidRPr="00C23558">
        <w:t>about which a different assumption leads to a ‘‘heavenly’’ vision of peace and ever-rising living standards for everyone.</w:t>
      </w:r>
      <w:r>
        <w:t xml:space="preserve"> </w:t>
      </w:r>
      <w:r w:rsidRPr="00C23558">
        <w:rPr>
          <w:u w:val="single"/>
        </w:rPr>
        <w:t>If</w:t>
      </w:r>
      <w:r>
        <w:rPr>
          <w:u w:val="single"/>
        </w:rPr>
        <w:t xml:space="preserve"> </w:t>
      </w:r>
      <w:r w:rsidRPr="00C23558">
        <w:rPr>
          <w:u w:val="single"/>
        </w:rPr>
        <w:t>this cost stays above 10,000 Euros/kg, where it has been unchanged for nearly 50 years, the prospects for humanity are bleak. But if humans make the necessary effort, and use the tiny amount of resources needed to develop vehicles for passenger space travel, then this</w:t>
      </w:r>
      <w:r>
        <w:rPr>
          <w:u w:val="single"/>
        </w:rPr>
        <w:t xml:space="preserve"> </w:t>
      </w:r>
      <w:r w:rsidRPr="00C23558">
        <w:rPr>
          <w:u w:val="single"/>
        </w:rPr>
        <w:t>cost</w:t>
      </w:r>
      <w:r>
        <w:rPr>
          <w:u w:val="single"/>
        </w:rPr>
        <w:t xml:space="preserve"> </w:t>
      </w:r>
      <w:r w:rsidRPr="00C23558">
        <w:rPr>
          <w:u w:val="single"/>
        </w:rPr>
        <w:t>will</w:t>
      </w:r>
      <w:r>
        <w:rPr>
          <w:u w:val="single"/>
        </w:rPr>
        <w:t xml:space="preserve"> </w:t>
      </w:r>
      <w:r w:rsidRPr="00C23558">
        <w:rPr>
          <w:u w:val="single"/>
        </w:rPr>
        <w:t>fall</w:t>
      </w:r>
      <w:r>
        <w:rPr>
          <w:u w:val="single"/>
        </w:rPr>
        <w:t xml:space="preserve"> </w:t>
      </w:r>
      <w:r w:rsidRPr="00C23558">
        <w:t>to 100 Euros/kg, the use of extra-terrestrial resources will become economic,</w:t>
      </w:r>
      <w:r>
        <w:rPr>
          <w:u w:val="single"/>
        </w:rPr>
        <w:t xml:space="preserve"> </w:t>
      </w:r>
      <w:r w:rsidRPr="00C23558">
        <w:rPr>
          <w:u w:val="single"/>
        </w:rPr>
        <w:t>and arguments for resource</w:t>
      </w:r>
      <w:r>
        <w:rPr>
          <w:u w:val="single"/>
        </w:rPr>
        <w:t xml:space="preserve"> </w:t>
      </w:r>
      <w:r w:rsidRPr="00C23558">
        <w:rPr>
          <w:u w:val="single"/>
        </w:rPr>
        <w:t>wars will evaporate</w:t>
      </w:r>
      <w:r>
        <w:rPr>
          <w:u w:val="single"/>
        </w:rPr>
        <w:t xml:space="preserve"> </w:t>
      </w:r>
      <w:r w:rsidRPr="00C23558">
        <w:rPr>
          <w:u w:val="single"/>
        </w:rPr>
        <w:t>entirely</w:t>
      </w:r>
      <w:r w:rsidRPr="00C23558">
        <w:t>.</w:t>
      </w:r>
      <w:r>
        <w:t xml:space="preserve"> </w:t>
      </w:r>
      <w:r w:rsidRPr="00C23558">
        <w:t>The main reason why this has not yet happened seems to be lack of understanding of the myriad opportunities by investors and policy-makers. Now that the potential to catch up half a century of delay in the growth of space travel is becoming understood, continuing to spend 20 billion Euro-equivalents/year on government space activities, while continuing to invest nothing in developing passenger space travel, would be a gross failure of economic policy, and strongly contrary to the economic and social interests of the public. Correcting this error, even after such a costly delay, will ameliorate many problems in the world today.</w:t>
      </w:r>
      <w:r>
        <w:t xml:space="preserve"> </w:t>
      </w:r>
      <w:r w:rsidRPr="00C23558">
        <w:rPr>
          <w:u w:val="single"/>
        </w:rPr>
        <w:t>As this policy error is corrected, and investment in proﬁtable space projects grows rapidly in coming years, we can look forward to a growing world-wide boom. Viewed as a whole, humans’ industrial activities have been seriously underperforming for decades, due to the failure to exploit these immensely promising ﬁelds of activity</w:t>
      </w:r>
      <w:r w:rsidRPr="00C23558">
        <w:t>. The tens of thousands of unemployed space engineers in Russia, America and Europe alone are a huge waste. The potential manpower in rapidly developing India and China is clearly vast. The hundreds of millions of disappointed young people who have been taught that they cannot travel in space are another enormous wasted resource.</w:t>
      </w:r>
      <w:r>
        <w:t xml:space="preserve"> </w:t>
      </w:r>
      <w:r w:rsidRPr="00C23558">
        <w:t>We do not know for certain when the above scenario will be realised. However, it could have such enormous value that considerable expenditure is justiﬁed in order to study its feasibility in detail [5]. At the very least, vigorous investment by both private and public sectors in a range of different sub-orbital passenger vehicle projects and related businesses is highly desirable. Fortunately, the ambitious and rapid investment by the Indian and Chinese governments in growing space capabilities may ﬁnally jolt the space industries of Russia, America, Europe and Japan out of their long economic stagnation, and induce them to apply their accumulated know-how to economically valuable activities—notably supplying widely popular travel services to the general public.</w:t>
      </w:r>
    </w:p>
    <w:p w14:paraId="707CDF78" w14:textId="77777777" w:rsidR="00C23558" w:rsidRPr="00C23558" w:rsidRDefault="00C23558" w:rsidP="00C23558"/>
    <w:p w14:paraId="51EFD669" w14:textId="77777777" w:rsidR="00067D7A" w:rsidRPr="00FD2499" w:rsidRDefault="00067D7A" w:rsidP="00067D7A">
      <w:pPr>
        <w:pStyle w:val="Heading3"/>
      </w:pPr>
      <w:r w:rsidRPr="00FD2499">
        <w:t>2AC – Solves Warming</w:t>
      </w:r>
    </w:p>
    <w:p w14:paraId="790163DD" w14:textId="77777777" w:rsidR="00067D7A" w:rsidRPr="00FD2499" w:rsidRDefault="00067D7A" w:rsidP="00067D7A">
      <w:pPr>
        <w:pStyle w:val="Heading4"/>
      </w:pPr>
      <w:r w:rsidRPr="00FD2499">
        <w:t xml:space="preserve">SMRs are key–it’s the only source that can scale </w:t>
      </w:r>
    </w:p>
    <w:p w14:paraId="456120CD" w14:textId="77777777" w:rsidR="00067D7A" w:rsidRPr="00FD2499" w:rsidRDefault="00067D7A" w:rsidP="00067D7A">
      <w:r w:rsidRPr="00FD2499">
        <w:rPr>
          <w:rStyle w:val="Style13ptBold"/>
        </w:rPr>
        <w:t>Palley 11</w:t>
      </w:r>
      <w:r w:rsidRPr="00FD2499">
        <w:t xml:space="preserve"> </w:t>
      </w:r>
      <w:r w:rsidRPr="00FD2499">
        <w:rPr>
          <w:sz w:val="16"/>
          <w:szCs w:val="16"/>
        </w:rPr>
        <w:t>(Reese Palley, The London School of Economics,  2011, The Answer: Why Only Inherently Safe, Mini Nuclear Power Plans Can Save Our World, p. 186-90)</w:t>
      </w:r>
    </w:p>
    <w:p w14:paraId="3A343AB4" w14:textId="77777777" w:rsidR="00067D7A" w:rsidRPr="00FD2499" w:rsidRDefault="00067D7A" w:rsidP="00067D7A">
      <w:pPr>
        <w:rPr>
          <w:sz w:val="16"/>
        </w:rPr>
      </w:pPr>
      <w:r w:rsidRPr="00FD2499">
        <w:rPr>
          <w:rStyle w:val="StyleUnderline"/>
        </w:rPr>
        <w:t>The central investigation</w:t>
      </w:r>
      <w:r w:rsidRPr="00FD2499">
        <w:rPr>
          <w:sz w:val="16"/>
        </w:rPr>
        <w:t xml:space="preserve"> of this book </w:t>
      </w:r>
      <w:r w:rsidRPr="00FD2499">
        <w:rPr>
          <w:rStyle w:val="StyleUnderline"/>
        </w:rPr>
        <w:t>has been directed at the scale of the nuclear industry</w:t>
      </w:r>
      <w:r w:rsidRPr="00FD2499">
        <w:rPr>
          <w:sz w:val="16"/>
        </w:rPr>
        <w:t xml:space="preserve">. The book has argued that </w:t>
      </w:r>
      <w:r w:rsidRPr="00FD2499">
        <w:rPr>
          <w:rStyle w:val="StyleUnderline"/>
          <w:b w:val="0"/>
        </w:rPr>
        <w:t xml:space="preserve">all anthropogenic challenges that put in question </w:t>
      </w:r>
      <w:r w:rsidRPr="00FD2499">
        <w:rPr>
          <w:rStyle w:val="StyleUnderline"/>
          <w:b w:val="0"/>
          <w:bdr w:val="single" w:sz="4" w:space="0" w:color="auto"/>
        </w:rPr>
        <w:t>continued human existence</w:t>
      </w:r>
      <w:r w:rsidRPr="00FD2499">
        <w:rPr>
          <w:rStyle w:val="StyleUnderline"/>
          <w:b w:val="0"/>
        </w:rPr>
        <w:t xml:space="preserve"> on Earth are a </w:t>
      </w:r>
      <w:r w:rsidRPr="00FD2499">
        <w:rPr>
          <w:rStyle w:val="StyleUnderline"/>
          <w:b w:val="0"/>
          <w:bdr w:val="single" w:sz="4" w:space="0" w:color="auto"/>
        </w:rPr>
        <w:t>matter of scale</w:t>
      </w:r>
      <w:r w:rsidRPr="00FD2499">
        <w:rPr>
          <w:rStyle w:val="StyleUnderline"/>
          <w:b w:val="0"/>
        </w:rPr>
        <w:t xml:space="preserve">. </w:t>
      </w:r>
      <w:r w:rsidRPr="00FD2499">
        <w:rPr>
          <w:sz w:val="16"/>
        </w:rPr>
        <w:t xml:space="preserve">It was nature’s unanticipated success with her human experiment, the evolutionary choice of brains over brawn, setting in motion the underlying scale problems that opened our Pandora’s box of calamities. The </w:t>
      </w:r>
      <w:r w:rsidRPr="00FD2499">
        <w:rPr>
          <w:rStyle w:val="StyleUnderline"/>
        </w:rPr>
        <w:t>history</w:t>
      </w:r>
      <w:r w:rsidRPr="00FD2499">
        <w:rPr>
          <w:sz w:val="16"/>
        </w:rPr>
        <w:t xml:space="preserve"> of man </w:t>
      </w:r>
      <w:r w:rsidRPr="00FD2499">
        <w:rPr>
          <w:rStyle w:val="StyleUnderline"/>
        </w:rPr>
        <w:t>on Earth can best be viewed as a race between population and resources</w:t>
      </w:r>
      <w:r w:rsidRPr="00FD2499">
        <w:rPr>
          <w:sz w:val="16"/>
        </w:rPr>
        <w:t xml:space="preserve"> in which, for some millennia, </w:t>
      </w:r>
      <w:r w:rsidRPr="00FD2499">
        <w:rPr>
          <w:rStyle w:val="StyleUnderline"/>
        </w:rPr>
        <w:t>population expansion leads and the Earth’s resources have been straining to catch up</w:t>
      </w:r>
      <w:r w:rsidRPr="00FD2499">
        <w:rPr>
          <w:sz w:val="16"/>
        </w:rPr>
        <w:t xml:space="preserve">. When population bloomed from 100 million brainy humans to a billion, the problems of scale emerged as the price we had to pay for success as a species. The conversion of forests to agriculture, responding to the need to feed a burgeoning population, initiated the emerging problem of scale. The elimination of oxygen-emitting forests was mitigated to a large measure in the beginning of our population growth by the slow rate of change of the deforestation, which allowed an absorbable increase of CO2 in the atmosphere. </w:t>
      </w:r>
      <w:r w:rsidRPr="00FD2499">
        <w:rPr>
          <w:rStyle w:val="StyleUnderline"/>
        </w:rPr>
        <w:t>Natural processes</w:t>
      </w:r>
      <w:r w:rsidRPr="00FD2499">
        <w:rPr>
          <w:sz w:val="16"/>
        </w:rPr>
        <w:t xml:space="preserve">, such as the ability of the oceans to take up CO2, </w:t>
      </w:r>
      <w:r w:rsidRPr="00FD2499">
        <w:rPr>
          <w:rStyle w:val="StyleUnderline"/>
        </w:rPr>
        <w:t>tamped down global warming. But as the scale of the release of warming gases exploded</w:t>
      </w:r>
      <w:r w:rsidRPr="00FD2499">
        <w:rPr>
          <w:sz w:val="16"/>
        </w:rPr>
        <w:t xml:space="preserve"> a few hundred years ago, </w:t>
      </w:r>
      <w:r w:rsidRPr="00FD2499">
        <w:rPr>
          <w:rStyle w:val="StyleUnderline"/>
        </w:rPr>
        <w:t>our remaining forests and our seas, our first line of defense against CO2 imbalance, could not cope and the level of CO2 has risen alarmingly</w:t>
      </w:r>
      <w:r w:rsidRPr="00FD2499">
        <w:rPr>
          <w:sz w:val="16"/>
        </w:rPr>
        <w:t xml:space="preserve"> each year since 1800. </w:t>
      </w:r>
      <w:r w:rsidRPr="00FD2499">
        <w:rPr>
          <w:rStyle w:val="StyleUnderline"/>
        </w:rPr>
        <w:t>When human population climbed</w:t>
      </w:r>
      <w:r w:rsidRPr="00FD2499">
        <w:rPr>
          <w:sz w:val="16"/>
        </w:rPr>
        <w:t xml:space="preserve"> from a billion </w:t>
      </w:r>
      <w:r w:rsidRPr="00FD2499">
        <w:rPr>
          <w:rStyle w:val="StyleUnderline"/>
        </w:rPr>
        <w:t>to</w:t>
      </w:r>
      <w:r w:rsidRPr="00FD2499">
        <w:rPr>
          <w:sz w:val="16"/>
        </w:rPr>
        <w:t xml:space="preserve"> six billion and these </w:t>
      </w:r>
      <w:r w:rsidRPr="00FD2499">
        <w:rPr>
          <w:rStyle w:val="StyleUnderline"/>
        </w:rPr>
        <w:t>six billion</w:t>
      </w:r>
      <w:r w:rsidRPr="00FD2499">
        <w:rPr>
          <w:sz w:val="16"/>
        </w:rPr>
        <w:t xml:space="preserve"> </w:t>
      </w:r>
      <w:r w:rsidRPr="00FD2499">
        <w:rPr>
          <w:rStyle w:val="StyleUnderline"/>
          <w:sz w:val="16"/>
        </w:rPr>
        <w:t>reveled in the enormous energy content of coal,</w:t>
      </w:r>
      <w:r w:rsidRPr="00FD2499">
        <w:rPr>
          <w:rStyle w:val="StyleUnderline"/>
        </w:rPr>
        <w:t xml:space="preserve"> the scenario for </w:t>
      </w:r>
      <w:r w:rsidRPr="00FD2499">
        <w:rPr>
          <w:rStyle w:val="StyleUnderline"/>
          <w:b w:val="0"/>
          <w:bdr w:val="single" w:sz="4" w:space="0" w:color="auto"/>
        </w:rPr>
        <w:t>disaster on a global scale</w:t>
      </w:r>
      <w:r w:rsidRPr="00FD2499">
        <w:rPr>
          <w:rStyle w:val="StyleUnderline"/>
        </w:rPr>
        <w:t xml:space="preserve"> came into play</w:t>
      </w:r>
      <w:r w:rsidRPr="00FD2499">
        <w:rPr>
          <w:sz w:val="16"/>
        </w:rPr>
        <w:t xml:space="preserve">. The impact of the loss of forest paled in comparison to the havoc that the use of fossil fuels represented. In a world that was hungry for energy and, not incidentally, living on a Malthusian edge of food supply, coal burst upon us as manna from heaven. Coal was everywhere, easy to mine, and in enormous, almost unending supply It generated the cheap heat needed to run the engines of early industrialization. An unintended Faustian bargain was struck. The immediate cost of coal in the cities, dirt and pollution, were not out of sync with what urban man had lived with for centuries. It was beyond the science and the understanding of the time that burning vast millennial coal deposits would do little more than discommode the proximate few and benefit many. Again </w:t>
      </w:r>
      <w:r w:rsidRPr="00FD2499">
        <w:rPr>
          <w:rStyle w:val="StyleUnderline"/>
        </w:rPr>
        <w:t xml:space="preserve">it was not the burning, </w:t>
      </w:r>
      <w:r w:rsidRPr="00FD2499">
        <w:rPr>
          <w:rStyle w:val="StyleUnderline"/>
          <w:b w:val="0"/>
        </w:rPr>
        <w:t xml:space="preserve">it was </w:t>
      </w:r>
      <w:r w:rsidRPr="00FD2499">
        <w:rPr>
          <w:rStyle w:val="StyleUnderline"/>
          <w:b w:val="0"/>
          <w:bdr w:val="single" w:sz="4" w:space="0" w:color="auto"/>
        </w:rPr>
        <w:t>the scale</w:t>
      </w:r>
      <w:r w:rsidRPr="00FD2499">
        <w:rPr>
          <w:rStyle w:val="StyleUnderline"/>
        </w:rPr>
        <w:t xml:space="preserve"> of the burning that dumped billions of tons of CO2 into the atmosphere</w:t>
      </w:r>
      <w:r w:rsidRPr="00FD2499">
        <w:rPr>
          <w:sz w:val="16"/>
        </w:rPr>
        <w:t xml:space="preserve">. </w:t>
      </w:r>
      <w:r w:rsidRPr="00FD2499">
        <w:rPr>
          <w:rStyle w:val="StyleUnderline"/>
          <w:b w:val="0"/>
        </w:rPr>
        <w:t xml:space="preserve">We are now presented with a horrendous invoice that must be paid if we are to </w:t>
      </w:r>
      <w:r w:rsidRPr="00FD2499">
        <w:rPr>
          <w:rStyle w:val="StyleUnderline"/>
          <w:b w:val="0"/>
          <w:bdr w:val="single" w:sz="4" w:space="0" w:color="auto"/>
        </w:rPr>
        <w:t>survive</w:t>
      </w:r>
      <w:r w:rsidRPr="00FD2499">
        <w:rPr>
          <w:sz w:val="16"/>
        </w:rPr>
        <w:t xml:space="preserve"> in anywhere near the comfort to which we have become accustomed. It has been the intent of this book to argue that the </w:t>
      </w:r>
      <w:r w:rsidRPr="00FD2499">
        <w:rPr>
          <w:rStyle w:val="StyleUnderline"/>
          <w:b w:val="0"/>
          <w:bdr w:val="single" w:sz="4" w:space="0" w:color="auto"/>
        </w:rPr>
        <w:t>scale of the warming catastrophe</w:t>
      </w:r>
      <w:r w:rsidRPr="00FD2499">
        <w:rPr>
          <w:rStyle w:val="StyleUnderline"/>
          <w:b w:val="0"/>
        </w:rPr>
        <w:t xml:space="preserve"> must be viewed</w:t>
      </w:r>
      <w:r w:rsidRPr="00FD2499">
        <w:rPr>
          <w:sz w:val="16"/>
        </w:rPr>
        <w:t xml:space="preserve"> primarily </w:t>
      </w:r>
      <w:r w:rsidRPr="00FD2499">
        <w:rPr>
          <w:rStyle w:val="StyleUnderline"/>
          <w:b w:val="0"/>
        </w:rPr>
        <w:t xml:space="preserve">in terms of the continuing flow of CO2 </w:t>
      </w:r>
      <w:r w:rsidRPr="00FD2499">
        <w:rPr>
          <w:sz w:val="16"/>
        </w:rPr>
        <w:t xml:space="preserve">into the atmosphere. Every possible source of CO2, no matter how small, must be identified and interdicted, since every fourth molecule of the gas will remain with us as a climate moderator for thousands of years. What we find is that all of the sources of energy including so-called green energy are CO2-culpable and that each, in spite of claims to the contrary, adds its tiny mite or enormous mass to the climate changes looming in man’s future. The book argues that </w:t>
      </w:r>
      <w:r w:rsidRPr="00FD2499">
        <w:rPr>
          <w:rStyle w:val="StyleUnderline"/>
        </w:rPr>
        <w:t>the scale of the consumption of fossil fuels is clearly unsustainable and</w:t>
      </w:r>
      <w:r w:rsidRPr="00FD2499">
        <w:rPr>
          <w:sz w:val="16"/>
        </w:rPr>
        <w:t xml:space="preserve">, more to the point, that </w:t>
      </w:r>
      <w:r w:rsidRPr="00FD2499">
        <w:rPr>
          <w:rStyle w:val="StyleUnderline"/>
        </w:rPr>
        <w:t>the feeble attempts to restrict CO2 production are little more than a glossing over of the problem</w:t>
      </w:r>
      <w:r w:rsidRPr="00FD2499">
        <w:rPr>
          <w:sz w:val="16"/>
        </w:rPr>
        <w:t xml:space="preserve">. Capping but not ending production of greenhouse gases only magnifies the unthinkable future costs of bringing the level of CO2 and other greenhouse gases back into balance. Logic dictates that merely limiting greenhouse gases pushes possible solutions farther and farther into the future and does little to mitigate the difficulties that will arise in the near future. Logic dictates that our reasonably comfortable survival depends on the immediate and total cessation of increases to parts per million of CO2 in the air. Logic dictates that if we are to continue to enjoy the level of comfort, wealth, and ease afforded us since the beginning of the twentieth century we must not only halt the increase but commence the actual decrease of warming gases at work in the atmosphere. </w:t>
      </w:r>
      <w:r w:rsidRPr="00FD2499">
        <w:rPr>
          <w:rStyle w:val="StyleUnderline"/>
          <w:b w:val="0"/>
        </w:rPr>
        <w:t>That conclusion brings</w:t>
      </w:r>
      <w:r w:rsidRPr="00FD2499">
        <w:rPr>
          <w:sz w:val="16"/>
        </w:rPr>
        <w:t xml:space="preserve"> the book to the problems and the </w:t>
      </w:r>
      <w:r w:rsidRPr="00FD2499">
        <w:rPr>
          <w:rStyle w:val="StyleUnderline"/>
          <w:b w:val="0"/>
        </w:rPr>
        <w:t xml:space="preserve">solutions inherent in nuclear power, the </w:t>
      </w:r>
      <w:r w:rsidRPr="00FD2499">
        <w:rPr>
          <w:rStyle w:val="StyleUnderline"/>
          <w:b w:val="0"/>
          <w:bdr w:val="single" w:sz="4" w:space="0" w:color="auto"/>
        </w:rPr>
        <w:t>only energy source</w:t>
      </w:r>
      <w:r w:rsidRPr="00FD2499">
        <w:rPr>
          <w:rStyle w:val="StyleUnderline"/>
          <w:b w:val="0"/>
        </w:rPr>
        <w:t xml:space="preserve"> that can guarantee</w:t>
      </w:r>
      <w:r w:rsidRPr="00FD2499">
        <w:rPr>
          <w:sz w:val="16"/>
        </w:rPr>
        <w:t xml:space="preserve"> us </w:t>
      </w:r>
      <w:r w:rsidRPr="00FD2499">
        <w:rPr>
          <w:rStyle w:val="StyleUnderline"/>
          <w:b w:val="0"/>
        </w:rPr>
        <w:t>a reasonable future that might be resistant to CO2 warming</w:t>
      </w:r>
      <w:r w:rsidRPr="00FD2499">
        <w:rPr>
          <w:sz w:val="16"/>
        </w:rPr>
        <w:t xml:space="preserve">. Here the argument returns once again to </w:t>
      </w:r>
      <w:r w:rsidRPr="00FD2499">
        <w:rPr>
          <w:rStyle w:val="StyleUnderline"/>
          <w:b w:val="0"/>
        </w:rPr>
        <w:t>the</w:t>
      </w:r>
      <w:r w:rsidRPr="00FD2499">
        <w:rPr>
          <w:sz w:val="16"/>
        </w:rPr>
        <w:t xml:space="preserve"> problem of </w:t>
      </w:r>
      <w:r w:rsidRPr="00FD2499">
        <w:rPr>
          <w:rStyle w:val="StyleUnderline"/>
          <w:b w:val="0"/>
        </w:rPr>
        <w:t>scale of nuclear reactors</w:t>
      </w:r>
      <w:r w:rsidRPr="00FD2499">
        <w:rPr>
          <w:sz w:val="16"/>
        </w:rPr>
        <w:t xml:space="preserve">, especially as the size of these reactors </w:t>
      </w:r>
      <w:r w:rsidRPr="00FD2499">
        <w:rPr>
          <w:rStyle w:val="StyleUnderline"/>
          <w:b w:val="0"/>
        </w:rPr>
        <w:t>is related to the</w:t>
      </w:r>
      <w:r w:rsidRPr="00FD2499">
        <w:rPr>
          <w:sz w:val="16"/>
        </w:rPr>
        <w:t xml:space="preserve"> brief </w:t>
      </w:r>
      <w:r w:rsidRPr="00FD2499">
        <w:rPr>
          <w:rStyle w:val="StyleUnderline"/>
          <w:b w:val="0"/>
        </w:rPr>
        <w:t xml:space="preserve">time left to us to get a grip on calamitous climate changes. </w:t>
      </w:r>
      <w:r w:rsidRPr="00FD2499">
        <w:rPr>
          <w:sz w:val="16"/>
        </w:rPr>
        <w:t xml:space="preserve">The beginnings of nuclear energy lay in the demands of war. The battle between good and evil characterized by the Second World War gave hurried birth to a discovery that had the inherent power to both destroy and salvage. The power to destroy required plutonium on an enormous scale, which was projected forward into the postwar development of civilian reactors. The demand for scarce plutonium for the bombs of the cold war defined the type of reactors that were being developed. These were the breeder reactors, which spewed out plutonium measured in tons that had previously been available only in ounces, and would continue to do so when the wartime need was far behind us. What was once precious, rare, and desirable has become dangerous nuclear waste, and the imperfectly perceived scale of the waste problem has seriously inhibited the logical growth and development of nuclear power. </w:t>
      </w:r>
      <w:r w:rsidRPr="00FD2499">
        <w:rPr>
          <w:rStyle w:val="StyleUnderline"/>
        </w:rPr>
        <w:t>By some</w:t>
      </w:r>
      <w:r w:rsidRPr="00FD2499">
        <w:rPr>
          <w:sz w:val="16"/>
        </w:rPr>
        <w:t xml:space="preserve"> unthinkable </w:t>
      </w:r>
      <w:r w:rsidRPr="00FD2499">
        <w:rPr>
          <w:rStyle w:val="StyleUnderline"/>
        </w:rPr>
        <w:t>universal coincidence, nuclear power became available</w:t>
      </w:r>
      <w:r w:rsidRPr="00FD2499">
        <w:rPr>
          <w:sz w:val="16"/>
        </w:rPr>
        <w:t xml:space="preserve"> to man for war </w:t>
      </w:r>
      <w:r w:rsidRPr="00FD2499">
        <w:rPr>
          <w:rStyle w:val="StyleUnderline"/>
        </w:rPr>
        <w:t>at the same time that it could prove to be the solution to</w:t>
      </w:r>
      <w:r w:rsidRPr="00FD2499">
        <w:rPr>
          <w:sz w:val="16"/>
        </w:rPr>
        <w:t xml:space="preserve"> </w:t>
      </w:r>
      <w:r w:rsidRPr="00FD2499">
        <w:rPr>
          <w:rStyle w:val="StyleUnderline"/>
        </w:rPr>
        <w:t>man’s greatest peacetime challenge</w:t>
      </w:r>
      <w:r w:rsidRPr="00FD2499">
        <w:rPr>
          <w:sz w:val="16"/>
        </w:rPr>
        <w:t xml:space="preserve">. </w:t>
      </w:r>
      <w:r w:rsidRPr="00FD2499">
        <w:rPr>
          <w:rStyle w:val="StyleUnderline"/>
        </w:rPr>
        <w:t>But the gigawatt nuclear power plants that emerged from the war had within them</w:t>
      </w:r>
      <w:r w:rsidRPr="00FD2499">
        <w:rPr>
          <w:sz w:val="16"/>
        </w:rPr>
        <w:t xml:space="preserve"> the seeds of their own </w:t>
      </w:r>
      <w:r w:rsidRPr="00FD2499">
        <w:rPr>
          <w:rStyle w:val="StyleUnderline"/>
        </w:rPr>
        <w:t>severe limitation</w:t>
      </w:r>
      <w:r w:rsidRPr="00FD2499">
        <w:rPr>
          <w:sz w:val="16"/>
        </w:rPr>
        <w:t xml:space="preserve">. The </w:t>
      </w:r>
      <w:r w:rsidRPr="00FD2499">
        <w:rPr>
          <w:rStyle w:val="StyleUnderline"/>
        </w:rPr>
        <w:t>scale of the risks</w:t>
      </w:r>
      <w:r w:rsidRPr="00FD2499">
        <w:rPr>
          <w:sz w:val="16"/>
        </w:rPr>
        <w:t xml:space="preserve">, real and imagined, </w:t>
      </w:r>
      <w:r w:rsidRPr="00FD2499">
        <w:rPr>
          <w:rStyle w:val="StyleUnderline"/>
        </w:rPr>
        <w:t>grew exponentially as the scale of energy output grew</w:t>
      </w:r>
      <w:r w:rsidRPr="00FD2499">
        <w:rPr>
          <w:sz w:val="16"/>
        </w:rPr>
        <w:t xml:space="preserve"> only linearly. </w:t>
      </w:r>
      <w:r w:rsidRPr="00FD2499">
        <w:rPr>
          <w:rStyle w:val="StyleUnderline"/>
        </w:rPr>
        <w:t>These risks, some</w:t>
      </w:r>
      <w:r w:rsidRPr="00FD2499">
        <w:rPr>
          <w:sz w:val="16"/>
        </w:rPr>
        <w:t xml:space="preserve"> merely </w:t>
      </w:r>
      <w:r w:rsidRPr="00FD2499">
        <w:rPr>
          <w:rStyle w:val="StyleUnderline"/>
        </w:rPr>
        <w:t>perceived</w:t>
      </w:r>
      <w:r w:rsidRPr="00FD2499">
        <w:rPr>
          <w:sz w:val="16"/>
        </w:rPr>
        <w:t xml:space="preserve">, some dangerously </w:t>
      </w:r>
      <w:r w:rsidRPr="00FD2499">
        <w:rPr>
          <w:rStyle w:val="StyleUnderline"/>
        </w:rPr>
        <w:t>real and</w:t>
      </w:r>
      <w:r w:rsidRPr="00FD2499">
        <w:rPr>
          <w:sz w:val="16"/>
        </w:rPr>
        <w:t xml:space="preserve"> some </w:t>
      </w:r>
      <w:r w:rsidRPr="00FD2499">
        <w:rPr>
          <w:rStyle w:val="StyleUnderline"/>
        </w:rPr>
        <w:t>financial</w:t>
      </w:r>
      <w:r w:rsidRPr="00FD2499">
        <w:rPr>
          <w:sz w:val="16"/>
        </w:rPr>
        <w:t xml:space="preserve">, </w:t>
      </w:r>
      <w:r w:rsidRPr="00FD2499">
        <w:rPr>
          <w:rStyle w:val="StyleUnderline"/>
        </w:rPr>
        <w:t>have conspired to restrict the</w:t>
      </w:r>
      <w:r w:rsidRPr="00FD2499">
        <w:rPr>
          <w:sz w:val="16"/>
        </w:rPr>
        <w:t xml:space="preserve"> enormous </w:t>
      </w:r>
      <w:r w:rsidRPr="00FD2499">
        <w:rPr>
          <w:rStyle w:val="StyleUnderline"/>
        </w:rPr>
        <w:t>expansion of nuclear power that is needed to quickly replace our present consumption of energy from fossil fuels</w:t>
      </w:r>
      <w:r w:rsidRPr="00FD2499">
        <w:rPr>
          <w:sz w:val="16"/>
        </w:rPr>
        <w:t xml:space="preserve">. </w:t>
      </w:r>
      <w:r w:rsidRPr="00FD2499">
        <w:rPr>
          <w:rStyle w:val="StyleUnderline"/>
        </w:rPr>
        <w:t xml:space="preserve">The present rate of replacement of fossil with nuclear sources is at a pace that </w:t>
      </w:r>
      <w:r w:rsidRPr="00FD2499">
        <w:rPr>
          <w:rStyle w:val="BoldUnderlineChar"/>
        </w:rPr>
        <w:t>will have little impact</w:t>
      </w:r>
      <w:r w:rsidRPr="00FD2499">
        <w:rPr>
          <w:rStyle w:val="StyleUnderline"/>
        </w:rPr>
        <w:t xml:space="preserve"> on ultimately dealing with the CO2 imbalance</w:t>
      </w:r>
      <w:r w:rsidRPr="00FD2499">
        <w:rPr>
          <w:sz w:val="16"/>
        </w:rPr>
        <w:t xml:space="preserve">. </w:t>
      </w:r>
      <w:r w:rsidRPr="00FD2499">
        <w:rPr>
          <w:rStyle w:val="StyleUnderline"/>
        </w:rPr>
        <w:t>This slow rate of change is compounded of public fears</w:t>
      </w:r>
      <w:r w:rsidRPr="00FD2499">
        <w:rPr>
          <w:sz w:val="16"/>
        </w:rPr>
        <w:t xml:space="preserve">, bureaucratic regulatory mechanisms resistant to novel solutions, </w:t>
      </w:r>
      <w:r w:rsidRPr="00FD2499">
        <w:rPr>
          <w:rStyle w:val="StyleUnderline"/>
        </w:rPr>
        <w:t>and a private capital market that is unable to conjure with the imagined and real risks of the huge gigawatt reactors that dominate the industry. It is a Gordian knot that cannot be unraveled but which can only be cut by a political sword</w:t>
      </w:r>
      <w:r w:rsidRPr="00FD2499">
        <w:rPr>
          <w:sz w:val="16"/>
        </w:rPr>
        <w:t xml:space="preserve"> that, alas, still lacks the edge to do the job. </w:t>
      </w:r>
      <w:r w:rsidRPr="00FD2499">
        <w:rPr>
          <w:rStyle w:val="StyleUnderline"/>
        </w:rPr>
        <w:t>By a</w:t>
      </w:r>
      <w:r w:rsidRPr="00FD2499">
        <w:rPr>
          <w:sz w:val="16"/>
        </w:rPr>
        <w:t xml:space="preserve">nother </w:t>
      </w:r>
      <w:r w:rsidRPr="00FD2499">
        <w:rPr>
          <w:rStyle w:val="StyleUnderline"/>
        </w:rPr>
        <w:t>rare act of cosmic fortuity, there is a parallel existing nuclear technology that</w:t>
      </w:r>
      <w:r w:rsidRPr="00FD2499">
        <w:rPr>
          <w:sz w:val="16"/>
        </w:rPr>
        <w:t xml:space="preserve">, barring political interference, </w:t>
      </w:r>
      <w:r w:rsidRPr="00FD2499">
        <w:rPr>
          <w:rStyle w:val="StyleUnderline"/>
        </w:rPr>
        <w:t>is capable of addressing the scale problems inherent in gigawatt reactors</w:t>
      </w:r>
      <w:r w:rsidRPr="00FD2499">
        <w:rPr>
          <w:sz w:val="16"/>
        </w:rPr>
        <w:t xml:space="preserve">. From the beginning of the nuclear era, researchers such as Weinberg and Wigner and Teller developed </w:t>
      </w:r>
      <w:r w:rsidRPr="00FD2499">
        <w:rPr>
          <w:rStyle w:val="StyleUnderline"/>
          <w:b w:val="0"/>
        </w:rPr>
        <w:t xml:space="preserve">small, </w:t>
      </w:r>
      <w:r w:rsidRPr="00FD2499">
        <w:rPr>
          <w:rStyle w:val="StyleUnderline"/>
          <w:b w:val="0"/>
          <w:bdr w:val="single" w:sz="4" w:space="0" w:color="auto"/>
        </w:rPr>
        <w:t>inherently safe</w:t>
      </w:r>
      <w:r w:rsidRPr="00FD2499">
        <w:rPr>
          <w:rStyle w:val="StyleUnderline"/>
          <w:b w:val="0"/>
        </w:rPr>
        <w:t xml:space="preserve"> nuclear reactors</w:t>
      </w:r>
      <w:r w:rsidRPr="00FD2499">
        <w:rPr>
          <w:sz w:val="16"/>
        </w:rPr>
        <w:t xml:space="preserve"> that </w:t>
      </w:r>
      <w:r w:rsidRPr="00FD2499">
        <w:rPr>
          <w:rStyle w:val="StyleUnderline"/>
          <w:b w:val="0"/>
        </w:rPr>
        <w:t>did not breed plutonium. This was reason enough for the military</w:t>
      </w:r>
      <w:r w:rsidRPr="00FD2499">
        <w:rPr>
          <w:sz w:val="16"/>
        </w:rPr>
        <w:t xml:space="preserve">, balancing urgent demands on research and development budgets, </w:t>
      </w:r>
      <w:r w:rsidRPr="00FD2499">
        <w:rPr>
          <w:rStyle w:val="StyleUnderline"/>
          <w:b w:val="0"/>
        </w:rPr>
        <w:t xml:space="preserve">to consign the concept of “smaller and safer is better” to dusty shelves in our national science attic. </w:t>
      </w:r>
      <w:r w:rsidRPr="00FD2499">
        <w:rPr>
          <w:sz w:val="16"/>
        </w:rPr>
        <w:t xml:space="preserve">This book has argued that </w:t>
      </w:r>
      <w:r w:rsidRPr="00FD2499">
        <w:rPr>
          <w:rStyle w:val="StyleUnderline"/>
          <w:b w:val="0"/>
        </w:rPr>
        <w:t>small reactors</w:t>
      </w:r>
      <w:r w:rsidRPr="00FD2499">
        <w:rPr>
          <w:sz w:val="16"/>
        </w:rPr>
        <w:t xml:space="preserve">, that produce a tenth of the energy of the giants also </w:t>
      </w:r>
      <w:r w:rsidRPr="00FD2499">
        <w:rPr>
          <w:rStyle w:val="StyleUnderline"/>
        </w:rPr>
        <w:t>generate inordinately less of the risk that inhibits growth of the industry. Construction of small reactors is a fraction of the cost</w:t>
      </w:r>
      <w:r w:rsidRPr="00FD2499">
        <w:rPr>
          <w:sz w:val="16"/>
        </w:rPr>
        <w:t xml:space="preserve"> of construction of gigawatt reactors. </w:t>
      </w:r>
      <w:r w:rsidRPr="00FD2499">
        <w:rPr>
          <w:rStyle w:val="StyleUnderline"/>
        </w:rPr>
        <w:t>Thus</w:t>
      </w:r>
      <w:r w:rsidRPr="00FD2499">
        <w:rPr>
          <w:sz w:val="16"/>
        </w:rPr>
        <w:t xml:space="preserve"> </w:t>
      </w:r>
      <w:r w:rsidRPr="00FD2499">
        <w:rPr>
          <w:rStyle w:val="StyleUnderline"/>
        </w:rPr>
        <w:t>the number of years that scarce capital is tied up and at risk is substantially reduced</w:t>
      </w:r>
      <w:r w:rsidRPr="00FD2499">
        <w:rPr>
          <w:sz w:val="16"/>
        </w:rPr>
        <w:t>. The book argues that a 100 MWe reactor88 is a much bigger hardware bargain than a gigawatt reactor, which, from start to output, can cost $15 billion. It is not only the hardware costs that contribute to the devilish details of risk. The problem is the inability of the market to accurately or even approximately estimate the real cost of the capital that would be tied up for over a decade in a project that, through technological advancements, could be obsolete before it ever joins the grid.</w:t>
      </w:r>
    </w:p>
    <w:p w14:paraId="00BCEA41" w14:textId="77777777" w:rsidR="00067D7A" w:rsidRPr="00FD2499" w:rsidRDefault="00067D7A" w:rsidP="00067D7A"/>
    <w:p w14:paraId="6A737170" w14:textId="77777777" w:rsidR="003D1001" w:rsidRPr="00FD2499" w:rsidRDefault="003D1001" w:rsidP="003D1001">
      <w:pPr>
        <w:pStyle w:val="Heading2"/>
      </w:pPr>
      <w:r w:rsidRPr="00FD2499">
        <w:t>Desalination Adv</w:t>
      </w:r>
    </w:p>
    <w:p w14:paraId="69D3CDDF" w14:textId="77777777" w:rsidR="00236AC1" w:rsidRPr="00FD2499" w:rsidRDefault="00814D74" w:rsidP="00814D74">
      <w:pPr>
        <w:pStyle w:val="Heading3"/>
      </w:pPr>
      <w:r w:rsidRPr="00FD2499">
        <w:t>2AC – Impact Ext.</w:t>
      </w:r>
    </w:p>
    <w:p w14:paraId="7D8DD6CC" w14:textId="77777777" w:rsidR="009313FC" w:rsidRPr="00FD2499" w:rsidRDefault="009313FC" w:rsidP="009313FC">
      <w:pPr>
        <w:pStyle w:val="Heading4"/>
      </w:pPr>
      <w:r w:rsidRPr="00FD2499">
        <w:t>Water shortages will cause extinction – action now is key</w:t>
      </w:r>
    </w:p>
    <w:p w14:paraId="45765ACD" w14:textId="77777777" w:rsidR="00814D74" w:rsidRPr="00FD2499" w:rsidRDefault="00814D74" w:rsidP="00814D74">
      <w:r w:rsidRPr="00FD2499">
        <w:rPr>
          <w:rStyle w:val="Style13ptBold"/>
        </w:rPr>
        <w:t>VR 13</w:t>
      </w:r>
      <w:r w:rsidRPr="00FD2499">
        <w:t xml:space="preserve"> – Russian News Source(Voice of Russia, “Water crisis poses extinction threat to nations”, Oct 11, 2013, </w:t>
      </w:r>
      <w:hyperlink r:id="rId20" w:history="1">
        <w:r w:rsidRPr="00FD2499">
          <w:rPr>
            <w:rStyle w:val="Hyperlink"/>
          </w:rPr>
          <w:t>http://voiceofrussia.com/2013_10_11/Water-crisis-poses-extinction-threat-to-nations-1495/</w:t>
        </w:r>
      </w:hyperlink>
      <w:r w:rsidRPr="00FD2499">
        <w:t>, Daehyun)</w:t>
      </w:r>
    </w:p>
    <w:p w14:paraId="68864CB4" w14:textId="77777777" w:rsidR="00814D74" w:rsidRPr="00FD2499" w:rsidRDefault="00814D74" w:rsidP="009313FC">
      <w:pPr>
        <w:rPr>
          <w:rStyle w:val="StyleUnderline"/>
        </w:rPr>
      </w:pPr>
      <w:r w:rsidRPr="00FD2499">
        <w:rPr>
          <w:rStyle w:val="StyleUnderline"/>
        </w:rPr>
        <w:t>Water shortages are becoming a threat to the existence of entire nations. The world countries are consuming increasingly large amounts of natural resources. The first major problem that the people of the world may come to face soon is a global shortage of water.</w:t>
      </w:r>
      <w:r w:rsidRPr="00FD2499">
        <w:t xml:space="preserve"> Drinking water is already more expensive than oil. Thirst may eventually cause a repartition of the world.</w:t>
      </w:r>
      <w:r w:rsidR="009313FC" w:rsidRPr="00FD2499">
        <w:t xml:space="preserve"> </w:t>
      </w:r>
      <w:r w:rsidRPr="00FD2499">
        <w:t xml:space="preserve">We are living through a period of global warming. The annual average temperature has been on the increase. According to an international group of experts, the mean air temperature will be higher than now by 1.5 to 4.0 degrees Centigrade in the next 100 years. But </w:t>
      </w:r>
      <w:r w:rsidRPr="00FD2499">
        <w:rPr>
          <w:rStyle w:val="StyleUnderline"/>
        </w:rPr>
        <w:t>even a two-degree rise in temperature is sufficient to cause glaciers to start melting</w:t>
      </w:r>
      <w:r w:rsidRPr="00FD2499">
        <w:t xml:space="preserve">. </w:t>
      </w:r>
      <w:r w:rsidRPr="00FD2499">
        <w:rPr>
          <w:rStyle w:val="StyleUnderline"/>
        </w:rPr>
        <w:t>For countries like Central Asian nations, this is tantamount to a disaster, since they will face a period of never-ending drought</w:t>
      </w:r>
      <w:r w:rsidRPr="00FD2499">
        <w:t>, claims the Head of the Climate and Energy programme of the World Wildlife Foundation, Alexei Kokorin.</w:t>
      </w:r>
      <w:r w:rsidR="009313FC" w:rsidRPr="00FD2499">
        <w:t xml:space="preserve"> </w:t>
      </w:r>
      <w:r w:rsidRPr="00FD2499">
        <w:t xml:space="preserve">"Ice floes and glaciers accumulate snow water for winter snowfalls, thus providing water gradually, Alexei Kokorin says. If you have a glacier at your disposal, the water level in your river will prove acceptable throughout the summer. If there is no glacier, you will have torrential floods in spring, when snow melts in the mountains, and will then have no water at all. Things will not be that bad if you have hydraulic engineering installations. But these normally cost a pretty penny. </w:t>
      </w:r>
      <w:r w:rsidRPr="00FD2499">
        <w:rPr>
          <w:rStyle w:val="StyleUnderline"/>
        </w:rPr>
        <w:t>Hydraulic installations in Central Asian countries are</w:t>
      </w:r>
      <w:r w:rsidRPr="00FD2499">
        <w:t xml:space="preserve"> so old, they are </w:t>
      </w:r>
      <w:r w:rsidRPr="00FD2499">
        <w:rPr>
          <w:rStyle w:val="StyleUnderline"/>
        </w:rPr>
        <w:t>underperforming</w:t>
      </w:r>
      <w:r w:rsidRPr="00FD2499">
        <w:t>."</w:t>
      </w:r>
      <w:r w:rsidR="009313FC" w:rsidRPr="00FD2499">
        <w:t xml:space="preserve"> </w:t>
      </w:r>
      <w:r w:rsidRPr="00FD2499">
        <w:rPr>
          <w:rStyle w:val="StyleUnderline"/>
        </w:rPr>
        <w:t>Attempts to build new dams may cause international conflicts. For example, Uzbekistan has openly threatened Tajikistan with a declaration of war if Dushanbe builds the Rogun hydroelectric power plant on the Vakhsh River and thus limits the downstream water supply.</w:t>
      </w:r>
      <w:r w:rsidR="009313FC" w:rsidRPr="00FD2499">
        <w:rPr>
          <w:rStyle w:val="StyleUnderline"/>
        </w:rPr>
        <w:t xml:space="preserve"> </w:t>
      </w:r>
      <w:r w:rsidRPr="00FD2499">
        <w:rPr>
          <w:rStyle w:val="StyleUnderline"/>
        </w:rPr>
        <w:t>The situation is much the same in Africa</w:t>
      </w:r>
      <w:r w:rsidRPr="00FD2499">
        <w:t xml:space="preserve">. </w:t>
      </w:r>
      <w:r w:rsidRPr="00FD2499">
        <w:rPr>
          <w:rStyle w:val="StyleUnderline"/>
        </w:rPr>
        <w:t>The Nile River basin is shared by some ten countries, with each assigned its own water consumption quota. But Egypt has been the main Nile water consumer since colonial times</w:t>
      </w:r>
      <w:r w:rsidRPr="00FD2499">
        <w:t>. Cairo has rejected all suggestions that the old agreements should be revised and the quotas for other countries should be increased. But now that Egypt has been weakened by its internal crisis, Ethiopia has decided to take advantage of the opportunity. The Blue Nile, the Nile River’s main tributary, rises in Ethiopia’s western highlands. So, Addis Ababa has begun building a dam on the Blue Nile, to be able to irrigate the country’s fields and give up foreign food aid. But Egypt has been outraged, says an expert with the Cairo-based Centre for Economic and Political Studies, Ahmad An-Najjar, in a comment, and elaborates.</w:t>
      </w:r>
      <w:r w:rsidR="009313FC" w:rsidRPr="00FD2499">
        <w:t xml:space="preserve"> </w:t>
      </w:r>
      <w:r w:rsidRPr="00FD2499">
        <w:t>"Ethiopia, Ahmad An-Najjar says, is trying to unilaterally settle the problem, which is always fraught with grave consequences. Addis Ababa is attempting to revise our historically set Nile water quota for its own benefit, a quota that Egypt has had since time immemorial. The quota has sustained life in the Nile Delta for millennia; it’s been used to irrigate our corn-fields and guaranteed human existence in Egypt."</w:t>
      </w:r>
      <w:r w:rsidR="009313FC" w:rsidRPr="00FD2499">
        <w:t xml:space="preserve"> </w:t>
      </w:r>
      <w:r w:rsidRPr="00FD2499">
        <w:rPr>
          <w:rStyle w:val="StyleUnderline"/>
        </w:rPr>
        <w:t>Egyptians are prepared to take up arms to defend their right to water. A local song goes on like this: "If there is one drop of water less in the Nile, we’ll have to use our blood</w:t>
      </w:r>
      <w:r w:rsidRPr="00FD2499">
        <w:t>."</w:t>
      </w:r>
      <w:r w:rsidR="009313FC" w:rsidRPr="00FD2499">
        <w:t xml:space="preserve"> </w:t>
      </w:r>
      <w:r w:rsidRPr="00FD2499">
        <w:t xml:space="preserve">But then, </w:t>
      </w:r>
      <w:r w:rsidRPr="00FD2499">
        <w:rPr>
          <w:rStyle w:val="StyleUnderline"/>
        </w:rPr>
        <w:t>the world regions with no water shortages are not guaranteed against such shortages,</w:t>
      </w:r>
      <w:r w:rsidRPr="00FD2499">
        <w:t xml:space="preserve"> either. </w:t>
      </w:r>
      <w:r w:rsidRPr="00FD2499">
        <w:rPr>
          <w:rStyle w:val="StyleUnderline"/>
        </w:rPr>
        <w:t>The global population keeps growing and consuming increasingly great amounts of natural resources at a pace that by far surpasses that of their recovery</w:t>
      </w:r>
      <w:r w:rsidRPr="00FD2499">
        <w:t xml:space="preserve">. According to the United Nations, </w:t>
      </w:r>
      <w:r w:rsidRPr="00FD2499">
        <w:rPr>
          <w:rStyle w:val="StyleUnderline"/>
        </w:rPr>
        <w:t>if the situation does not change for the better, oil will be used up in the next 50 years, natural gas, in the next 60 years, while a half of the world population will suffer acute water shortages within the next ten years. This will trigger information war, which is very likely to be followed by fierce fighting. Given that Russia boasts huge freshwater resources, as well as its unique Lake Baikal, it may be the first to come under attack,</w:t>
      </w:r>
      <w:r w:rsidRPr="00FD2499">
        <w:t xml:space="preserve"> says a political analyst, Professor of the Higher School of Economics, Oleg Matveichev.</w:t>
      </w:r>
      <w:r w:rsidR="009313FC" w:rsidRPr="00FD2499">
        <w:t xml:space="preserve"> </w:t>
      </w:r>
      <w:r w:rsidRPr="00FD2499">
        <w:t>"</w:t>
      </w:r>
      <w:r w:rsidRPr="00FD2499">
        <w:rPr>
          <w:rStyle w:val="StyleUnderline"/>
        </w:rPr>
        <w:t>Information warfare</w:t>
      </w:r>
      <w:r w:rsidRPr="00FD2499">
        <w:t xml:space="preserve">, Oleg Matveichev says, </w:t>
      </w:r>
      <w:r w:rsidRPr="00FD2499">
        <w:rPr>
          <w:rStyle w:val="StyleUnderline"/>
        </w:rPr>
        <w:t>boils down to making the entire world community believe that Russia’s water resources belong to everyone, so Russia should provide one and all with unlimited access to Lake Baikal and Russia’s drinking water in general. This stand could later be taken on oil and the Arctic shelf.</w:t>
      </w:r>
      <w:r w:rsidRPr="00FD2499">
        <w:t xml:space="preserve"> Swiss and French </w:t>
      </w:r>
      <w:r w:rsidRPr="00FD2499">
        <w:rPr>
          <w:rStyle w:val="StyleUnderline"/>
        </w:rPr>
        <w:t>lawyers have already pointed out that all natural resources in the world belong to all world nations. But then, it is unclear why the millions of Russians should have perished while defending those resources, as well as their sovereignty in all wars."</w:t>
      </w:r>
    </w:p>
    <w:p w14:paraId="03397441" w14:textId="77777777" w:rsidR="003D1001" w:rsidRPr="00FD2499" w:rsidRDefault="003D1001" w:rsidP="003D1001">
      <w:pPr>
        <w:pStyle w:val="Heading3"/>
      </w:pPr>
      <w:r w:rsidRPr="00FD2499">
        <w:t>2AC – Solves Globally</w:t>
      </w:r>
    </w:p>
    <w:p w14:paraId="4E2D9371" w14:textId="77777777" w:rsidR="003D1001" w:rsidRPr="00FD2499" w:rsidRDefault="003D1001" w:rsidP="003D1001">
      <w:pPr>
        <w:pStyle w:val="Heading4"/>
      </w:pPr>
      <w:r w:rsidRPr="00FD2499">
        <w:t>Offshore SMR’s spread globally – wide markets and incentives</w:t>
      </w:r>
    </w:p>
    <w:p w14:paraId="457E27E0" w14:textId="77777777" w:rsidR="003D1001" w:rsidRPr="00FD2499" w:rsidRDefault="003D1001" w:rsidP="003D1001">
      <w:r w:rsidRPr="00FD2499">
        <w:rPr>
          <w:rStyle w:val="Style13ptBold"/>
        </w:rPr>
        <w:t>Jeffries 13</w:t>
      </w:r>
      <w:r w:rsidRPr="00FD2499">
        <w:t xml:space="preserve"> – Journalist, copywriter and editor based in London(Elisabeth, “Desalination and alternative markets to get SMRs off starting block”, Apr 17, 2013, </w:t>
      </w:r>
      <w:hyperlink r:id="rId21" w:history="1">
        <w:r w:rsidRPr="00FD2499">
          <w:rPr>
            <w:rStyle w:val="Hyperlink"/>
          </w:rPr>
          <w:t>http://analysis.nuclearenergyinsider.com/small-modular-reactors/desalination-and-alternative-markets-get-smrs-starting-block</w:t>
        </w:r>
      </w:hyperlink>
      <w:r w:rsidRPr="00FD2499">
        <w:t>, Daehyun)</w:t>
      </w:r>
    </w:p>
    <w:p w14:paraId="13CC9458" w14:textId="77777777" w:rsidR="003D1001" w:rsidRPr="00FD2499" w:rsidRDefault="003D1001" w:rsidP="003D1001">
      <w:pPr>
        <w:rPr>
          <w:rStyle w:val="StyleUnderline"/>
        </w:rPr>
      </w:pPr>
      <w:r w:rsidRPr="00FD2499">
        <w:t xml:space="preserve">In the USA, </w:t>
      </w:r>
      <w:r w:rsidRPr="00FD2499">
        <w:rPr>
          <w:rStyle w:val="StyleUnderline"/>
        </w:rPr>
        <w:t>desalination has been considered as an option to help avoid this kind of crisis in the future. SMRs, which are smaller and easier to establish than conventional nuclear reactors, could become the most suitable type of facility for these types of alternative industrial or civil projects in a number of countries</w:t>
      </w:r>
      <w:r w:rsidRPr="00FD2499">
        <w:t xml:space="preserve">. By Elisabeth Jeffries That is already true of South Korea, where KAERI, the atomic energy research institute, received approval in 2012 for a standard design for its SMART reactor. Argentina is another, due to follow suit with its CAREM plant near Buenos Aires. When built, the Korean SMART reactor will be one of the first of a new generation of SMRs in the world, and seawater desalination one of its main applications. This in turn could usher in a potential era for non-utility markets of several types. But desalination has been identified by the International Atomic Energy Agency (IAEA) as possibly the first non--electric use for nuclear reactors, and SMRs in particular. Coupling options </w:t>
      </w:r>
      <w:r w:rsidRPr="00FD2499">
        <w:rPr>
          <w:rStyle w:val="StyleUnderline"/>
        </w:rPr>
        <w:t>According to the IAEA, SMRs offer the largest potential as coupling options to nuclear desalination systems in developing countries.</w:t>
      </w:r>
      <w:r w:rsidRPr="00FD2499">
        <w:t xml:space="preserve"> The organisation has concluded that </w:t>
      </w:r>
      <w:r w:rsidRPr="00FD2499">
        <w:rPr>
          <w:rStyle w:val="StyleUnderline"/>
        </w:rPr>
        <w:t>the costs for nuclear desalination are around the same as that of natural gas desalination and could even be better, depending on fuel costs.</w:t>
      </w:r>
      <w:r w:rsidRPr="00FD2499">
        <w:t xml:space="preserve"> Jonathan Hinze, a nuclear specialist at UXC Consulting, comments on their potential: “</w:t>
      </w:r>
      <w:r w:rsidRPr="00FD2499">
        <w:rPr>
          <w:rStyle w:val="StyleUnderline"/>
        </w:rPr>
        <w:t>water desalination is what will most likely get SMRs off the block because of its dual use producing electricity and desalinating</w:t>
      </w:r>
      <w:r w:rsidRPr="00FD2499">
        <w:t xml:space="preserve">,” he says. </w:t>
      </w:r>
      <w:r w:rsidRPr="00FD2499">
        <w:rPr>
          <w:rStyle w:val="StyleUnderline"/>
        </w:rPr>
        <w:t>The dual use produces economic advantages for the technology</w:t>
      </w:r>
      <w:r w:rsidRPr="00FD2499">
        <w:t xml:space="preserve">, </w:t>
      </w:r>
      <w:r w:rsidRPr="00FD2499">
        <w:rPr>
          <w:rStyle w:val="StyleUnderline"/>
        </w:rPr>
        <w:t>which</w:t>
      </w:r>
      <w:r w:rsidRPr="00FD2499">
        <w:t xml:space="preserve"> in any case </w:t>
      </w:r>
      <w:r w:rsidRPr="00FD2499">
        <w:rPr>
          <w:rStyle w:val="StyleUnderline"/>
        </w:rPr>
        <w:t>demands a lower upfront capital investment than larger nuclear facilities.</w:t>
      </w:r>
      <w:r w:rsidRPr="00FD2499">
        <w:t xml:space="preserve"> </w:t>
      </w:r>
      <w:r w:rsidRPr="00FD2499">
        <w:rPr>
          <w:rStyle w:val="StyleUnderline"/>
        </w:rPr>
        <w:t>There will be many advantages</w:t>
      </w:r>
      <w:r w:rsidRPr="00FD2499">
        <w:t xml:space="preserve"> to their use, if they do develop. </w:t>
      </w:r>
      <w:r w:rsidRPr="00FD2499">
        <w:rPr>
          <w:rStyle w:val="StyleUnderline"/>
        </w:rPr>
        <w:t xml:space="preserve">These include relatively quick construction periods, lower risk of cost overrun as a result of modular construction, increased flexibility to raise generating capacity by adding modules and a potential lower overall cost per kilowatt of electricity generation capacity. </w:t>
      </w:r>
      <w:r w:rsidRPr="00FD2499">
        <w:t xml:space="preserve">Alternative SMR markets However, </w:t>
      </w:r>
      <w:r w:rsidRPr="00FD2499">
        <w:rPr>
          <w:rStyle w:val="StyleUnderline"/>
        </w:rPr>
        <w:t>desalination is not the only potential alternative market</w:t>
      </w:r>
      <w:r w:rsidRPr="00FD2499">
        <w:t>. Chris Gadomski, lead nuclear analyst for consultancy Bloomberg New Energy Finance, draws attention to the possible use of SMRs in oil sands facilities. “Talking to customers</w:t>
      </w:r>
      <w:r w:rsidRPr="00FD2499">
        <w:rPr>
          <w:rStyle w:val="StyleUnderline"/>
        </w:rPr>
        <w:t>, there is a lot of interest from oil sands [companies].</w:t>
      </w:r>
      <w:r w:rsidRPr="00FD2499">
        <w:t xml:space="preserve"> They say it makes a lot of sense and is one of several options they are looking at” he says. Reactor manufacturers have responded to this accordingly</w:t>
      </w:r>
      <w:r w:rsidRPr="00FD2499">
        <w:rPr>
          <w:rStyle w:val="StyleUnderline"/>
        </w:rPr>
        <w:t>. “Vendors are developing this because they perceive the need in those [hydrocarbon] industries for all that process heat, and it’s inexpensive electricity,</w:t>
      </w:r>
      <w:r w:rsidRPr="00FD2499">
        <w:t xml:space="preserve">” he points out. Environmentally, </w:t>
      </w:r>
      <w:r w:rsidRPr="00FD2499">
        <w:rPr>
          <w:rStyle w:val="StyleUnderline"/>
        </w:rPr>
        <w:t>it could help mitigate oil sector activities through emissions reduction, especially if carbon taxes were to become widespread: “It has a lot of promise and of course carbon dioxide implications</w:t>
      </w:r>
      <w:r w:rsidRPr="00FD2499">
        <w:t xml:space="preserve">,” he explains. </w:t>
      </w:r>
      <w:r w:rsidRPr="00FD2499">
        <w:rPr>
          <w:rStyle w:val="StyleUnderline"/>
        </w:rPr>
        <w:t>Mining, he suggests, is another potential market, as are steel mills.</w:t>
      </w:r>
    </w:p>
    <w:p w14:paraId="2A63B0E3" w14:textId="77777777" w:rsidR="003D1001" w:rsidRPr="00FD2499" w:rsidRDefault="003D1001" w:rsidP="003D1001"/>
    <w:p w14:paraId="4D85C1CA" w14:textId="77777777" w:rsidR="003D1001" w:rsidRPr="00FD2499" w:rsidRDefault="003D1001" w:rsidP="003D1001">
      <w:pPr>
        <w:pStyle w:val="Heading2"/>
      </w:pPr>
      <w:r w:rsidRPr="00FD2499">
        <w:t>Solvency</w:t>
      </w:r>
    </w:p>
    <w:p w14:paraId="1F684D9C" w14:textId="77777777" w:rsidR="003D1001" w:rsidRPr="00FD2499" w:rsidRDefault="003D1001" w:rsidP="003D1001">
      <w:pPr>
        <w:pStyle w:val="Heading3"/>
      </w:pPr>
      <w:r w:rsidRPr="00FD2499">
        <w:t>2AC – AT: Not Cost Competitive</w:t>
      </w:r>
    </w:p>
    <w:p w14:paraId="7F760A5F" w14:textId="77777777" w:rsidR="003D1001" w:rsidRPr="00FD2499" w:rsidRDefault="003D1001" w:rsidP="003D1001">
      <w:pPr>
        <w:pStyle w:val="Heading4"/>
      </w:pPr>
      <w:r w:rsidRPr="00FD2499">
        <w:t>SMR’s are cost-effective</w:t>
      </w:r>
    </w:p>
    <w:p w14:paraId="6E78E142" w14:textId="77777777" w:rsidR="003D1001" w:rsidRPr="00FD2499" w:rsidRDefault="003D1001" w:rsidP="003D1001">
      <w:pPr>
        <w:rPr>
          <w:rStyle w:val="StyleUnderline"/>
        </w:rPr>
      </w:pPr>
      <w:r w:rsidRPr="00FD2499">
        <w:t xml:space="preserve">Ioannis N. </w:t>
      </w:r>
      <w:r w:rsidRPr="00FD2499">
        <w:rPr>
          <w:rStyle w:val="StyleUnderline"/>
        </w:rPr>
        <w:t xml:space="preserve">Kessides and </w:t>
      </w:r>
      <w:r w:rsidRPr="00FD2499">
        <w:t>Vladimir</w:t>
      </w:r>
      <w:r w:rsidRPr="00FD2499">
        <w:rPr>
          <w:rStyle w:val="StyleUnderline"/>
        </w:rPr>
        <w:t xml:space="preserve"> Kuznetsov 12</w:t>
      </w:r>
      <w:r w:rsidRPr="00FD2499">
        <w:t>, Ioannis - researcher for the Development Research Group at the World Bank, Vladimir is a consultant for the World Bank, “Small Modular Reactors for Enhancing Energy Security in Developing Countries”, August 14 2012</w:t>
      </w:r>
    </w:p>
    <w:p w14:paraId="2E669FD5" w14:textId="77777777" w:rsidR="003D1001" w:rsidRPr="00FD2499" w:rsidRDefault="003D1001" w:rsidP="003D1001">
      <w:pPr>
        <w:rPr>
          <w:sz w:val="14"/>
        </w:rPr>
      </w:pPr>
      <w:r w:rsidRPr="00FD2499">
        <w:rPr>
          <w:rStyle w:val="StyleUnderline"/>
        </w:rPr>
        <w:t xml:space="preserve">SMRs offer </w:t>
      </w:r>
      <w:r w:rsidRPr="00FD2499">
        <w:rPr>
          <w:sz w:val="14"/>
        </w:rPr>
        <w:t xml:space="preserve">a number of </w:t>
      </w:r>
      <w:r w:rsidRPr="00FD2499">
        <w:rPr>
          <w:rStyle w:val="StyleUnderline"/>
        </w:rPr>
        <w:t xml:space="preserve">advantages that </w:t>
      </w:r>
      <w:r w:rsidRPr="00FD2499">
        <w:rPr>
          <w:sz w:val="14"/>
        </w:rPr>
        <w:t>can potentially</w:t>
      </w:r>
      <w:r w:rsidRPr="00FD2499">
        <w:rPr>
          <w:rStyle w:val="StyleUnderline"/>
        </w:rPr>
        <w:t xml:space="preserve"> offset the </w:t>
      </w:r>
      <w:r w:rsidRPr="00FD2499">
        <w:rPr>
          <w:sz w:val="14"/>
        </w:rPr>
        <w:t>overnight</w:t>
      </w:r>
      <w:r w:rsidRPr="00FD2499">
        <w:rPr>
          <w:rStyle w:val="StyleUnderline"/>
        </w:rPr>
        <w:t xml:space="preserve"> cost </w:t>
      </w:r>
      <w:r w:rsidRPr="00FD2499">
        <w:rPr>
          <w:sz w:val="14"/>
        </w:rPr>
        <w:t>penalty</w:t>
      </w:r>
      <w:r w:rsidRPr="00FD2499">
        <w:rPr>
          <w:rStyle w:val="StyleUnderline"/>
        </w:rPr>
        <w:t xml:space="preserve"> </w:t>
      </w:r>
      <w:r w:rsidRPr="00FD2499">
        <w:rPr>
          <w:sz w:val="14"/>
        </w:rPr>
        <w:t xml:space="preserve">that they suffer relative to large reactors. Indeed, several characteristics of their proposed designs can serve to overcome some of the key barriers that have inhibited the growth of nuclear power. These characteristics include [23,24]: </w:t>
      </w:r>
      <w:r w:rsidRPr="00FD2499">
        <w:rPr>
          <w:rStyle w:val="StyleUnderline"/>
        </w:rPr>
        <w:t>Reduced construction duration</w:t>
      </w:r>
      <w:r w:rsidRPr="00FD2499">
        <w:rPr>
          <w:sz w:val="14"/>
        </w:rPr>
        <w:t xml:space="preserve">. The smaller size, lower power, </w:t>
      </w:r>
      <w:r w:rsidRPr="00FD2499">
        <w:rPr>
          <w:rStyle w:val="StyleUnderline"/>
        </w:rPr>
        <w:t xml:space="preserve">and simpler design </w:t>
      </w:r>
      <w:r w:rsidRPr="00FD2499">
        <w:rPr>
          <w:sz w:val="14"/>
        </w:rPr>
        <w:t>of SMRs</w:t>
      </w:r>
      <w:r w:rsidRPr="00FD2499">
        <w:rPr>
          <w:rStyle w:val="StyleUnderline"/>
        </w:rPr>
        <w:t xml:space="preserve"> allow for greater modularization</w:t>
      </w:r>
      <w:r w:rsidRPr="00FD2499">
        <w:rPr>
          <w:sz w:val="14"/>
        </w:rPr>
        <w:t xml:space="preserve">, standardization, </w:t>
      </w:r>
      <w:r w:rsidRPr="00FD2499">
        <w:rPr>
          <w:rStyle w:val="StyleUnderline"/>
        </w:rPr>
        <w:t xml:space="preserve">and factory fabrication of components </w:t>
      </w:r>
      <w:r w:rsidRPr="00FD2499">
        <w:rPr>
          <w:sz w:val="14"/>
        </w:rPr>
        <w:t xml:space="preserve">and modules. </w:t>
      </w:r>
      <w:r w:rsidRPr="00FD2499">
        <w:rPr>
          <w:rStyle w:val="StyleUnderline"/>
        </w:rPr>
        <w:t xml:space="preserve">Use of factory-fabricated modules simplifies </w:t>
      </w:r>
      <w:r w:rsidRPr="00FD2499">
        <w:rPr>
          <w:sz w:val="14"/>
        </w:rPr>
        <w:t>the on-site</w:t>
      </w:r>
      <w:r w:rsidRPr="00FD2499">
        <w:rPr>
          <w:rStyle w:val="StyleUnderline"/>
        </w:rPr>
        <w:t xml:space="preserve"> construction </w:t>
      </w:r>
      <w:r w:rsidRPr="00FD2499">
        <w:rPr>
          <w:sz w:val="14"/>
        </w:rPr>
        <w:t xml:space="preserve">activities and greatly reduces the amount of field work required to assemble the components into an operational plant. As a result, the construction duration of SMRs could be significantly shorter compared to large reactors leading to important economies in the cost of financing. Investment scalability and flexibility. </w:t>
      </w:r>
      <w:r w:rsidRPr="00FD2499">
        <w:rPr>
          <w:rStyle w:val="StyleUnderline"/>
        </w:rPr>
        <w:t xml:space="preserve">In contrast to conventional </w:t>
      </w:r>
      <w:r w:rsidRPr="00FD2499">
        <w:rPr>
          <w:sz w:val="14"/>
        </w:rPr>
        <w:t>large-scale nuclear</w:t>
      </w:r>
      <w:r w:rsidRPr="00FD2499">
        <w:rPr>
          <w:rStyle w:val="StyleUnderline"/>
        </w:rPr>
        <w:t xml:space="preserve"> plants</w:t>
      </w:r>
      <w:r w:rsidRPr="00FD2499">
        <w:rPr>
          <w:sz w:val="14"/>
        </w:rPr>
        <w:t xml:space="preserve">, </w:t>
      </w:r>
      <w:r w:rsidRPr="00FD2499">
        <w:rPr>
          <w:rStyle w:val="StyleUnderline"/>
        </w:rPr>
        <w:t>due to their smaller size and shorter construction lead-times SMRs could be added one at a time in a cluster of modules or in dispersed and remote locations</w:t>
      </w:r>
      <w:r w:rsidRPr="00FD2499">
        <w:rPr>
          <w:sz w:val="14"/>
        </w:rPr>
        <w:t xml:space="preserve">. </w:t>
      </w:r>
      <w:r w:rsidRPr="00FD2499">
        <w:rPr>
          <w:rStyle w:val="StyleUnderline"/>
        </w:rPr>
        <w:t>Thus</w:t>
      </w:r>
      <w:r w:rsidRPr="00FD2499">
        <w:rPr>
          <w:sz w:val="14"/>
        </w:rPr>
        <w:t xml:space="preserve"> capacity expansion can be </w:t>
      </w:r>
      <w:r w:rsidRPr="00FD2499">
        <w:rPr>
          <w:rStyle w:val="StyleUnderline"/>
        </w:rPr>
        <w:t>more</w:t>
      </w:r>
      <w:r w:rsidRPr="00FD2499">
        <w:rPr>
          <w:sz w:val="14"/>
        </w:rPr>
        <w:t xml:space="preserve"> flexible and </w:t>
      </w:r>
      <w:r w:rsidRPr="00FD2499">
        <w:rPr>
          <w:rStyle w:val="StyleUnderline"/>
        </w:rPr>
        <w:t>adaptive to changing market conditions.</w:t>
      </w:r>
      <w:r w:rsidRPr="00FD2499">
        <w:rPr>
          <w:sz w:val="14"/>
        </w:rPr>
        <w:t xml:space="preserve"> The sizing, temporal and spatial flexibility of SMR deployment have important implications for the perceived investment risks (and hence the cost of capital) and financial costs of new nuclear build. </w:t>
      </w:r>
      <w:r w:rsidRPr="00FD2499">
        <w:rPr>
          <w:rStyle w:val="StyleUnderline"/>
        </w:rPr>
        <w:t xml:space="preserve">Today’s gigawatt-plus reactors require substantial </w:t>
      </w:r>
      <w:r w:rsidRPr="00FD2499">
        <w:rPr>
          <w:sz w:val="14"/>
        </w:rPr>
        <w:t>up-front</w:t>
      </w:r>
      <w:r w:rsidRPr="00FD2499">
        <w:rPr>
          <w:rStyle w:val="StyleUnderline"/>
        </w:rPr>
        <w:t xml:space="preserve"> investment</w:t>
      </w:r>
      <w:r w:rsidRPr="00FD2499">
        <w:rPr>
          <w:sz w:val="14"/>
        </w:rPr>
        <w:t xml:space="preserve">—in excess of US$ 4 billion. Given the size of the up-front capital requirements (compared to the total capitalization of most utilities) and length of their construction time, new large-scale nuclear plants could be viewed as “bet the farm” endeavors for most utilities making these investments. </w:t>
      </w:r>
      <w:r w:rsidRPr="00FD2499">
        <w:rPr>
          <w:rStyle w:val="StyleUnderline"/>
        </w:rPr>
        <w:t>SMR total capital investment costs</w:t>
      </w:r>
      <w:r w:rsidRPr="00FD2499">
        <w:rPr>
          <w:sz w:val="14"/>
        </w:rPr>
        <w:t xml:space="preserve">, on the other hand, </w:t>
      </w:r>
      <w:r w:rsidRPr="00FD2499">
        <w:rPr>
          <w:rStyle w:val="StyleUnderline"/>
        </w:rPr>
        <w:t xml:space="preserve">are </w:t>
      </w:r>
      <w:r w:rsidRPr="00FD2499">
        <w:rPr>
          <w:sz w:val="14"/>
        </w:rPr>
        <w:t>an order of</w:t>
      </w:r>
      <w:r w:rsidRPr="00FD2499">
        <w:rPr>
          <w:rStyle w:val="StyleUnderline"/>
        </w:rPr>
        <w:t xml:space="preserve"> magnitude lower</w:t>
      </w:r>
      <w:r w:rsidRPr="00FD2499">
        <w:rPr>
          <w:sz w:val="14"/>
        </w:rPr>
        <w:t xml:space="preserve">—in the hundreds of millions of dollars range as opposed to the billions of dollars range for larger reactors. These smaller investments can be more easily financed, especially in small countries with limited financial resources. Design simplification. Many </w:t>
      </w:r>
      <w:r w:rsidRPr="00FD2499">
        <w:rPr>
          <w:rStyle w:val="StyleUnderline"/>
        </w:rPr>
        <w:t>SMRs offer</w:t>
      </w:r>
      <w:r w:rsidRPr="00FD2499">
        <w:rPr>
          <w:sz w:val="14"/>
        </w:rPr>
        <w:t xml:space="preserve"> significant design </w:t>
      </w:r>
      <w:r w:rsidRPr="00FD2499">
        <w:rPr>
          <w:rStyle w:val="StyleUnderline"/>
        </w:rPr>
        <w:t>simplifications relative to large-scale reactors</w:t>
      </w:r>
      <w:r w:rsidRPr="00FD2499">
        <w:rPr>
          <w:sz w:val="14"/>
        </w:rPr>
        <w:t xml:space="preserve"> utilizing the same technology. This is accomplished thorough the adoption of certain design features that are specific to smaller reactors. For example, </w:t>
      </w:r>
      <w:r w:rsidRPr="00FD2499">
        <w:rPr>
          <w:rStyle w:val="StyleUnderline"/>
        </w:rPr>
        <w:t>fewer and simpler safety features are needed in SMRs with integral design of the primary circuit</w:t>
      </w:r>
      <w:r w:rsidRPr="00FD2499">
        <w:rPr>
          <w:sz w:val="14"/>
        </w:rPr>
        <w:t xml:space="preserve"> (i.e., with an in vessel location of steam generators and no large diameter piping) </w:t>
      </w:r>
      <w:r w:rsidRPr="00FD2499">
        <w:rPr>
          <w:rStyle w:val="StyleUnderline"/>
        </w:rPr>
        <w:t>that effectively eliminates large break LOCA. Clearly one of the main factors negatively affecting the competitiveness of small reactors</w:t>
      </w:r>
      <w:r w:rsidRPr="00FD2499">
        <w:rPr>
          <w:sz w:val="14"/>
        </w:rPr>
        <w:t xml:space="preserve"> is economies of scale—SMRs can have substantially higher specific capital costs as compared to large-scale reactors. However, SMRs offer advantages that can potentially offset this size penalty. As it was noted above, SMRs may enjoy significant economic benefits due to shorter construction duration, accelerated learning effects and co-siting economies, temporal and sizing flexibility of deployment, and design simplification. When these factors are properly taken into account, then the fact that smaller reactors have higher specific capital costs due to economies of scale does not necessarily imply that the effective (per unit) capital costs (or the levelized unit electricity cost) for a combination of such reactors will be higher in comparison to a single large nuclear plant of equivalent capacity [22,25]. In a recent study, Mycoff et al. [22] provide a comparative assessment of the capital costs per unit of installed capacity of an SMR-based power station comprising of four 300 MW(e) units that are built sequentially and a single large reactor of 1200 MW(e). They employ a generic mode to quantify the impacts of: (1) economies of scale; (2) multiple units; (3) learning effects; (4) construction schedule; (5) unit timing; and (6) plant design (Figure 7). To estimate the impact of economies of scale, Mycoff et al. [22] assume a scaling factor n = 0.6 and that the two plants are comparable in design and characteristics—i.e., that the single large reactor is scaled down in its entirety to ¼ of its size. According to the standard scaling function, the hypothetical overnight cost (per unit of installed capacity) of the SMR-based power station will be 74 percent higher compared to a single large-scale reactor. Based on various studies in the literature, the authors posit that the combined impact of multiple units and learning effects is a 22 percent reduction in specific capital costs for the SMR-based station. To quantify the impact of construction schedule, the authors assume that the construction times of the large reactor and the SMR units are five and three years respectively. </w:t>
      </w:r>
      <w:r w:rsidRPr="00FD2499">
        <w:rPr>
          <w:rStyle w:val="StyleUnderline"/>
        </w:rPr>
        <w:t>The shorter construction duration results in a 5 percent savings for the SMRs.</w:t>
      </w:r>
      <w:r w:rsidRPr="00FD2499">
        <w:rPr>
          <w:sz w:val="14"/>
        </w:rPr>
        <w:t xml:space="preserve"> Temporal flexibility (four sequentially deployed SMRs with the first going into operation at the same time as the large reactor and the rest every 9 months thereafter) </w:t>
      </w:r>
      <w:r w:rsidRPr="00FD2499">
        <w:rPr>
          <w:rStyle w:val="StyleUnderline"/>
        </w:rPr>
        <w:t>and design simplification led to 5 and 15 percent reductions in specific capital costs respectively for the SMRs</w:t>
      </w:r>
      <w:r w:rsidRPr="00FD2499">
        <w:rPr>
          <w:sz w:val="14"/>
        </w:rPr>
        <w:t xml:space="preserve">. When all these factors are combined, the SMR-based station suffers a specific capital cost disadvantage of only 4 percent as compared to the single large reactor of the same capacity. </w:t>
      </w:r>
      <w:r w:rsidRPr="00FD2499">
        <w:rPr>
          <w:rStyle w:val="StyleUnderline"/>
        </w:rPr>
        <w:t xml:space="preserve">Thus, the economics of SMRs challenges the widely held belief that nuclear reactors are characterized by significant economies of scale </w:t>
      </w:r>
      <w:r w:rsidRPr="00FD2499">
        <w:rPr>
          <w:sz w:val="14"/>
        </w:rPr>
        <w:t xml:space="preserve">[19]. </w:t>
      </w:r>
    </w:p>
    <w:p w14:paraId="320E75C9" w14:textId="77777777" w:rsidR="003D1001" w:rsidRPr="00FD2499" w:rsidRDefault="003D1001" w:rsidP="003D1001">
      <w:pPr>
        <w:pStyle w:val="Heading3"/>
      </w:pPr>
      <w:r w:rsidRPr="00FD2499">
        <w:t xml:space="preserve">2AC – AT: </w:t>
      </w:r>
      <w:r w:rsidR="00C20BA2" w:rsidRPr="00FD2499">
        <w:t>Accidents/</w:t>
      </w:r>
      <w:r w:rsidRPr="00FD2499">
        <w:t>Safety</w:t>
      </w:r>
    </w:p>
    <w:p w14:paraId="6FC97DD4" w14:textId="77777777" w:rsidR="003D1001" w:rsidRPr="00FD2499" w:rsidRDefault="003D1001" w:rsidP="003D1001">
      <w:pPr>
        <w:pStyle w:val="Heading4"/>
      </w:pPr>
      <w:r w:rsidRPr="00FD2499">
        <w:t>SMR’s are safe</w:t>
      </w:r>
    </w:p>
    <w:p w14:paraId="1FED17BE" w14:textId="77777777" w:rsidR="003D1001" w:rsidRPr="00FD2499" w:rsidRDefault="003D1001" w:rsidP="003D1001">
      <w:r w:rsidRPr="00FD2499">
        <w:t>Ioannis N. Kessides 2013 Ioannis - researcher for the Development Research Group at the World Bank “Small Modular Reactors in an Uncertain Nuclear Power Future” available online</w:t>
      </w:r>
    </w:p>
    <w:p w14:paraId="65B492E3" w14:textId="77777777" w:rsidR="003D1001" w:rsidRPr="00FD2499" w:rsidRDefault="003D1001" w:rsidP="003D1001">
      <w:r w:rsidRPr="00FD2499">
        <w:t>For nuclear power to play a major role in meeting the future global energy mix and security, the hazards of another Fukushima and the construction delays and costs escalation that have plagued the industry in recent years have to be substantially reduced. The technical complexity, management challenges, and inherent risks of failure posed by the construction of new nuclear plants have been amplified considerably (perhaps non-linearly) as their size increased to the gigawatt scale and beyond. And so have the financing challenges. One potential solution might be to downsize nuclear plants from the gigawatt scale to smaller and less-complex units. New generations of nuclear reactors are now in various stages of planning and development promising enhanced safety, improved economics, and simpler designs. Small modular reactors (</w:t>
      </w:r>
      <w:r w:rsidRPr="00FD2499">
        <w:rPr>
          <w:rStyle w:val="StyleUnderline"/>
        </w:rPr>
        <w:t xml:space="preserve">SMRs) </w:t>
      </w:r>
      <w:r w:rsidRPr="00FD2499">
        <w:t xml:space="preserve">are scalable nuclear power plant designs that promise to reduce investment risks through incremental capacity expansion, become more standardized and lead to cost reductions through accelerated learning effects. They can also </w:t>
      </w:r>
      <w:r w:rsidRPr="00FD2499">
        <w:rPr>
          <w:rStyle w:val="Emphasis"/>
        </w:rPr>
        <w:t>address concerns about catastrophic events since they offer passive safety features and contain substantially smaller radioactive inventory</w:t>
      </w:r>
      <w:r w:rsidRPr="00FD2499">
        <w:t xml:space="preserve">. Thus, </w:t>
      </w:r>
      <w:r w:rsidRPr="00FD2499">
        <w:rPr>
          <w:rStyle w:val="Emphasis"/>
        </w:rPr>
        <w:t>SMRS</w:t>
      </w:r>
      <w:r w:rsidRPr="00FD2499">
        <w:t xml:space="preserve"> could </w:t>
      </w:r>
      <w:r w:rsidRPr="00FD2499">
        <w:rPr>
          <w:rStyle w:val="StyleUnderline"/>
        </w:rPr>
        <w:t xml:space="preserve">provide an attractive and affordable nuclear power option for many developing countries with small electricity markets, insufficient grid capacity, and limited financial resources. </w:t>
      </w:r>
      <w:r w:rsidRPr="00FD2499">
        <w:t>They may also be particularly suitable for non-electrical applications such as desalination, process heat for industrial uses and district heating, and hydrogen production. Moreover, multi-module power plants with SMRs may allow for more flexible generation profiles.</w:t>
      </w:r>
    </w:p>
    <w:p w14:paraId="5B73F783" w14:textId="77777777" w:rsidR="00C20BA2" w:rsidRPr="00FD2499" w:rsidRDefault="00C20BA2" w:rsidP="00C20BA2">
      <w:pPr>
        <w:pStyle w:val="Heading4"/>
      </w:pPr>
      <w:r w:rsidRPr="00FD2499">
        <w:t>Offshore SMRs mitigates accidents from happening</w:t>
      </w:r>
    </w:p>
    <w:p w14:paraId="0AEB4FC2" w14:textId="77777777" w:rsidR="00C20BA2" w:rsidRPr="00FD2499" w:rsidRDefault="00C20BA2" w:rsidP="00C20BA2">
      <w:pPr>
        <w:rPr>
          <w:rStyle w:val="Style13ptBold"/>
        </w:rPr>
      </w:pPr>
      <w:r w:rsidRPr="00FD2499">
        <w:rPr>
          <w:rStyle w:val="Style13ptBold"/>
        </w:rPr>
        <w:t>Buongiorno et al. 14</w:t>
      </w:r>
    </w:p>
    <w:p w14:paraId="005F7FED" w14:textId="77777777" w:rsidR="00C20BA2" w:rsidRPr="00FD2499" w:rsidRDefault="00C20BA2" w:rsidP="00C20BA2">
      <w:r w:rsidRPr="00FD2499">
        <w:t>(Jacopo Buongiorno*, Michael Golay, Neil Todreas, Angelo Briccetti, Jake Jurewicz, Vincent Kindfuller, Dept. Nuclear Science &amp; Engineering, Massachusetts Institute of Technology (MIT), April 15-17, 2014, “OFFSHORE SMALL MODULAR REACTOR (OSMR): AN INNOVATIVE PLANT DESIGN FOR SOCIETALLY ACCEPTABLE AND ECONOMICALLY ATTRACTIVE NUCLEAR ENERGY IN A POST-FUKUSHIMA, POST-9/11 WORLD,” V001T01A001-SMR2014-3306.pdf)</w:t>
      </w:r>
    </w:p>
    <w:p w14:paraId="6ABB4E48" w14:textId="5D2F6C38" w:rsidR="00C20BA2" w:rsidRPr="00FD2499" w:rsidRDefault="00C20BA2" w:rsidP="00C20BA2">
      <w:r w:rsidRPr="00FD2499">
        <w:rPr>
          <w:rStyle w:val="StyleUnderline"/>
        </w:rPr>
        <w:t xml:space="preserve">The OSMR safety case is based on a four-pronged strategy: (1) minimize accident precursors </w:t>
      </w:r>
      <w:r w:rsidRPr="00FD2499">
        <w:t xml:space="preserve">(especially external events) </w:t>
      </w:r>
      <w:r w:rsidRPr="00FD2499">
        <w:rPr>
          <w:rStyle w:val="StyleUnderline"/>
        </w:rPr>
        <w:t>by design, (2) use passive safety systems to respond to design-basis accidents and minimize the likelihood of severe (beyond- design-basis) accidents, (3) adopt a robust containment design to cope with these accidents, and (4) minimize on-land consequences of these accidents.</w:t>
      </w:r>
      <w:r w:rsidRPr="00FD2499">
        <w:t xml:space="preserve"> While (1), (2) and (3) are common to many SMR designs, </w:t>
      </w:r>
      <w:r w:rsidRPr="00FD2499">
        <w:rPr>
          <w:rStyle w:val="StyleUnderline"/>
        </w:rPr>
        <w:t>(4) is a unique feature of the offshore SMR.</w:t>
      </w:r>
      <w:r w:rsidRPr="00FD2499">
        <w:rPr>
          <w:sz w:val="12"/>
        </w:rPr>
        <w:t xml:space="preserve"> </w:t>
      </w:r>
      <w:r w:rsidRPr="00FD2499">
        <w:t>4.1 External Events</w:t>
      </w:r>
      <w:r w:rsidRPr="00FD2499">
        <w:rPr>
          <w:sz w:val="12"/>
        </w:rPr>
        <w:t xml:space="preserve"> </w:t>
      </w:r>
      <w:r w:rsidRPr="00FD2499">
        <w:rPr>
          <w:rStyle w:val="StyleUnderline"/>
        </w:rPr>
        <w:t>Since OSMR is a floating plant, seismic loads from the ocean floor do not transfer to the plant structures;</w:t>
      </w:r>
      <w:r w:rsidRPr="00FD2499">
        <w:t xml:space="preserve"> consequently, </w:t>
      </w:r>
      <w:r w:rsidRPr="00FD2499">
        <w:rPr>
          <w:rStyle w:val="StyleUnderline"/>
        </w:rPr>
        <w:t>earthquakes are completely eliminated as a safety concern.</w:t>
      </w:r>
      <w:r w:rsidRPr="00FD2499">
        <w:t xml:space="preserve"> Moreover, </w:t>
      </w:r>
      <w:r w:rsidRPr="00FD2499">
        <w:rPr>
          <w:rStyle w:val="StyleUnderline"/>
        </w:rPr>
        <w:t>the plant is sited a few miles off the coast, where tsunami waves are much smaller and their wavelength so long</w:t>
      </w:r>
      <w:r w:rsidRPr="00FD2499">
        <w:t xml:space="preserve"> (i.e. order of tens of kilometers) that, </w:t>
      </w:r>
      <w:r w:rsidRPr="00FD2499">
        <w:rPr>
          <w:rStyle w:val="StyleUnderline"/>
        </w:rPr>
        <w:t>upon passage of a tsunami wave, the plant simply rides the wave without danger of being submerged.</w:t>
      </w:r>
      <w:r w:rsidRPr="00FD2499">
        <w:t xml:space="preserve"> Therefore, </w:t>
      </w:r>
      <w:r w:rsidRPr="00FD2499">
        <w:rPr>
          <w:rStyle w:val="StyleUnderline"/>
        </w:rPr>
        <w:t>tsunamis are also eliminated as accident precursors.</w:t>
      </w:r>
      <w:r w:rsidRPr="00FD2499">
        <w:rPr>
          <w:sz w:val="12"/>
        </w:rPr>
        <w:t xml:space="preserve"> </w:t>
      </w:r>
      <w:r w:rsidRPr="00FD2499">
        <w:t xml:space="preserve">There are conceivable events that would be unique to the floating plant concept such as collisions with ships, and of course severe storms are also a concern. However, the plant will be sited outside of shipping lanes and located in regions with low storm frequency and intensity, as explained in Section 3. Moreover, </w:t>
      </w:r>
      <w:r w:rsidRPr="00FD2499">
        <w:rPr>
          <w:rStyle w:val="StyleUnderline"/>
        </w:rPr>
        <w:t>the reactor is well protected within one of the platform columns</w:t>
      </w:r>
      <w:r w:rsidRPr="00FD2499">
        <w:t xml:space="preserve"> (Fig. 4), </w:t>
      </w:r>
      <w:r w:rsidRPr="00FD2499">
        <w:rPr>
          <w:rStyle w:val="StyleUnderline"/>
        </w:rPr>
        <w:t>the main deck is well above the surface of the ocean</w:t>
      </w:r>
      <w:r w:rsidRPr="00FD2499">
        <w:t xml:space="preserve"> (Fig. 3), </w:t>
      </w:r>
      <w:r w:rsidRPr="00FD2499">
        <w:rPr>
          <w:rStyle w:val="StyleUnderline"/>
        </w:rPr>
        <w:t>the control room and the battery room are water-proof, so flood hazards should be minimal.</w:t>
      </w:r>
      <w:r w:rsidRPr="00FD2499">
        <w:rPr>
          <w:sz w:val="12"/>
        </w:rPr>
        <w:t xml:space="preserve"> </w:t>
      </w:r>
      <w:r w:rsidRPr="00FD2499">
        <w:t>4.2 Engineered Safety Systems</w:t>
      </w:r>
      <w:r w:rsidRPr="00FD2499">
        <w:rPr>
          <w:sz w:val="12"/>
        </w:rPr>
        <w:t xml:space="preserve"> </w:t>
      </w:r>
      <w:r w:rsidRPr="00FD2499">
        <w:t>Following the NRC terminology[16], licensing basis events can be categorized according to their expected frequency as Abnormal Operational Events (AOE, frequency &gt;1</w:t>
      </w:r>
      <w:r w:rsidRPr="00FD2499">
        <w:t>10-2 per plant-year), Design Basis Events (DBE, frequency &gt;1</w:t>
      </w:r>
      <w:r w:rsidRPr="00FD2499">
        <w:t>10-4 per plant-year), and Beyond-Design Basis Events (BDBE, frequency &gt;5</w:t>
      </w:r>
      <w:r w:rsidRPr="00FD2499">
        <w:t>10-7 per plant-year).</w:t>
      </w:r>
      <w:r w:rsidRPr="00FD2499">
        <w:rPr>
          <w:sz w:val="12"/>
        </w:rPr>
        <w:t xml:space="preserve"> </w:t>
      </w:r>
      <w:r w:rsidRPr="00FD2499">
        <w:t xml:space="preserve">For AOEs, </w:t>
      </w:r>
      <w:r w:rsidRPr="00FD2499">
        <w:rPr>
          <w:rStyle w:val="StyleUnderline"/>
        </w:rPr>
        <w:t>OSMR relies on</w:t>
      </w:r>
      <w:r w:rsidRPr="00FD2499">
        <w:t xml:space="preserve"> the traditional systems that have been developed for LWRs, i.e., </w:t>
      </w:r>
      <w:r w:rsidRPr="00FD2499">
        <w:rPr>
          <w:rStyle w:val="StyleUnderline"/>
        </w:rPr>
        <w:t>control rods and standby liquid boron control system</w:t>
      </w:r>
      <w:r w:rsidRPr="00FD2499">
        <w:t xml:space="preserve"> (for redundant and diverse emergency shutdown), </w:t>
      </w:r>
      <w:r w:rsidRPr="00FD2499">
        <w:rPr>
          <w:rStyle w:val="StyleUnderline"/>
        </w:rPr>
        <w:t>and shutdown cooling through the auxiliary feedwater system2</w:t>
      </w:r>
      <w:r w:rsidRPr="00FD2499">
        <w:t xml:space="preserve">. For DBEs, </w:t>
      </w:r>
      <w:r w:rsidRPr="00FD2499">
        <w:rPr>
          <w:rStyle w:val="StyleUnderline"/>
        </w:rPr>
        <w:t>OSMR relies on</w:t>
      </w:r>
      <w:r w:rsidRPr="00FD2499">
        <w:t xml:space="preserve"> the passive </w:t>
      </w:r>
      <w:r w:rsidRPr="00FD2499">
        <w:rPr>
          <w:rStyle w:val="StyleUnderline"/>
        </w:rPr>
        <w:t>safety systems</w:t>
      </w:r>
      <w:r w:rsidRPr="00FD2499">
        <w:t xml:space="preserve"> developed for terrestrial SMRs, but </w:t>
      </w:r>
      <w:r w:rsidRPr="00FD2499">
        <w:rPr>
          <w:rStyle w:val="StyleUnderline"/>
        </w:rPr>
        <w:t>modified to take advantage of the underwater nuclear island design.</w:t>
      </w:r>
      <w:r w:rsidRPr="00FD2499">
        <w:t xml:space="preserve"> Therefore, for decay heat removal given a DBE at operational pressures, there is a dedicated Direct Reactor Auxiliary Cooling System (DRACS) that is based on natural circulation from the RPV to an intermediate closed water loop and ultimately to seawater (Fig. 5). This system can function indefinitely without AC power or refilling of any tanks.</w:t>
      </w:r>
      <w:r w:rsidRPr="00FD2499">
        <w:rPr>
          <w:sz w:val="12"/>
        </w:rPr>
        <w:t xml:space="preserve"> </w:t>
      </w:r>
      <w:r w:rsidRPr="00FD2499">
        <w:t xml:space="preserve">For a DBE that causes depressurization of the primary system, short-term core cooling is achieved by gravity-driven injection, from core-makeup tanks or accumulators. </w:t>
      </w:r>
      <w:r w:rsidRPr="00FD2499">
        <w:rPr>
          <w:rStyle w:val="StyleUnderline"/>
        </w:rPr>
        <w:t>For long-term accident response, OSMR adopts a Passive Containment Cooling System (PCCS)</w:t>
      </w:r>
      <w:r w:rsidRPr="00FD2499">
        <w:t xml:space="preserve"> similar to the Westinghouse SMR, </w:t>
      </w:r>
      <w:r w:rsidRPr="00FD2499">
        <w:rPr>
          <w:rStyle w:val="StyleUnderline"/>
        </w:rPr>
        <w:t>in which the normal design of near-vacuum conditions allow for very efficient condensation heat transfer at the inner surface of the containment shell</w:t>
      </w:r>
      <w:r w:rsidRPr="00FD2499">
        <w:t xml:space="preserve">, conduction through the steel shell, and then convective heat transfer in the gap between the containment shell and the hull, flooded with seawater upon detection of a major accident3 (see Fig. 6). The containment water inventory circulates back to the reactor core to keep it submerged under all postulated conditions. Note that no seawater is ever present within the containment or the RPV. This PCCS also operates indefinitely without AC power or refilling of tanks. As such, </w:t>
      </w:r>
      <w:r w:rsidRPr="00FD2499">
        <w:rPr>
          <w:rStyle w:val="StyleUnderline"/>
        </w:rPr>
        <w:t>the OSMR design has eliminated the loss of ultimate heat sink accident altogether</w:t>
      </w:r>
      <w:r w:rsidRPr="00FD2499">
        <w:t>.</w:t>
      </w:r>
      <w:r w:rsidRPr="00FD2499">
        <w:rPr>
          <w:sz w:val="12"/>
        </w:rPr>
        <w:t xml:space="preserve"> </w:t>
      </w:r>
      <w:r w:rsidRPr="00FD2499">
        <w:rPr>
          <w:rStyle w:val="StyleUnderline"/>
        </w:rPr>
        <w:t>The combined elimination of major accident precursors</w:t>
      </w:r>
      <w:r w:rsidRPr="00FD2499">
        <w:t xml:space="preserve"> such as earthquakes and tsunamis, </w:t>
      </w:r>
      <w:r w:rsidRPr="00FD2499">
        <w:rPr>
          <w:rStyle w:val="StyleUnderline"/>
        </w:rPr>
        <w:t>and a major accident such as the loss of ultimate heat sink accident should make the probability of core damage</w:t>
      </w:r>
      <w:r w:rsidRPr="00FD2499">
        <w:t xml:space="preserve"> for OSMR </w:t>
      </w:r>
      <w:r w:rsidRPr="00FD2499">
        <w:rPr>
          <w:rStyle w:val="StyleUnderline"/>
        </w:rPr>
        <w:t>significantly lower</w:t>
      </w:r>
      <w:r w:rsidRPr="00FD2499">
        <w:t xml:space="preserve"> than even the safest terrestrial plants. A simplified PRA of the OSMR safety systems is currently underway to verify this conclusion. However, the principle of defense in depth mandates that the consequences of core damage be explicitly addressed in the design, as explained next.</w:t>
      </w:r>
      <w:r w:rsidRPr="00FD2499">
        <w:rPr>
          <w:sz w:val="12"/>
        </w:rPr>
        <w:t xml:space="preserve"> </w:t>
      </w:r>
      <w:r w:rsidRPr="00FD2499">
        <w:t>4.3 Severe Accidents</w:t>
      </w:r>
      <w:r w:rsidRPr="00FD2499">
        <w:rPr>
          <w:sz w:val="12"/>
        </w:rPr>
        <w:t xml:space="preserve"> </w:t>
      </w:r>
      <w:r w:rsidRPr="00FD2499">
        <w:t xml:space="preserve">For postulated BDBEs, the fuel rods severely degrade resulting in a substantial amount of hydrogen generation and molten material. In this case, the objective is to eliminate any combustible gas hazards and allow the degraded core materials to attain a long-term coolable state. </w:t>
      </w:r>
      <w:r w:rsidRPr="00FD2499">
        <w:rPr>
          <w:rStyle w:val="StyleUnderline"/>
        </w:rPr>
        <w:t>The OSMR strategy is to retain the corium inside the RPV, which is achieved by flooding the RPV cavity with containment water. This in-vessel retention strategy ensures that the thermo-mechanical loads on the containment remain low;</w:t>
      </w:r>
      <w:r w:rsidRPr="00FD2499">
        <w:t xml:space="preserve"> moreover, given that the containment is initially under near- vacuum conditions, it would not be possible for hydrogen combustion to occur in a steam-inerted environment4. </w:t>
      </w:r>
      <w:r w:rsidRPr="00FD2499">
        <w:rPr>
          <w:rStyle w:val="StyleUnderline"/>
        </w:rPr>
        <w:t>As such, we expect to effectively eliminate the need for containment venting even in case of severe accidents. Finally, should containment venting become necessary for whatever unforeseen reasons, venting would be done directly underwater, which would reduce the radiation levels in the atmosphere and on land by orders of magnitude</w:t>
      </w:r>
      <w:r w:rsidRPr="00FD2499">
        <w:t>[17]. As a result, it is likely the need for an evacuation zone could be eliminated, which would constitute a major advance in the social acceptability of nuclear power.</w:t>
      </w:r>
    </w:p>
    <w:p w14:paraId="2EB72049" w14:textId="77777777" w:rsidR="00C20BA2" w:rsidRPr="00FD2499" w:rsidRDefault="00C20BA2" w:rsidP="003D1001"/>
    <w:p w14:paraId="425E699C" w14:textId="77777777" w:rsidR="003D1001" w:rsidRPr="00FD2499" w:rsidRDefault="003D1001" w:rsidP="003D1001"/>
    <w:p w14:paraId="3B065E63" w14:textId="77777777" w:rsidR="003D1001" w:rsidRPr="00FD2499" w:rsidRDefault="003D1001" w:rsidP="003D1001"/>
    <w:p w14:paraId="7E5FD833" w14:textId="77777777" w:rsidR="00CD10D4" w:rsidRPr="00FD2499" w:rsidRDefault="003D1001" w:rsidP="00CD10D4">
      <w:pPr>
        <w:pStyle w:val="Heading3"/>
      </w:pPr>
      <w:r w:rsidRPr="00FD2499">
        <w:t>2AC – AT: Coal</w:t>
      </w:r>
    </w:p>
    <w:p w14:paraId="3DF60D5F" w14:textId="77777777" w:rsidR="00CD10D4" w:rsidRPr="00FD2499" w:rsidRDefault="00CD10D4" w:rsidP="00CD10D4">
      <w:pPr>
        <w:pStyle w:val="Heading4"/>
      </w:pPr>
      <w:r w:rsidRPr="00FD2499">
        <w:t>SMRs are key to displace coal</w:t>
      </w:r>
    </w:p>
    <w:p w14:paraId="236BBE45" w14:textId="77777777" w:rsidR="00CD10D4" w:rsidRPr="00FD2499" w:rsidRDefault="00CD10D4" w:rsidP="00CD10D4">
      <w:pPr>
        <w:rPr>
          <w:rStyle w:val="Style13ptBold"/>
        </w:rPr>
      </w:pPr>
      <w:r w:rsidRPr="00FD2499">
        <w:rPr>
          <w:rStyle w:val="Style13ptBold"/>
        </w:rPr>
        <w:t>Shellenberger et al. 12</w:t>
      </w:r>
    </w:p>
    <w:p w14:paraId="776F1EDA" w14:textId="77777777" w:rsidR="00CD10D4" w:rsidRPr="00FD2499" w:rsidRDefault="00CD10D4" w:rsidP="00CD10D4">
      <w:r w:rsidRPr="00FD2499">
        <w:t>(Michael Shellenberger, Ted Nordhaus, leading global thinkers on energy, climate, security, human development, and politics, Jesse Jenkins, Director of Energy and Climate Policy, the Breakthrough Institute, 9/7/2012, “Out of the Nuclear Closet</w:t>
      </w:r>
    </w:p>
    <w:p w14:paraId="7CFF7D77" w14:textId="77777777" w:rsidR="00CD10D4" w:rsidRPr="00FD2499" w:rsidRDefault="00CD10D4" w:rsidP="00CD10D4">
      <w:r w:rsidRPr="00FD2499">
        <w:t>Why it's time for environmentalists to stop worrying and love the atom,” http://www.foreignpolicy.com/articles/2012/09/07/out_of_the_nuclear_closet?page=full)</w:t>
      </w:r>
    </w:p>
    <w:p w14:paraId="707D2A33" w14:textId="77777777" w:rsidR="00CD10D4" w:rsidRPr="00FD2499" w:rsidRDefault="00CD10D4" w:rsidP="00CD10D4">
      <w:pPr>
        <w:rPr>
          <w:rStyle w:val="StyleUnderline"/>
        </w:rPr>
      </w:pPr>
      <w:r w:rsidRPr="00FD2499">
        <w:t xml:space="preserve">Arguably, the biggest impact of Fukushima on the nuclear debate, ironically, has been to force a growing number of pro-nuclear environmentalists out of the closet, including us. The reaction to the accident by anti-nuclear campaigners and many Western publics put a fine point on the gross misperception of risk that informs so much anti-nuclear fear. </w:t>
      </w:r>
      <w:r w:rsidRPr="00FD2499">
        <w:rPr>
          <w:rStyle w:val="StyleUnderline"/>
        </w:rPr>
        <w:t>Nuclear remains the only proven technology capable of reliably generating zero-carbon energy at a scale that can have any impact on global warming.</w:t>
      </w:r>
      <w:r w:rsidRPr="00FD2499">
        <w:t xml:space="preserve"> </w:t>
      </w:r>
      <w:r w:rsidRPr="00FD2499">
        <w:rPr>
          <w:rStyle w:val="StyleUnderline"/>
        </w:rPr>
        <w:t>Climate change</w:t>
      </w:r>
      <w:r w:rsidRPr="00FD2499">
        <w:t xml:space="preserve"> -- and, for that matter, </w:t>
      </w:r>
      <w:r w:rsidRPr="00FD2499">
        <w:rPr>
          <w:rStyle w:val="StyleUnderline"/>
        </w:rPr>
        <w:t>the enormous present-day health risks associated with burning coal, oil</w:t>
      </w:r>
      <w:r w:rsidRPr="00FD2499">
        <w:t xml:space="preserve">, and gas -- </w:t>
      </w:r>
      <w:r w:rsidRPr="00FD2499">
        <w:rPr>
          <w:rStyle w:val="StyleUnderline"/>
        </w:rPr>
        <w:t>simply dwarf any legitimate risk associated with the operation of nuclear power plants. About 100,000 people die every year due to exposure to air pollutants from the burning of coal.</w:t>
      </w:r>
      <w:r w:rsidRPr="00FD2499">
        <w:t xml:space="preserve"> By contrast, about 4,000 people have died from nuclear energy -- ever -- almost entirely due to Chernobyl. But rather than simply lecturing our fellow environmentalists about their misplaced priorities, and how profoundly inadequate present-day renewables are as substitutes for fossil energy, we would do better to take seriously the real obstacles standing in the way of a serious nuclear renaissance. Many of these obstacles have nothing to do with the fear-mongering of the anti-nuclear movement or, for that matter, the regulatory hurdles imposed by the U.S. Nuclear Regulatory Commission and similar agencies around the world. </w:t>
      </w:r>
      <w:r w:rsidRPr="00FD2499">
        <w:rPr>
          <w:rStyle w:val="StyleUnderline"/>
        </w:rPr>
        <w:t>As long as nuclear technology is characterized by enormous upfront capital costs, it is likely to remain just a hedge against overdependence on lower-cost coal and gas, not the wholesale replacement it needs to be to make a serious dent in climate change. Developing countries need</w:t>
      </w:r>
      <w:r w:rsidRPr="00FD2499">
        <w:t xml:space="preserve"> large </w:t>
      </w:r>
      <w:r w:rsidRPr="00FD2499">
        <w:rPr>
          <w:rStyle w:val="StyleUnderline"/>
        </w:rPr>
        <w:t>plants capable of bringing large amounts of new power to their fast-growing economies. But they also need power to be cheap. So long as coal remains the cheapest source of electricity in the developing world, it is likely to remain king.</w:t>
      </w:r>
      <w:r w:rsidRPr="00FD2499">
        <w:t xml:space="preserve"> The most worrying threat to the future of nuclear isn't the political fallout from Fukushima -- it's economic reality. Even as new nuclear plants are built in the developing world, old plants are being retired in the developed world. For example, Germany's plan to phase-out nuclear simply relies on allowing existing plants to be shut down when they reach the ends of their lifetime. Given the size and cost of new conventional plants today, those plants are unlikely to be replaced with new ones. As such, the combined political and economic constraints associated with current nuclear energy technologies mean that nuclear energy's share of global energy generation is unlikely to grow in the coming decades, as global energy demand is likely to increase faster than new plants can be deployed. </w:t>
      </w:r>
      <w:r w:rsidRPr="00FD2499">
        <w:rPr>
          <w:rStyle w:val="StyleUnderline"/>
        </w:rPr>
        <w:t>To move the needle on nuclear energy to the point that it might actually be capable of displacing fossil fuels, we'll need new nuclear technologies that are cheaper and smaller.</w:t>
      </w:r>
      <w:r w:rsidRPr="00FD2499">
        <w:t xml:space="preserve"> Today, </w:t>
      </w:r>
      <w:r w:rsidRPr="00FD2499">
        <w:rPr>
          <w:rStyle w:val="StyleUnderline"/>
        </w:rPr>
        <w:t>there are</w:t>
      </w:r>
      <w:r w:rsidRPr="00FD2499">
        <w:t xml:space="preserve"> a range of nascent, </w:t>
      </w:r>
      <w:r w:rsidRPr="00FD2499">
        <w:rPr>
          <w:rStyle w:val="StyleUnderline"/>
        </w:rPr>
        <w:t>smaller nuclear power plant designs</w:t>
      </w:r>
      <w:r w:rsidRPr="00FD2499">
        <w:t xml:space="preserve">, some of them modifications of the current light-water reactor technologies used on submarines, and others, like thorium fuel and fast breeder reactors, </w:t>
      </w:r>
      <w:r w:rsidRPr="00FD2499">
        <w:rPr>
          <w:rStyle w:val="StyleUnderline"/>
        </w:rPr>
        <w:t>which are based on entirely different nuclear fission technologies. Smaller, modular reactors can be built much faster and cheaper than traditional large-scale nuclear power plants. Next-generation nuclear reactors are designed to be incapable of melting down, produce drastically less radioactive waste, make it very difficult or impossible to produce weapons grade material</w:t>
      </w:r>
      <w:r w:rsidRPr="00FD2499">
        <w:t xml:space="preserve">, useless water, and require less maintenance. Most of these designs still face substantial technical hurdles before they will be ready for commercial demonstration. </w:t>
      </w:r>
      <w:r w:rsidRPr="00FD2499">
        <w:rPr>
          <w:rStyle w:val="StyleUnderline"/>
        </w:rPr>
        <w:t>That means a great deal of research and innovation will be necessary to make these next generation plants viable and capable of displacing coal</w:t>
      </w:r>
      <w:r w:rsidRPr="00FD2499">
        <w:t xml:space="preserve"> and gas. </w:t>
      </w:r>
      <w:r w:rsidRPr="00FD2499">
        <w:rPr>
          <w:rStyle w:val="StyleUnderline"/>
        </w:rPr>
        <w:t xml:space="preserve">The United States could be a leader on developing these technologies, but </w:t>
      </w:r>
      <w:r w:rsidRPr="00FD2499">
        <w:t xml:space="preserve">unfortunately </w:t>
      </w:r>
      <w:r w:rsidRPr="00FD2499">
        <w:rPr>
          <w:rStyle w:val="StyleUnderline"/>
        </w:rPr>
        <w:t xml:space="preserve">U.S. </w:t>
      </w:r>
      <w:r w:rsidRPr="00FD2499">
        <w:t xml:space="preserve">nuclear </w:t>
      </w:r>
      <w:r w:rsidRPr="00FD2499">
        <w:rPr>
          <w:rStyle w:val="StyleUnderline"/>
        </w:rPr>
        <w:t>policy remains mostly stuck in the past.</w:t>
      </w:r>
      <w:r w:rsidRPr="00FD2499">
        <w:t xml:space="preserve"> Rather than creating new solutions, efforts to restart the U.S. nuclear industry have mostly focused on encouraging utilities to build the next generation of large, light-water reactors with loan guarantees and various other subsidies and regulatory fixes. With a few exceptions, this is largely true elsewhere around the world as well. </w:t>
      </w:r>
      <w:r w:rsidRPr="00FD2499">
        <w:rPr>
          <w:rStyle w:val="StyleUnderline"/>
        </w:rPr>
        <w:t>Nuclear has enjoyed bipartisan support in Congress for more than 60 years, but the enthusiasm is running out.</w:t>
      </w:r>
      <w:r w:rsidRPr="00FD2499">
        <w:t xml:space="preserve"> The Obama administration deserves credit for authorizing funding for two small modular reactors, which will be built at the Savannah River site in South Carolina. But a much more sweeping reform of U.S. nuclear energy policy is required. </w:t>
      </w:r>
      <w:r w:rsidRPr="00FD2499">
        <w:rPr>
          <w:rStyle w:val="StyleUnderline"/>
        </w:rPr>
        <w:t>At present, the Nuclear Regulatory Commission has little institutional knowledge of anything other than light-water reactors and virtually no capability to review or regulate alternative designs. This affects nuclear innovation in other countries as well, since the NRC remains</w:t>
      </w:r>
      <w:r w:rsidRPr="00FD2499">
        <w:t xml:space="preserve">, despite its many critics, </w:t>
      </w:r>
      <w:r w:rsidRPr="00FD2499">
        <w:rPr>
          <w:rStyle w:val="StyleUnderline"/>
        </w:rPr>
        <w:t>the global gold standard for thorough regulation of nuclear energy. Most other countries follow the NRC's lead when it comes to establishing new technical and operational standards for the design, construction, and operation of nuclear plants. What's needed now is a new national commitment to the development, testing, demonstration, and</w:t>
      </w:r>
      <w:r w:rsidRPr="00FD2499">
        <w:t xml:space="preserve"> early stage </w:t>
      </w:r>
      <w:r w:rsidRPr="00FD2499">
        <w:rPr>
          <w:rStyle w:val="StyleUnderline"/>
        </w:rPr>
        <w:t>commercialization of</w:t>
      </w:r>
      <w:r w:rsidRPr="00FD2499">
        <w:t xml:space="preserve"> a broad range of </w:t>
      </w:r>
      <w:r w:rsidRPr="00FD2499">
        <w:rPr>
          <w:rStyle w:val="StyleUnderline"/>
        </w:rPr>
        <w:t>new nuclear technologies</w:t>
      </w:r>
      <w:r w:rsidRPr="00FD2499">
        <w:t xml:space="preserve">  -- </w:t>
      </w:r>
      <w:r w:rsidRPr="00FD2499">
        <w:rPr>
          <w:rStyle w:val="StyleUnderline"/>
        </w:rPr>
        <w:t>from much smaller light-water reactors to next generation ones</w:t>
      </w:r>
      <w:r w:rsidRPr="00FD2499">
        <w:t xml:space="preserve">  -- in search of a few designs that can be mass produced and deployed at a significantly lower cost than current designs. This will require both greater public support for nuclear innovation and an entirely different regulatory framework to review and approve new commercial designs. In the meantime, developing countries will continue to build traditional, large nuclear power plants. </w:t>
      </w:r>
      <w:r w:rsidRPr="00FD2499">
        <w:rPr>
          <w:rStyle w:val="StyleUnderline"/>
        </w:rPr>
        <w:t>But time is of the essence. With the lion's share of future carbon emissions coming from those emerging economic powerhouses, the need to develop smaller and cheaper designs that can scale faster is all the more important.</w:t>
      </w:r>
      <w:r w:rsidRPr="00FD2499">
        <w:t xml:space="preserve"> A true nuclear renaissance can't happen overnight. And it won't happen so long as large and expensive light-water reactors remain our only option. </w:t>
      </w:r>
      <w:r w:rsidRPr="00FD2499">
        <w:rPr>
          <w:rStyle w:val="StyleUnderline"/>
        </w:rPr>
        <w:t>But in the end, there is no credible path to mitigating climate change without a massive global expansion of nuclear energy. If you care about climate change, nothing is more important than developing the nuclear technologies we will need to get that job done.</w:t>
      </w:r>
    </w:p>
    <w:p w14:paraId="0CC8DCFE" w14:textId="77777777" w:rsidR="00CD10D4" w:rsidRPr="00FD2499" w:rsidRDefault="00CD10D4" w:rsidP="00CD10D4">
      <w:pPr>
        <w:pStyle w:val="Heading4"/>
      </w:pPr>
      <w:r w:rsidRPr="00FD2499">
        <w:t>Coal is the critical internal link to warming – It has by far the largest comparative effect</w:t>
      </w:r>
    </w:p>
    <w:p w14:paraId="10D2B67F" w14:textId="77777777" w:rsidR="00CD10D4" w:rsidRPr="00FD2499" w:rsidRDefault="00CD10D4" w:rsidP="00CD10D4">
      <w:pPr>
        <w:rPr>
          <w:rStyle w:val="Style13ptBold"/>
        </w:rPr>
      </w:pPr>
      <w:r w:rsidRPr="00FD2499">
        <w:rPr>
          <w:rStyle w:val="Style13ptBold"/>
        </w:rPr>
        <w:t>Goldstein 12</w:t>
      </w:r>
    </w:p>
    <w:p w14:paraId="7EAFDEC7" w14:textId="77777777" w:rsidR="00CD10D4" w:rsidRPr="00FD2499" w:rsidRDefault="00CD10D4" w:rsidP="00CD10D4">
      <w:r w:rsidRPr="00FD2499">
        <w:t>(Lorie Goldstein, 2/22/2012, former Senior Associate Editor of the Toronto Sun, Citing IPCC,  “Coal’s Hot, Oil’s Not: Oilsands Insignificant Contributor to Global Warming," http://www.torontosun.com/2012/02/22/coals-hot-oils-not-oilsands-insignificant-contributor-to-global-warming)</w:t>
      </w:r>
    </w:p>
    <w:p w14:paraId="3C0284C9" w14:textId="77777777" w:rsidR="00CD10D4" w:rsidRPr="00FD2499" w:rsidRDefault="00CD10D4" w:rsidP="00CD10D4">
      <w:r w:rsidRPr="00FD2499">
        <w:t xml:space="preserve">Anyone who’s read a book on climate change — which excludes most of our media — isn’t surprised two top Canadian climate scientists have concluded the oilsands are insignificant to global warming. </w:t>
      </w:r>
      <w:r w:rsidRPr="00FD2499">
        <w:rPr>
          <w:rStyle w:val="StyleUnderline"/>
        </w:rPr>
        <w:t>Andrew Weaver — a lead author for the UN’s Intergovernmental Panel on Climate Change — and his colleague, Neil Swart, wrote</w:t>
      </w:r>
      <w:r w:rsidRPr="00FD2499">
        <w:t xml:space="preserve"> in Nature recently that </w:t>
      </w:r>
      <w:r w:rsidRPr="00FD2499">
        <w:rPr>
          <w:rStyle w:val="StyleUnderline"/>
        </w:rPr>
        <w:t>the big problem is coal</w:t>
      </w:r>
      <w:r w:rsidRPr="00FD2499">
        <w:t xml:space="preserve"> and, to a lesser extent, natural gas. Weaver told The Canadian Press, “the numbers are what they are,” adding he initially thought the impact of the oilsands “was larger than it was.” A computer modeler, Weaver estimates if we develop the oilsands that are today commercially viable, the global temperature increase would be an insignificant 0.03 degrees C. Develop all of the oilsands and it’s 0.36 degrees C, about half the global temperature rise in the last century. Burn all the world’s oil and the increase is still under 1 degree C. (2 degrees C is considered the “safe” upper limit). By contrast, burn all the coal and the increase is 15 degrees C. Burn all the natural gas, about 3 degrees C. To be clear, Weaver and Swart aren’t endorsing the oilsands and Weaver is a fierce critic of the Harper government on climate change. He argues the world must wean itself off fossil fuels quickly, especially since, contrary to myth, we’re not running out of them. “This idea that we’re going to somehow run out of coal and natural gas and fossil fuels is really misplaced,” Weaver said. “We’ll run out of human ability to live on the planet long before we run out of them — I have always said the tarsands are a symptom of a very big problem. The problem is dependence on fossil fuels.” Be that as it may, in a crisis you prioritize and if man-made global warming is your crisis, obsessing about the oilsands is idiotic. It’s propaganda used by environmental radicals to bash Canada — an insignificant player — while ignoring the real culprits. Those are China, the U.S. and India, the world’s top three emitters, responsible for 42% of global emissions, compared to Canada’s 2%. (The oilsands, one-10th of 1%.) </w:t>
      </w:r>
      <w:r w:rsidRPr="00FD2499">
        <w:rPr>
          <w:rStyle w:val="StyleUnderline"/>
        </w:rPr>
        <w:t>Unlike Canada, these countries generate huge amounts of their power from coal, which emits far more greenhouse gases and air pollution than oil or natural gas. China gets 80% of its electricity, and 70% of its total energy, from burning coal. The U.S.</w:t>
      </w:r>
      <w:r w:rsidRPr="00FD2499">
        <w:t xml:space="preserve">, the “Saudi Arabia” of coal according to Barack Obama, </w:t>
      </w:r>
      <w:r w:rsidRPr="00FD2499">
        <w:rPr>
          <w:rStyle w:val="StyleUnderline"/>
        </w:rPr>
        <w:t xml:space="preserve">gets almost 50% of its electricity and 21% of its total energy from coal. India gets 70% of its electricity and 42% of its total energy from coal. </w:t>
      </w:r>
      <w:r w:rsidRPr="00FD2499">
        <w:t xml:space="preserve">By contrast, 75% of our electricity comes from clean sources (primarily hydro, 59%, and nuclear, 15%,) and only 19% from coal, by far its major energy use in Canada. </w:t>
      </w:r>
      <w:r w:rsidRPr="00FD2499">
        <w:rPr>
          <w:rStyle w:val="StyleUnderline"/>
        </w:rPr>
        <w:t>Coal has always been the major culprit in global warming.</w:t>
      </w:r>
      <w:r w:rsidRPr="00FD2499">
        <w:t xml:space="preserve"> Anyone even vaguely familiar with the topic knows it. The last time I wrote about it was in a Dec. 4, 2011, column, headlined: “It’s coal stupid: Worried about climate change? </w:t>
      </w:r>
      <w:r w:rsidRPr="00FD2499">
        <w:rPr>
          <w:rStyle w:val="StyleUnderline"/>
        </w:rPr>
        <w:t>Worry about coal-burning China, U.S. and India.” We should</w:t>
      </w:r>
      <w:r w:rsidRPr="00FD2499">
        <w:t xml:space="preserve"> also </w:t>
      </w:r>
      <w:r w:rsidRPr="00FD2499">
        <w:rPr>
          <w:rStyle w:val="StyleUnderline"/>
        </w:rPr>
        <w:t>worry about the entire developing world, where coal emissions are rising unchecked</w:t>
      </w:r>
      <w:r w:rsidRPr="00FD2499">
        <w:t>. By contrast, environmental hysteria over the oilsands is ginned-up nonsense.</w:t>
      </w:r>
    </w:p>
    <w:p w14:paraId="47ACDCAD" w14:textId="77777777" w:rsidR="00CD10D4" w:rsidRPr="00FD2499" w:rsidRDefault="00CD10D4" w:rsidP="00CD10D4"/>
    <w:p w14:paraId="2D8EFBA5" w14:textId="77777777" w:rsidR="000E4AA2" w:rsidRPr="00FD2499" w:rsidRDefault="000E4AA2" w:rsidP="000E4AA2">
      <w:pPr>
        <w:pStyle w:val="Heading3"/>
      </w:pPr>
      <w:r w:rsidRPr="00FD2499">
        <w:t>2AC – AT: Prolif</w:t>
      </w:r>
    </w:p>
    <w:p w14:paraId="386B81AF" w14:textId="77777777" w:rsidR="000E4AA2" w:rsidRPr="00FD2499" w:rsidRDefault="000E4AA2" w:rsidP="000E4AA2"/>
    <w:p w14:paraId="0F5AE6D3" w14:textId="77777777" w:rsidR="000E4AA2" w:rsidRPr="00FD2499" w:rsidRDefault="000E4AA2" w:rsidP="000E4AA2">
      <w:pPr>
        <w:pStyle w:val="Heading4"/>
      </w:pPr>
      <w:r w:rsidRPr="00FD2499">
        <w:t>Domestic nuclear expansion’s key to leadership and nonprolif</w:t>
      </w:r>
    </w:p>
    <w:p w14:paraId="2D55F4BC" w14:textId="77777777" w:rsidR="000E4AA2" w:rsidRPr="00FD2499" w:rsidRDefault="000E4AA2" w:rsidP="000E4AA2">
      <w:r w:rsidRPr="00FD2499">
        <w:t xml:space="preserve">Michael </w:t>
      </w:r>
      <w:r w:rsidRPr="00FD2499">
        <w:rPr>
          <w:rStyle w:val="Style13ptBold"/>
        </w:rPr>
        <w:t>Wallace</w:t>
      </w:r>
      <w:r w:rsidRPr="00FD2499">
        <w:t xml:space="preserve"> </w:t>
      </w:r>
      <w:r w:rsidRPr="00FD2499">
        <w:rPr>
          <w:rStyle w:val="Style13ptBold"/>
        </w:rPr>
        <w:t>and</w:t>
      </w:r>
      <w:r w:rsidRPr="00FD2499">
        <w:t xml:space="preserve"> Sarah </w:t>
      </w:r>
      <w:r w:rsidRPr="00FD2499">
        <w:rPr>
          <w:rStyle w:val="Style13ptBold"/>
        </w:rPr>
        <w:t>Williams 12</w:t>
      </w:r>
      <w:r w:rsidRPr="00FD2499">
        <w:t>, Michael is Senior Adviser at the U.S. Nuclear Energy Project at CSIS, Sarah is a Nuclear Policy Analyst at the Partnership for Global Security at CSIS, "Nuclear Energy in America: Preventing its Early Demise", October, http://csis.org/files/publication/120417_gf_wallace_williams.pdf-http://csis.org/files/publication/120417_gf_wallace_williams.pdf</w:t>
      </w:r>
    </w:p>
    <w:p w14:paraId="559AA018" w14:textId="77777777" w:rsidR="000E4AA2" w:rsidRPr="00FD2499" w:rsidRDefault="000E4AA2" w:rsidP="000E4AA2"/>
    <w:p w14:paraId="27FCA3B8" w14:textId="77777777" w:rsidR="000E4AA2" w:rsidRPr="00FD2499" w:rsidRDefault="000E4AA2" w:rsidP="000E4AA2">
      <w:pPr>
        <w:rPr>
          <w:rStyle w:val="StyleUnderline"/>
        </w:rPr>
      </w:pPr>
      <w:r w:rsidRPr="00FD2499">
        <w:rPr>
          <w:rStyle w:val="StyleUnderline"/>
        </w:rPr>
        <w:t>America’s nuclear energy industry is in decline</w:t>
      </w:r>
      <w:r w:rsidRPr="00FD2499">
        <w:t xml:space="preserve">. Low natural gas prices, financing hurdles, new safety and security requirements, failure to resolve the waste issue and other factors are hastening the day when existing reactors become uneconomic, making it virtually impossible to build new ones. Two generations after the United States took this wholly new and highly sophisticated technology from laboratory experiment to successful commercialization, our nation is in danger of losing an industry of unique strategic importance, unique potential for misuse, and unique promise for addressing the environmental and energy security demands of the future. The pace of this decline, moreover, could be more rapid than most policymakers and stakeholders anticipate. With 104 operating reactors and the world’s largest base of installed nuclear capacity, it has been widely assumed that the United States—even without building many new plants— would continue to have a large presence in this industry for some decades to come, especially if existing units receive further license extensions. Instead, current market conditions are such that growing numbers of these units are operating on small or even negative profit margins and could be retired early. Meanwhile, </w:t>
      </w:r>
      <w:r w:rsidRPr="00FD2499">
        <w:rPr>
          <w:rStyle w:val="StyleUnderline"/>
        </w:rPr>
        <w:t>China, India, Russia, and other countries are looking to significantly expand their nuclear energy commitments</w:t>
      </w:r>
      <w:r w:rsidRPr="00FD2499">
        <w:t>. By 2016, China could have 50 nuclear power plants in operation, compared with only 14 in 2011. India could add 8 new plants and Russia 10 in the same time frame</w:t>
      </w:r>
      <w:r w:rsidRPr="00FD2499">
        <w:rPr>
          <w:rStyle w:val="StyleUnderline"/>
        </w:rPr>
        <w:t>. These trends are expected to accelerate</w:t>
      </w:r>
      <w:r w:rsidRPr="00FD2499">
        <w:t xml:space="preserve"> out to 2030, by which time </w:t>
      </w:r>
      <w:r w:rsidRPr="00FD2499">
        <w:rPr>
          <w:rStyle w:val="StyleUnderline"/>
        </w:rPr>
        <w:t>China, India, and Russia could account for nearly 40 percent of global nuclear generating capacity</w:t>
      </w:r>
      <w:r w:rsidRPr="00FD2499">
        <w:t xml:space="preserve">. Meanwhile, several </w:t>
      </w:r>
      <w:r w:rsidRPr="00FD2499">
        <w:rPr>
          <w:rStyle w:val="StyleUnderline"/>
        </w:rPr>
        <w:t>smaller nations</w:t>
      </w:r>
      <w:r w:rsidRPr="00FD2499">
        <w:t xml:space="preserve">, mostly in Asia and the Middle East, </w:t>
      </w:r>
      <w:r w:rsidRPr="00FD2499">
        <w:rPr>
          <w:rStyle w:val="StyleUnderline"/>
        </w:rPr>
        <w:t>are planning to get into the nuclear energy business for the first time.</w:t>
      </w:r>
      <w:r w:rsidRPr="00FD2499">
        <w:t xml:space="preserve"> In all, as many as </w:t>
      </w:r>
      <w:r w:rsidRPr="00FD2499">
        <w:rPr>
          <w:rStyle w:val="StyleUnderline"/>
        </w:rPr>
        <w:t>15 new nations could have this technology within the next two decades. Meanwhile, America’s share of global nuclear generation is expected to shrink</w:t>
      </w:r>
      <w:r w:rsidRPr="00FD2499">
        <w:t xml:space="preserve">, from about 25 percent today to about 14 percent in 2030, and—if current trends continue—to less than 10 percent by mid-century. </w:t>
      </w:r>
      <w:r w:rsidRPr="00FD2499">
        <w:rPr>
          <w:rStyle w:val="StyleUnderline"/>
        </w:rPr>
        <w:t>With the center of gravity for global nuclear investment shifting to a new set of players, the United States and the international community face a difficult set of challenges: stemming the spread of nuclear weapons-usable materials and know-how; preventing further catastrophic nuclear accidents; providing for safe, long-term nuclear waste management; and protecting U.S. energy security and economic competitiveness</w:t>
      </w:r>
      <w:r w:rsidRPr="00FD2499">
        <w:t xml:space="preserve">. In this context, </w:t>
      </w:r>
      <w:r w:rsidRPr="00FD2499">
        <w:rPr>
          <w:rStyle w:val="StyleUnderline"/>
        </w:rPr>
        <w:t>federal action to reverse the American nuclear industry’s impending decline is a national security imperative</w:t>
      </w:r>
      <w:r w:rsidRPr="00FD2499">
        <w:t xml:space="preserve">. </w:t>
      </w:r>
      <w:r w:rsidRPr="00FD2499">
        <w:rPr>
          <w:rStyle w:val="StyleUnderline"/>
        </w:rPr>
        <w:t xml:space="preserve">The United States cannot afford to become irrelevant in a new nuclear age. Our nation’s commercial nuclear industry, its military nuclear capabilities, and its strong regulatory institutions can be seen as three legs of a stool. All three legs are needed to support America’s future prosperity and security and to shape an international environment that is conducive to our long-term interests. </w:t>
      </w:r>
      <w:r w:rsidRPr="00FD2499">
        <w:t xml:space="preserve">Three specific aspects of U.S. leadership are particularly important. First, </w:t>
      </w:r>
      <w:r w:rsidRPr="00FD2499">
        <w:rPr>
          <w:rStyle w:val="StyleUnderline"/>
        </w:rPr>
        <w:t>managing the national and global security risks associated with the spread of nuclear technology to countries that don’t necessarily share the same perspective on issues of nonproliferation and nuclear security or may lack the resources to implement effective safeguards in this area. An approach that relies on influence and involvement through a viable domestic industry is likely to be more effective and less expensive than trying to contain these risks militarily.</w:t>
      </w:r>
      <w:r w:rsidRPr="00FD2499">
        <w:t xml:space="preserve"> Second, </w:t>
      </w:r>
      <w:r w:rsidRPr="00FD2499">
        <w:rPr>
          <w:rStyle w:val="StyleUnderline"/>
        </w:rPr>
        <w:t>setting global norms and standards for safety, security, operations, and emergency response. As the world learned</w:t>
      </w:r>
      <w:r w:rsidRPr="00FD2499">
        <w:t xml:space="preserve"> </w:t>
      </w:r>
      <w:r w:rsidRPr="00FD2499">
        <w:rPr>
          <w:rStyle w:val="StyleUnderline"/>
        </w:rPr>
        <w:t>with</w:t>
      </w:r>
      <w:r w:rsidRPr="00FD2499">
        <w:t xml:space="preserve"> past </w:t>
      </w:r>
      <w:r w:rsidRPr="00FD2499">
        <w:rPr>
          <w:rStyle w:val="StyleUnderline"/>
        </w:rPr>
        <w:t>nuclear accidents</w:t>
      </w:r>
      <w:r w:rsidRPr="00FD2499">
        <w:t xml:space="preserve"> and more recently with Fukushima, </w:t>
      </w:r>
      <w:r w:rsidRPr="00FD2499">
        <w:rPr>
          <w:rStyle w:val="StyleUnderline"/>
        </w:rPr>
        <w:t>a major accident anywhere can have lasting repercussions everywhere</w:t>
      </w:r>
      <w:r w:rsidRPr="00FD2499">
        <w:t xml:space="preserve">. As with nonproliferation and security, </w:t>
      </w:r>
      <w:r w:rsidRPr="00FD2499">
        <w:rPr>
          <w:rStyle w:val="StyleUnderline"/>
        </w:rPr>
        <w:t>America’s ability to exert leadership and influence in this area is directly linked to the strength of our domestic industry and our active involvement in the global nuclear enterprise.</w:t>
      </w:r>
      <w:r w:rsidRPr="00FD2499">
        <w:t xml:space="preserve"> A strong domestic civilian industry and regulatory structure have immediate national security significance in that they help support the nuclear capabilities of the U.S. Navy, national laboratories, weapons complex, and research institutions. Third, </w:t>
      </w:r>
      <w:r w:rsidRPr="00FD2499">
        <w:rPr>
          <w:rStyle w:val="StyleUnderline"/>
        </w:rPr>
        <w:t>in the past, the U.S. government could exert influence by striking export agreement</w:t>
      </w:r>
      <w:r w:rsidRPr="00FD2499">
        <w:t>s with countries whose regulatory and legal frameworks reflected and were consistent with our own nonproliferation standards and commitments</w:t>
      </w:r>
      <w:r w:rsidRPr="00FD2499">
        <w:rPr>
          <w:rStyle w:val="StyleUnderline"/>
        </w:rPr>
        <w:t>. At the same time, our nation set the global standard for effective, independent safety regulation (in the form of the Nuclear Regulatory Commission), led international efforts to reduce proliferation</w:t>
      </w:r>
      <w:r w:rsidRPr="00FD2499">
        <w:t xml:space="preserve"> </w:t>
      </w:r>
      <w:r w:rsidRPr="00FD2499">
        <w:rPr>
          <w:rStyle w:val="StyleUnderline"/>
        </w:rPr>
        <w:t>risks</w:t>
      </w:r>
      <w:r w:rsidRPr="00FD2499">
        <w:t xml:space="preserve"> (through the 1970 NPT Treaty and other initiatives), </w:t>
      </w:r>
      <w:r w:rsidRPr="00FD2499">
        <w:rPr>
          <w:rStyle w:val="StyleUnderline"/>
        </w:rPr>
        <w:t>and provided a model for industry self-regulation.</w:t>
      </w:r>
      <w:r w:rsidRPr="00FD2499">
        <w:t xml:space="preserve"> The results were not perfect, but Americ</w:t>
      </w:r>
      <w:r w:rsidRPr="00FD2499">
        <w:rPr>
          <w:rStyle w:val="StyleUnderline"/>
        </w:rPr>
        <w:t>a’s institutional support for global nonproliferation goals and the regulatory behaviors it modeled clearly helped shape the way nuclear technology was adopted and used elsewhere around the world. This influence seems certain to wane if the United States is no longer a major supplier or user of nuclear technology. With existing nonproliferation and safety and security regimes looking increasingly inadequate in this rapidly changing global nuclear landscape, American leadership and leverage is more important and more central to our national security interests than ever. To maintain its leadership role in the development, design, and operation of a growing global nuclear energy infrastructure, the next administration, whether Democrat or Republican, must recognize the invaluable role played by the commercial U.S. nuclear industry and take action to prevent its early demise.</w:t>
      </w:r>
    </w:p>
    <w:p w14:paraId="22218C02" w14:textId="77777777" w:rsidR="000E4AA2" w:rsidRPr="00FD2499" w:rsidRDefault="000E4AA2" w:rsidP="000E4AA2">
      <w:pPr>
        <w:pStyle w:val="Heading4"/>
      </w:pPr>
      <w:r w:rsidRPr="00FD2499">
        <w:t>Global nuclear development is inevitable – only domestic nuclear leadership can prevent proliferation</w:t>
      </w:r>
    </w:p>
    <w:p w14:paraId="7C04EB1C" w14:textId="77777777" w:rsidR="000E4AA2" w:rsidRPr="00FD2499" w:rsidRDefault="000E4AA2" w:rsidP="000E4AA2">
      <w:r w:rsidRPr="00FD2499">
        <w:rPr>
          <w:rStyle w:val="Style13ptBold"/>
        </w:rPr>
        <w:t>Mandel 9</w:t>
      </w:r>
      <w:r w:rsidRPr="00FD2499">
        <w:t xml:space="preserve"> – Writer for Scientific American(Jenny, “Less Is More for Designers of "Right-Sized" Nuclear Reactors”, Sep 9, 2009, </w:t>
      </w:r>
      <w:hyperlink r:id="rId22" w:history="1">
        <w:r w:rsidRPr="00FD2499">
          <w:rPr>
            <w:rStyle w:val="Hyperlink"/>
          </w:rPr>
          <w:t>http://www.scientificamerican.com/article/small-nuclear-power-plant-station-mini-reactor/</w:t>
        </w:r>
      </w:hyperlink>
      <w:r w:rsidRPr="00FD2499">
        <w:t>, Daehyun)</w:t>
      </w:r>
    </w:p>
    <w:p w14:paraId="63BC8ED3" w14:textId="77777777" w:rsidR="000E4AA2" w:rsidRPr="00FD2499" w:rsidRDefault="000E4AA2" w:rsidP="000E4AA2">
      <w:pPr>
        <w:rPr>
          <w:rStyle w:val="StyleUnderline"/>
        </w:rPr>
      </w:pPr>
      <w:r w:rsidRPr="00FD2499">
        <w:t xml:space="preserve">Tom Sanders, president of the American Nuclear Society and manager of Sandia National Laboratories' Global Nuclear Futures Initiative, has been stumping for small rectors for more than a decade. </w:t>
      </w:r>
      <w:r w:rsidRPr="00FD2499">
        <w:rPr>
          <w:rStyle w:val="StyleUnderline"/>
        </w:rPr>
        <w:t>American-made small reactors</w:t>
      </w:r>
      <w:r w:rsidRPr="00FD2499">
        <w:t xml:space="preserve">, Sanders insists, can </w:t>
      </w:r>
      <w:r w:rsidRPr="00FD2499">
        <w:rPr>
          <w:rStyle w:val="StyleUnderline"/>
        </w:rPr>
        <w:t>play a central role in global nonproliferation efforts</w:t>
      </w:r>
      <w:r w:rsidRPr="00FD2499">
        <w:t xml:space="preserve">. "Our role at Sandia is the national security-driven notion that it's in the interests of the U.S. to be one of the dominant nuclear suppliers," Sanders said. While U.S. companies have been exiting the industry over the past decades as government and popular support for new construction has waned, Sanders maintains </w:t>
      </w:r>
      <w:r w:rsidRPr="00FD2499">
        <w:rPr>
          <w:rStyle w:val="StyleUnderline"/>
        </w:rPr>
        <w:t xml:space="preserve">that strong U.S. participation in the nuclear energy marketplace would give diplomats a new tool to use with would-be nuclear powers. </w:t>
      </w:r>
      <w:r w:rsidRPr="00FD2499">
        <w:t xml:space="preserve">"It's hard to tell Iran what to do if you don't have anything Iran wants," he explained. Sanders said </w:t>
      </w:r>
      <w:r w:rsidRPr="00FD2499">
        <w:rPr>
          <w:rStyle w:val="StyleUnderline"/>
        </w:rPr>
        <w:t>mini-reactors are ideal to sell to developing countries that want to boost their manufacturing might and that would otherwise look to other countries for nuclear technologies. If the United States is not participating in that market</w:t>
      </w:r>
      <w:r w:rsidRPr="00FD2499">
        <w:t xml:space="preserve">, he said, </w:t>
      </w:r>
      <w:r w:rsidRPr="00FD2499">
        <w:rPr>
          <w:rStyle w:val="StyleUnderline"/>
        </w:rPr>
        <w:t xml:space="preserve">it becomes hard to steer buyers away from technologies that pose greater proliferation risks. </w:t>
      </w:r>
      <w:r w:rsidRPr="00FD2499">
        <w:t xml:space="preserve">Sanders been promoting this view since </w:t>
      </w:r>
      <w:r w:rsidRPr="00FD2499">
        <w:rPr>
          <w:rStyle w:val="StyleUnderline"/>
        </w:rPr>
        <w:t>the 1990s</w:t>
      </w:r>
      <w:r w:rsidRPr="00FD2499">
        <w:t xml:space="preserve">, he said, </w:t>
      </w:r>
      <w:r w:rsidRPr="00FD2499">
        <w:rPr>
          <w:rStyle w:val="StyleUnderline"/>
        </w:rPr>
        <w:t>when</w:t>
      </w:r>
      <w:r w:rsidRPr="00FD2499">
        <w:t xml:space="preserve"> he realized "</w:t>
      </w:r>
      <w:r w:rsidRPr="00FD2499">
        <w:rPr>
          <w:rStyle w:val="StyleUnderline"/>
        </w:rPr>
        <w:t>we were no longer selling nuclear goods and services, so we could no longer write the rules."</w:t>
      </w:r>
      <w:r w:rsidRPr="00FD2499">
        <w:t xml:space="preserve"> The domestic nuclear industry had basically shut down, with no new construction in decades and a flight of talent and ideas overseas. There is a silver lining in that brain drain, though, he believes, in </w:t>
      </w:r>
      <w:r w:rsidRPr="00FD2499">
        <w:rPr>
          <w:rStyle w:val="StyleUnderline"/>
        </w:rPr>
        <w:t xml:space="preserve">that U.S. companies getting back into the game now are less tied to the traditional, giant plants and are freer to innovate. </w:t>
      </w:r>
      <w:r w:rsidRPr="00FD2499">
        <w:t xml:space="preserve">A feature that several of the new product designs share is that the </w:t>
      </w:r>
      <w:r w:rsidRPr="00FD2499">
        <w:rPr>
          <w:rStyle w:val="StyleUnderline"/>
        </w:rPr>
        <w:t xml:space="preserve">power plants could be mass-produced in a factory to minimize cost, using robots to ensure consistency. Also, with less design work for each installation, the time to complete an order would be shortened and some of the capital and other costs associated with long lead times avoided, Sanders said. </w:t>
      </w:r>
      <w:r w:rsidRPr="00FD2499">
        <w:t xml:space="preserve">Another feature he favors is building the plants with a lifetime supply of fuel sealed inside. Shipped loaded with fuel, such reactors could power a small city for 20 years without the host country ever handling it. Once depleted, the entire plant would be packed back up and shipped back to the United States, he said, with the sensitive spent fuel still sealed away inside. Sanders is working on a reactor design hatched by the lab with an undisclosed private partner. He believes </w:t>
      </w:r>
      <w:r w:rsidRPr="00FD2499">
        <w:rPr>
          <w:rStyle w:val="StyleUnderline"/>
        </w:rPr>
        <w:t>it is feasible to build a prototype modular reactor</w:t>
      </w:r>
      <w:r w:rsidRPr="00FD2499">
        <w:t xml:space="preserve"> -- including demonstration factory components and a mockup of the reactor itself </w:t>
      </w:r>
      <w:r w:rsidRPr="00FD2499">
        <w:rPr>
          <w:rStyle w:val="StyleUnderline"/>
        </w:rPr>
        <w:t>-- as early as 2014</w:t>
      </w:r>
      <w:r w:rsidRPr="00FD2499">
        <w:t xml:space="preserve">, for less than a billion dollars. A mini-reactor could ring up at less than $200 million, he said, or at $300 million to $400 million with 20 years of fuel. At $3,000 to $4,000 per kilowatt, he said, that would amount to significant savings over estimates of $4,000 to $6,000 per kilowatt for construction alone with traditional plant designs. To get a design ready to build, Sanders is urging a partnership between the government and the private sector. "If it's totally a government research program, labs can take 20 to 30 years" to finish such projects, he said. "If it becomes a research science project, it could go on forever." New approach, old debates So far, there is no sign that the government's nuclear gatekeeper, NRC, is wowed by the small-reactor designs. NRC's Office of New Reactors warned Babcock &amp; Wilcox in June that the agency "will need to limit interactions with the designers of small power reactors to occasional meetings or other nonresource-intensive activities" over the next two years because of a crowded schedule of work on other proposals. Meanwhile, opponents of nuclear technologies are not convinced that small reactors are an improvement over traditional designs. Arjun Makhijani, who heads the Institute for Energy and Environmental Research, a think tank that advocates against nuclear power, sees disseminating the technology as incompatible with controlling it. "A lot of the proliferation issue is not linked to having or not having plutonium or highly enriched uranium, but who has the expertise to have or make bombs," Makhijani said. "In order to spread nuclear technologies, you have to have the people who have the expertise in nuclear engineering, who know about nuclear materials and chain reactions and things like that -- the same expertise for nuclear bombs. That doesn't suffice for you to make a bomb, but then if you clandestinely acquire the materials, then you can make a bomb." Peter Wilk, acting program director for safe energy with Physicians for Social Responsibility, an anti-nuclear group, argues that expanding nuclear power use runs counter to the goal of nonproliferation. "The whole proposition presupposes an ... international economy in which more and more fuel is produced and more and more waste must be dealt with, which only makes those problems that are still unsolved larger," he said. "It may or may not do a better job of preventing the host country from literally getting their hands on it, but it doesn't reduce the amount of fuel in the world or the amount of waste in the world," Wilk added. And then there is the issue of public opinion. "Imagine that Americans would agree to take the waste that is generated in other countries and deal with it here," Makhijani said. "At the present moment, it should be confined to the level of the fantastic, or even the surreal. If [the technology's backers] could come up with a plan for the waste, then we could talk about export." Makhijani pointed to a widely touted French process for recycling nuclear waste as a red herring (ClimateWire, May 18). "It's a mythology that it ameliorates the waste problem," he said. According to Makhijani's calculations, the French recycling process generates far more radioactive waste than it cleans up. One category of highly radioactive material, which ends up stored in glass "logs" for burial, is reduced, he said. But in processing the waste, about six times the original volume of waste is produced, he said. Much of that must be buried deep underground, and the discharge of contaminated wastewater used in recycling has angered neighboring countries, he said. Operational risk, of course, is another major concern. "One has reduced the amount of unnecessary risk," Wilke said, "but it's still unnecessary risk." He added, "I get the theory that smaller, newer, ought to be safer. The question is: Why pursue this when there are so many better alternatives?" To Sandia's Sanders, Wilke is asking the wrong question. </w:t>
      </w:r>
      <w:r w:rsidRPr="00FD2499">
        <w:rPr>
          <w:rStyle w:val="StyleUnderline"/>
        </w:rPr>
        <w:t>With the governments of major economies like China, Russia and Japan putting support and cash into nuclear technologies, the power plants are here to stay</w:t>
      </w:r>
      <w:r w:rsidRPr="00FD2499">
        <w:t xml:space="preserve">, he believes. </w:t>
      </w:r>
      <w:r w:rsidRPr="00FD2499">
        <w:rPr>
          <w:rStyle w:val="StyleUnderline"/>
        </w:rPr>
        <w:t>"There's going to be a thousand reactors built over the next 50 years," he said. "The question is: Are we building them, or are we just importing them?"</w:t>
      </w:r>
    </w:p>
    <w:p w14:paraId="2BC29BFA" w14:textId="77777777" w:rsidR="00ED33CF" w:rsidRPr="00FD2499" w:rsidRDefault="00ED33CF" w:rsidP="00ED33CF">
      <w:pPr>
        <w:pStyle w:val="Heading4"/>
        <w:rPr>
          <w:rFonts w:asciiTheme="minorHAnsi" w:hAnsiTheme="minorHAnsi"/>
        </w:rPr>
      </w:pPr>
      <w:r w:rsidRPr="00FD2499">
        <w:rPr>
          <w:rFonts w:asciiTheme="minorHAnsi" w:hAnsiTheme="minorHAnsi"/>
        </w:rPr>
        <w:t>Status quo nuclear power will cause cascading prolif – no defense</w:t>
      </w:r>
    </w:p>
    <w:p w14:paraId="63E69A91" w14:textId="77777777" w:rsidR="00ED33CF" w:rsidRPr="00FD2499" w:rsidRDefault="00ED33CF" w:rsidP="00ED33CF">
      <w:pPr>
        <w:rPr>
          <w:rFonts w:asciiTheme="minorHAnsi" w:hAnsiTheme="minorHAnsi"/>
        </w:rPr>
      </w:pPr>
      <w:r w:rsidRPr="00FD2499">
        <w:rPr>
          <w:rStyle w:val="Style13ptBold"/>
          <w:rFonts w:asciiTheme="minorHAnsi" w:hAnsiTheme="minorHAnsi"/>
        </w:rPr>
        <w:t xml:space="preserve">Sokolski 9 </w:t>
      </w:r>
      <w:r w:rsidRPr="00FD2499">
        <w:rPr>
          <w:rFonts w:asciiTheme="minorHAnsi" w:hAnsiTheme="minorHAnsi"/>
        </w:rPr>
        <w:t>Henry Sokolski, Executive Director of the Nonproliferation Policy Education Center, 6/1/2009, Avoiding a Nuclear Crowd, http://www.hoover.org/publications/policy-review/article/5534</w:t>
      </w:r>
    </w:p>
    <w:p w14:paraId="20C487DE" w14:textId="77777777" w:rsidR="00ED33CF" w:rsidRPr="00FD2499" w:rsidRDefault="00ED33CF" w:rsidP="00ED33CF">
      <w:pPr>
        <w:rPr>
          <w:rStyle w:val="StyleUnderline"/>
          <w:rFonts w:asciiTheme="minorHAnsi" w:hAnsiTheme="minorHAnsi"/>
        </w:rPr>
      </w:pPr>
      <w:r w:rsidRPr="00FD2499">
        <w:rPr>
          <w:rFonts w:asciiTheme="minorHAnsi" w:hAnsiTheme="minorHAnsi"/>
        </w:rPr>
        <w:t xml:space="preserve">Finally, several </w:t>
      </w:r>
      <w:r w:rsidRPr="00FD2499">
        <w:rPr>
          <w:rStyle w:val="StyleUnderline"/>
          <w:rFonts w:asciiTheme="minorHAnsi" w:hAnsiTheme="minorHAnsi"/>
        </w:rPr>
        <w:t>new nuclear weapons contenders</w:t>
      </w:r>
      <w:r w:rsidRPr="00FD2499">
        <w:rPr>
          <w:rFonts w:asciiTheme="minorHAnsi" w:hAnsiTheme="minorHAnsi"/>
        </w:rPr>
        <w:t xml:space="preserve"> </w:t>
      </w:r>
      <w:r w:rsidRPr="00FD2499">
        <w:rPr>
          <w:rStyle w:val="StyleUnderline"/>
          <w:rFonts w:asciiTheme="minorHAnsi" w:hAnsiTheme="minorHAnsi"/>
        </w:rPr>
        <w:t>are</w:t>
      </w:r>
      <w:r w:rsidRPr="00FD2499">
        <w:rPr>
          <w:rFonts w:asciiTheme="minorHAnsi" w:hAnsiTheme="minorHAnsi"/>
        </w:rPr>
        <w:t xml:space="preserve"> also </w:t>
      </w:r>
      <w:r w:rsidRPr="00FD2499">
        <w:rPr>
          <w:rStyle w:val="StyleUnderline"/>
          <w:rFonts w:asciiTheme="minorHAnsi" w:hAnsiTheme="minorHAnsi"/>
        </w:rPr>
        <w:t>likely to emerge in the next two to three decades. Among these might be Japan, North Korea, South Korea, Taiwan, Iran, Algeria, Brazil</w:t>
      </w:r>
      <w:r w:rsidRPr="00FD2499">
        <w:rPr>
          <w:rFonts w:asciiTheme="minorHAnsi" w:hAnsiTheme="minorHAnsi"/>
        </w:rPr>
        <w:t xml:space="preserve"> (which is developing a nuclear submarine and the uranium to fuel it), </w:t>
      </w:r>
      <w:r w:rsidRPr="00FD2499">
        <w:rPr>
          <w:rStyle w:val="StyleUnderline"/>
          <w:rFonts w:asciiTheme="minorHAnsi" w:hAnsiTheme="minorHAnsi"/>
        </w:rPr>
        <w:t>Argentina, and</w:t>
      </w:r>
      <w:r w:rsidRPr="00FD2499">
        <w:rPr>
          <w:rFonts w:asciiTheme="minorHAnsi" w:hAnsiTheme="minorHAnsi"/>
        </w:rPr>
        <w:t xml:space="preserve"> possibly </w:t>
      </w:r>
      <w:r w:rsidRPr="00FD2499">
        <w:rPr>
          <w:rStyle w:val="StyleUnderline"/>
          <w:rFonts w:asciiTheme="minorHAnsi" w:hAnsiTheme="minorHAnsi"/>
        </w:rPr>
        <w:t>Saudi Arabia</w:t>
      </w:r>
      <w:r w:rsidRPr="00FD2499">
        <w:rPr>
          <w:rFonts w:asciiTheme="minorHAnsi" w:hAnsiTheme="minorHAnsi"/>
        </w:rPr>
        <w:t xml:space="preserve"> (courtesy of weapons leased to it by Pakistan or China), Egypt, Syria, and Turkey</w:t>
      </w:r>
      <w:r w:rsidRPr="00FD2499">
        <w:rPr>
          <w:rStyle w:val="StyleUnderline"/>
          <w:rFonts w:asciiTheme="minorHAnsi" w:hAnsiTheme="minorHAnsi"/>
        </w:rPr>
        <w:t>. All of these states have either voiced a desire to acquire nuclear weapons or tried to do so previously and have one or more of the following: A nuclear power program, a large research reactor, or plans to build a large power reactor by 2030. With a large reactor program inevitably comes a large number of foreign nuclear experts</w:t>
      </w:r>
      <w:r w:rsidRPr="00FD2499">
        <w:rPr>
          <w:rFonts w:asciiTheme="minorHAnsi" w:hAnsiTheme="minorHAnsi"/>
        </w:rPr>
        <w:t xml:space="preserve"> (who are exceedingly difficult to track and identify) and extensive training, which is certain to include nuclear fuel making. Thus, </w:t>
      </w:r>
      <w:r w:rsidRPr="00FD2499">
        <w:rPr>
          <w:rStyle w:val="StyleUnderline"/>
          <w:rFonts w:asciiTheme="minorHAnsi" w:hAnsiTheme="minorHAnsi"/>
        </w:rPr>
        <w:t>it will be much more difficult to know when and if a state is acquiring nuclear weapons</w:t>
      </w:r>
      <w:r w:rsidRPr="00FD2499">
        <w:rPr>
          <w:rFonts w:asciiTheme="minorHAnsi" w:hAnsiTheme="minorHAnsi"/>
        </w:rPr>
        <w:t xml:space="preserve"> (covertly or overtly) </w:t>
      </w:r>
      <w:r w:rsidRPr="00FD2499">
        <w:rPr>
          <w:rStyle w:val="StyleUnderline"/>
          <w:rFonts w:asciiTheme="minorHAnsi" w:hAnsiTheme="minorHAnsi"/>
        </w:rPr>
        <w:t>and far more dangerous nuclear technology and materials will be available to terrorists than would otherwise</w:t>
      </w:r>
      <w:r w:rsidRPr="00FD2499">
        <w:rPr>
          <w:rFonts w:asciiTheme="minorHAnsi" w:hAnsiTheme="minorHAnsi"/>
        </w:rPr>
        <w:t xml:space="preserve">. Bottom line: As more states bring large reactors on line more will become nuclear-weapons-ready — i.e., </w:t>
      </w:r>
      <w:r w:rsidRPr="00FD2499">
        <w:rPr>
          <w:rStyle w:val="StyleUnderline"/>
          <w:rFonts w:asciiTheme="minorHAnsi" w:hAnsiTheme="minorHAnsi"/>
        </w:rPr>
        <w:t xml:space="preserve">they could come within months of acquiring nuclear weapons if they chose to do so. </w:t>
      </w:r>
      <w:r w:rsidRPr="00FD2499">
        <w:rPr>
          <w:rFonts w:asciiTheme="minorHAnsi" w:hAnsiTheme="minorHAnsi"/>
        </w:rPr>
        <w:t xml:space="preserve">As for nuclear safeguards keeping apace, </w:t>
      </w:r>
      <w:r w:rsidRPr="00FD2499">
        <w:rPr>
          <w:rStyle w:val="StyleUnderline"/>
          <w:rFonts w:asciiTheme="minorHAnsi" w:hAnsiTheme="minorHAnsi"/>
        </w:rPr>
        <w:t>neither the iaea’s nuclear inspection system</w:t>
      </w:r>
      <w:r w:rsidRPr="00FD2499">
        <w:rPr>
          <w:rFonts w:asciiTheme="minorHAnsi" w:hAnsiTheme="minorHAnsi"/>
        </w:rPr>
        <w:t xml:space="preserve"> (even under the most optimal conditions) </w:t>
      </w:r>
      <w:r w:rsidRPr="00FD2499">
        <w:rPr>
          <w:rStyle w:val="StyleUnderline"/>
          <w:rFonts w:asciiTheme="minorHAnsi" w:hAnsiTheme="minorHAnsi"/>
        </w:rPr>
        <w:t>nor technical trends in nuclear fuel making</w:t>
      </w:r>
      <w:r w:rsidRPr="00FD2499">
        <w:rPr>
          <w:rFonts w:asciiTheme="minorHAnsi" w:hAnsiTheme="minorHAnsi"/>
        </w:rPr>
        <w:t xml:space="preserve"> (e.g., silex laser enrichment, centrifuges, new South African aps enrichment techniques, filtering technology, and crude radiochemistry plants, which are making successful, small, affordable, covert fuel manufacturing even more likely) </w:t>
      </w:r>
      <w:r w:rsidRPr="00FD2499">
        <w:rPr>
          <w:rStyle w:val="StyleUnderline"/>
          <w:rFonts w:asciiTheme="minorHAnsi" w:hAnsiTheme="minorHAnsi"/>
        </w:rPr>
        <w:t>afford much cause for optimism. This brave new nuclear world will stir existing security alliance relations</w:t>
      </w:r>
      <w:r w:rsidRPr="00FD2499">
        <w:rPr>
          <w:rFonts w:asciiTheme="minorHAnsi" w:hAnsiTheme="minorHAnsi"/>
        </w:rPr>
        <w:t xml:space="preserve"> more than it will settle them</w:t>
      </w:r>
      <w:r w:rsidRPr="00FD2499">
        <w:rPr>
          <w:rStyle w:val="StyleUnderline"/>
          <w:rFonts w:asciiTheme="minorHAnsi" w:hAnsiTheme="minorHAnsi"/>
        </w:rPr>
        <w:t xml:space="preserve">: In the case of states such as Japan, South Korea, and Turkey, it could prompt key allies to go ballistic or nuclear on their own. </w:t>
      </w:r>
      <w:r w:rsidRPr="00FD2499">
        <w:rPr>
          <w:rFonts w:asciiTheme="minorHAnsi" w:hAnsiTheme="minorHAnsi"/>
        </w:rPr>
        <w:t xml:space="preserve">Nuclear 1914 At a minimum, </w:t>
      </w:r>
      <w:r w:rsidRPr="00FD2499">
        <w:rPr>
          <w:rStyle w:val="StyleUnderline"/>
          <w:rFonts w:asciiTheme="minorHAnsi" w:hAnsiTheme="minorHAnsi"/>
        </w:rPr>
        <w:t>such developments will be a departure from whatever stability existed</w:t>
      </w:r>
      <w:r w:rsidRPr="00FD2499">
        <w:rPr>
          <w:rFonts w:asciiTheme="minorHAnsi" w:hAnsiTheme="minorHAnsi"/>
        </w:rPr>
        <w:t xml:space="preserve"> during the Cold War. After World War II, </w:t>
      </w:r>
      <w:r w:rsidRPr="00FD2499">
        <w:rPr>
          <w:rStyle w:val="StyleUnderline"/>
          <w:rFonts w:asciiTheme="minorHAnsi" w:hAnsiTheme="minorHAnsi"/>
        </w:rPr>
        <w:t>there was a clear subordination of nations to one or another of the two superpowers’ strong alliance systems</w:t>
      </w:r>
      <w:r w:rsidRPr="00FD2499">
        <w:rPr>
          <w:rFonts w:asciiTheme="minorHAnsi" w:hAnsiTheme="minorHAnsi"/>
        </w:rPr>
        <w:t xml:space="preserve"> — the U.S.-led free world and the Russian-Chinese led Communist Bloc. </w:t>
      </w:r>
      <w:r w:rsidRPr="00FD2499">
        <w:rPr>
          <w:rStyle w:val="StyleUnderline"/>
          <w:rFonts w:asciiTheme="minorHAnsi" w:hAnsiTheme="minorHAnsi"/>
        </w:rPr>
        <w:t>The net effect was relative peace with only small, nonindustrial wars</w:t>
      </w:r>
      <w:r w:rsidRPr="00FD2499">
        <w:rPr>
          <w:rFonts w:asciiTheme="minorHAnsi" w:hAnsiTheme="minorHAnsi"/>
        </w:rPr>
        <w:t xml:space="preserve">. </w:t>
      </w:r>
      <w:r w:rsidRPr="00FD2499">
        <w:rPr>
          <w:rStyle w:val="StyleUnderline"/>
          <w:rFonts w:asciiTheme="minorHAnsi" w:hAnsiTheme="minorHAnsi"/>
        </w:rPr>
        <w:t>This alliance tension and system, however, no longer exist.</w:t>
      </w:r>
      <w:r w:rsidRPr="00FD2499">
        <w:rPr>
          <w:rFonts w:asciiTheme="minorHAnsi" w:hAnsiTheme="minorHAnsi"/>
        </w:rPr>
        <w:t xml:space="preserve"> Instead, </w:t>
      </w:r>
      <w:r w:rsidRPr="00FD2499">
        <w:rPr>
          <w:rStyle w:val="StyleUnderline"/>
          <w:rFonts w:asciiTheme="minorHAnsi" w:hAnsiTheme="minorHAnsi"/>
        </w:rPr>
        <w:t>we now have one superpower</w:t>
      </w:r>
      <w:r w:rsidRPr="00FD2499">
        <w:rPr>
          <w:rFonts w:asciiTheme="minorHAnsi" w:hAnsiTheme="minorHAnsi"/>
        </w:rPr>
        <w:t xml:space="preserve">, the United States, </w:t>
      </w:r>
      <w:r w:rsidRPr="00FD2499">
        <w:rPr>
          <w:rStyle w:val="StyleUnderline"/>
          <w:rFonts w:asciiTheme="minorHAnsi" w:hAnsiTheme="minorHAnsi"/>
        </w:rPr>
        <w:t>that is capable of overthrowing small nations unilaterally with conventional arms alone, associated with a relatively weak alliance system</w:t>
      </w:r>
      <w:r w:rsidRPr="00FD2499">
        <w:rPr>
          <w:rFonts w:asciiTheme="minorHAnsi" w:hAnsiTheme="minorHAnsi"/>
        </w:rPr>
        <w:t xml:space="preserve"> ( </w:t>
      </w:r>
      <w:r w:rsidRPr="00FD2499">
        <w:rPr>
          <w:rStyle w:val="StyleUnderline"/>
          <w:rFonts w:asciiTheme="minorHAnsi" w:hAnsiTheme="minorHAnsi"/>
        </w:rPr>
        <w:t>nato</w:t>
      </w:r>
      <w:r w:rsidRPr="00FD2499">
        <w:rPr>
          <w:rFonts w:asciiTheme="minorHAnsi" w:hAnsiTheme="minorHAnsi"/>
        </w:rPr>
        <w:t xml:space="preserve">) that includes two European nuclear powers (France and the uk). nato is increasingly integrating its nuclear targeting policies. </w:t>
      </w:r>
      <w:r w:rsidRPr="00FD2499">
        <w:rPr>
          <w:rStyle w:val="StyleUnderline"/>
          <w:rFonts w:asciiTheme="minorHAnsi" w:hAnsiTheme="minorHAnsi"/>
        </w:rPr>
        <w:t>The U.S. also has retained its security allies in</w:t>
      </w:r>
      <w:r w:rsidRPr="00FD2499">
        <w:rPr>
          <w:rFonts w:asciiTheme="minorHAnsi" w:hAnsiTheme="minorHAnsi"/>
        </w:rPr>
        <w:t xml:space="preserve"> </w:t>
      </w:r>
      <w:r w:rsidRPr="00FD2499">
        <w:rPr>
          <w:rStyle w:val="StyleUnderline"/>
          <w:rFonts w:asciiTheme="minorHAnsi" w:hAnsiTheme="minorHAnsi"/>
        </w:rPr>
        <w:t>Asia</w:t>
      </w:r>
      <w:r w:rsidRPr="00FD2499">
        <w:rPr>
          <w:rFonts w:asciiTheme="minorHAnsi" w:hAnsiTheme="minorHAnsi"/>
        </w:rPr>
        <w:t xml:space="preserve"> (Japan, Australia, and South Korea) </w:t>
      </w:r>
      <w:r w:rsidRPr="00FD2499">
        <w:rPr>
          <w:rStyle w:val="StyleUnderline"/>
          <w:rFonts w:asciiTheme="minorHAnsi" w:hAnsiTheme="minorHAnsi"/>
        </w:rPr>
        <w:t xml:space="preserve">but has seen the emergence of an increasing number of nuclear or nuclear-weapon-armed or -ready states. </w:t>
      </w:r>
      <w:r w:rsidRPr="00FD2499">
        <w:rPr>
          <w:rFonts w:asciiTheme="minorHAnsi" w:hAnsiTheme="minorHAnsi"/>
        </w:rPr>
        <w:t xml:space="preserve">Figure 3 - Current proliferation seems manageable So far, the U.S. has tried to cope with independent nuclear powers by making them “strategic partners” (e.g., India and Russia), nato nuclear allies (France and the uk), “non-nato allies” (e.g., Israel and Pakistan), and strategic stakeholders (China); or by fudging if a nation actually has attained full nuclear status (e.g., Iran or North Korea, which, we insist, will either not get nuclear weapons or will give them up). In this world, every nuclear power center (our European nuclear nato allies), the U.S., Russia, China, Israel, India, and Pakistan could have significant diplomatic security relations or ties with one another but none of these ties is viewed by Washington (and, one hopes, by no one else) as being as important as the ties between Washington and each of these nuclear-armed entities (see Figure 3). There are limits, however, to what this approach can accomplish. </w:t>
      </w:r>
      <w:r w:rsidRPr="00FD2499">
        <w:rPr>
          <w:rStyle w:val="StyleUnderline"/>
          <w:rFonts w:asciiTheme="minorHAnsi" w:hAnsiTheme="minorHAnsi"/>
        </w:rPr>
        <w:t>Such a weak alliance system</w:t>
      </w:r>
      <w:r w:rsidRPr="00FD2499">
        <w:rPr>
          <w:rFonts w:asciiTheme="minorHAnsi" w:hAnsiTheme="minorHAnsi"/>
        </w:rPr>
        <w:t xml:space="preserve">, with its expanding set of loose affiliations, </w:t>
      </w:r>
      <w:r w:rsidRPr="00FD2499">
        <w:rPr>
          <w:rStyle w:val="StyleUnderline"/>
          <w:rFonts w:asciiTheme="minorHAnsi" w:hAnsiTheme="minorHAnsi"/>
        </w:rPr>
        <w:t>risks becoming analogous to the international system that failed to contain offensive actions prior to World War I.</w:t>
      </w:r>
      <w:r w:rsidRPr="00FD2499">
        <w:rPr>
          <w:rFonts w:asciiTheme="minorHAnsi" w:hAnsiTheme="minorHAnsi"/>
        </w:rPr>
        <w:t xml:space="preserve"> Unlike 1914, there is no power today that can rival the projection of U.S. conventional forces anywhere on the globe. But in a world with an increasing number of nuclear-armed or nuclear-ready states, this may not matter as much as we think. In such a world, </w:t>
      </w:r>
      <w:r w:rsidRPr="00FD2499">
        <w:rPr>
          <w:rStyle w:val="StyleUnderline"/>
          <w:rFonts w:asciiTheme="minorHAnsi" w:hAnsiTheme="minorHAnsi"/>
        </w:rPr>
        <w:t>the actions of just one or two states or groups that might threaten to disrupt or overthrow a nuclear weapons state could check U.S. influence or ignite a war Washington could have difficulty containing. No amount of military science or tactics could assure that the U.S. could disarm or neutralize such threatening or unstable nuclear states. Nor could diplomats or our intelligence services be relied upon</w:t>
      </w:r>
      <w:r w:rsidRPr="00FD2499">
        <w:rPr>
          <w:rFonts w:asciiTheme="minorHAnsi" w:hAnsiTheme="minorHAnsi"/>
        </w:rPr>
        <w:t xml:space="preserve"> to keep up to date on what each of these governments would be likely to do in such a crisis (see graphic below): Figure 4 - with more nuclear-ready states: ramp up to a nuclear 1914? </w:t>
      </w:r>
      <w:r w:rsidRPr="00FD2499">
        <w:rPr>
          <w:rStyle w:val="StyleUnderline"/>
          <w:rFonts w:asciiTheme="minorHAnsi" w:hAnsiTheme="minorHAnsi"/>
        </w:rPr>
        <w:t>Combine these proliferation trends with the others noted above and one could easily create the perfect nuclear storm</w:t>
      </w:r>
      <w:r w:rsidRPr="00FD2499">
        <w:rPr>
          <w:rFonts w:asciiTheme="minorHAnsi" w:hAnsiTheme="minorHAnsi"/>
        </w:rPr>
        <w:t xml:space="preserve">: </w:t>
      </w:r>
      <w:r w:rsidRPr="00FD2499">
        <w:rPr>
          <w:rStyle w:val="StyleUnderline"/>
          <w:rFonts w:asciiTheme="minorHAnsi" w:hAnsiTheme="minorHAnsi"/>
        </w:rPr>
        <w:t xml:space="preserve">Small differences between nuclear competitors that would put all actors on edge; an overhang of nuclear materials that could be called upon to break out or significantly ramp up existing nuclear deployments; and a variety of potential new nuclear actors developing weapons options in the wings. </w:t>
      </w:r>
      <w:r w:rsidRPr="00FD2499">
        <w:rPr>
          <w:rFonts w:asciiTheme="minorHAnsi" w:hAnsiTheme="minorHAnsi"/>
        </w:rPr>
        <w:t xml:space="preserve">In such a setting, </w:t>
      </w:r>
      <w:r w:rsidRPr="00FD2499">
        <w:rPr>
          <w:rStyle w:val="StyleUnderline"/>
          <w:rFonts w:asciiTheme="minorHAnsi" w:hAnsiTheme="minorHAnsi"/>
        </w:rPr>
        <w:t xml:space="preserve">the military and nuclear rivalries between states could easily be much more intense than before. Certainly each nuclear state’s military would place an even higher premium than before on being able to weaponize its military and civilian surpluses quickly, to deploy forces that are survivable, and to have forces that can get to their targets and destroy them with high levels of probability. The advanced military states will also be even more inclined to develop and deploy enhanced air and missile defenses and long-range, precision guidance munitions, and to develop a variety of preventative and preemptive war options. </w:t>
      </w:r>
      <w:r w:rsidRPr="00FD2499">
        <w:rPr>
          <w:rFonts w:asciiTheme="minorHAnsi" w:hAnsiTheme="minorHAnsi"/>
        </w:rPr>
        <w:t xml:space="preserve">Certainly, in such a world, </w:t>
      </w:r>
      <w:r w:rsidRPr="00FD2499">
        <w:rPr>
          <w:rStyle w:val="StyleUnderline"/>
          <w:rFonts w:asciiTheme="minorHAnsi" w:hAnsiTheme="minorHAnsi"/>
        </w:rPr>
        <w:t>relations between states could become far less stable. Relatively small developments</w:t>
      </w:r>
      <w:r w:rsidRPr="00FD2499">
        <w:rPr>
          <w:rFonts w:asciiTheme="minorHAnsi" w:hAnsiTheme="minorHAnsi"/>
        </w:rPr>
        <w:t xml:space="preserve"> — e.g., Russian support for sympathetic near-abroad provinces; Pakistani-inspired terrorist strikes in India, such as those experienced recently in Mumbai; new Indian flanking activities in Iran near Pakistan; Chinese weapons developments or moves regarding Taiwan; state-sponsored assassination attempts of key figures in the Middle East or South West Asia, etc. — </w:t>
      </w:r>
      <w:r w:rsidRPr="00FD2499">
        <w:rPr>
          <w:rStyle w:val="StyleUnderline"/>
          <w:rFonts w:asciiTheme="minorHAnsi" w:hAnsiTheme="minorHAnsi"/>
        </w:rPr>
        <w:t xml:space="preserve">could easily prompt nuclear weapons deployments with “strategic” consequences </w:t>
      </w:r>
      <w:r w:rsidRPr="00FD2499">
        <w:rPr>
          <w:rFonts w:asciiTheme="minorHAnsi" w:hAnsiTheme="minorHAnsi"/>
        </w:rPr>
        <w:t>(</w:t>
      </w:r>
      <w:r w:rsidRPr="00FD2499">
        <w:rPr>
          <w:rStyle w:val="StyleUnderline"/>
          <w:rFonts w:asciiTheme="minorHAnsi" w:hAnsiTheme="minorHAnsi"/>
        </w:rPr>
        <w:t>arms races, strategic miscues, and even nuclear</w:t>
      </w:r>
      <w:r w:rsidRPr="00FD2499">
        <w:rPr>
          <w:rFonts w:asciiTheme="minorHAnsi" w:hAnsiTheme="minorHAnsi"/>
        </w:rPr>
        <w:t xml:space="preserve"> war). As Herman Kahn once noted</w:t>
      </w:r>
      <w:r w:rsidRPr="00FD2499">
        <w:rPr>
          <w:rStyle w:val="StyleUnderline"/>
          <w:rFonts w:asciiTheme="minorHAnsi" w:hAnsiTheme="minorHAnsi"/>
        </w:rPr>
        <w:t xml:space="preserve">, in such a world “every quarrel or difference of opinion may lead to violence of a kind quite different from what is possible today.” </w:t>
      </w:r>
      <w:r w:rsidRPr="00FD2499">
        <w:rPr>
          <w:rFonts w:asciiTheme="minorHAnsi" w:hAnsiTheme="minorHAnsi"/>
        </w:rPr>
        <w:t xml:space="preserve">In short, </w:t>
      </w:r>
      <w:r w:rsidRPr="00FD2499">
        <w:rPr>
          <w:rStyle w:val="StyleUnderline"/>
          <w:rFonts w:asciiTheme="minorHAnsi" w:hAnsiTheme="minorHAnsi"/>
        </w:rPr>
        <w:t>we may soon see a future that neither the proponents of nuclear abolition, nor their critics, would ever want. None of this, however, is inevitable.</w:t>
      </w:r>
    </w:p>
    <w:p w14:paraId="2E9D054C" w14:textId="77777777" w:rsidR="00ED33CF" w:rsidRPr="00FD2499" w:rsidRDefault="00ED33CF" w:rsidP="00ED33CF">
      <w:pPr>
        <w:pStyle w:val="Heading4"/>
      </w:pPr>
      <w:r w:rsidRPr="00FD2499">
        <w:t>Proliferation causes extinction – our card assumes your defense</w:t>
      </w:r>
    </w:p>
    <w:p w14:paraId="58E1108C" w14:textId="77777777" w:rsidR="00ED33CF" w:rsidRPr="00FD2499" w:rsidRDefault="00ED33CF" w:rsidP="00ED33CF">
      <w:pPr>
        <w:rPr>
          <w:rFonts w:asciiTheme="minorHAnsi" w:hAnsiTheme="minorHAnsi"/>
        </w:rPr>
      </w:pPr>
      <w:r w:rsidRPr="00FD2499">
        <w:rPr>
          <w:rStyle w:val="Style13ptBold"/>
        </w:rPr>
        <w:t>Kroenig, 12</w:t>
      </w:r>
      <w:r w:rsidRPr="00FD2499">
        <w:rPr>
          <w:rFonts w:asciiTheme="minorHAnsi" w:hAnsiTheme="minorHAnsi"/>
        </w:rPr>
        <w:t xml:space="preserve"> [, Matthew, Assistant Professor of Government, Georgetown University and Stanton Nuclear Security Fellow, Council on Foreign Relations, May 26</w:t>
      </w:r>
      <w:r w:rsidRPr="00FD2499">
        <w:rPr>
          <w:rFonts w:asciiTheme="minorHAnsi" w:hAnsiTheme="minorHAnsi"/>
          <w:vertAlign w:val="superscript"/>
        </w:rPr>
        <w:t>th</w:t>
      </w:r>
      <w:r w:rsidRPr="00FD2499">
        <w:rPr>
          <w:rFonts w:asciiTheme="minorHAnsi" w:hAnsiTheme="minorHAnsi"/>
        </w:rPr>
        <w:t xml:space="preserve"> “The History of Proliferation Optimism: Does It Have A Future?”  </w:t>
      </w:r>
      <w:hyperlink r:id="rId23" w:history="1">
        <w:r w:rsidRPr="00FD2499">
          <w:rPr>
            <w:rStyle w:val="Hyperlink"/>
            <w:rFonts w:asciiTheme="minorHAnsi" w:hAnsiTheme="minorHAnsi"/>
          </w:rPr>
          <w:t>http://www.npolicy.org/article.php?aid=1182&amp;tid=30</w:t>
        </w:r>
      </w:hyperlink>
      <w:r w:rsidRPr="00FD2499">
        <w:rPr>
          <w:rFonts w:asciiTheme="minorHAnsi" w:hAnsiTheme="minorHAnsi"/>
        </w:rPr>
        <w:t>)</w:t>
      </w:r>
    </w:p>
    <w:p w14:paraId="4D449FD4" w14:textId="77777777" w:rsidR="00ED33CF" w:rsidRPr="00FD2499" w:rsidRDefault="00ED33CF" w:rsidP="00ED33CF">
      <w:pPr>
        <w:rPr>
          <w:rStyle w:val="Style13ptBold"/>
          <w:rFonts w:asciiTheme="minorHAnsi" w:hAnsiTheme="minorHAnsi"/>
          <w:b w:val="0"/>
          <w:sz w:val="14"/>
        </w:rPr>
      </w:pPr>
      <w:r w:rsidRPr="00FD2499">
        <w:rPr>
          <w:rFonts w:asciiTheme="minorHAnsi" w:eastAsia="Times New Roman" w:hAnsiTheme="minorHAnsi" w:cs="Times New Roman"/>
          <w:sz w:val="14"/>
          <w:szCs w:val="24"/>
        </w:rPr>
        <w:t xml:space="preserve"> </w:t>
      </w:r>
      <w:r w:rsidRPr="00FD2499">
        <w:rPr>
          <w:rFonts w:asciiTheme="minorHAnsi" w:hAnsiTheme="minorHAnsi"/>
          <w:sz w:val="14"/>
        </w:rPr>
        <w:t xml:space="preserve">Proliferation Optimism: </w:t>
      </w:r>
      <w:r w:rsidRPr="00FD2499">
        <w:rPr>
          <w:rStyle w:val="StyleUnderline"/>
          <w:rFonts w:asciiTheme="minorHAnsi" w:hAnsiTheme="minorHAnsi"/>
        </w:rPr>
        <w:t>Proliferation optimism was revived</w:t>
      </w:r>
      <w:r w:rsidRPr="00FD2499">
        <w:rPr>
          <w:rFonts w:asciiTheme="minorHAnsi" w:hAnsiTheme="minorHAnsi"/>
          <w:sz w:val="14"/>
        </w:rPr>
        <w:t xml:space="preserve"> in the academy </w:t>
      </w:r>
      <w:r w:rsidRPr="00FD2499">
        <w:rPr>
          <w:rStyle w:val="StyleUnderline"/>
          <w:rFonts w:asciiTheme="minorHAnsi" w:hAnsiTheme="minorHAnsi"/>
        </w:rPr>
        <w:t>in</w:t>
      </w:r>
      <w:r w:rsidRPr="00FD2499">
        <w:rPr>
          <w:rFonts w:asciiTheme="minorHAnsi" w:hAnsiTheme="minorHAnsi"/>
          <w:sz w:val="14"/>
        </w:rPr>
        <w:t xml:space="preserve"> Kenneth </w:t>
      </w:r>
      <w:r w:rsidRPr="00FD2499">
        <w:rPr>
          <w:rStyle w:val="StyleUnderline"/>
          <w:rFonts w:asciiTheme="minorHAnsi" w:hAnsiTheme="minorHAnsi"/>
        </w:rPr>
        <w:t>Waltz’s</w:t>
      </w:r>
      <w:r w:rsidRPr="00FD2499">
        <w:rPr>
          <w:rFonts w:asciiTheme="minorHAnsi" w:hAnsiTheme="minorHAnsi"/>
          <w:sz w:val="14"/>
        </w:rPr>
        <w:t xml:space="preserve"> 1979 </w:t>
      </w:r>
      <w:r w:rsidRPr="00FD2499">
        <w:rPr>
          <w:rStyle w:val="StyleUnderline"/>
          <w:rFonts w:asciiTheme="minorHAnsi" w:hAnsiTheme="minorHAnsi"/>
        </w:rPr>
        <w:t>book</w:t>
      </w:r>
      <w:r w:rsidRPr="00FD2499">
        <w:rPr>
          <w:rFonts w:asciiTheme="minorHAnsi" w:hAnsiTheme="minorHAnsi"/>
          <w:sz w:val="14"/>
        </w:rPr>
        <w:t>, Theory of International Politics.</w:t>
      </w:r>
      <w:r w:rsidRPr="00FD2499">
        <w:rPr>
          <w:rFonts w:asciiTheme="minorHAnsi" w:hAnsiTheme="minorHAnsi"/>
          <w:sz w:val="14"/>
        </w:rPr>
        <w:footnoteReference w:id="30"/>
      </w:r>
      <w:r w:rsidRPr="00FD2499">
        <w:rPr>
          <w:rFonts w:asciiTheme="minorHAnsi" w:hAnsiTheme="minorHAnsi"/>
          <w:sz w:val="14"/>
        </w:rPr>
        <w:t xml:space="preserve">[29] In this, and subsequent works, Waltz argued that the spread of nuclear weapons has beneficial effects on international politics. He maintained that states, fearing a catastrophic nuclear war, will be deterred from going to war with other nuclear-armed states. As more and more states acquire nuclear weapons, therefore, there are fewer states against which other states will be willing to wage war. </w:t>
      </w:r>
      <w:r w:rsidRPr="00FD2499">
        <w:rPr>
          <w:rStyle w:val="StyleUnderline"/>
          <w:rFonts w:asciiTheme="minorHAnsi" w:hAnsiTheme="minorHAnsi"/>
        </w:rPr>
        <w:t>The spread of nuclear weapons</w:t>
      </w:r>
      <w:r w:rsidRPr="00FD2499">
        <w:rPr>
          <w:rFonts w:asciiTheme="minorHAnsi" w:hAnsiTheme="minorHAnsi"/>
          <w:sz w:val="14"/>
        </w:rPr>
        <w:t xml:space="preserve">, </w:t>
      </w:r>
      <w:r w:rsidRPr="00FD2499">
        <w:rPr>
          <w:rStyle w:val="StyleUnderline"/>
          <w:rFonts w:asciiTheme="minorHAnsi" w:hAnsiTheme="minorHAnsi"/>
        </w:rPr>
        <w:t>according to Waltz, leads to greater levels of international stability</w:t>
      </w:r>
      <w:r w:rsidRPr="00FD2499">
        <w:rPr>
          <w:rFonts w:asciiTheme="minorHAnsi" w:hAnsiTheme="minorHAnsi"/>
          <w:sz w:val="14"/>
        </w:rPr>
        <w:t>. Looking to the empirical record, he argued that the introduction of nuclear weapons in 1945 coincided with an unprecedented period of peace among the great powers. While the United States and the Soviet Union engaged in many proxy wars in peripheral geographic regions during the Cold War, they never engaged in direct combat. And, despite regional scuffles involving nuclear-armed states in the Middle East, South Asia, and East Asia, none of these conflicts resulted in a major theater war. This lid on the intensity of conflict, according to Waltz, was the direct result of the stabilizing effect of nuclear weapons. Following in the path blazed by the strategic thinkers reviewed above, Waltz argued that the requirements for deterrence are not high. He argued that, contrary to the behavior of the Cold War superpowers, a state need not build a large arsenal with multiple survivable delivery vehicles in order to deter its adversaries. Rather, he claimed that a few nuclear weapons are sufficient for deterrence. Indeed, he even went further, asserting that any state will be deterred even if it merely suspects its opponent might have a few nuclear weapons because the costs of getting it wrong are simply too high. Not even nuclear accident is a concern according to Waltz because leaders in nuclear-armed states understand that if they ever lost control of nuclear weapons, resulting in an accidental nuclear exchange, the nuclear retaliation they would suffer in response would be catastrophic. Nuclear-armed states, therefore, have strong incentives to maintain control of their nuclear weapons. Not even new nuclear states, without experience in managing nuclear arsenals, would ever allow nuclear weapons to be used or let them fall in the wrong hands.  Following Waltz, many other scholars have advanced arguments in the proliferation optimist school. For example, Bruce Bueno de Mesquite and William Riker explore the “merits of selective nuclear proliferation.”</w:t>
      </w:r>
      <w:r w:rsidRPr="00FD2499">
        <w:rPr>
          <w:rFonts w:asciiTheme="minorHAnsi" w:hAnsiTheme="minorHAnsi"/>
          <w:sz w:val="14"/>
        </w:rPr>
        <w:footnoteReference w:id="31"/>
      </w:r>
      <w:r w:rsidRPr="00FD2499">
        <w:rPr>
          <w:rFonts w:asciiTheme="minorHAnsi" w:hAnsiTheme="minorHAnsi"/>
          <w:sz w:val="14"/>
        </w:rPr>
        <w:t>[30] John Mearsheimer made the case for a “Ukrainian nuclear deterrent,” following the collapse of the Soviet Union.</w:t>
      </w:r>
      <w:r w:rsidRPr="00FD2499">
        <w:rPr>
          <w:rFonts w:asciiTheme="minorHAnsi" w:hAnsiTheme="minorHAnsi"/>
          <w:sz w:val="14"/>
        </w:rPr>
        <w:footnoteReference w:id="32"/>
      </w:r>
      <w:r w:rsidRPr="00FD2499">
        <w:rPr>
          <w:rFonts w:asciiTheme="minorHAnsi" w:hAnsiTheme="minorHAnsi"/>
          <w:sz w:val="14"/>
        </w:rPr>
        <w:t>[31] In the run up to the 2003 Gulf War, John Mearsheimer and Steven Walt argued that we should not worry about a nuclear-armed Iraq because a nuclear-armed Iraq can be deterred.</w:t>
      </w:r>
      <w:r w:rsidRPr="00FD2499">
        <w:rPr>
          <w:rFonts w:asciiTheme="minorHAnsi" w:hAnsiTheme="minorHAnsi"/>
          <w:sz w:val="14"/>
        </w:rPr>
        <w:footnoteReference w:id="33"/>
      </w:r>
      <w:r w:rsidRPr="00FD2499">
        <w:rPr>
          <w:rFonts w:asciiTheme="minorHAnsi" w:hAnsiTheme="minorHAnsi"/>
          <w:sz w:val="14"/>
        </w:rPr>
        <w:t>[32] And, in recent years, Barry Posen and many other realists have argued that nuclear proliferation in Iran does not pose a threat, again arguing that a nuclear-armed Iran can be deterred.</w:t>
      </w:r>
      <w:r w:rsidRPr="00FD2499">
        <w:rPr>
          <w:rFonts w:asciiTheme="minorHAnsi" w:hAnsiTheme="minorHAnsi"/>
          <w:sz w:val="14"/>
        </w:rPr>
        <w:footnoteReference w:id="34"/>
      </w:r>
      <w:r w:rsidRPr="00FD2499">
        <w:rPr>
          <w:rFonts w:asciiTheme="minorHAnsi" w:hAnsiTheme="minorHAnsi"/>
          <w:sz w:val="14"/>
        </w:rPr>
        <w:t xml:space="preserve">[33] What’s Wrong with Proliferation Optimism? </w:t>
      </w:r>
      <w:r w:rsidRPr="00FD2499">
        <w:rPr>
          <w:rStyle w:val="StyleUnderline"/>
          <w:rFonts w:asciiTheme="minorHAnsi" w:hAnsiTheme="minorHAnsi"/>
        </w:rPr>
        <w:t>The proliferation optimist position</w:t>
      </w:r>
      <w:r w:rsidRPr="00FD2499">
        <w:rPr>
          <w:rFonts w:asciiTheme="minorHAnsi" w:hAnsiTheme="minorHAnsi"/>
          <w:sz w:val="14"/>
        </w:rPr>
        <w:t xml:space="preserve">, while having a distinguished pedigree, </w:t>
      </w:r>
      <w:r w:rsidRPr="00FD2499">
        <w:rPr>
          <w:rStyle w:val="StyleUnderline"/>
          <w:rFonts w:asciiTheme="minorHAnsi" w:hAnsiTheme="minorHAnsi"/>
        </w:rPr>
        <w:t>has several major problems</w:t>
      </w:r>
      <w:r w:rsidRPr="00FD2499">
        <w:rPr>
          <w:rFonts w:asciiTheme="minorHAnsi" w:hAnsiTheme="minorHAnsi"/>
          <w:sz w:val="14"/>
        </w:rPr>
        <w:t>. Many of these weaknesses have been chronicled in brilliant detail by Scott Sagan and other contemporary proliferation pessimists.</w:t>
      </w:r>
      <w:r w:rsidRPr="00FD2499">
        <w:rPr>
          <w:rFonts w:asciiTheme="minorHAnsi" w:hAnsiTheme="minorHAnsi"/>
          <w:sz w:val="14"/>
        </w:rPr>
        <w:footnoteReference w:id="35"/>
      </w:r>
      <w:r w:rsidRPr="00FD2499">
        <w:rPr>
          <w:rFonts w:asciiTheme="minorHAnsi" w:hAnsiTheme="minorHAnsi"/>
          <w:sz w:val="14"/>
        </w:rPr>
        <w:t xml:space="preserve">[34] Rather than repeat these substantial efforts, I will use this section to offer some original critiques of the recent incarnations of proliferation optimism.  First and foremost, </w:t>
      </w:r>
      <w:r w:rsidRPr="00FD2499">
        <w:rPr>
          <w:rStyle w:val="StyleUnderline"/>
          <w:rFonts w:asciiTheme="minorHAnsi" w:hAnsiTheme="minorHAnsi"/>
        </w:rPr>
        <w:t>proliferation optimists do not</w:t>
      </w:r>
      <w:r w:rsidRPr="00FD2499">
        <w:rPr>
          <w:rFonts w:asciiTheme="minorHAnsi" w:hAnsiTheme="minorHAnsi"/>
          <w:sz w:val="14"/>
        </w:rPr>
        <w:t xml:space="preserve"> appear to </w:t>
      </w:r>
      <w:r w:rsidRPr="00FD2499">
        <w:rPr>
          <w:rStyle w:val="StyleUnderline"/>
          <w:rFonts w:asciiTheme="minorHAnsi" w:hAnsiTheme="minorHAnsi"/>
        </w:rPr>
        <w:t>understand</w:t>
      </w:r>
      <w:r w:rsidRPr="00FD2499">
        <w:rPr>
          <w:rFonts w:asciiTheme="minorHAnsi" w:hAnsiTheme="minorHAnsi"/>
          <w:sz w:val="14"/>
        </w:rPr>
        <w:t xml:space="preserve"> contemporary </w:t>
      </w:r>
      <w:r w:rsidRPr="00FD2499">
        <w:rPr>
          <w:rStyle w:val="StyleUnderline"/>
          <w:rFonts w:asciiTheme="minorHAnsi" w:hAnsiTheme="minorHAnsi"/>
        </w:rPr>
        <w:t>deterrence theory.</w:t>
      </w:r>
      <w:r w:rsidRPr="00FD2499">
        <w:rPr>
          <w:rFonts w:asciiTheme="minorHAnsi" w:hAnsiTheme="minorHAnsi"/>
          <w:sz w:val="14"/>
        </w:rPr>
        <w:t xml:space="preserve"> I do not say this lightly in an effort to marginalize or discredit my intellectual opponents. Rather, I make this claim with all due caution and with complete sincerity. A careful review of the contemporary proliferation optimism literature does not reflect an understanding of, or engagement with, the developments in academic deterrence theory in top scholarly journals such as the American Political Science Review and International Organization over the past few decades.</w:t>
      </w:r>
      <w:r w:rsidRPr="00FD2499">
        <w:rPr>
          <w:rFonts w:asciiTheme="minorHAnsi" w:hAnsiTheme="minorHAnsi"/>
          <w:sz w:val="14"/>
        </w:rPr>
        <w:footnoteReference w:id="36"/>
      </w:r>
      <w:r w:rsidRPr="00FD2499">
        <w:rPr>
          <w:rFonts w:asciiTheme="minorHAnsi" w:hAnsiTheme="minorHAnsi"/>
          <w:sz w:val="14"/>
        </w:rPr>
        <w:t xml:space="preserve">[35] While early optimists like Viner and Brodie can be excused for not knowing better, </w:t>
      </w:r>
      <w:r w:rsidRPr="00FD2499">
        <w:rPr>
          <w:rStyle w:val="StyleUnderline"/>
          <w:rFonts w:asciiTheme="minorHAnsi" w:hAnsiTheme="minorHAnsi"/>
        </w:rPr>
        <w:t>the writings of contemporary proliferation optimists ignore the past fifty years of academic research</w:t>
      </w:r>
      <w:r w:rsidRPr="00FD2499">
        <w:rPr>
          <w:rFonts w:asciiTheme="minorHAnsi" w:hAnsiTheme="minorHAnsi"/>
          <w:sz w:val="14"/>
        </w:rPr>
        <w:t xml:space="preserve"> </w:t>
      </w:r>
      <w:r w:rsidRPr="00FD2499">
        <w:rPr>
          <w:rStyle w:val="StyleUnderline"/>
          <w:rFonts w:asciiTheme="minorHAnsi" w:hAnsiTheme="minorHAnsi"/>
        </w:rPr>
        <w:t>on nuclear deterrence</w:t>
      </w:r>
      <w:r w:rsidRPr="00FD2499">
        <w:rPr>
          <w:rFonts w:asciiTheme="minorHAnsi" w:hAnsiTheme="minorHAnsi"/>
          <w:sz w:val="14"/>
        </w:rPr>
        <w:t xml:space="preserve"> theory.  </w:t>
      </w:r>
      <w:r w:rsidRPr="00FD2499">
        <w:rPr>
          <w:rStyle w:val="StyleUnderline"/>
          <w:rFonts w:asciiTheme="minorHAnsi" w:hAnsiTheme="minorHAnsi"/>
        </w:rPr>
        <w:t>In the 1940s</w:t>
      </w:r>
      <w:r w:rsidRPr="00FD2499">
        <w:rPr>
          <w:rFonts w:asciiTheme="minorHAnsi" w:hAnsiTheme="minorHAnsi"/>
          <w:sz w:val="14"/>
        </w:rPr>
        <w:t xml:space="preserve">, </w:t>
      </w:r>
      <w:r w:rsidRPr="00FD2499">
        <w:rPr>
          <w:rStyle w:val="StyleUnderline"/>
          <w:rFonts w:asciiTheme="minorHAnsi" w:hAnsiTheme="minorHAnsi"/>
        </w:rPr>
        <w:t>Viner</w:t>
      </w:r>
      <w:r w:rsidRPr="00FD2499">
        <w:rPr>
          <w:rFonts w:asciiTheme="minorHAnsi" w:hAnsiTheme="minorHAnsi"/>
          <w:sz w:val="14"/>
        </w:rPr>
        <w:t xml:space="preserve">, Brodie, and others </w:t>
      </w:r>
      <w:r w:rsidRPr="00FD2499">
        <w:rPr>
          <w:rStyle w:val="StyleUnderline"/>
          <w:rFonts w:asciiTheme="minorHAnsi" w:hAnsiTheme="minorHAnsi"/>
        </w:rPr>
        <w:t>argued that the advent of</w:t>
      </w:r>
      <w:r w:rsidRPr="00FD2499">
        <w:rPr>
          <w:rFonts w:asciiTheme="minorHAnsi" w:hAnsiTheme="minorHAnsi"/>
          <w:sz w:val="14"/>
        </w:rPr>
        <w:t xml:space="preserve"> Mutually Assured Destruction (</w:t>
      </w:r>
      <w:r w:rsidRPr="00FD2499">
        <w:rPr>
          <w:rStyle w:val="StyleUnderline"/>
          <w:rFonts w:asciiTheme="minorHAnsi" w:hAnsiTheme="minorHAnsi"/>
        </w:rPr>
        <w:t>MAD</w:t>
      </w:r>
      <w:r w:rsidRPr="00FD2499">
        <w:rPr>
          <w:rFonts w:asciiTheme="minorHAnsi" w:hAnsiTheme="minorHAnsi"/>
          <w:sz w:val="14"/>
        </w:rPr>
        <w:t xml:space="preserve">) </w:t>
      </w:r>
      <w:r w:rsidRPr="00FD2499">
        <w:rPr>
          <w:rStyle w:val="StyleUnderline"/>
          <w:rFonts w:asciiTheme="minorHAnsi" w:hAnsiTheme="minorHAnsi"/>
        </w:rPr>
        <w:t>rendered war</w:t>
      </w:r>
      <w:r w:rsidRPr="00FD2499">
        <w:rPr>
          <w:rFonts w:asciiTheme="minorHAnsi" w:hAnsiTheme="minorHAnsi"/>
          <w:sz w:val="14"/>
        </w:rPr>
        <w:t xml:space="preserve"> among major powers </w:t>
      </w:r>
      <w:r w:rsidRPr="00FD2499">
        <w:rPr>
          <w:rStyle w:val="StyleUnderline"/>
          <w:rFonts w:asciiTheme="minorHAnsi" w:hAnsiTheme="minorHAnsi"/>
        </w:rPr>
        <w:t>obsolete</w:t>
      </w:r>
      <w:r w:rsidRPr="00FD2499">
        <w:rPr>
          <w:rFonts w:asciiTheme="minorHAnsi" w:hAnsiTheme="minorHAnsi"/>
          <w:sz w:val="14"/>
        </w:rPr>
        <w:t xml:space="preserve">, </w:t>
      </w:r>
      <w:r w:rsidRPr="00FD2499">
        <w:rPr>
          <w:rStyle w:val="StyleUnderline"/>
          <w:rFonts w:asciiTheme="minorHAnsi" w:hAnsiTheme="minorHAnsi"/>
        </w:rPr>
        <w:t>but nuclear</w:t>
      </w:r>
      <w:r w:rsidRPr="00FD2499">
        <w:rPr>
          <w:rFonts w:asciiTheme="minorHAnsi" w:hAnsiTheme="minorHAnsi"/>
          <w:sz w:val="14"/>
        </w:rPr>
        <w:t xml:space="preserve"> </w:t>
      </w:r>
      <w:r w:rsidRPr="00FD2499">
        <w:rPr>
          <w:rStyle w:val="StyleUnderline"/>
          <w:rFonts w:asciiTheme="minorHAnsi" w:hAnsiTheme="minorHAnsi"/>
        </w:rPr>
        <w:t>deterrence theory soon advanced beyond that simple understanding</w:t>
      </w:r>
      <w:r w:rsidRPr="00FD2499">
        <w:rPr>
          <w:rFonts w:asciiTheme="minorHAnsi" w:hAnsiTheme="minorHAnsi"/>
          <w:sz w:val="14"/>
        </w:rPr>
        <w:t>.</w:t>
      </w:r>
      <w:r w:rsidRPr="00FD2499">
        <w:rPr>
          <w:rFonts w:asciiTheme="minorHAnsi" w:hAnsiTheme="minorHAnsi"/>
          <w:sz w:val="14"/>
        </w:rPr>
        <w:footnoteReference w:id="37"/>
      </w:r>
      <w:r w:rsidRPr="00FD2499">
        <w:rPr>
          <w:rFonts w:asciiTheme="minorHAnsi" w:hAnsiTheme="minorHAnsi"/>
          <w:sz w:val="14"/>
        </w:rPr>
        <w:t>[36] After all, great power political competition does not end with nuclear weapons. And nuclear-armed states still seek to threaten nuclear-armed adversaries. States cannot credibly threaten to launch a suicidal nuclear war, but they still want to coerce their adversaries. This leads to a credibility problem: how can states credibly threaten a nuclear-armed opponent? Since the 1960s academic nuclear deterrence theory has been devoted almost exclusively to answering this question.</w:t>
      </w:r>
      <w:r w:rsidRPr="00FD2499">
        <w:rPr>
          <w:rFonts w:asciiTheme="minorHAnsi" w:hAnsiTheme="minorHAnsi"/>
          <w:sz w:val="14"/>
        </w:rPr>
        <w:footnoteReference w:id="38"/>
      </w:r>
      <w:r w:rsidRPr="00FD2499">
        <w:rPr>
          <w:rFonts w:asciiTheme="minorHAnsi" w:hAnsiTheme="minorHAnsi"/>
          <w:sz w:val="14"/>
        </w:rPr>
        <w:t>[37] And, unfortunately for proliferation optimists, the answers do not give us reasons to be optimistic.  Thomas Schelling was the first to devise a rational means by which states can threaten nuclear-armed opponents.</w:t>
      </w:r>
      <w:r w:rsidRPr="00FD2499">
        <w:rPr>
          <w:rFonts w:asciiTheme="minorHAnsi" w:hAnsiTheme="minorHAnsi"/>
          <w:sz w:val="14"/>
        </w:rPr>
        <w:footnoteReference w:id="39"/>
      </w:r>
      <w:r w:rsidRPr="00FD2499">
        <w:rPr>
          <w:rFonts w:asciiTheme="minorHAnsi" w:hAnsiTheme="minorHAnsi"/>
          <w:sz w:val="14"/>
        </w:rPr>
        <w:t>[38] He argued that leaders cannot credibly threaten to intentionally launch a suicidal nuclear war, but they can make a “threat that leaves something to chance.”</w:t>
      </w:r>
      <w:r w:rsidRPr="00FD2499">
        <w:rPr>
          <w:rFonts w:asciiTheme="minorHAnsi" w:hAnsiTheme="minorHAnsi"/>
          <w:sz w:val="14"/>
        </w:rPr>
        <w:footnoteReference w:id="40"/>
      </w:r>
      <w:r w:rsidRPr="00FD2499">
        <w:rPr>
          <w:rFonts w:asciiTheme="minorHAnsi" w:hAnsiTheme="minorHAnsi"/>
          <w:sz w:val="14"/>
        </w:rPr>
        <w:t xml:space="preserve">[39] They can engage in a process, the nuclear crisis, which increases the risk of nuclear war in an attempt to force a less resolved adversary to back down. </w:t>
      </w:r>
      <w:r w:rsidRPr="00FD2499">
        <w:rPr>
          <w:rStyle w:val="StyleUnderline"/>
          <w:rFonts w:asciiTheme="minorHAnsi" w:hAnsiTheme="minorHAnsi"/>
        </w:rPr>
        <w:t>As states escalate a nuclear crisis there is an increasing</w:t>
      </w:r>
      <w:r w:rsidRPr="00FD2499">
        <w:rPr>
          <w:rFonts w:asciiTheme="minorHAnsi" w:hAnsiTheme="minorHAnsi"/>
          <w:b/>
          <w:sz w:val="14"/>
        </w:rPr>
        <w:t xml:space="preserve"> </w:t>
      </w:r>
      <w:r w:rsidRPr="00FD2499">
        <w:rPr>
          <w:rStyle w:val="StyleUnderline"/>
          <w:rFonts w:asciiTheme="minorHAnsi" w:hAnsiTheme="minorHAnsi"/>
        </w:rPr>
        <w:t>probability that the conflict will spiral out of control</w:t>
      </w:r>
      <w:r w:rsidRPr="00FD2499">
        <w:rPr>
          <w:rFonts w:asciiTheme="minorHAnsi" w:hAnsiTheme="minorHAnsi"/>
          <w:sz w:val="14"/>
        </w:rPr>
        <w:t xml:space="preserve"> </w:t>
      </w:r>
      <w:r w:rsidRPr="00FD2499">
        <w:rPr>
          <w:rStyle w:val="StyleUnderline"/>
          <w:rFonts w:asciiTheme="minorHAnsi" w:hAnsiTheme="minorHAnsi"/>
        </w:rPr>
        <w:t>and result in</w:t>
      </w:r>
      <w:r w:rsidRPr="00FD2499">
        <w:rPr>
          <w:rFonts w:asciiTheme="minorHAnsi" w:hAnsiTheme="minorHAnsi"/>
          <w:sz w:val="14"/>
        </w:rPr>
        <w:t xml:space="preserve"> an </w:t>
      </w:r>
      <w:r w:rsidRPr="00FD2499">
        <w:rPr>
          <w:rStyle w:val="StyleUnderline"/>
          <w:rFonts w:asciiTheme="minorHAnsi" w:hAnsiTheme="minorHAnsi"/>
        </w:rPr>
        <w:t>inadvertent or accidental nuclear exchange</w:t>
      </w:r>
      <w:r w:rsidRPr="00FD2499">
        <w:rPr>
          <w:rFonts w:asciiTheme="minorHAnsi" w:hAnsiTheme="minorHAnsi"/>
          <w:sz w:val="14"/>
        </w:rPr>
        <w:t>. As long as the benefit of winning the crisis is greater than the incremental increase in the risk of nuclear war, threats to escalate nuclear crises are inherently credible. In these games of nuclear brinkmanship, the state that is willing to run the greatest risk of nuclear war before back down will win the crisis as long as it does not end in catastrophe. It is for this reason that Thomas Schelling called great power politics in the nuclear era a “competition in risk taking.”</w:t>
      </w:r>
      <w:r w:rsidRPr="00FD2499">
        <w:rPr>
          <w:rFonts w:asciiTheme="minorHAnsi" w:hAnsiTheme="minorHAnsi"/>
          <w:sz w:val="14"/>
        </w:rPr>
        <w:footnoteReference w:id="41"/>
      </w:r>
      <w:r w:rsidRPr="00FD2499">
        <w:rPr>
          <w:rFonts w:asciiTheme="minorHAnsi" w:hAnsiTheme="minorHAnsi"/>
          <w:sz w:val="14"/>
        </w:rPr>
        <w:t xml:space="preserve">[40]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in an attempt to prevail, but only at the risk of suffering a possible nuclear exchange. </w:t>
      </w:r>
      <w:r w:rsidRPr="00FD2499">
        <w:rPr>
          <w:rStyle w:val="StyleUnderline"/>
          <w:rFonts w:asciiTheme="minorHAnsi" w:hAnsiTheme="minorHAnsi"/>
        </w:rPr>
        <w:t>Since 1945 there were have been many high stakes nuclear crises</w:t>
      </w:r>
      <w:r w:rsidRPr="00FD2499">
        <w:rPr>
          <w:rFonts w:asciiTheme="minorHAnsi" w:hAnsiTheme="minorHAnsi"/>
          <w:sz w:val="14"/>
        </w:rPr>
        <w:t xml:space="preserve"> (by my count, there have been twenty) in which “rational” states like the United States run a risk of nuclear war and inch very close to the brink of nuclear war.</w:t>
      </w:r>
      <w:r w:rsidRPr="00FD2499">
        <w:rPr>
          <w:rFonts w:asciiTheme="minorHAnsi" w:hAnsiTheme="minorHAnsi"/>
          <w:sz w:val="14"/>
        </w:rPr>
        <w:footnoteReference w:id="42"/>
      </w:r>
      <w:r w:rsidRPr="00FD2499">
        <w:rPr>
          <w:rFonts w:asciiTheme="minorHAnsi" w:hAnsiTheme="minorHAnsi"/>
          <w:sz w:val="14"/>
        </w:rPr>
        <w:t xml:space="preserve">[41] By asking whether states can be deterred or not, therefore, proliferation optimists are asking the wrong question. The right question to ask is: what risk of nuclear war is a specific state willing to run against a particular opponent in a given crisis? </w:t>
      </w:r>
      <w:r w:rsidRPr="00FD2499">
        <w:rPr>
          <w:rStyle w:val="StyleUnderline"/>
          <w:rFonts w:asciiTheme="minorHAnsi" w:hAnsiTheme="minorHAnsi"/>
        </w:rPr>
        <w:t>Optimists are likely</w:t>
      </w:r>
      <w:r w:rsidRPr="00FD2499">
        <w:rPr>
          <w:rFonts w:asciiTheme="minorHAnsi" w:hAnsiTheme="minorHAnsi"/>
          <w:sz w:val="14"/>
        </w:rPr>
        <w:t xml:space="preserve"> </w:t>
      </w:r>
      <w:r w:rsidRPr="00FD2499">
        <w:rPr>
          <w:rStyle w:val="StyleUnderline"/>
          <w:rFonts w:asciiTheme="minorHAnsi" w:hAnsiTheme="minorHAnsi"/>
        </w:rPr>
        <w:t>correct when they assert that Iran will not</w:t>
      </w:r>
      <w:r w:rsidRPr="00FD2499">
        <w:rPr>
          <w:rFonts w:asciiTheme="minorHAnsi" w:hAnsiTheme="minorHAnsi"/>
          <w:sz w:val="14"/>
        </w:rPr>
        <w:t xml:space="preserve"> intentionally </w:t>
      </w:r>
      <w:r w:rsidRPr="00FD2499">
        <w:rPr>
          <w:rStyle w:val="StyleUnderline"/>
          <w:rFonts w:asciiTheme="minorHAnsi" w:hAnsiTheme="minorHAnsi"/>
        </w:rPr>
        <w:t>commit national suicide</w:t>
      </w:r>
      <w:r w:rsidRPr="00FD2499">
        <w:rPr>
          <w:rFonts w:asciiTheme="minorHAnsi" w:hAnsiTheme="minorHAnsi"/>
          <w:sz w:val="14"/>
        </w:rPr>
        <w:t xml:space="preserve"> by launching a bolt-from-the-blue nuclear attack on the United States or Israel. </w:t>
      </w:r>
      <w:r w:rsidRPr="00FD2499">
        <w:rPr>
          <w:rStyle w:val="StyleUnderline"/>
          <w:rFonts w:asciiTheme="minorHAnsi" w:hAnsiTheme="minorHAnsi"/>
        </w:rPr>
        <w:t>This does</w:t>
      </w:r>
      <w:r w:rsidRPr="00FD2499">
        <w:rPr>
          <w:rFonts w:asciiTheme="minorHAnsi" w:hAnsiTheme="minorHAnsi"/>
          <w:sz w:val="14"/>
        </w:rPr>
        <w:t xml:space="preserve"> </w:t>
      </w:r>
      <w:r w:rsidRPr="00FD2499">
        <w:rPr>
          <w:rStyle w:val="StyleUnderline"/>
          <w:rFonts w:asciiTheme="minorHAnsi" w:hAnsiTheme="minorHAnsi"/>
        </w:rPr>
        <w:t>not mean that Iran will never use nuclear weapons</w:t>
      </w:r>
      <w:r w:rsidRPr="00FD2499">
        <w:rPr>
          <w:rFonts w:asciiTheme="minorHAnsi" w:hAnsiTheme="minorHAnsi"/>
          <w:sz w:val="14"/>
        </w:rPr>
        <w:t xml:space="preserve">, however. Indeed, it is almost inconceivable to think that a nuclear-armed Iran would not, at some point, find itself in a crisis with another nuclear-armed power and that it would not be willing to run any risk of nuclear war in order to achieve its objectives. If a nuclear-armed Iran and the United States or Israel have a geopolitical conflict in the future, over say the internal politics of Syria, an Israeli conflict with Iran’s client Hezbollah, the U.S. presence in the Persian Gulf, passage through the Strait of Hormuz, or some other issue, do we believe that Iran would immediately capitulate? Or is it possible that Iran would push back, possibly even brandishing nuclear weapons in an attempt to deter its adversaries? If the latter, there is a real risk that proliferation to Iran could result in nuclear war. </w:t>
      </w:r>
      <w:r w:rsidRPr="00FD2499">
        <w:rPr>
          <w:rStyle w:val="StyleUnderline"/>
          <w:rFonts w:asciiTheme="minorHAnsi" w:hAnsiTheme="minorHAnsi"/>
        </w:rPr>
        <w:t>An optimist might counter that nuclear weapons will never be used</w:t>
      </w:r>
      <w:r w:rsidRPr="00FD2499">
        <w:rPr>
          <w:rFonts w:asciiTheme="minorHAnsi" w:hAnsiTheme="minorHAnsi"/>
          <w:sz w:val="14"/>
        </w:rPr>
        <w:t xml:space="preserve">, even in a crisis situation, </w:t>
      </w:r>
      <w:r w:rsidRPr="00FD2499">
        <w:rPr>
          <w:rStyle w:val="StyleUnderline"/>
          <w:rFonts w:asciiTheme="minorHAnsi" w:hAnsiTheme="minorHAnsi"/>
        </w:rPr>
        <w:t>because states have such a strong incentive, namely national survival, to ensure that nuclear weapons are not used</w:t>
      </w:r>
      <w:r w:rsidRPr="00FD2499">
        <w:rPr>
          <w:rFonts w:asciiTheme="minorHAnsi" w:hAnsiTheme="minorHAnsi"/>
          <w:sz w:val="14"/>
        </w:rPr>
        <w:t xml:space="preserve">. But, </w:t>
      </w:r>
      <w:r w:rsidRPr="00FD2499">
        <w:rPr>
          <w:rStyle w:val="StyleUnderline"/>
          <w:rFonts w:asciiTheme="minorHAnsi" w:hAnsiTheme="minorHAnsi"/>
        </w:rPr>
        <w:t>this objection ignores the fact that leaders operate under competing pressures</w:t>
      </w:r>
      <w:r w:rsidRPr="00FD2499">
        <w:rPr>
          <w:rFonts w:asciiTheme="minorHAnsi" w:hAnsiTheme="minorHAnsi"/>
          <w:sz w:val="14"/>
        </w:rPr>
        <w:t xml:space="preserve">. </w:t>
      </w:r>
      <w:r w:rsidRPr="00FD2499">
        <w:rPr>
          <w:rStyle w:val="StyleUnderline"/>
          <w:rFonts w:asciiTheme="minorHAnsi" w:hAnsiTheme="minorHAnsi"/>
        </w:rPr>
        <w:t>Leaders in nuclear-armed states also have very strong incentives to convince their adversaries that nuclear weapons could very well be used</w:t>
      </w:r>
      <w:r w:rsidRPr="00FD2499">
        <w:rPr>
          <w:rFonts w:asciiTheme="minorHAnsi" w:hAnsiTheme="minorHAnsi"/>
          <w:sz w:val="14"/>
        </w:rPr>
        <w:t xml:space="preserve">. </w:t>
      </w:r>
      <w:r w:rsidRPr="00FD2499">
        <w:rPr>
          <w:rStyle w:val="StyleUnderline"/>
          <w:rFonts w:asciiTheme="minorHAnsi" w:hAnsiTheme="minorHAnsi"/>
        </w:rPr>
        <w:t>Historically we have seen that in crises, leaders purposely do things like put nuclear weapons on high alert and delegate nuclear launch authority to low level commanders</w:t>
      </w:r>
      <w:r w:rsidRPr="00FD2499">
        <w:rPr>
          <w:rFonts w:asciiTheme="minorHAnsi" w:hAnsiTheme="minorHAnsi"/>
          <w:sz w:val="14"/>
        </w:rPr>
        <w:t>,</w:t>
      </w:r>
      <w:r w:rsidRPr="00FD2499">
        <w:rPr>
          <w:rStyle w:val="StyleUnderline"/>
          <w:rFonts w:asciiTheme="minorHAnsi" w:hAnsiTheme="minorHAnsi"/>
        </w:rPr>
        <w:t xml:space="preserve"> purposely increasing the risk of accidental nuclear war </w:t>
      </w:r>
      <w:r w:rsidRPr="00FD2499">
        <w:rPr>
          <w:rFonts w:asciiTheme="minorHAnsi" w:hAnsiTheme="minorHAnsi"/>
          <w:sz w:val="14"/>
        </w:rPr>
        <w:t>in</w:t>
      </w:r>
      <w:r w:rsidRPr="00FD2499">
        <w:rPr>
          <w:rStyle w:val="StyleUnderline"/>
          <w:rFonts w:asciiTheme="minorHAnsi" w:hAnsiTheme="minorHAnsi"/>
        </w:rPr>
        <w:t xml:space="preserve"> </w:t>
      </w:r>
      <w:r w:rsidRPr="00FD2499">
        <w:rPr>
          <w:rFonts w:asciiTheme="minorHAnsi" w:hAnsiTheme="minorHAnsi"/>
          <w:sz w:val="14"/>
        </w:rPr>
        <w:t>an attempt to force less-resolved opponents to back down. Moreover, not even the optimists’ first principles about the irrelevance of nuclear posture stand up to scrutiny. Not all nuclear wars would be equally devastating.</w:t>
      </w:r>
      <w:r w:rsidRPr="00FD2499">
        <w:rPr>
          <w:rFonts w:asciiTheme="minorHAnsi" w:hAnsiTheme="minorHAnsi"/>
          <w:sz w:val="14"/>
        </w:rPr>
        <w:footnoteReference w:id="43"/>
      </w:r>
      <w:r w:rsidRPr="00FD2499">
        <w:rPr>
          <w:rFonts w:asciiTheme="minorHAnsi" w:hAnsiTheme="minorHAnsi"/>
          <w:sz w:val="14"/>
        </w:rPr>
        <w:t>[42] Any nuclear exchange would have devastating consequences no doubt, but, if a crisis were to spiral out of control and result in nuclear war, any sane leader would rather be facing a country with five nuclear weapons than one with thirty-five thousand. Similarly, any sane leader would be willing to run a greater risk of nuclear war against the former state than against the latter. Indeed, systematic research has demonstrated that states are willing to run greater risks and, therefore, more likely to win nuclear crises when they enjoy nuclear superiority over their opponent.</w:t>
      </w:r>
      <w:r w:rsidRPr="00FD2499">
        <w:rPr>
          <w:rFonts w:asciiTheme="minorHAnsi" w:hAnsiTheme="minorHAnsi"/>
          <w:sz w:val="14"/>
        </w:rPr>
        <w:footnoteReference w:id="44"/>
      </w:r>
      <w:r w:rsidRPr="00FD2499">
        <w:rPr>
          <w:rFonts w:asciiTheme="minorHAnsi" w:hAnsiTheme="minorHAnsi"/>
          <w:sz w:val="14"/>
        </w:rPr>
        <w:t xml:space="preserve">[43] </w:t>
      </w:r>
      <w:r w:rsidRPr="00FD2499">
        <w:rPr>
          <w:rStyle w:val="StyleUnderline"/>
          <w:rFonts w:asciiTheme="minorHAnsi" w:hAnsiTheme="minorHAnsi"/>
        </w:rPr>
        <w:t>Proliferation optimists</w:t>
      </w:r>
      <w:r w:rsidRPr="00FD2499">
        <w:rPr>
          <w:rFonts w:asciiTheme="minorHAnsi" w:hAnsiTheme="minorHAnsi"/>
          <w:sz w:val="14"/>
        </w:rPr>
        <w:t xml:space="preserve"> miss this point, however, because they </w:t>
      </w:r>
      <w:r w:rsidRPr="00FD2499">
        <w:rPr>
          <w:rStyle w:val="StyleUnderline"/>
          <w:rFonts w:asciiTheme="minorHAnsi" w:hAnsiTheme="minorHAnsi"/>
        </w:rPr>
        <w:t>are still</w:t>
      </w:r>
      <w:r w:rsidRPr="00FD2499">
        <w:rPr>
          <w:rFonts w:asciiTheme="minorHAnsi" w:hAnsiTheme="minorHAnsi"/>
          <w:sz w:val="14"/>
        </w:rPr>
        <w:t xml:space="preserve"> </w:t>
      </w:r>
      <w:r w:rsidRPr="00FD2499">
        <w:rPr>
          <w:rStyle w:val="StyleUnderline"/>
          <w:rFonts w:asciiTheme="minorHAnsi" w:hAnsiTheme="minorHAnsi"/>
        </w:rPr>
        <w:t>mired in 1940s deterrence theory</w:t>
      </w:r>
      <w:r w:rsidRPr="00FD2499">
        <w:rPr>
          <w:rFonts w:asciiTheme="minorHAnsi" w:hAnsiTheme="minorHAnsi"/>
          <w:sz w:val="14"/>
        </w:rPr>
        <w:t xml:space="preserve">. </w:t>
      </w:r>
      <w:r w:rsidRPr="00FD2499">
        <w:rPr>
          <w:rStyle w:val="StyleUnderline"/>
          <w:rFonts w:asciiTheme="minorHAnsi" w:hAnsiTheme="minorHAnsi"/>
        </w:rPr>
        <w:t>It is true that no rational leader would choose to launch a nuclear war, but, depending on the context, she would almost certainly be willing to risk one.</w:t>
      </w:r>
      <w:r w:rsidRPr="00FD2499">
        <w:rPr>
          <w:rStyle w:val="StyleUnderline"/>
          <w:rFonts w:asciiTheme="minorHAnsi" w:hAnsiTheme="minorHAnsi"/>
          <w:sz w:val="12"/>
        </w:rPr>
        <w:t xml:space="preserve"> </w:t>
      </w:r>
      <w:r w:rsidRPr="00FD2499">
        <w:rPr>
          <w:rFonts w:asciiTheme="minorHAnsi" w:hAnsiTheme="minorHAnsi"/>
          <w:sz w:val="14"/>
        </w:rPr>
        <w:t>Nuclear deterrence theorists have proposed a second scenario under which rational leaders could instigate a nuclear exchange: a limited nuclear war.</w:t>
      </w:r>
      <w:r w:rsidRPr="00FD2499">
        <w:rPr>
          <w:rFonts w:asciiTheme="minorHAnsi" w:hAnsiTheme="minorHAnsi"/>
          <w:sz w:val="14"/>
        </w:rPr>
        <w:footnoteReference w:id="45"/>
      </w:r>
      <w:r w:rsidRPr="00FD2499">
        <w:rPr>
          <w:rFonts w:asciiTheme="minorHAnsi" w:hAnsiTheme="minorHAnsi"/>
          <w:sz w:val="14"/>
        </w:rPr>
        <w:t xml:space="preserve">[44] By launching a single nuclear weapon against a small city, for example, it was thought that a nuclear-armed state could signal its willingness to escalate the crisis, while leaving its adversary with enough left to lose to deter the adversary from launching a full-scale nuclear response. In a future crisis between a nuclear-armed China and the United States over Taiwan, for example, China could choose to launch a nuclear attack on Honolulu to demonstrate its seriousness. In that situation, with the continental United States intact, would Washington choose to launch a full-scale nuclear war on China that could result in the destruction of many more American cities? Or would it back down? China might decide to strike hoping that Washington will choose a humiliating retreat over a full-scale nuclear war. </w:t>
      </w:r>
      <w:r w:rsidRPr="00FD2499">
        <w:rPr>
          <w:rStyle w:val="StyleUnderline"/>
          <w:rFonts w:asciiTheme="minorHAnsi" w:hAnsiTheme="minorHAnsi"/>
        </w:rPr>
        <w:t>If launching a limited nuclear war could be rational, it follows that the spread of nuclear weapons increases the risk of nuclear use</w:t>
      </w:r>
      <w:r w:rsidRPr="00FD2499">
        <w:rPr>
          <w:rFonts w:asciiTheme="minorHAnsi" w:hAnsiTheme="minorHAnsi"/>
          <w:sz w:val="14"/>
        </w:rPr>
        <w:t xml:space="preserve">. Again, </w:t>
      </w:r>
      <w:r w:rsidRPr="00FD2499">
        <w:rPr>
          <w:rStyle w:val="StyleUnderline"/>
          <w:rFonts w:asciiTheme="minorHAnsi" w:hAnsiTheme="minorHAnsi"/>
        </w:rPr>
        <w:t>by ignoring contemporary developments in scholarly discourse and relying exclusively on understandings of nuclear deterrence theory that became obsolete decades ago, optimists reveal the shortcomings of their analysis and fail to make a compelling case.</w:t>
      </w:r>
      <w:r w:rsidRPr="00FD2499">
        <w:rPr>
          <w:rStyle w:val="StyleUnderline"/>
          <w:rFonts w:asciiTheme="minorHAnsi" w:hAnsiTheme="minorHAnsi"/>
          <w:sz w:val="12"/>
        </w:rPr>
        <w:t xml:space="preserve"> </w:t>
      </w:r>
      <w:r w:rsidRPr="00FD2499">
        <w:rPr>
          <w:rStyle w:val="StyleUnderline"/>
          <w:rFonts w:asciiTheme="minorHAnsi" w:hAnsiTheme="minorHAnsi"/>
        </w:rPr>
        <w:t>The optimists also error by confusing stability for the national interest</w:t>
      </w:r>
      <w:r w:rsidRPr="00FD2499">
        <w:rPr>
          <w:rFonts w:asciiTheme="minorHAnsi" w:hAnsiTheme="minorHAnsi"/>
          <w:sz w:val="14"/>
        </w:rPr>
        <w:t xml:space="preserve">. </w:t>
      </w:r>
      <w:r w:rsidRPr="00FD2499">
        <w:rPr>
          <w:rStyle w:val="StyleUnderline"/>
          <w:rFonts w:asciiTheme="minorHAnsi" w:hAnsiTheme="minorHAnsi"/>
        </w:rPr>
        <w:t>Even if the spread of nuclear weapons contributes to greater levels of international stability</w:t>
      </w:r>
      <w:r w:rsidRPr="00FD2499">
        <w:rPr>
          <w:rFonts w:asciiTheme="minorHAnsi" w:hAnsiTheme="minorHAnsi"/>
          <w:sz w:val="14"/>
        </w:rPr>
        <w:t xml:space="preserve"> (which discussions above and below suggest it might not) </w:t>
      </w:r>
      <w:r w:rsidRPr="00FD2499">
        <w:rPr>
          <w:rFonts w:asciiTheme="minorHAnsi" w:hAnsiTheme="minorHAnsi"/>
        </w:rPr>
        <w:t xml:space="preserve">it </w:t>
      </w:r>
      <w:r w:rsidRPr="00FD2499">
        <w:rPr>
          <w:rStyle w:val="StyleUnderline"/>
          <w:rFonts w:asciiTheme="minorHAnsi" w:hAnsiTheme="minorHAnsi"/>
        </w:rPr>
        <w:t>does not necessarily follow that the spread of nuclear weapons is in the U.S. interest</w:t>
      </w:r>
      <w:r w:rsidRPr="00FD2499">
        <w:rPr>
          <w:rFonts w:asciiTheme="minorHAnsi" w:hAnsiTheme="minorHAnsi"/>
          <w:sz w:val="14"/>
        </w:rPr>
        <w:t xml:space="preserve">. </w:t>
      </w:r>
      <w:r w:rsidRPr="00FD2499">
        <w:rPr>
          <w:rStyle w:val="StyleUnderline"/>
          <w:rFonts w:asciiTheme="minorHAnsi" w:hAnsiTheme="minorHAnsi"/>
        </w:rPr>
        <w:t>There might be other national</w:t>
      </w:r>
      <w:r w:rsidRPr="00FD2499">
        <w:rPr>
          <w:rFonts w:asciiTheme="minorHAnsi" w:hAnsiTheme="minorHAnsi"/>
          <w:sz w:val="14"/>
        </w:rPr>
        <w:t xml:space="preserve"> </w:t>
      </w:r>
      <w:r w:rsidRPr="00FD2499">
        <w:rPr>
          <w:rStyle w:val="StyleUnderline"/>
          <w:rFonts w:asciiTheme="minorHAnsi" w:hAnsiTheme="minorHAnsi"/>
        </w:rPr>
        <w:t>goals that trump stability</w:t>
      </w:r>
      <w:r w:rsidRPr="00FD2499">
        <w:rPr>
          <w:rFonts w:asciiTheme="minorHAnsi" w:hAnsiTheme="minorHAnsi"/>
          <w:sz w:val="14"/>
        </w:rPr>
        <w:t xml:space="preserve">, </w:t>
      </w:r>
      <w:r w:rsidRPr="00FD2499">
        <w:rPr>
          <w:rStyle w:val="StyleUnderline"/>
          <w:rFonts w:asciiTheme="minorHAnsi" w:hAnsiTheme="minorHAnsi"/>
        </w:rPr>
        <w:t>such as reducing to zero the risk of nuclear war</w:t>
      </w:r>
      <w:r w:rsidRPr="00FD2499">
        <w:rPr>
          <w:rFonts w:asciiTheme="minorHAnsi" w:hAnsiTheme="minorHAnsi"/>
          <w:sz w:val="14"/>
        </w:rPr>
        <w:t xml:space="preserve"> in an important geopolitical region. Optimists might argue that </w:t>
      </w:r>
      <w:r w:rsidRPr="00FD2499">
        <w:rPr>
          <w:rStyle w:val="StyleUnderline"/>
          <w:rFonts w:asciiTheme="minorHAnsi" w:hAnsiTheme="minorHAnsi"/>
        </w:rPr>
        <w:t>South Asia</w:t>
      </w:r>
      <w:r w:rsidRPr="00FD2499">
        <w:rPr>
          <w:rFonts w:asciiTheme="minorHAnsi" w:hAnsiTheme="minorHAnsi"/>
          <w:sz w:val="14"/>
        </w:rPr>
        <w:t xml:space="preserve"> is more stable when India and Pakistan have nuclear weapons, but certainly </w:t>
      </w:r>
      <w:r w:rsidRPr="00FD2499">
        <w:rPr>
          <w:rStyle w:val="StyleUnderline"/>
          <w:rFonts w:asciiTheme="minorHAnsi" w:hAnsiTheme="minorHAnsi"/>
        </w:rPr>
        <w:t>the risk of nuclear war is higher than if there were no nuclear weapons on the subcontinent</w:t>
      </w:r>
      <w:r w:rsidRPr="00FD2499">
        <w:rPr>
          <w:rFonts w:asciiTheme="minorHAnsi" w:hAnsiTheme="minorHAnsi"/>
          <w:sz w:val="14"/>
        </w:rPr>
        <w:t xml:space="preserve">. In addition, it is wrong to assume that stability is always in the national interest. Sometimes it is, but sometimes it is not. If stability is obtained because Washington is deterred from using force against a nuclear-armed adversary in a situation where using force could have advanced national goals, stability harms, rather than advances, U.S. national interests. The final gaping weakness in </w:t>
      </w:r>
      <w:r w:rsidRPr="00FD2499">
        <w:rPr>
          <w:rStyle w:val="StyleUnderline"/>
          <w:rFonts w:asciiTheme="minorHAnsi" w:hAnsiTheme="minorHAnsi"/>
        </w:rPr>
        <w:t>the proliferation optimist argument</w:t>
      </w:r>
      <w:r w:rsidRPr="00FD2499">
        <w:rPr>
          <w:rFonts w:asciiTheme="minorHAnsi" w:hAnsiTheme="minorHAnsi"/>
          <w:sz w:val="14"/>
        </w:rPr>
        <w:t xml:space="preserve">, however, is that it </w:t>
      </w:r>
      <w:r w:rsidRPr="00FD2499">
        <w:rPr>
          <w:rStyle w:val="StyleUnderline"/>
          <w:rFonts w:asciiTheme="minorHAnsi" w:hAnsiTheme="minorHAnsi"/>
        </w:rPr>
        <w:t>rests on a logical contradiction</w:t>
      </w:r>
      <w:r w:rsidRPr="00FD2499">
        <w:rPr>
          <w:rFonts w:asciiTheme="minorHAnsi" w:hAnsiTheme="minorHAnsi"/>
          <w:sz w:val="14"/>
        </w:rPr>
        <w:t xml:space="preserve">. This is particularly ironic, given that many optimists like to portray themselves as hard-headed thinkers, following their premises to their logical conclusions. But, </w:t>
      </w:r>
      <w:r w:rsidRPr="00FD2499">
        <w:rPr>
          <w:rStyle w:val="StyleUnderline"/>
          <w:rFonts w:asciiTheme="minorHAnsi" w:hAnsiTheme="minorHAnsi"/>
        </w:rPr>
        <w:t>the contradiction at the heart of the optimist</w:t>
      </w:r>
      <w:r w:rsidRPr="00FD2499">
        <w:rPr>
          <w:rFonts w:asciiTheme="minorHAnsi" w:hAnsiTheme="minorHAnsi"/>
          <w:sz w:val="14"/>
        </w:rPr>
        <w:t xml:space="preserve"> </w:t>
      </w:r>
      <w:r w:rsidRPr="00FD2499">
        <w:rPr>
          <w:rStyle w:val="StyleUnderline"/>
          <w:rFonts w:asciiTheme="minorHAnsi" w:hAnsiTheme="minorHAnsi"/>
        </w:rPr>
        <w:t>argument is glaring and simple to understand</w:t>
      </w:r>
      <w:r w:rsidRPr="00FD2499">
        <w:rPr>
          <w:rFonts w:asciiTheme="minorHAnsi" w:hAnsiTheme="minorHAnsi"/>
          <w:sz w:val="14"/>
        </w:rPr>
        <w:t xml:space="preserve">: </w:t>
      </w:r>
      <w:r w:rsidRPr="00FD2499">
        <w:rPr>
          <w:rStyle w:val="StyleUnderline"/>
          <w:rFonts w:asciiTheme="minorHAnsi" w:hAnsiTheme="minorHAnsi"/>
        </w:rPr>
        <w:t>either the probability of nuclear war is zero</w:t>
      </w:r>
      <w:r w:rsidRPr="00FD2499">
        <w:rPr>
          <w:rFonts w:asciiTheme="minorHAnsi" w:hAnsiTheme="minorHAnsi"/>
          <w:sz w:val="14"/>
        </w:rPr>
        <w:t xml:space="preserve">, </w:t>
      </w:r>
      <w:r w:rsidRPr="00FD2499">
        <w:rPr>
          <w:rStyle w:val="StyleUnderline"/>
          <w:rFonts w:asciiTheme="minorHAnsi" w:hAnsiTheme="minorHAnsi"/>
        </w:rPr>
        <w:t>or it is nonzero</w:t>
      </w:r>
      <w:r w:rsidRPr="00FD2499">
        <w:rPr>
          <w:rFonts w:asciiTheme="minorHAnsi" w:hAnsiTheme="minorHAnsi"/>
          <w:sz w:val="14"/>
        </w:rPr>
        <w:t xml:space="preserve">, </w:t>
      </w:r>
      <w:r w:rsidRPr="00FD2499">
        <w:rPr>
          <w:rStyle w:val="StyleUnderline"/>
          <w:rFonts w:asciiTheme="minorHAnsi" w:hAnsiTheme="minorHAnsi"/>
        </w:rPr>
        <w:t>but it cannot be both</w:t>
      </w:r>
      <w:r w:rsidRPr="00FD2499">
        <w:rPr>
          <w:rFonts w:asciiTheme="minorHAnsi" w:hAnsiTheme="minorHAnsi"/>
          <w:sz w:val="14"/>
        </w:rPr>
        <w:t xml:space="preserve">. </w:t>
      </w:r>
      <w:r w:rsidRPr="00FD2499">
        <w:rPr>
          <w:rStyle w:val="StyleUnderline"/>
          <w:rFonts w:asciiTheme="minorHAnsi" w:hAnsiTheme="minorHAnsi"/>
        </w:rPr>
        <w:t>If the probability of nuclear war is zero, then nuclear weapons should have no deterrent effect. States will not be deterred by a nuclear war that could never occur and states should be willing to intentionally launch large-scale wars against nuclear-armed states</w:t>
      </w:r>
      <w:r w:rsidRPr="00FD2499">
        <w:rPr>
          <w:rFonts w:asciiTheme="minorHAnsi" w:hAnsiTheme="minorHAnsi"/>
          <w:sz w:val="14"/>
        </w:rPr>
        <w:t xml:space="preserve">. </w:t>
      </w:r>
      <w:r w:rsidRPr="00FD2499">
        <w:rPr>
          <w:rStyle w:val="StyleUnderline"/>
          <w:rFonts w:asciiTheme="minorHAnsi" w:hAnsiTheme="minorHAnsi"/>
        </w:rPr>
        <w:t>In this case, proliferation optimists cannot conclude that the spread of nuclear weapons is stabilizing</w:t>
      </w:r>
      <w:r w:rsidRPr="00FD2499">
        <w:rPr>
          <w:rFonts w:asciiTheme="minorHAnsi" w:hAnsiTheme="minorHAnsi"/>
          <w:sz w:val="14"/>
        </w:rPr>
        <w:t xml:space="preserve">.  </w:t>
      </w:r>
      <w:r w:rsidRPr="00FD2499">
        <w:rPr>
          <w:rStyle w:val="StyleUnderline"/>
          <w:rFonts w:asciiTheme="minorHAnsi" w:hAnsiTheme="minorHAnsi"/>
        </w:rPr>
        <w:t>If</w:t>
      </w:r>
      <w:r w:rsidRPr="00FD2499">
        <w:rPr>
          <w:rFonts w:asciiTheme="minorHAnsi" w:hAnsiTheme="minorHAnsi"/>
          <w:sz w:val="14"/>
        </w:rPr>
        <w:t xml:space="preserve">, on the other hand, </w:t>
      </w:r>
      <w:r w:rsidRPr="00FD2499">
        <w:rPr>
          <w:rStyle w:val="StyleUnderline"/>
          <w:rFonts w:asciiTheme="minorHAnsi" w:hAnsiTheme="minorHAnsi"/>
        </w:rPr>
        <w:t>the probability of nuclear war is nonzero, then there is a real danger that the spread of nuclear weapons increases the probability of a catastrophic</w:t>
      </w:r>
      <w:r w:rsidRPr="00FD2499">
        <w:rPr>
          <w:rFonts w:asciiTheme="minorHAnsi" w:hAnsiTheme="minorHAnsi"/>
          <w:sz w:val="14"/>
        </w:rPr>
        <w:t xml:space="preserve"> </w:t>
      </w:r>
      <w:r w:rsidRPr="00FD2499">
        <w:rPr>
          <w:rStyle w:val="StyleUnderline"/>
          <w:rFonts w:asciiTheme="minorHAnsi" w:hAnsiTheme="minorHAnsi"/>
        </w:rPr>
        <w:t>nuclear war</w:t>
      </w:r>
      <w:r w:rsidRPr="00FD2499">
        <w:rPr>
          <w:rFonts w:asciiTheme="minorHAnsi" w:hAnsiTheme="minorHAnsi"/>
          <w:sz w:val="14"/>
        </w:rPr>
        <w:t xml:space="preserve">. </w:t>
      </w:r>
      <w:r w:rsidRPr="00FD2499">
        <w:rPr>
          <w:rStyle w:val="StyleUnderline"/>
          <w:rFonts w:asciiTheme="minorHAnsi" w:hAnsiTheme="minorHAnsi"/>
        </w:rPr>
        <w:t>If this is true, then proliferation optimists cannot be certain that nuclear weapons will never be used</w:t>
      </w:r>
      <w:r w:rsidRPr="00FD2499">
        <w:rPr>
          <w:rFonts w:asciiTheme="minorHAnsi" w:hAnsiTheme="minorHAnsi"/>
          <w:sz w:val="14"/>
        </w:rPr>
        <w:t xml:space="preserve">. </w:t>
      </w:r>
      <w:r w:rsidRPr="00FD2499">
        <w:rPr>
          <w:rStyle w:val="StyleUnderline"/>
          <w:rFonts w:asciiTheme="minorHAnsi" w:hAnsiTheme="minorHAnsi"/>
        </w:rPr>
        <w:t>In sum, the spread of nuclear weapons can either raise the risk of nuclear war and in so doing, deter large-scale conventional conflict. Or there is no danger that nuclear weapons will be used and the spread of nuclear weapons does not increase international instability</w:t>
      </w:r>
      <w:r w:rsidRPr="00FD2499">
        <w:rPr>
          <w:rFonts w:asciiTheme="minorHAnsi" w:hAnsiTheme="minorHAnsi"/>
          <w:sz w:val="14"/>
        </w:rPr>
        <w:t>. But</w:t>
      </w:r>
      <w:r w:rsidRPr="00FD2499">
        <w:rPr>
          <w:rStyle w:val="StyleUnderline"/>
          <w:rFonts w:asciiTheme="minorHAnsi" w:hAnsiTheme="minorHAnsi"/>
        </w:rPr>
        <w:t xml:space="preserve">, despite the claims of the proliferation optimists, it is nonsensical to argue that nuclear weapons will never be used and to simultaneously claim that their spread contributes to international stability. </w:t>
      </w:r>
      <w:r w:rsidRPr="00FD2499">
        <w:rPr>
          <w:rStyle w:val="StyleUnderline"/>
          <w:rFonts w:asciiTheme="minorHAnsi" w:hAnsiTheme="minorHAnsi"/>
          <w:sz w:val="12"/>
        </w:rPr>
        <w:t xml:space="preserve"> </w:t>
      </w:r>
      <w:r w:rsidRPr="00FD2499">
        <w:rPr>
          <w:rFonts w:asciiTheme="minorHAnsi" w:hAnsiTheme="minorHAnsi"/>
          <w:sz w:val="14"/>
        </w:rPr>
        <w:t xml:space="preserve">Proliferation Anti-obsessionists: Other scholars, who I label “anti-obsessionists” argue that the spread of nuclear weapons has neither been good nor bad for international politics, but rather irrelevant. They argue that academics and policymakers concerned about nuclear proliferation spend too much time and energy obsessing over something, nuclear weapons, that, at the end of the day, are not all that important.  In Atomic Obsession, John </w:t>
      </w:r>
      <w:r w:rsidRPr="00FD2499">
        <w:rPr>
          <w:rStyle w:val="StyleUnderline"/>
          <w:rFonts w:asciiTheme="minorHAnsi" w:hAnsiTheme="minorHAnsi"/>
        </w:rPr>
        <w:t>Mueller argues that widespread fears about the threat of nuclear weapons are overblown</w:t>
      </w:r>
      <w:r w:rsidRPr="00FD2499">
        <w:rPr>
          <w:rFonts w:asciiTheme="minorHAnsi" w:hAnsiTheme="minorHAnsi"/>
          <w:sz w:val="14"/>
        </w:rPr>
        <w:t>.</w:t>
      </w:r>
      <w:r w:rsidRPr="00FD2499">
        <w:rPr>
          <w:rFonts w:asciiTheme="minorHAnsi" w:hAnsiTheme="minorHAnsi"/>
          <w:sz w:val="14"/>
        </w:rPr>
        <w:footnoteReference w:id="46"/>
      </w:r>
      <w:r w:rsidRPr="00FD2499">
        <w:rPr>
          <w:rFonts w:asciiTheme="minorHAnsi" w:hAnsiTheme="minorHAnsi"/>
          <w:sz w:val="14"/>
        </w:rPr>
        <w:t>[45] He acknowledges that policymakers and experts have often worried that the spread of nuclear weapons could lead to nuclear war, nuclear terrorism and cascades of nuclear proliferation, but he then sets about systematically dismantling each of these fears. Rather, he contends that nuclear weapons have had little effect on the conduct of international diplomacy and that world history would have been roughly the same had nuclear weapons never been invented. Finally, Mueller concludes by arguing that the real problem is not nuclear proliferation, but nuclear nonproliferation policy because states do harmful things in the name of nonproliferation, like take military action and deny countries access to nuclear technology for peaceful purposes. Similarly, Ward Wilson argues that, despite the belief held by optimists and pessimists alike, nuclear weapons are not useful tools of deterrence.</w:t>
      </w:r>
      <w:r w:rsidRPr="00FD2499">
        <w:rPr>
          <w:rFonts w:asciiTheme="minorHAnsi" w:hAnsiTheme="minorHAnsi"/>
          <w:sz w:val="14"/>
        </w:rPr>
        <w:footnoteReference w:id="47"/>
      </w:r>
      <w:r w:rsidRPr="00FD2499">
        <w:rPr>
          <w:rFonts w:asciiTheme="minorHAnsi" w:hAnsiTheme="minorHAnsi"/>
          <w:sz w:val="14"/>
        </w:rPr>
        <w:t>[46] In his study of the end of World War II, for example, Wilson argues that it was not the U.S. use of nuclear weapons on Hiroshima and Nagasaki that forced Japanese surrender, but a variety of other factors, including the Soviet Union’s decision to enter the war. If the actual use of nuclear weapons was not enough to convince a country to capitulate to its opponent he argues, then there is little reason to think that the mere threat of nuclear use has been important to keeping the peace over the past half century. Leaders of nuclear-armed states justify nuclear possession by touting their deterrent benefits, but if nuclear weapons have no deterrent value, there is no reason, Ward claims, not to simply get rid of them.  Finally, Anne Harrington de Santana argues that nuclear experts “fetishize” nuclear weapons.</w:t>
      </w:r>
      <w:r w:rsidRPr="00FD2499">
        <w:rPr>
          <w:rFonts w:asciiTheme="minorHAnsi" w:hAnsiTheme="minorHAnsi"/>
          <w:sz w:val="14"/>
        </w:rPr>
        <w:footnoteReference w:id="48"/>
      </w:r>
      <w:r w:rsidRPr="00FD2499">
        <w:rPr>
          <w:rFonts w:asciiTheme="minorHAnsi" w:hAnsiTheme="minorHAnsi"/>
          <w:sz w:val="14"/>
        </w:rPr>
        <w:t>[47] Just like capitalists, according to Karl Marx, bestow magical qualities on money, thus fetishizing it, she argues that leaders and national security experts do the same thing to nuclear weapons. Nuclear deterrence as a critical component of national security strategy, according to Harrington de Santana, is not inherent in the technology of nuclear weapons themselves, but is rather the result of how leaders in countries around the world think about them. In short, she argues, “Nuclear weapons are powerful because we treat them as powerful.”</w:t>
      </w:r>
      <w:r w:rsidRPr="00FD2499">
        <w:rPr>
          <w:rFonts w:asciiTheme="minorHAnsi" w:hAnsiTheme="minorHAnsi"/>
          <w:sz w:val="14"/>
        </w:rPr>
        <w:footnoteReference w:id="49"/>
      </w:r>
      <w:r w:rsidRPr="00FD2499">
        <w:rPr>
          <w:rFonts w:asciiTheme="minorHAnsi" w:hAnsiTheme="minorHAnsi"/>
          <w:sz w:val="14"/>
        </w:rPr>
        <w:t>[48] But, she maintains, we could just as easily “defetish” them, treating them as unimportant and, therefore, rendering them obsolete. She concludes that “Perhaps some day, the deactivated nuclear weapons on display in museums across the United States will be nothing more than a reminder of how powerful nuclear weapons used to be.”</w:t>
      </w:r>
      <w:r w:rsidRPr="00FD2499">
        <w:rPr>
          <w:rFonts w:asciiTheme="minorHAnsi" w:hAnsiTheme="minorHAnsi"/>
          <w:sz w:val="14"/>
        </w:rPr>
        <w:footnoteReference w:id="50"/>
      </w:r>
      <w:r w:rsidRPr="00FD2499">
        <w:rPr>
          <w:rFonts w:asciiTheme="minorHAnsi" w:hAnsiTheme="minorHAnsi"/>
          <w:sz w:val="14"/>
        </w:rPr>
        <w:t xml:space="preserve">[49] The anti-obsessionists make some thought-provoking points and may help to reign in some of the most hyperbolic accounts of the effect of nuclear proliferation. They remind us, for example, that our worst fears have not been realized, at least not yet. Yet, </w:t>
      </w:r>
      <w:r w:rsidRPr="00FD2499">
        <w:rPr>
          <w:rStyle w:val="StyleUnderline"/>
          <w:rFonts w:asciiTheme="minorHAnsi" w:hAnsiTheme="minorHAnsi"/>
        </w:rPr>
        <w:t>by taking the next step and arguing that nuclear weapons have been, and will continue to be, irrelevant, they go too far</w:t>
      </w:r>
      <w:r w:rsidRPr="00FD2499">
        <w:rPr>
          <w:rFonts w:asciiTheme="minorHAnsi" w:hAnsiTheme="minorHAnsi"/>
          <w:sz w:val="14"/>
        </w:rPr>
        <w:t xml:space="preserve">. </w:t>
      </w:r>
      <w:r w:rsidRPr="00FD2499">
        <w:rPr>
          <w:rStyle w:val="StyleUnderline"/>
          <w:rFonts w:asciiTheme="minorHAnsi" w:hAnsiTheme="minorHAnsi"/>
        </w:rPr>
        <w:t>Their arguments call to mind the story about the man who jumps to his death from the top of a New York City skyscraper and, when asked how things are going as he passes the 15th story window, replies, “so far so good.”</w:t>
      </w:r>
      <w:r w:rsidRPr="00FD2499">
        <w:rPr>
          <w:rStyle w:val="StyleUnderline"/>
          <w:rFonts w:asciiTheme="minorHAnsi" w:hAnsiTheme="minorHAnsi"/>
          <w:sz w:val="12"/>
        </w:rPr>
        <w:t xml:space="preserve"> </w:t>
      </w:r>
      <w:r w:rsidRPr="00FD2499">
        <w:rPr>
          <w:rStyle w:val="StyleUnderline"/>
          <w:rFonts w:asciiTheme="minorHAnsi" w:hAnsiTheme="minorHAnsi"/>
        </w:rPr>
        <w:t>The idea that world history would have been largely unchanged had nuclear weapons not been invented is a provocative one, but it is also unfalsifiable. There is good reason to believe that world history would have been different</w:t>
      </w:r>
      <w:r w:rsidRPr="00FD2499">
        <w:rPr>
          <w:rFonts w:asciiTheme="minorHAnsi" w:hAnsiTheme="minorHAnsi"/>
          <w:sz w:val="14"/>
        </w:rPr>
        <w:t xml:space="preserve">, and in many ways better, </w:t>
      </w:r>
      <w:r w:rsidRPr="00FD2499">
        <w:rPr>
          <w:rStyle w:val="StyleUnderline"/>
          <w:rFonts w:asciiTheme="minorHAnsi" w:hAnsiTheme="minorHAnsi"/>
        </w:rPr>
        <w:t>had certain countries not acquired nuclear weapons</w:t>
      </w:r>
      <w:r w:rsidRPr="00FD2499">
        <w:rPr>
          <w:rFonts w:asciiTheme="minorHAnsi" w:hAnsiTheme="minorHAnsi"/>
          <w:sz w:val="14"/>
        </w:rPr>
        <w:t xml:space="preserve">. Let’s take Pakistan as an example. Pakistan officially joined the ranks of the nuclear powers in May 1998 when it followed India in conducting a series of nuclear tests. Since then, </w:t>
      </w:r>
      <w:r w:rsidRPr="00FD2499">
        <w:rPr>
          <w:rStyle w:val="StyleUnderline"/>
          <w:rFonts w:asciiTheme="minorHAnsi" w:hAnsiTheme="minorHAnsi"/>
        </w:rPr>
        <w:t>Pakistan has been a poster child for the possible negative consequences of nuclear proliferation</w:t>
      </w:r>
      <w:r w:rsidRPr="00FD2499">
        <w:rPr>
          <w:rFonts w:asciiTheme="minorHAnsi" w:hAnsiTheme="minorHAnsi"/>
          <w:sz w:val="14"/>
        </w:rPr>
        <w:t xml:space="preserve">. </w:t>
      </w:r>
      <w:r w:rsidRPr="00FD2499">
        <w:rPr>
          <w:rStyle w:val="StyleUnderline"/>
          <w:rFonts w:asciiTheme="minorHAnsi" w:hAnsiTheme="minorHAnsi"/>
        </w:rPr>
        <w:t>Pakistan’s nuclear weapons have led to further nuclear proliferation as Pakistan</w:t>
      </w:r>
      <w:r w:rsidRPr="00FD2499">
        <w:rPr>
          <w:rFonts w:asciiTheme="minorHAnsi" w:hAnsiTheme="minorHAnsi"/>
          <w:sz w:val="14"/>
        </w:rPr>
        <w:t xml:space="preserve">, with the help of rogue scientist A.Q. Khan, </w:t>
      </w:r>
      <w:r w:rsidRPr="00FD2499">
        <w:rPr>
          <w:rStyle w:val="StyleUnderline"/>
          <w:rFonts w:asciiTheme="minorHAnsi" w:hAnsiTheme="minorHAnsi"/>
        </w:rPr>
        <w:t>transferred uranium enrichment technology to Iran, Libya, and North Korea</w:t>
      </w:r>
      <w:r w:rsidRPr="00FD2499">
        <w:rPr>
          <w:rFonts w:asciiTheme="minorHAnsi" w:hAnsiTheme="minorHAnsi"/>
          <w:sz w:val="14"/>
        </w:rPr>
        <w:t>.</w:t>
      </w:r>
      <w:r w:rsidRPr="00FD2499">
        <w:rPr>
          <w:rFonts w:asciiTheme="minorHAnsi" w:hAnsiTheme="minorHAnsi"/>
          <w:sz w:val="14"/>
        </w:rPr>
        <w:footnoteReference w:id="51"/>
      </w:r>
      <w:r w:rsidRPr="00FD2499">
        <w:rPr>
          <w:rFonts w:asciiTheme="minorHAnsi" w:hAnsiTheme="minorHAnsi"/>
          <w:sz w:val="14"/>
        </w:rPr>
        <w:t xml:space="preserve">[50] Indeed, part of the reason that North Korea and Iran are so far along with their uranium enrichment programs is because they got help from Pakistan. </w:t>
      </w:r>
      <w:r w:rsidRPr="00FD2499">
        <w:rPr>
          <w:rStyle w:val="StyleUnderline"/>
          <w:rFonts w:asciiTheme="minorHAnsi" w:hAnsiTheme="minorHAnsi"/>
        </w:rPr>
        <w:t>Pakistan has also become more aggressive since acquiring nuclear weapons, displaying an increased willingness to sponsor cross-border incursions into India with terrorists and irregular forces</w:t>
      </w:r>
      <w:r w:rsidRPr="00FD2499">
        <w:rPr>
          <w:rFonts w:asciiTheme="minorHAnsi" w:hAnsiTheme="minorHAnsi"/>
          <w:sz w:val="14"/>
        </w:rPr>
        <w:t>.</w:t>
      </w:r>
      <w:r w:rsidRPr="00FD2499">
        <w:rPr>
          <w:rFonts w:asciiTheme="minorHAnsi" w:hAnsiTheme="minorHAnsi"/>
          <w:sz w:val="14"/>
        </w:rPr>
        <w:footnoteReference w:id="52"/>
      </w:r>
      <w:r w:rsidRPr="00FD2499">
        <w:rPr>
          <w:rFonts w:asciiTheme="minorHAnsi" w:hAnsiTheme="minorHAnsi"/>
          <w:sz w:val="14"/>
        </w:rPr>
        <w:t>[51</w:t>
      </w:r>
      <w:r w:rsidRPr="00FD2499">
        <w:rPr>
          <w:rStyle w:val="StyleUnderline"/>
          <w:rFonts w:asciiTheme="minorHAnsi" w:hAnsiTheme="minorHAnsi"/>
        </w:rPr>
        <w:t>] In a number of high-stakes nuclear crises between India and Pakistan, U.S. officials worried that the conflicts could escalate to a nuclear exchange</w:t>
      </w:r>
      <w:r w:rsidRPr="00FD2499">
        <w:rPr>
          <w:rFonts w:asciiTheme="minorHAnsi" w:hAnsiTheme="minorHAnsi"/>
          <w:sz w:val="14"/>
        </w:rPr>
        <w:t xml:space="preserve"> and intervened diplomatically to prevent Armageddon on the subcontinent. The U.S. government also worries about the safety and security of Pakistan’s nuclear arsenal, fearing that </w:t>
      </w:r>
      <w:r w:rsidRPr="00FD2499">
        <w:rPr>
          <w:rStyle w:val="StyleUnderline"/>
          <w:rFonts w:asciiTheme="minorHAnsi" w:hAnsiTheme="minorHAnsi"/>
        </w:rPr>
        <w:t>Pakistan’s nukes could fall into the hands of terrorists</w:t>
      </w:r>
      <w:r w:rsidRPr="00FD2499">
        <w:rPr>
          <w:rFonts w:asciiTheme="minorHAnsi" w:hAnsiTheme="minorHAnsi"/>
          <w:sz w:val="14"/>
        </w:rPr>
        <w:t xml:space="preserve"> in the event of a state collapse or a break down in nuclear security. And we still have not witnessed the full range of consequences arising from Pakistani nuclear proliferation. Islamabad has only possessed the bomb for a little over a decade, but they are likely to keep it for decades to come, meaning that we could still have a nuclear war involving Pakistan. In short, Pakistan’s nuclear capability has already had deleterious effects on U.S. national security and these threats are only likely to grow over time.  In addition, the anti-obsessionists are incorrect to argue that the cure of U.S. nuclear nonproliferation policy is worse than the disease of proliferation. Many observers would agree with Mueller that the U.S. invasion of Iraq in 2003 was a disaster, costing much in the way of blood and treasure and offering little strategic benefit. But the Iraq War is hardly representative of U.S. nonproliferation policy. For the most part, nonproliferation policy operates in the mundane realm of legal frameworks, negotiations, inspections, sanctions, and a variety of other tools. Even occasional preventive military strikes on nuclear facilities have been far less calamitous than the Iraq War. Indeed, the Israeli strikes on nuclear reactors in Iraq and Syria in 1981 and 2007, respectively, produced no meaningful military retaliation and a muted international response. Moreover, the idea that the Iraq War was primarily about nuclear nonproliferation is a contestable one, with Saddam Hussein’s history of aggression, the unsustainability of maintaining the pre-war containment regime indefinitely, Saddam’s ties to terrorist groups, his past possession and use of chemical and biological weapons, and the window of opportunity created by September 11th, all serving as possible prompts for U.S. military action in the Spring of 2003.  The claim that nonproliferation policy is dangerous because it denies developing countries access to nuclear energy also rests on shaky ground. If anything, the global nonproliferation regime has, on balance, increased access to nuclear technology. Does anyone really believe that countries like Algeria, Congo, and Vietnam would have nuclear reactors today were it not for Atoms for Peace, Article IV of the NPT, and other appendages of the nonproliferation regime that have provided developing states with nuclear technology in exchange for promises to forgo nuclear weapons development? Moreover, the sensitive fuel-cycle technology denied by the Nuclear Suppliers Group (NSG) and other supply control regimes is not even necessary to the development of a vibrant nuclear energy program as the many countries that have fuel-cycle services provided by foreign nuclear suppliers clearly demonstrate. Finally, the notion that nuclear energy is somehow the key to lifting developing countries from third to first world status does not pass the laugh test. Given the large upfront investments, the cost of back-end fuel management and storage, and the ever-present danger of environmental catastrophe exemplified most recently by the Fukushima disaster in Japan, many argue that nuclear energy is not a cost-effective source of energy (if all the externalities are taken into account) for any country, not to mention those developing states least able to manage these myriad challenges. Taken together, therefore, the argument that nuclear nonproliferation policy is more dangerous than the consequences of nuclear proliferation, including possible nuclear war, is untenable. Indeed, it would certainly come as a surprise to the mild mannered diplomats and scientists who staff the International Atomic Energy Agency, the global focal point of the nuclear nonproliferation regime, located in Vienna, Austria. The anti-obsessionsists, like the optimists, also walk themselves into logical contradictions. In this case, their policy recommendations do not necessarily follow from their analyses. Ward argues that nuclear weapons are irrelevant and, therefore, we should eliminate them.</w:t>
      </w:r>
      <w:r w:rsidRPr="00FD2499">
        <w:rPr>
          <w:rFonts w:asciiTheme="minorHAnsi" w:hAnsiTheme="minorHAnsi"/>
          <w:sz w:val="14"/>
        </w:rPr>
        <w:footnoteReference w:id="53"/>
      </w:r>
      <w:r w:rsidRPr="00FD2499">
        <w:rPr>
          <w:rFonts w:asciiTheme="minorHAnsi" w:hAnsiTheme="minorHAnsi"/>
          <w:sz w:val="14"/>
        </w:rPr>
        <w:t xml:space="preserve">[52] But, if nuclear weapons are really so irrelevant, why not just keep them lying around? They will not cause any problems if they are as meaningless as anti-obsessionists claim and it is certainly more cost effective to do nothing than to negotiate complicated international treaties and dismantle thousands of warheads, delivery vehicles, and their associated facilities. Finally, </w:t>
      </w:r>
      <w:r w:rsidRPr="00FD2499">
        <w:rPr>
          <w:rStyle w:val="StyleUnderline"/>
          <w:rFonts w:asciiTheme="minorHAnsi" w:hAnsiTheme="minorHAnsi"/>
        </w:rPr>
        <w:t>the idea that nuclear weapons are only important because we think they are powerful is arresting, but false</w:t>
      </w:r>
      <w:r w:rsidRPr="00FD2499">
        <w:rPr>
          <w:rFonts w:asciiTheme="minorHAnsi" w:hAnsiTheme="minorHAnsi"/>
          <w:sz w:val="14"/>
        </w:rPr>
        <w:t xml:space="preserve">. </w:t>
      </w:r>
      <w:r w:rsidRPr="00FD2499">
        <w:rPr>
          <w:rStyle w:val="StyleUnderline"/>
          <w:rFonts w:asciiTheme="minorHAnsi" w:hAnsiTheme="minorHAnsi"/>
        </w:rPr>
        <w:t>There are properties inherent in nuclear weapons that can be used to create military effects that simply cannot</w:t>
      </w:r>
      <w:r w:rsidRPr="00FD2499">
        <w:rPr>
          <w:rFonts w:asciiTheme="minorHAnsi" w:hAnsiTheme="minorHAnsi"/>
          <w:sz w:val="14"/>
        </w:rPr>
        <w:t xml:space="preserve">, at least not yet, </w:t>
      </w:r>
      <w:r w:rsidRPr="00FD2499">
        <w:rPr>
          <w:rStyle w:val="StyleUnderline"/>
          <w:rFonts w:asciiTheme="minorHAnsi" w:hAnsiTheme="minorHAnsi"/>
        </w:rPr>
        <w:t>be replicated with conventional munitions</w:t>
      </w:r>
      <w:r w:rsidRPr="00FD2499">
        <w:rPr>
          <w:rFonts w:asciiTheme="minorHAnsi" w:hAnsiTheme="minorHAnsi"/>
          <w:sz w:val="14"/>
        </w:rPr>
        <w:t xml:space="preserve">. If </w:t>
      </w:r>
      <w:r w:rsidRPr="00FD2499">
        <w:rPr>
          <w:rStyle w:val="StyleUnderline"/>
          <w:rFonts w:asciiTheme="minorHAnsi" w:hAnsiTheme="minorHAnsi"/>
        </w:rPr>
        <w:t>a military planner wants to quickly destroy a city on the other side of the planet, his only option today is a nuclear weapon mounted on an ICBM</w:t>
      </w:r>
      <w:r w:rsidRPr="00FD2499">
        <w:rPr>
          <w:rFonts w:asciiTheme="minorHAnsi" w:hAnsiTheme="minorHAnsi"/>
          <w:sz w:val="14"/>
        </w:rPr>
        <w:t xml:space="preserve">. </w:t>
      </w:r>
      <w:r w:rsidRPr="00FD2499">
        <w:rPr>
          <w:rStyle w:val="StyleUnderline"/>
          <w:rFonts w:asciiTheme="minorHAnsi" w:hAnsiTheme="minorHAnsi"/>
        </w:rPr>
        <w:t xml:space="preserve">Therefore, if the collective “we” </w:t>
      </w:r>
      <w:r w:rsidRPr="00FD2499">
        <w:rPr>
          <w:rFonts w:asciiTheme="minorHAnsi" w:hAnsiTheme="minorHAnsi"/>
        </w:rPr>
        <w:t>suddenly</w:t>
      </w:r>
      <w:r w:rsidRPr="00FD2499">
        <w:rPr>
          <w:rStyle w:val="StyleUnderline"/>
          <w:rFonts w:asciiTheme="minorHAnsi" w:hAnsiTheme="minorHAnsi"/>
        </w:rPr>
        <w:t xml:space="preserve"> decided to “defetishize” </w:t>
      </w:r>
      <w:r w:rsidRPr="00FD2499">
        <w:rPr>
          <w:rFonts w:asciiTheme="minorHAnsi" w:hAnsiTheme="minorHAnsi"/>
        </w:rPr>
        <w:t>nuclear</w:t>
      </w:r>
      <w:r w:rsidRPr="00FD2499">
        <w:rPr>
          <w:rStyle w:val="StyleUnderline"/>
          <w:rFonts w:asciiTheme="minorHAnsi" w:hAnsiTheme="minorHAnsi"/>
        </w:rPr>
        <w:t xml:space="preserve"> weapons </w:t>
      </w:r>
      <w:r w:rsidRPr="00FD2499">
        <w:rPr>
          <w:rFonts w:asciiTheme="minorHAnsi" w:hAnsiTheme="minorHAnsi"/>
        </w:rPr>
        <w:t>by treating them as unimportant, it is implausible that</w:t>
      </w:r>
      <w:r w:rsidRPr="00FD2499">
        <w:rPr>
          <w:rStyle w:val="StyleUnderline"/>
          <w:rFonts w:asciiTheme="minorHAnsi" w:hAnsiTheme="minorHAnsi"/>
        </w:rPr>
        <w:t xml:space="preserve"> some leader </w:t>
      </w:r>
      <w:r w:rsidRPr="00FD2499">
        <w:rPr>
          <w:rFonts w:asciiTheme="minorHAnsi" w:hAnsiTheme="minorHAnsi"/>
        </w:rPr>
        <w:t>somewhere</w:t>
      </w:r>
      <w:r w:rsidRPr="00FD2499">
        <w:rPr>
          <w:rStyle w:val="StyleUnderline"/>
          <w:rFonts w:asciiTheme="minorHAnsi" w:hAnsiTheme="minorHAnsi"/>
        </w:rPr>
        <w:t xml:space="preserve"> would </w:t>
      </w:r>
      <w:r w:rsidRPr="00FD2499">
        <w:rPr>
          <w:rFonts w:asciiTheme="minorHAnsi" w:hAnsiTheme="minorHAnsi"/>
        </w:rPr>
        <w:t>not</w:t>
      </w:r>
      <w:r w:rsidRPr="00FD2499">
        <w:rPr>
          <w:rStyle w:val="StyleUnderline"/>
          <w:rFonts w:asciiTheme="minorHAnsi" w:hAnsiTheme="minorHAnsi"/>
        </w:rPr>
        <w:t xml:space="preserve"> independently </w:t>
      </w:r>
      <w:r w:rsidRPr="00FD2499">
        <w:rPr>
          <w:rFonts w:asciiTheme="minorHAnsi" w:hAnsiTheme="minorHAnsi"/>
        </w:rPr>
        <w:t>come to the idea that nuclear weapons could advance his or her country’s national security and thereby</w:t>
      </w:r>
      <w:r w:rsidRPr="00FD2499">
        <w:rPr>
          <w:rStyle w:val="StyleUnderline"/>
          <w:rFonts w:asciiTheme="minorHAnsi" w:hAnsiTheme="minorHAnsi"/>
        </w:rPr>
        <w:t xml:space="preserve"> re-fetishize them.</w:t>
      </w:r>
      <w:r w:rsidRPr="00FD2499">
        <w:rPr>
          <w:rStyle w:val="StyleUnderline"/>
          <w:rFonts w:asciiTheme="minorHAnsi" w:hAnsiTheme="minorHAnsi"/>
          <w:sz w:val="12"/>
        </w:rPr>
        <w:t xml:space="preserve"> </w:t>
      </w:r>
      <w:r w:rsidRPr="00FD2499">
        <w:rPr>
          <w:rFonts w:asciiTheme="minorHAnsi" w:hAnsiTheme="minorHAnsi"/>
          <w:sz w:val="14"/>
        </w:rPr>
        <w:t xml:space="preserve">In short, the optimists and anti-obsessionists have brought an important perspective to the nonproliferation debate. Their arguments are provocative and they raise the bar for those who wish to argue that the spread of nuclear weapons is indeed a problem. Nevertheless, their counterintuitive arguments are not enough to wish away the enormous security challenges posed by the spread of the world’s most dangerous weapons. These myriad threats will be considered in the next section. </w:t>
      </w:r>
      <w:r w:rsidRPr="00FD2499">
        <w:rPr>
          <w:rFonts w:asciiTheme="minorHAnsi" w:eastAsia="Times New Roman" w:hAnsiTheme="minorHAnsi" w:cs="Times New Roman"/>
          <w:sz w:val="14"/>
          <w:szCs w:val="24"/>
        </w:rPr>
        <w:t xml:space="preserve">  </w:t>
      </w:r>
      <w:r w:rsidRPr="00FD2499">
        <w:rPr>
          <w:rFonts w:asciiTheme="minorHAnsi" w:hAnsiTheme="minorHAnsi"/>
          <w:sz w:val="14"/>
        </w:rPr>
        <w:t xml:space="preserve">Why Nuclear Proliferation Is a Problem </w:t>
      </w:r>
      <w:r w:rsidRPr="00FD2499">
        <w:rPr>
          <w:rStyle w:val="StyleUnderline"/>
          <w:rFonts w:asciiTheme="minorHAnsi" w:hAnsiTheme="minorHAnsi"/>
        </w:rPr>
        <w:t>The spread of nuclear weapons poses a number of severe threats to international peace and U.S. national security including: nuclear war,</w:t>
      </w:r>
      <w:r w:rsidRPr="00FD2499">
        <w:rPr>
          <w:rFonts w:asciiTheme="minorHAnsi" w:hAnsiTheme="minorHAnsi"/>
          <w:sz w:val="14"/>
        </w:rPr>
        <w:t xml:space="preserve"> nuclear </w:t>
      </w:r>
      <w:r w:rsidRPr="00FD2499">
        <w:rPr>
          <w:rStyle w:val="StyleUnderline"/>
          <w:rFonts w:asciiTheme="minorHAnsi" w:hAnsiTheme="minorHAnsi"/>
        </w:rPr>
        <w:t>terrorism</w:t>
      </w:r>
      <w:r w:rsidRPr="00FD2499">
        <w:rPr>
          <w:rFonts w:asciiTheme="minorHAnsi" w:hAnsiTheme="minorHAnsi"/>
          <w:sz w:val="14"/>
        </w:rPr>
        <w:t xml:space="preserve">, </w:t>
      </w:r>
      <w:r w:rsidRPr="00FD2499">
        <w:rPr>
          <w:rStyle w:val="StyleUnderline"/>
          <w:rFonts w:asciiTheme="minorHAnsi" w:hAnsiTheme="minorHAnsi"/>
        </w:rPr>
        <w:t>emboldened nuclear powers</w:t>
      </w:r>
      <w:r w:rsidRPr="00FD2499">
        <w:rPr>
          <w:rFonts w:asciiTheme="minorHAnsi" w:hAnsiTheme="minorHAnsi"/>
          <w:sz w:val="14"/>
        </w:rPr>
        <w:t xml:space="preserve">, </w:t>
      </w:r>
      <w:r w:rsidRPr="00FD2499">
        <w:rPr>
          <w:rStyle w:val="StyleUnderline"/>
          <w:rFonts w:asciiTheme="minorHAnsi" w:hAnsiTheme="minorHAnsi"/>
        </w:rPr>
        <w:t>constrained freedom of action</w:t>
      </w:r>
      <w:r w:rsidRPr="00FD2499">
        <w:rPr>
          <w:rFonts w:asciiTheme="minorHAnsi" w:hAnsiTheme="minorHAnsi"/>
          <w:sz w:val="14"/>
        </w:rPr>
        <w:t xml:space="preserve">, </w:t>
      </w:r>
      <w:r w:rsidRPr="00FD2499">
        <w:rPr>
          <w:rStyle w:val="StyleUnderline"/>
          <w:rFonts w:asciiTheme="minorHAnsi" w:hAnsiTheme="minorHAnsi"/>
        </w:rPr>
        <w:t>weakened alliances</w:t>
      </w:r>
      <w:r w:rsidRPr="00FD2499">
        <w:rPr>
          <w:rFonts w:asciiTheme="minorHAnsi" w:hAnsiTheme="minorHAnsi"/>
          <w:sz w:val="14"/>
        </w:rPr>
        <w:t xml:space="preserve">, </w:t>
      </w:r>
      <w:r w:rsidRPr="00FD2499">
        <w:rPr>
          <w:rStyle w:val="StyleUnderline"/>
          <w:rFonts w:asciiTheme="minorHAnsi" w:hAnsiTheme="minorHAnsi"/>
        </w:rPr>
        <w:t>and further nuclear proliferation</w:t>
      </w:r>
      <w:r w:rsidRPr="00FD2499">
        <w:rPr>
          <w:rFonts w:asciiTheme="minorHAnsi" w:hAnsiTheme="minorHAnsi"/>
          <w:sz w:val="14"/>
        </w:rPr>
        <w:t xml:space="preserve">. This section explores each of these threats in turn. </w:t>
      </w:r>
      <w:r w:rsidRPr="00FD2499">
        <w:rPr>
          <w:rFonts w:asciiTheme="minorHAnsi" w:eastAsia="Times New Roman" w:hAnsiTheme="minorHAnsi" w:cs="Times New Roman"/>
          <w:sz w:val="14"/>
          <w:szCs w:val="24"/>
        </w:rPr>
        <w:t xml:space="preserve"> </w:t>
      </w:r>
      <w:r w:rsidRPr="00FD2499">
        <w:rPr>
          <w:rFonts w:asciiTheme="minorHAnsi" w:hAnsiTheme="minorHAnsi"/>
          <w:sz w:val="14"/>
        </w:rPr>
        <w:t xml:space="preserve">Nuclear War. The greatest threat posed by the spread of nuclear weapons is nuclear war. </w:t>
      </w:r>
      <w:r w:rsidRPr="00FD2499">
        <w:rPr>
          <w:rStyle w:val="StyleUnderline"/>
          <w:rFonts w:asciiTheme="minorHAnsi" w:hAnsiTheme="minorHAnsi"/>
        </w:rPr>
        <w:t>The more states in possession of nuclear weapons, the greater the probability that somewhere, someday, there is a catastrophic nuclear war</w:t>
      </w:r>
      <w:r w:rsidRPr="00FD2499">
        <w:rPr>
          <w:rFonts w:asciiTheme="minorHAnsi" w:hAnsiTheme="minorHAnsi"/>
          <w:sz w:val="14"/>
        </w:rPr>
        <w:t>. A nuclear exchange between the two superpowers during the Cold War could have arguably resulted in human extinction and a nuclear exchange between states with smaller nuclear arsenals, such as India and Pakistan, could still result in millions of deaths and casualties, billions of dollars of economic devastation, environmental degradation, and a parade of other horrors. To date, nuclear weapons have only been used in warfare once. In 1945, the United States used one nuclear weapon each on Hiroshima and Nagasaki, bringing World War II to a close. Many analysts point to sixty-five-plus-year tradition of nuclear non-use as evidence that nuclear weapons are unusable, but it would be naïve to think that nuclear weapons will never be used again. After all, analysts in the 1990s argued that worldwide economic downturns like the great depression were a thing of the past, only to be surprised by the dot-com bubble bursting in the later 1990s and the Great Recession of the late Naughts.</w:t>
      </w:r>
      <w:r w:rsidRPr="00FD2499">
        <w:rPr>
          <w:rFonts w:asciiTheme="minorHAnsi" w:hAnsiTheme="minorHAnsi"/>
          <w:sz w:val="14"/>
        </w:rPr>
        <w:footnoteReference w:id="54"/>
      </w:r>
      <w:r w:rsidRPr="00FD2499">
        <w:rPr>
          <w:rFonts w:asciiTheme="minorHAnsi" w:hAnsiTheme="minorHAnsi"/>
          <w:sz w:val="14"/>
        </w:rPr>
        <w:t xml:space="preserve">[53] This author, for one, would be surprised if nuclear weapons are not used in my lifetime. </w:t>
      </w:r>
      <w:r w:rsidRPr="00FD2499">
        <w:rPr>
          <w:rStyle w:val="StyleUnderline"/>
          <w:rFonts w:asciiTheme="minorHAnsi" w:hAnsiTheme="minorHAnsi"/>
        </w:rPr>
        <w:t>Before reaching a state of MAD, new nuclear states go through a transition period in which they lack a secure-second strike capability. In this context, one or both states might believe that it has an incentive to use nuclear weapons first.</w:t>
      </w:r>
      <w:r w:rsidRPr="00FD2499">
        <w:rPr>
          <w:rFonts w:asciiTheme="minorHAnsi" w:hAnsiTheme="minorHAnsi"/>
          <w:sz w:val="14"/>
        </w:rPr>
        <w:t xml:space="preserve"> For example, </w:t>
      </w:r>
      <w:r w:rsidRPr="00FD2499">
        <w:rPr>
          <w:rStyle w:val="StyleUnderline"/>
          <w:rFonts w:asciiTheme="minorHAnsi" w:hAnsiTheme="minorHAnsi"/>
        </w:rPr>
        <w:t>if Iran acquires nuclear weapons neither Iran, nor its nuclear-armed rival, Israel, will have a secure, second-strike capability.</w:t>
      </w:r>
      <w:r w:rsidRPr="00FD2499">
        <w:rPr>
          <w:rFonts w:asciiTheme="minorHAnsi" w:hAnsiTheme="minorHAnsi"/>
          <w:sz w:val="14"/>
        </w:rPr>
        <w:t xml:space="preserve">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 </w:t>
      </w:r>
      <w:r w:rsidRPr="00FD2499">
        <w:rPr>
          <w:rStyle w:val="StyleUnderline"/>
          <w:rFonts w:asciiTheme="minorHAnsi" w:hAnsiTheme="minorHAnsi"/>
        </w:rPr>
        <w:t>In these pre-MAD situations, there are at least three ways that nuclear war could occur. First, the state with the nuclear advantage might believe it has a splendid first strike capability.</w:t>
      </w:r>
      <w:r w:rsidRPr="00FD2499">
        <w:rPr>
          <w:rFonts w:asciiTheme="minorHAnsi" w:hAnsiTheme="minorHAnsi"/>
          <w:sz w:val="14"/>
        </w:rPr>
        <w:t xml:space="preserve"> In a crisis, Israel might, therefore, decide to launch a preemptive nuclear strike to disarm Iran’s nuclear capabilities and eliminate the threat of nuclear war against Israel. Indeed, this incentive might be further increased by Israel’s aggressive strategic culture that emphasizes preemptive action. </w:t>
      </w:r>
      <w:r w:rsidRPr="00FD2499">
        <w:rPr>
          <w:rStyle w:val="StyleUnderline"/>
          <w:rFonts w:asciiTheme="minorHAnsi" w:hAnsiTheme="minorHAnsi"/>
        </w:rPr>
        <w:t>Second, the state with a small and vulnerable nuclear arsenal, in this case Iran, might feel use ‘em or loose ‘em pressures</w:t>
      </w:r>
      <w:r w:rsidRPr="00FD2499">
        <w:rPr>
          <w:rFonts w:asciiTheme="minorHAnsi" w:hAnsiTheme="minorHAnsi"/>
          <w:sz w:val="14"/>
        </w:rPr>
        <w:t xml:space="preserve">. That is, if Tehran believes that Israel might launch a preemptive strike, Iran might decide to strike first rather than risk having its entire nuclear arsenal destroyed. </w:t>
      </w:r>
      <w:r w:rsidRPr="00FD2499">
        <w:rPr>
          <w:rStyle w:val="StyleUnderline"/>
          <w:rFonts w:asciiTheme="minorHAnsi" w:hAnsiTheme="minorHAnsi"/>
        </w:rPr>
        <w:t>Third</w:t>
      </w:r>
      <w:r w:rsidRPr="00FD2499">
        <w:rPr>
          <w:rFonts w:asciiTheme="minorHAnsi" w:hAnsiTheme="minorHAnsi"/>
          <w:sz w:val="14"/>
        </w:rPr>
        <w:t xml:space="preserve">, as Thomas Schelling has argued, </w:t>
      </w:r>
      <w:r w:rsidRPr="00FD2499">
        <w:rPr>
          <w:rStyle w:val="StyleUnderline"/>
          <w:rFonts w:asciiTheme="minorHAnsi" w:hAnsiTheme="minorHAnsi"/>
        </w:rPr>
        <w:t>nuclear war could result due to the reciprocal fear of surprise attack.</w:t>
      </w:r>
      <w:r w:rsidRPr="00FD2499">
        <w:rPr>
          <w:rFonts w:asciiTheme="minorHAnsi" w:hAnsiTheme="minorHAnsi"/>
          <w:sz w:val="14"/>
        </w:rPr>
        <w:footnoteReference w:id="55"/>
      </w:r>
      <w:r w:rsidRPr="00FD2499">
        <w:rPr>
          <w:rFonts w:asciiTheme="minorHAnsi" w:hAnsiTheme="minorHAnsi"/>
          <w:sz w:val="14"/>
        </w:rPr>
        <w:t xml:space="preserve">[54] </w:t>
      </w:r>
      <w:r w:rsidRPr="00FD2499">
        <w:rPr>
          <w:rStyle w:val="StyleUnderline"/>
          <w:rFonts w:asciiTheme="minorHAnsi" w:hAnsiTheme="minorHAnsi"/>
        </w:rPr>
        <w:t>If there are advantages to striking first, one state might start a nuclear war in the belief that war is inevitable and that it would be better to go first than to go second.</w:t>
      </w:r>
      <w:r w:rsidRPr="00FD2499">
        <w:rPr>
          <w:rFonts w:asciiTheme="minorHAnsi" w:hAnsiTheme="minorHAnsi"/>
          <w:sz w:val="14"/>
        </w:rPr>
        <w:t xml:space="preserve"> In a future Israeli-Iranian crisis, for example, Israel and Iran might both prefer to avoid a nuclear war, but decide to strike first rather than suffer a devastating first attack from an opponent.  </w:t>
      </w:r>
      <w:r w:rsidRPr="00FD2499">
        <w:rPr>
          <w:rStyle w:val="StyleUnderline"/>
          <w:rFonts w:asciiTheme="minorHAnsi" w:hAnsiTheme="minorHAnsi"/>
        </w:rPr>
        <w:t>Even in a world of MAD, there is a risk of nuclear war. Rational deterrence theory assumes nuclear-armed states are governed by rational leaders that would not intentionally launch a suicidal nuclear war</w:t>
      </w:r>
      <w:r w:rsidRPr="00FD2499">
        <w:rPr>
          <w:rFonts w:asciiTheme="minorHAnsi" w:hAnsiTheme="minorHAnsi"/>
          <w:sz w:val="14"/>
        </w:rPr>
        <w:t xml:space="preserve">. </w:t>
      </w:r>
      <w:r w:rsidRPr="00FD2499">
        <w:rPr>
          <w:rStyle w:val="StyleUnderline"/>
          <w:rFonts w:asciiTheme="minorHAnsi" w:hAnsiTheme="minorHAnsi"/>
        </w:rPr>
        <w:t>This assumption appears to have applied to past and current nuclear powers, but there is no guarantee that it will continue to hold in the future.</w:t>
      </w:r>
      <w:r w:rsidRPr="00FD2499">
        <w:rPr>
          <w:rFonts w:asciiTheme="minorHAnsi" w:hAnsiTheme="minorHAnsi"/>
          <w:sz w:val="14"/>
        </w:rPr>
        <w:t xml:space="preserve"> For example, </w:t>
      </w:r>
      <w:r w:rsidRPr="00FD2499">
        <w:rPr>
          <w:rStyle w:val="StyleUnderline"/>
          <w:rFonts w:asciiTheme="minorHAnsi" w:hAnsiTheme="minorHAnsi"/>
        </w:rPr>
        <w:t>Iran’s</w:t>
      </w:r>
      <w:r w:rsidRPr="00FD2499">
        <w:rPr>
          <w:rFonts w:asciiTheme="minorHAnsi" w:hAnsiTheme="minorHAnsi"/>
          <w:sz w:val="14"/>
        </w:rPr>
        <w:t xml:space="preserve"> theocratic </w:t>
      </w:r>
      <w:r w:rsidRPr="00FD2499">
        <w:rPr>
          <w:rStyle w:val="StyleUnderline"/>
          <w:rFonts w:asciiTheme="minorHAnsi" w:hAnsiTheme="minorHAnsi"/>
        </w:rPr>
        <w:t>government</w:t>
      </w:r>
      <w:r w:rsidRPr="00FD2499">
        <w:rPr>
          <w:rFonts w:asciiTheme="minorHAnsi" w:hAnsiTheme="minorHAnsi"/>
          <w:sz w:val="14"/>
        </w:rPr>
        <w:t xml:space="preserve">, despite its inflammatory rhetoric, has followed a fairly pragmatic foreign policy since 1979, but it </w:t>
      </w:r>
      <w:r w:rsidRPr="00FD2499">
        <w:rPr>
          <w:rStyle w:val="StyleUnderline"/>
          <w:rFonts w:asciiTheme="minorHAnsi" w:hAnsiTheme="minorHAnsi"/>
        </w:rPr>
        <w:t>contains</w:t>
      </w:r>
      <w:r w:rsidRPr="00FD2499">
        <w:rPr>
          <w:rFonts w:asciiTheme="minorHAnsi" w:hAnsiTheme="minorHAnsi"/>
          <w:sz w:val="14"/>
        </w:rPr>
        <w:t xml:space="preserve"> </w:t>
      </w:r>
      <w:r w:rsidRPr="00FD2499">
        <w:rPr>
          <w:rStyle w:val="StyleUnderline"/>
          <w:rFonts w:asciiTheme="minorHAnsi" w:hAnsiTheme="minorHAnsi"/>
        </w:rPr>
        <w:t>leaders who genuinely hold millenarian religious worldviews who could one day ascend to power and have their finger on the nuclear trigger</w:t>
      </w:r>
      <w:r w:rsidRPr="00FD2499">
        <w:rPr>
          <w:rFonts w:asciiTheme="minorHAnsi" w:hAnsiTheme="minorHAnsi"/>
          <w:sz w:val="14"/>
        </w:rPr>
        <w:t xml:space="preserve">. </w:t>
      </w:r>
      <w:r w:rsidRPr="00FD2499">
        <w:rPr>
          <w:rStyle w:val="StyleUnderline"/>
          <w:rFonts w:asciiTheme="minorHAnsi" w:hAnsiTheme="minorHAnsi"/>
        </w:rPr>
        <w:t>We cannot rule out the possibility that, as nuclear weapons continue to spread, one leader will choose to launch a nuclear war, knowing full well that it could result in self-destruction.</w:t>
      </w:r>
      <w:r w:rsidRPr="00FD2499">
        <w:rPr>
          <w:rStyle w:val="StyleUnderline"/>
          <w:rFonts w:asciiTheme="minorHAnsi" w:hAnsiTheme="minorHAnsi"/>
          <w:sz w:val="12"/>
        </w:rPr>
        <w:t xml:space="preserve"> </w:t>
      </w:r>
      <w:r w:rsidRPr="00FD2499">
        <w:rPr>
          <w:rStyle w:val="StyleUnderline"/>
          <w:rFonts w:asciiTheme="minorHAnsi" w:hAnsiTheme="minorHAnsi"/>
        </w:rPr>
        <w:t>One does not need to resort to irrationality, however, to imagine a nuclear war under MAD.</w:t>
      </w:r>
      <w:r w:rsidRPr="00FD2499">
        <w:rPr>
          <w:rFonts w:asciiTheme="minorHAnsi" w:hAnsiTheme="minorHAnsi"/>
          <w:sz w:val="14"/>
        </w:rPr>
        <w:t xml:space="preserve"> </w:t>
      </w:r>
      <w:r w:rsidRPr="00FD2499">
        <w:rPr>
          <w:rStyle w:val="StyleUnderline"/>
          <w:rFonts w:asciiTheme="minorHAnsi" w:hAnsiTheme="minorHAnsi"/>
        </w:rPr>
        <w:t>Nuclear weapons may deter leaders from intentionally launching full-scale wars, but they do not mean the end of international politics</w:t>
      </w:r>
      <w:r w:rsidRPr="00FD2499">
        <w:rPr>
          <w:rFonts w:asciiTheme="minorHAnsi" w:hAnsiTheme="minorHAnsi"/>
          <w:sz w:val="14"/>
        </w:rPr>
        <w:t xml:space="preserve">. As was discussed above, </w:t>
      </w:r>
      <w:r w:rsidRPr="00FD2499">
        <w:rPr>
          <w:rStyle w:val="StyleUnderline"/>
          <w:rFonts w:asciiTheme="minorHAnsi" w:hAnsiTheme="minorHAnsi"/>
        </w:rPr>
        <w:t>nuclear-armed states still have conflicts of interest and leaders still seek to coerce nuclear-armed adversaries. This leads to the credibility problem that is at the heart of modern deterrence theory: how can you threaten to launch a suicidal nuclear war? Deterrence theorists have devised</w:t>
      </w:r>
      <w:r w:rsidRPr="00FD2499">
        <w:rPr>
          <w:rFonts w:asciiTheme="minorHAnsi" w:hAnsiTheme="minorHAnsi"/>
          <w:sz w:val="14"/>
        </w:rPr>
        <w:t xml:space="preserve"> at least </w:t>
      </w:r>
      <w:r w:rsidRPr="00FD2499">
        <w:rPr>
          <w:rStyle w:val="StyleUnderline"/>
          <w:rFonts w:asciiTheme="minorHAnsi" w:hAnsiTheme="minorHAnsi"/>
        </w:rPr>
        <w:t>two answers</w:t>
      </w:r>
      <w:r w:rsidRPr="00FD2499">
        <w:rPr>
          <w:rFonts w:asciiTheme="minorHAnsi" w:hAnsiTheme="minorHAnsi"/>
          <w:sz w:val="14"/>
        </w:rPr>
        <w:t xml:space="preserve"> to this question. </w:t>
      </w:r>
      <w:r w:rsidRPr="00FD2499">
        <w:rPr>
          <w:rStyle w:val="StyleUnderline"/>
          <w:rFonts w:asciiTheme="minorHAnsi" w:hAnsiTheme="minorHAnsi"/>
        </w:rPr>
        <w:t>First</w:t>
      </w:r>
      <w:r w:rsidRPr="00FD2499">
        <w:rPr>
          <w:rFonts w:asciiTheme="minorHAnsi" w:hAnsiTheme="minorHAnsi"/>
          <w:sz w:val="14"/>
        </w:rPr>
        <w:t xml:space="preserve">, as stated above, </w:t>
      </w:r>
      <w:r w:rsidRPr="00FD2499">
        <w:rPr>
          <w:rStyle w:val="StyleUnderline"/>
          <w:rFonts w:asciiTheme="minorHAnsi" w:hAnsiTheme="minorHAnsi"/>
        </w:rPr>
        <w:t>leaders can choose to launch a limited nuclear war</w:t>
      </w:r>
      <w:r w:rsidRPr="00FD2499">
        <w:rPr>
          <w:rFonts w:asciiTheme="minorHAnsi" w:hAnsiTheme="minorHAnsi"/>
          <w:sz w:val="14"/>
        </w:rPr>
        <w:t>.</w:t>
      </w:r>
      <w:r w:rsidRPr="00FD2499">
        <w:rPr>
          <w:rFonts w:asciiTheme="minorHAnsi" w:hAnsiTheme="minorHAnsi"/>
          <w:sz w:val="14"/>
        </w:rPr>
        <w:footnoteReference w:id="56"/>
      </w:r>
      <w:r w:rsidRPr="00FD2499">
        <w:rPr>
          <w:rFonts w:asciiTheme="minorHAnsi" w:hAnsiTheme="minorHAnsi"/>
          <w:sz w:val="14"/>
        </w:rPr>
        <w:t xml:space="preserve">[55] This strategy might be especially attractive to states in a position of conventional military inferiority that might have an incentive to escalate a crisis quickly. During the Cold War, the United States was willing to use nuclear weapons first to stop a Soviet invasion of Western Europe given NATO’s conventional inferiority in continental Europe. </w:t>
      </w:r>
      <w:r w:rsidRPr="00FD2499">
        <w:rPr>
          <w:rStyle w:val="StyleUnderline"/>
          <w:rFonts w:asciiTheme="minorHAnsi" w:hAnsiTheme="minorHAnsi"/>
        </w:rPr>
        <w:t xml:space="preserve">As Russia’s conventional military power has deteriorated since the end of the Cold War, Moscow has come to rely more heavily on nuclear use in its strategic doctrine. </w:t>
      </w:r>
      <w:r w:rsidRPr="00FD2499">
        <w:rPr>
          <w:rFonts w:asciiTheme="minorHAnsi" w:hAnsiTheme="minorHAnsi"/>
          <w:sz w:val="14"/>
        </w:rPr>
        <w:t xml:space="preserve">Indeed, </w:t>
      </w:r>
      <w:r w:rsidRPr="00FD2499">
        <w:rPr>
          <w:rStyle w:val="StyleUnderline"/>
          <w:rFonts w:asciiTheme="minorHAnsi" w:hAnsiTheme="minorHAnsi"/>
        </w:rPr>
        <w:t>Russian strategy calls for the use of nuclear weapons early in a conflict</w:t>
      </w:r>
      <w:r w:rsidRPr="00FD2499">
        <w:rPr>
          <w:rFonts w:asciiTheme="minorHAnsi" w:hAnsiTheme="minorHAnsi"/>
          <w:sz w:val="14"/>
        </w:rPr>
        <w:t xml:space="preserve"> (something that most Western strategists would consider to be escalatory) </w:t>
      </w:r>
      <w:r w:rsidRPr="00FD2499">
        <w:rPr>
          <w:rStyle w:val="StyleUnderline"/>
          <w:rFonts w:asciiTheme="minorHAnsi" w:hAnsiTheme="minorHAnsi"/>
        </w:rPr>
        <w:t>as a way to de-escalate a crisis.</w:t>
      </w:r>
      <w:r w:rsidRPr="00FD2499">
        <w:rPr>
          <w:rFonts w:asciiTheme="minorHAnsi" w:hAnsiTheme="minorHAnsi"/>
          <w:sz w:val="14"/>
        </w:rPr>
        <w:t xml:space="preserve"> Similarly, </w:t>
      </w:r>
      <w:r w:rsidRPr="00FD2499">
        <w:rPr>
          <w:rStyle w:val="StyleUnderline"/>
          <w:rFonts w:asciiTheme="minorHAnsi" w:hAnsiTheme="minorHAnsi"/>
        </w:rPr>
        <w:t>Pakistan’s military plans for nuclear use in the event of an invasion from conventionally stronger India</w:t>
      </w:r>
      <w:r w:rsidRPr="00FD2499">
        <w:rPr>
          <w:rFonts w:asciiTheme="minorHAnsi" w:hAnsiTheme="minorHAnsi"/>
          <w:sz w:val="14"/>
        </w:rPr>
        <w:t xml:space="preserve">. And finally, </w:t>
      </w:r>
      <w:r w:rsidRPr="00FD2499">
        <w:rPr>
          <w:rStyle w:val="StyleUnderline"/>
          <w:rFonts w:asciiTheme="minorHAnsi" w:hAnsiTheme="minorHAnsi"/>
        </w:rPr>
        <w:t>Chinese generals openly talk about the possibility of nuclear use against a U.S. superpower in a possible East Asia contingency</w:t>
      </w:r>
      <w:r w:rsidRPr="00FD2499">
        <w:rPr>
          <w:rFonts w:asciiTheme="minorHAnsi" w:hAnsiTheme="minorHAnsi"/>
          <w:sz w:val="14"/>
        </w:rPr>
        <w:t xml:space="preserve">. </w:t>
      </w:r>
      <w:r w:rsidRPr="00FD2499">
        <w:rPr>
          <w:rStyle w:val="StyleUnderline"/>
          <w:rFonts w:asciiTheme="minorHAnsi" w:hAnsiTheme="minorHAnsi"/>
        </w:rPr>
        <w:t>Second, as was also discussed above leaders can make a “threat that leaves something to chance</w:t>
      </w:r>
      <w:r w:rsidRPr="00FD2499">
        <w:rPr>
          <w:rFonts w:asciiTheme="minorHAnsi" w:hAnsiTheme="minorHAnsi"/>
          <w:sz w:val="14"/>
        </w:rPr>
        <w:t>.”</w:t>
      </w:r>
      <w:r w:rsidRPr="00FD2499">
        <w:rPr>
          <w:rFonts w:asciiTheme="minorHAnsi" w:hAnsiTheme="minorHAnsi"/>
          <w:sz w:val="14"/>
        </w:rPr>
        <w:footnoteReference w:id="57"/>
      </w:r>
      <w:r w:rsidRPr="00FD2499">
        <w:rPr>
          <w:rFonts w:asciiTheme="minorHAnsi" w:hAnsiTheme="minorHAnsi"/>
          <w:sz w:val="14"/>
        </w:rPr>
        <w:t xml:space="preserve">[56] </w:t>
      </w:r>
      <w:r w:rsidRPr="00FD2499">
        <w:rPr>
          <w:rStyle w:val="StyleUnderline"/>
          <w:rFonts w:asciiTheme="minorHAnsi" w:hAnsiTheme="minorHAnsi"/>
        </w:rPr>
        <w:t>They can initiate a nuclear crisis. By playing these risky games</w:t>
      </w:r>
      <w:r w:rsidRPr="00FD2499">
        <w:rPr>
          <w:rFonts w:asciiTheme="minorHAnsi" w:hAnsiTheme="minorHAnsi"/>
          <w:sz w:val="14"/>
        </w:rPr>
        <w:t xml:space="preserve"> </w:t>
      </w:r>
      <w:r w:rsidRPr="00FD2499">
        <w:rPr>
          <w:rStyle w:val="StyleUnderline"/>
          <w:rFonts w:asciiTheme="minorHAnsi" w:hAnsiTheme="minorHAnsi"/>
        </w:rPr>
        <w:t>of nuclear brinkmanship, states can increases the risk of nuclear war in an attempt to force a less resolved adversary to back down</w:t>
      </w:r>
      <w:r w:rsidRPr="00FD2499">
        <w:rPr>
          <w:rFonts w:asciiTheme="minorHAnsi" w:hAnsiTheme="minorHAnsi"/>
          <w:sz w:val="14"/>
        </w:rPr>
        <w:t xml:space="preserve">. </w:t>
      </w:r>
      <w:r w:rsidRPr="00FD2499">
        <w:rPr>
          <w:rStyle w:val="StyleUnderline"/>
          <w:rFonts w:asciiTheme="minorHAnsi" w:hAnsiTheme="minorHAnsi"/>
        </w:rPr>
        <w:t>Historical crises have not resulted in nuclear war, but many of them, including the 1962 Cuban Missile Crisis, have come close</w:t>
      </w:r>
      <w:r w:rsidRPr="00FD2499">
        <w:rPr>
          <w:rFonts w:asciiTheme="minorHAnsi" w:hAnsiTheme="minorHAnsi"/>
          <w:sz w:val="14"/>
        </w:rPr>
        <w:t xml:space="preserve">. </w:t>
      </w:r>
      <w:r w:rsidRPr="00FD2499">
        <w:rPr>
          <w:rStyle w:val="StyleUnderline"/>
          <w:rFonts w:asciiTheme="minorHAnsi" w:hAnsiTheme="minorHAnsi"/>
        </w:rPr>
        <w:t>And scholars have documented historical incidents when accidents could have led to war.</w:t>
      </w:r>
      <w:r w:rsidRPr="00FD2499">
        <w:rPr>
          <w:rFonts w:asciiTheme="minorHAnsi" w:hAnsiTheme="minorHAnsi"/>
          <w:sz w:val="14"/>
        </w:rPr>
        <w:footnoteReference w:id="58"/>
      </w:r>
      <w:r w:rsidRPr="00FD2499">
        <w:rPr>
          <w:rFonts w:asciiTheme="minorHAnsi" w:hAnsiTheme="minorHAnsi"/>
          <w:sz w:val="14"/>
        </w:rPr>
        <w:t xml:space="preserve">[57] </w:t>
      </w:r>
      <w:r w:rsidRPr="00FD2499">
        <w:rPr>
          <w:rStyle w:val="StyleUnderline"/>
          <w:rFonts w:asciiTheme="minorHAnsi" w:hAnsiTheme="minorHAnsi"/>
        </w:rPr>
        <w:t>When we think about future nuclear crisis dyads, such as India and Pakistan and Iran and Israel, there are fewer sources of stability that existed during the Cold War, meaning that there is a very real risk that a future Middle East crisis could result in a devastating nuclear exchange.</w:t>
      </w:r>
      <w:r w:rsidRPr="00FD2499">
        <w:rPr>
          <w:rFonts w:asciiTheme="minorHAnsi" w:hAnsiTheme="minorHAnsi"/>
          <w:sz w:val="14"/>
        </w:rPr>
        <w:t xml:space="preserve"> </w:t>
      </w:r>
    </w:p>
    <w:p w14:paraId="456C8910" w14:textId="77777777" w:rsidR="00ED33CF" w:rsidRPr="00FD2499" w:rsidRDefault="00ED33CF" w:rsidP="00ED33CF">
      <w:pPr>
        <w:pStyle w:val="Heading4"/>
        <w:rPr>
          <w:rFonts w:asciiTheme="minorHAnsi" w:hAnsiTheme="minorHAnsi"/>
        </w:rPr>
      </w:pPr>
      <w:r w:rsidRPr="00FD2499">
        <w:rPr>
          <w:rFonts w:asciiTheme="minorHAnsi" w:hAnsiTheme="minorHAnsi"/>
        </w:rPr>
        <w:t>Proliferation discourse is key –</w:t>
      </w:r>
    </w:p>
    <w:p w14:paraId="6FD30DCA" w14:textId="77777777" w:rsidR="00ED33CF" w:rsidRPr="00FD2499" w:rsidRDefault="00ED33CF" w:rsidP="00ED33CF">
      <w:pPr>
        <w:rPr>
          <w:rFonts w:asciiTheme="minorHAnsi" w:hAnsiTheme="minorHAnsi"/>
        </w:rPr>
      </w:pPr>
    </w:p>
    <w:p w14:paraId="0EC4FC91" w14:textId="77777777" w:rsidR="00ED33CF" w:rsidRPr="00FD2499" w:rsidRDefault="00ED33CF" w:rsidP="00ED33CF">
      <w:pPr>
        <w:rPr>
          <w:rFonts w:asciiTheme="minorHAnsi" w:hAnsiTheme="minorHAnsi"/>
        </w:rPr>
      </w:pPr>
      <w:r w:rsidRPr="00FD2499">
        <w:rPr>
          <w:rFonts w:asciiTheme="minorHAnsi" w:hAnsiTheme="minorHAnsi"/>
          <w:b/>
        </w:rPr>
        <w:t>Woods ‘7</w:t>
      </w:r>
      <w:r w:rsidRPr="00FD2499">
        <w:rPr>
          <w:rFonts w:asciiTheme="minorHAnsi" w:hAnsiTheme="minorHAnsi"/>
        </w:rPr>
        <w:t xml:space="preserve">  (Matthew, PhD IR – Brown U. and Visiting Researcher – Thomas J. Watson Jr Institute for International Studies, Journal of Language and Politics, “Unnatural Acts”, 6:1) </w:t>
      </w:r>
    </w:p>
    <w:p w14:paraId="3619F5A8" w14:textId="77777777" w:rsidR="00ED33CF" w:rsidRPr="00FD2499" w:rsidRDefault="00ED33CF" w:rsidP="00ED33CF">
      <w:pPr>
        <w:rPr>
          <w:rFonts w:asciiTheme="minorHAnsi" w:hAnsiTheme="minorHAnsi"/>
        </w:rPr>
      </w:pPr>
      <w:r w:rsidRPr="00FD2499">
        <w:rPr>
          <w:rStyle w:val="StyleUnderline"/>
        </w:rPr>
        <w:t>It is normal to expect inevitable, widespread proliferation. Scholars and practitioners have maintained consistently, over the past fifty years, that numerous states (20, 30, 40 or more) will soon acquire nuclear weapons</w:t>
      </w:r>
      <w:r w:rsidRPr="00FD2499">
        <w:rPr>
          <w:rFonts w:asciiTheme="minorHAnsi" w:hAnsiTheme="minorHAnsi"/>
        </w:rPr>
        <w:t>. Truman believed states would “never obtain international control” (Schwartz 1998: 15) and Humphrey claimed “so many countries will possess them that control will no longer be a possibility” (Humphrey 1959: 34). Kennedy saw “a world in which fifteen or twenty nations may have these weapons” (Schlesinger 1965: 897) while Brown and Real believed “nearly thirty countries could be in the nuclear bomb business” (Brown and Real 1960: 24; Schelling 1977; Dunn 1977). Faith in inevitable proliferation prompted analysts to believe the US would ultimately be surrounded by nuclear-weapon states: “Even if we withdraw to Continental United States the time will come when we are no longer safe, as Brazil, Mexico and others of our nearer neighbors acquire nuclear capabilities” (US Dec. 7 1964: 5</w:t>
      </w:r>
      <w:r w:rsidRPr="00FD2499">
        <w:rPr>
          <w:rStyle w:val="StyleUnderline"/>
        </w:rPr>
        <w:t>). For decades, scholars insist proliferation is inevitable among states in general (not just ‘bad’ or ‘rogue’ states) because they ‘discover’ ever more ineliminable forces ‘cause’ proliferation</w:t>
      </w:r>
      <w:r w:rsidRPr="00FD2499">
        <w:rPr>
          <w:rFonts w:asciiTheme="minorHAnsi" w:hAnsiTheme="minorHAnsi"/>
        </w:rPr>
        <w:t xml:space="preserve">. For instance, economics causes proliferation since the urge for trade and development motivates states to obtain and sell nuclear expertise and material which creates basic power and research facilities that foreshadow possession of nuclear arms (Greenwood et al. 1976; Wohlstetter et al. 1979; Potter 1982; Walker and Lönnroth 1983). Science ensures proliferation since universal laws remain discoverable, scientific progress is immutable and so the skills required to develop a nuclear weapon are neither containable nor avoidable (Mumford, 1954; Deutsch 1959; Lapp 1970; Bethe 1985). And the international system of states incites proliferation as it impels states to rely upon themselves, reject institutional constraints and attend to the material gains of others, which — in a nuclear world — directs all states toward nuclear weapons (Padelford 1951; Tucker 1961; Bethill 1971; Waltz 1979; Waltz 1981). </w:t>
      </w:r>
      <w:r w:rsidRPr="00FD2499">
        <w:rPr>
          <w:rStyle w:val="StyleUnderline"/>
        </w:rPr>
        <w:t>Across the literature, scholars maintain numerous unavoidable forces (alone and as one) ensure inevitable, widespread proliferation among states, good or bad. Of course this does not occur</w:t>
      </w:r>
      <w:r w:rsidRPr="00FD2499">
        <w:rPr>
          <w:rFonts w:asciiTheme="minorHAnsi" w:hAnsiTheme="minorHAnsi"/>
        </w:rPr>
        <w:t xml:space="preserve">. While the defining criteria vary, and terrorism fuels suspicion, </w:t>
      </w:r>
      <w:r w:rsidRPr="00FD2499">
        <w:rPr>
          <w:rStyle w:val="StyleUnderline"/>
        </w:rPr>
        <w:t>it is evident that there are only about ten nuclear states</w:t>
      </w:r>
      <w:r w:rsidRPr="00FD2499">
        <w:rPr>
          <w:rFonts w:asciiTheme="minorHAnsi" w:hAnsiTheme="minorHAnsi"/>
        </w:rPr>
        <w:t xml:space="preserve"> (five declared [US, Russia, China, France and UK], </w:t>
      </w:r>
      <w:r w:rsidRPr="00FD2499">
        <w:rPr>
          <w:rStyle w:val="StyleUnderline"/>
        </w:rPr>
        <w:t>five undeclared or suspected</w:t>
      </w:r>
      <w:r w:rsidRPr="00FD2499">
        <w:rPr>
          <w:rFonts w:asciiTheme="minorHAnsi" w:hAnsiTheme="minorHAnsi"/>
        </w:rPr>
        <w:t xml:space="preserve"> [India, Israel, Pakistan, Iran and North Korea] </w:t>
      </w:r>
      <w:r w:rsidRPr="00FD2499">
        <w:rPr>
          <w:rStyle w:val="StyleUnderline"/>
        </w:rPr>
        <w:t>and one former</w:t>
      </w:r>
      <w:r w:rsidRPr="00FD2499">
        <w:rPr>
          <w:rFonts w:asciiTheme="minorHAnsi" w:hAnsiTheme="minorHAnsi"/>
        </w:rPr>
        <w:t xml:space="preserve"> [South Africa], see Arms Control Association 2005) </w:t>
      </w:r>
      <w:r w:rsidRPr="00FD2499">
        <w:rPr>
          <w:rStyle w:val="StyleUnderline"/>
        </w:rPr>
        <w:t>while the overwhelming majority of states — all subject to the same universal causal forces — eschew nuclear weapons. Relative to normal expectations, there is a stunning if imperfect rejection of nuclear weapons among states</w:t>
      </w:r>
      <w:r w:rsidRPr="00FD2499">
        <w:rPr>
          <w:rFonts w:asciiTheme="minorHAnsi" w:hAnsiTheme="minorHAnsi"/>
        </w:rPr>
        <w:t xml:space="preserve">. The issue is how language accounts for this enduring order. Our everyday knowledge of proliferation (as inevitable, widespread, perilous) exists apart from our experience. Recognizing this is important, because the claim is: </w:t>
      </w:r>
      <w:r w:rsidRPr="00FD2499">
        <w:rPr>
          <w:rStyle w:val="StyleUnderline"/>
        </w:rPr>
        <w:t>states reject nuclear weapons because ‘proliferation’ is a real and known thing in the world, and ‘proliferation’ is a real and known thing in the world</w:t>
      </w:r>
      <w:r w:rsidRPr="00FD2499">
        <w:rPr>
          <w:rFonts w:asciiTheme="minorHAnsi" w:hAnsiTheme="minorHAnsi"/>
        </w:rPr>
        <w:t xml:space="preserve"> (despite our lack of experience with the form we know), </w:t>
      </w:r>
      <w:r w:rsidRPr="00FD2499">
        <w:rPr>
          <w:rStyle w:val="StyleUnderline"/>
        </w:rPr>
        <w:t>because we use language to make and maintain it as real via the social construction of reality. The creation of ‘proliferation’ as a real and known thing prompts states in a world without an accelerating, unstoppable spread of nuclear arms to know and respond properly to its existence by rejecting nuclear arms</w:t>
      </w:r>
      <w:r w:rsidRPr="00FD2499">
        <w:rPr>
          <w:rFonts w:asciiTheme="minorHAnsi" w:hAnsiTheme="minorHAnsi"/>
        </w:rPr>
        <w:t>. The constructivism that yields this claim has three pivotal elements: constitutive rules, speech acts and the process of objectification.</w:t>
      </w:r>
    </w:p>
    <w:p w14:paraId="1CF2039A" w14:textId="77777777" w:rsidR="00ED33CF" w:rsidRPr="00FD2499" w:rsidRDefault="00ED33CF" w:rsidP="00ED33CF">
      <w:pPr>
        <w:rPr>
          <w:rFonts w:asciiTheme="minorHAnsi" w:hAnsiTheme="minorHAnsi"/>
        </w:rPr>
      </w:pPr>
    </w:p>
    <w:p w14:paraId="53C02605" w14:textId="77777777" w:rsidR="000E4AA2" w:rsidRPr="00FD2499" w:rsidRDefault="000E4AA2" w:rsidP="000E4AA2"/>
    <w:p w14:paraId="4D9AA187" w14:textId="77777777" w:rsidR="00E91939" w:rsidRPr="00FD2499" w:rsidRDefault="00E91939" w:rsidP="00E91939">
      <w:pPr>
        <w:pStyle w:val="Heading1"/>
      </w:pPr>
      <w:r w:rsidRPr="00FD2499">
        <w:t>Off Case</w:t>
      </w:r>
    </w:p>
    <w:p w14:paraId="4D1953A4" w14:textId="77777777" w:rsidR="002D6C4F" w:rsidRPr="00FD2499" w:rsidRDefault="002D6C4F" w:rsidP="002D6C4F">
      <w:pPr>
        <w:pStyle w:val="Heading2"/>
      </w:pPr>
      <w:r w:rsidRPr="00FD2499">
        <w:t>T – Its</w:t>
      </w:r>
    </w:p>
    <w:p w14:paraId="5FAA9BFC" w14:textId="77777777" w:rsidR="002D6C4F" w:rsidRPr="00FD2499" w:rsidRDefault="002D6C4F" w:rsidP="002D6C4F">
      <w:pPr>
        <w:pStyle w:val="Heading3"/>
      </w:pPr>
      <w:r w:rsidRPr="00FD2499">
        <w:t>2AC</w:t>
      </w:r>
    </w:p>
    <w:p w14:paraId="2F2EF17B" w14:textId="77777777" w:rsidR="002D6C4F" w:rsidRPr="00FD2499" w:rsidRDefault="002D6C4F" w:rsidP="002D6C4F">
      <w:pPr>
        <w:pStyle w:val="Heading4"/>
      </w:pPr>
      <w:r w:rsidRPr="00FD2499">
        <w:t>The plan is a direct federal mandate</w:t>
      </w:r>
    </w:p>
    <w:p w14:paraId="36F2DAD8" w14:textId="77777777" w:rsidR="002D6C4F" w:rsidRPr="00FD2499" w:rsidRDefault="002D6C4F" w:rsidP="002D6C4F">
      <w:r w:rsidRPr="00FD2499">
        <w:t xml:space="preserve">Kevin </w:t>
      </w:r>
      <w:r w:rsidRPr="00FD2499">
        <w:rPr>
          <w:rStyle w:val="Style13ptBold"/>
        </w:rPr>
        <w:t>Walsh, 2013</w:t>
      </w:r>
      <w:r w:rsidRPr="00FD2499">
        <w:t>, Law Clerk for the Superior Court of Connecticut, 2012-2013, Renewable Energy Financial Incentives: Focusing on Federal Tax Credits and the Section 1603 Cash Grant: Barriers to Development, UC Davis Environmental Law Review, http://environs.law.ucdavis.edu/issues/36/2/walsh.pdf</w:t>
      </w:r>
    </w:p>
    <w:p w14:paraId="1DC25E2C" w14:textId="77777777" w:rsidR="002D6C4F" w:rsidRPr="00FD2499" w:rsidRDefault="002D6C4F" w:rsidP="002D6C4F">
      <w:r w:rsidRPr="00FD2499">
        <w:rPr>
          <w:rStyle w:val="StyleUnderline"/>
        </w:rPr>
        <w:t>Something that is federal “encompasses not only actions by the federal government, but also actions by nonfederal actors ‘with effects that may be major and which are potentially subject to Federal control and responsibility</w:t>
      </w:r>
      <w:r w:rsidRPr="00FD2499">
        <w:t>.’”Further, “</w:t>
      </w:r>
      <w:r w:rsidRPr="00FD2499">
        <w:rPr>
          <w:rStyle w:val="StyleUnderline"/>
        </w:rPr>
        <w:t xml:space="preserve">the distinguishing feature of ‘federal’ involvement is the ability to influence or control the outcome in material respects.” Renewable energy developments that take federal tax credits/grants appear to qualify as “federal” projects. </w:t>
      </w:r>
      <w:r w:rsidRPr="00FD2499">
        <w:t>Without the federal tax credit/grant, renewable energy projects would not be financially attractive for investors. This would lead to a lack of sufficient funding for renewable energy construction. Therefore</w:t>
      </w:r>
      <w:r w:rsidRPr="00FD2499">
        <w:rPr>
          <w:rStyle w:val="StyleUnderline"/>
        </w:rPr>
        <w:t>, the federal government affects the outcome of renewable energy development through the availability of tax credits/grants. Hence, when the federal government provides a tax credit/grant for a renewable energy project, the project qualifies as a “federal” project.</w:t>
      </w:r>
    </w:p>
    <w:p w14:paraId="44A37F52" w14:textId="77777777" w:rsidR="002D6C4F" w:rsidRPr="00FD2499" w:rsidRDefault="002D6C4F" w:rsidP="002D6C4F"/>
    <w:p w14:paraId="4229B275" w14:textId="77777777" w:rsidR="002D6C4F" w:rsidRPr="00FD2499" w:rsidRDefault="002D6C4F" w:rsidP="002D6C4F">
      <w:pPr>
        <w:pStyle w:val="Heading2"/>
      </w:pPr>
      <w:r w:rsidRPr="00FD2499">
        <w:t>AT: Oil DA</w:t>
      </w:r>
    </w:p>
    <w:p w14:paraId="5A6B62FC" w14:textId="64C14086" w:rsidR="002D6C4F" w:rsidRPr="00FD2499" w:rsidRDefault="002D6C4F" w:rsidP="002D6C4F">
      <w:pPr>
        <w:pStyle w:val="Heading3"/>
      </w:pPr>
      <w:r w:rsidRPr="00FD2499">
        <w:t>2AC</w:t>
      </w:r>
    </w:p>
    <w:p w14:paraId="54AFFB1C" w14:textId="77777777" w:rsidR="002D6C4F" w:rsidRPr="00FD2499" w:rsidRDefault="002D6C4F" w:rsidP="002D6C4F">
      <w:pPr>
        <w:pStyle w:val="Heading4"/>
      </w:pPr>
      <w:r w:rsidRPr="00FD2499">
        <w:t>No link – nuclear uses oil</w:t>
      </w:r>
    </w:p>
    <w:p w14:paraId="7E413B62" w14:textId="77777777" w:rsidR="002D6C4F" w:rsidRPr="00FD2499" w:rsidRDefault="002D6C4F" w:rsidP="002D6C4F">
      <w:r w:rsidRPr="00FD2499">
        <w:rPr>
          <w:rStyle w:val="Style13ptBold"/>
        </w:rPr>
        <w:t>Kraemer 11</w:t>
      </w:r>
      <w:r w:rsidRPr="00FD2499">
        <w:t>—writer for Greenprophet.com February 21, 2011, Susan Kraemer, “Nuclear Power Continues World Dependence on Middle East Oil,” http://www.greenprophet.com/2011/02/nuclear-power-continues-world-dependence-on-middle-east-oil/</w:t>
      </w:r>
    </w:p>
    <w:p w14:paraId="2790131E" w14:textId="77777777" w:rsidR="002D6C4F" w:rsidRPr="00FD2499" w:rsidRDefault="002D6C4F" w:rsidP="002D6C4F">
      <w:pPr>
        <w:rPr>
          <w:rStyle w:val="StyleUnderline"/>
        </w:rPr>
      </w:pPr>
      <w:r w:rsidRPr="00FD2499">
        <w:t xml:space="preserve">It turns out that uranium, </w:t>
      </w:r>
      <w:r w:rsidRPr="00FD2499">
        <w:rPr>
          <w:rStyle w:val="StyleUnderline"/>
        </w:rPr>
        <w:t>the fuel needed to make nuclear power, is completely dependent on oil for the very heavy duty machinery needed for extracting the annual supplies of uranium needed. And it takes a staggering amount of heavy mining equipment to extract the tiny amount of uranium needed.</w:t>
      </w:r>
    </w:p>
    <w:p w14:paraId="5D3A2AC2" w14:textId="77777777" w:rsidR="002D6C4F" w:rsidRPr="00FD2499" w:rsidRDefault="002D6C4F" w:rsidP="002D6C4F">
      <w:pPr>
        <w:rPr>
          <w:rStyle w:val="StyleUnderline"/>
        </w:rPr>
      </w:pPr>
    </w:p>
    <w:p w14:paraId="1B872B8C" w14:textId="77777777" w:rsidR="002D6C4F" w:rsidRPr="00FD2499" w:rsidRDefault="002D6C4F" w:rsidP="002D6C4F">
      <w:r w:rsidRPr="00FD2499">
        <w:t xml:space="preserve"> </w:t>
      </w:r>
    </w:p>
    <w:p w14:paraId="4033993A" w14:textId="77777777" w:rsidR="00B0478E" w:rsidRPr="00FD2499" w:rsidRDefault="00B0478E" w:rsidP="00F87D93">
      <w:pPr>
        <w:pStyle w:val="Heading2"/>
      </w:pPr>
      <w:r w:rsidRPr="00FD2499">
        <w:t>Politics DA</w:t>
      </w:r>
    </w:p>
    <w:p w14:paraId="168A101A" w14:textId="77777777" w:rsidR="00B0478E" w:rsidRPr="00FD2499" w:rsidRDefault="00B0478E" w:rsidP="00B0478E">
      <w:pPr>
        <w:pStyle w:val="Heading3"/>
      </w:pPr>
      <w:r w:rsidRPr="00FD2499">
        <w:t>2AC</w:t>
      </w:r>
    </w:p>
    <w:p w14:paraId="12B49540" w14:textId="77777777" w:rsidR="002D6C4F" w:rsidRPr="00FD2499" w:rsidRDefault="002D6C4F" w:rsidP="002D6C4F">
      <w:pPr>
        <w:pStyle w:val="Heading4"/>
      </w:pPr>
      <w:r w:rsidRPr="00FD2499">
        <w:t>Link is nonuq and the plan’s popular</w:t>
      </w:r>
    </w:p>
    <w:p w14:paraId="34CE8667" w14:textId="77777777" w:rsidR="002D6C4F" w:rsidRPr="00FD2499" w:rsidRDefault="002D6C4F" w:rsidP="002D6C4F">
      <w:r w:rsidRPr="00FD2499">
        <w:rPr>
          <w:rStyle w:val="Style13ptBold"/>
        </w:rPr>
        <w:t>McNelis 11</w:t>
      </w:r>
      <w:r w:rsidRPr="00FD2499">
        <w:t xml:space="preserve"> – director of the Center for Sustainable Energy, Environment and Economic Development in the Institute for the Environment at UNC-Chapel Hill(David, “Safer power from smaller reactors”, Jun 24, 2011, </w:t>
      </w:r>
      <w:hyperlink r:id="rId24" w:anchor="storylink=cpy" w:history="1">
        <w:r w:rsidRPr="00FD2499">
          <w:rPr>
            <w:rStyle w:val="Hyperlink"/>
          </w:rPr>
          <w:t>http://www.newsobserver.com/2011/06/24/1295895/safer-power-from-smaller-reactors.html#storylink=cpy</w:t>
        </w:r>
      </w:hyperlink>
      <w:r w:rsidRPr="00FD2499">
        <w:t>, Daehyun)</w:t>
      </w:r>
    </w:p>
    <w:p w14:paraId="7206E233" w14:textId="77777777" w:rsidR="002D6C4F" w:rsidRPr="00FD2499" w:rsidRDefault="002D6C4F" w:rsidP="002D6C4F">
      <w:r w:rsidRPr="00FD2499">
        <w:t xml:space="preserve">President Barack </w:t>
      </w:r>
      <w:r w:rsidRPr="00FD2499">
        <w:rPr>
          <w:rStyle w:val="StyleUnderline"/>
        </w:rPr>
        <w:t>Obama has allocated $500 million to be spent on</w:t>
      </w:r>
      <w:r w:rsidRPr="00FD2499">
        <w:t xml:space="preserve"> research and development of </w:t>
      </w:r>
      <w:r w:rsidRPr="00FD2499">
        <w:rPr>
          <w:rStyle w:val="StyleUnderline"/>
        </w:rPr>
        <w:t>SMRs over the next five years</w:t>
      </w:r>
      <w:r w:rsidRPr="00FD2499">
        <w:t xml:space="preserve">. Energy Secretary Steven Chu says he expects an SMR to be operating in this country by the end of this decade. </w:t>
      </w:r>
      <w:r w:rsidRPr="00FD2499">
        <w:rPr>
          <w:rStyle w:val="StyleUnderline"/>
        </w:rPr>
        <w:t>In Congress, Republicans and Democrats alike support SMR development.</w:t>
      </w:r>
    </w:p>
    <w:p w14:paraId="49987A9B" w14:textId="77777777" w:rsidR="00B0478E" w:rsidRPr="00FD2499" w:rsidRDefault="00B0478E" w:rsidP="00B0478E"/>
    <w:p w14:paraId="79A458E2" w14:textId="77777777" w:rsidR="00B0478E" w:rsidRPr="00FD2499" w:rsidRDefault="00B0478E" w:rsidP="00B0478E">
      <w:pPr>
        <w:pStyle w:val="Heading4"/>
      </w:pPr>
      <w:r w:rsidRPr="00FD2499">
        <w:t>SMRs are popular</w:t>
      </w:r>
    </w:p>
    <w:p w14:paraId="30F2C85E" w14:textId="77777777" w:rsidR="00B0478E" w:rsidRPr="00FD2499" w:rsidRDefault="00B0478E" w:rsidP="00B0478E">
      <w:r w:rsidRPr="00FD2499">
        <w:rPr>
          <w:rStyle w:val="Style13ptBold"/>
        </w:rPr>
        <w:t>Nelson and Northey 12</w:t>
      </w:r>
      <w:r w:rsidRPr="00FD2499">
        <w:t xml:space="preserve"> Gabriel and Northey, energy and environment reports for Greenwire, “DOE funding for small reactors languishes as parties clash on debt,” http://www.eenews.net/public/Greenwire/2012/09/24/3</w:t>
      </w:r>
    </w:p>
    <w:p w14:paraId="6CFD9823" w14:textId="77777777" w:rsidR="00B0478E" w:rsidRPr="00FD2499" w:rsidRDefault="00B0478E" w:rsidP="00B0478E">
      <w:r w:rsidRPr="00FD2499">
        <w:rPr>
          <w:rStyle w:val="StyleUnderline"/>
        </w:rPr>
        <w:t xml:space="preserve">Small modular reactors do not seem to be lacking in political support. The nuclear lobby has historically courted both Democrats and Republicans and still sees itself as being in a strong position with key appropriators on both sides of the aisle. </w:t>
      </w:r>
      <w:r w:rsidRPr="00FD2499">
        <w:t xml:space="preserve">Likewise, </w:t>
      </w:r>
      <w:r w:rsidRPr="00FD2499">
        <w:rPr>
          <w:rStyle w:val="StyleUnderline"/>
        </w:rPr>
        <w:t>top energy officials in the Obama administration have hailed the promise of the new reactors, and they haven't shown any signs of a change of heart</w:t>
      </w:r>
      <w:r w:rsidRPr="00FD2499">
        <w:t>. DOE spokeswoman Jen Stutsman said last week that the department is still reviewing applications, but she did not say when a decision will be made.</w:t>
      </w:r>
    </w:p>
    <w:p w14:paraId="15A66A10" w14:textId="77777777" w:rsidR="00FD2499" w:rsidRPr="00FD2499" w:rsidRDefault="00FD2499" w:rsidP="00FD2499">
      <w:pPr>
        <w:pStyle w:val="Heading3"/>
      </w:pPr>
      <w:r w:rsidRPr="00FD2499">
        <w:t>AT: Elections</w:t>
      </w:r>
    </w:p>
    <w:p w14:paraId="2C3FAC86" w14:textId="77777777" w:rsidR="00FD2499" w:rsidRPr="00FD2499" w:rsidRDefault="00FD2499" w:rsidP="00FD2499">
      <w:pPr>
        <w:pStyle w:val="Heading4"/>
      </w:pPr>
      <w:r w:rsidRPr="00FD2499">
        <w:t>Strong public support for federal nuclear power incentives – no effect from Fukushima</w:t>
      </w:r>
    </w:p>
    <w:p w14:paraId="21CA59D0" w14:textId="77777777" w:rsidR="00FD2499" w:rsidRPr="00FD2499" w:rsidRDefault="00FD2499" w:rsidP="00FD2499">
      <w:pPr>
        <w:rPr>
          <w:rStyle w:val="Style13ptBold"/>
        </w:rPr>
      </w:pPr>
      <w:r w:rsidRPr="00FD2499">
        <w:rPr>
          <w:rStyle w:val="Style13ptBold"/>
        </w:rPr>
        <w:t>WNA 12</w:t>
      </w:r>
    </w:p>
    <w:p w14:paraId="6AE43ED3" w14:textId="77777777" w:rsidR="00FD2499" w:rsidRPr="00FD2499" w:rsidRDefault="00FD2499" w:rsidP="00FD2499">
      <w:pPr>
        <w:rPr>
          <w:rFonts w:asciiTheme="minorHAnsi" w:hAnsiTheme="minorHAnsi"/>
        </w:rPr>
      </w:pPr>
      <w:r w:rsidRPr="00FD2499">
        <w:rPr>
          <w:rFonts w:asciiTheme="minorHAnsi" w:hAnsiTheme="minorHAnsi"/>
        </w:rPr>
        <w:t>(September, World Nuclear Association, US Nuclear Power Policy, www.world-nuclear.org/info/inf41_US_nuclear_power_policy.html)</w:t>
      </w:r>
    </w:p>
    <w:p w14:paraId="514B22AE" w14:textId="77777777" w:rsidR="00FD2499" w:rsidRPr="00FD2499" w:rsidRDefault="00FD2499" w:rsidP="00FD2499">
      <w:pPr>
        <w:rPr>
          <w:rFonts w:asciiTheme="minorHAnsi" w:hAnsiTheme="minorHAnsi"/>
        </w:rPr>
      </w:pPr>
      <w:r w:rsidRPr="00FD2499">
        <w:rPr>
          <w:rStyle w:val="StyleUnderline"/>
          <w:rFonts w:asciiTheme="minorHAnsi" w:hAnsiTheme="minorHAnsi"/>
        </w:rPr>
        <w:t>Public opinion regarding nuclear power has</w:t>
      </w:r>
      <w:r w:rsidRPr="00FD2499">
        <w:rPr>
          <w:rFonts w:asciiTheme="minorHAnsi" w:hAnsiTheme="minorHAnsi"/>
        </w:rPr>
        <w:t xml:space="preserve"> generally </w:t>
      </w:r>
      <w:r w:rsidRPr="00FD2499">
        <w:rPr>
          <w:rStyle w:val="StyleUnderline"/>
          <w:rFonts w:asciiTheme="minorHAnsi" w:hAnsiTheme="minorHAnsi"/>
        </w:rPr>
        <w:t>been</w:t>
      </w:r>
      <w:r w:rsidRPr="00FD2499">
        <w:rPr>
          <w:rFonts w:asciiTheme="minorHAnsi" w:hAnsiTheme="minorHAnsi"/>
        </w:rPr>
        <w:t xml:space="preserve"> fairly </w:t>
      </w:r>
      <w:r w:rsidRPr="00FD2499">
        <w:rPr>
          <w:rStyle w:val="StyleUnderline"/>
          <w:rFonts w:asciiTheme="minorHAnsi" w:hAnsiTheme="minorHAnsi"/>
        </w:rPr>
        <w:t>positive, and has grown more</w:t>
      </w:r>
      <w:r w:rsidRPr="00FD2499">
        <w:rPr>
          <w:rFonts w:asciiTheme="minorHAnsi" w:hAnsiTheme="minorHAnsi"/>
        </w:rPr>
        <w:t xml:space="preserve"> so </w:t>
      </w:r>
      <w:r w:rsidRPr="00FD2499">
        <w:rPr>
          <w:rStyle w:val="StyleUnderline"/>
          <w:rFonts w:asciiTheme="minorHAnsi" w:hAnsiTheme="minorHAnsi"/>
        </w:rPr>
        <w:t>as people</w:t>
      </w:r>
      <w:r w:rsidRPr="00FD2499">
        <w:rPr>
          <w:rFonts w:asciiTheme="minorHAnsi" w:hAnsiTheme="minorHAnsi"/>
        </w:rPr>
        <w:t xml:space="preserve"> have had to </w:t>
      </w:r>
      <w:r w:rsidRPr="00FD2499">
        <w:rPr>
          <w:rStyle w:val="StyleUnderline"/>
          <w:rFonts w:asciiTheme="minorHAnsi" w:hAnsiTheme="minorHAnsi"/>
        </w:rPr>
        <w:t>think about security of energy supplies. Different polls show continuing increase in public opinion favourable to nuclear power</w:t>
      </w:r>
      <w:r w:rsidRPr="00FD2499">
        <w:rPr>
          <w:rFonts w:asciiTheme="minorHAnsi" w:hAnsiTheme="minorHAnsi"/>
        </w:rPr>
        <w:t xml:space="preserve"> in the USA. </w:t>
      </w:r>
      <w:r w:rsidRPr="00FD2499">
        <w:rPr>
          <w:rStyle w:val="StyleUnderline"/>
          <w:rFonts w:asciiTheme="minorHAnsi" w:hAnsiTheme="minorHAnsi"/>
        </w:rPr>
        <w:t>More than three times as many strongly support nuclear energy than strongly oppose it. Two-thirds of</w:t>
      </w:r>
      <w:r w:rsidRPr="00FD2499">
        <w:rPr>
          <w:rFonts w:asciiTheme="minorHAnsi" w:hAnsiTheme="minorHAnsi"/>
        </w:rPr>
        <w:t xml:space="preserve"> self-described </w:t>
      </w:r>
      <w:r w:rsidRPr="00FD2499">
        <w:rPr>
          <w:rStyle w:val="StyleUnderline"/>
          <w:rFonts w:asciiTheme="minorHAnsi" w:hAnsiTheme="minorHAnsi"/>
        </w:rPr>
        <w:t xml:space="preserve">environmentalists favour it. </w:t>
      </w:r>
      <w:r w:rsidRPr="00FD2499">
        <w:rPr>
          <w:rFonts w:asciiTheme="minorHAnsi" w:hAnsiTheme="minorHAnsi"/>
        </w:rPr>
        <w:t xml:space="preserve">A May 2008 survey (N=2925) by Zogby International showed </w:t>
      </w:r>
      <w:r w:rsidRPr="00FD2499">
        <w:rPr>
          <w:rStyle w:val="StyleUnderline"/>
          <w:rFonts w:asciiTheme="minorHAnsi" w:hAnsiTheme="minorHAnsi"/>
        </w:rPr>
        <w:t>67% of Americans favoured building new nuclear power plants</w:t>
      </w:r>
      <w:r w:rsidRPr="00FD2499">
        <w:rPr>
          <w:rFonts w:asciiTheme="minorHAnsi" w:hAnsiTheme="minorHAnsi"/>
        </w:rPr>
        <w:t xml:space="preserve">, with 46% registering strong support; 23% were opposed. Asked which kind of power plant they would prefer if it were sited in their community, 43% said nuclear, 26% gas, 8% coal. Men (60%) were more than twice as likely as women (28%) to be supportive of a nuclear power plant. A March 2010 Bisconti-GfK Roper survey showed that strong public support for nuclear energy was being sustained, with 74% in favour of it11. In particular, 87% think nuclear will be important in meeting electricity needs in the years ahead, 87% support licence renewal for nuclear plants, 84% believe utilities should prepare to build more nuclear plants, </w:t>
      </w:r>
      <w:r w:rsidRPr="00FD2499">
        <w:rPr>
          <w:rStyle w:val="StyleUnderline"/>
          <w:rFonts w:asciiTheme="minorHAnsi" w:hAnsiTheme="minorHAnsi"/>
        </w:rPr>
        <w:t xml:space="preserve">72% supported an </w:t>
      </w:r>
      <w:r w:rsidRPr="00FD2499">
        <w:rPr>
          <w:rStyle w:val="Emphasis"/>
          <w:rFonts w:asciiTheme="minorHAnsi" w:hAnsiTheme="minorHAnsi"/>
        </w:rPr>
        <w:t>active federal role in encouraging investment</w:t>
      </w:r>
      <w:r w:rsidRPr="00FD2499">
        <w:rPr>
          <w:rFonts w:asciiTheme="minorHAnsi" w:hAnsiTheme="minorHAnsi"/>
        </w:rPr>
        <w:t xml:space="preserve"> in "energy technology that reduces greenhouse gases", 82% agree that US nuclear plants are safe and secure, 77% would support adding a new reactor at the nearest nuclear plant, and 70% say that USA should definitely build more plants in the future. Only 10% of people said they strongly opposed the use of nuclear energy. In relation to recycling used nuclear fuel, 79% supported this (contra past US policy), and the figure rose to 85% if "a panel of independent experts" recommended it. Although 59% were confident that used reactor fuel could be stored safely at nuclear power plant sites, 81% expressed a strong desire for the federal government to move used nuclear fuel to centralised, secure storage facilities away from the plant sites until a permanent disposal facility is ready. Half of those surveyed considered themselves to be environmentalists. A February 2011 Bisconti-GfK Roper survey showed similar figures, and that 89% of Americans agree that all low-carbon energy sources – including nuclear, hydro and renewable energy – should be taken advantage of to generate electricity while limiting greenhouse gas emissions. Just 10% disagreed. Also some 84% of respondents said that they associate nuclear energy "a lot" or "a little" with reliable electricity; 79% associate nuclear energy with affordable electricity; 79% associate nuclear energy with economic growth and job creation; and 77% associate nuclear energy and clean air. A more general March 2010 Gallup poll (N=1014) on energy showed 62% in favour of using nuclear power, including 28% strongly so, and 33% against, the most favourable figures since Gallup began polling the question in 1994. However, only 51% of Democrat voters were in favour12. An early March 2011 Gallup poll just before the Fukushima accident showed 57% in favour and 38% against, and in March 2012 (N=1024) still 57% in favour with 40% against (men: 72%-27%, women 42%-51%). Regarding plant safety, the polls showed consistent 56-58% positive views over 2009-12, but men-women split similar. A survey conducted in September 2011 by Bisconti Research Inc. with GfK Roper showed that although support for nuclear power decreased following the Fukushima accident and compared with a year earlier (a survey carried out in March 2010 by Bisconti Research found 74% of Americans favoured nuclear power), 62% of the 1000 adults surveyed in the latest poll were supportive of utilizing nuclear power while 35% expressed opposition. The survey found that </w:t>
      </w:r>
      <w:r w:rsidRPr="00FD2499">
        <w:rPr>
          <w:rStyle w:val="StyleUnderline"/>
          <w:rFonts w:asciiTheme="minorHAnsi" w:hAnsiTheme="minorHAnsi"/>
        </w:rPr>
        <w:t>82% of Americans believed that lessons had been learned from Fukushima and 67% of respondents considered US nuclear power plants safe (the same level as reported</w:t>
      </w:r>
      <w:r w:rsidRPr="00FD2499">
        <w:rPr>
          <w:rFonts w:asciiTheme="minorHAnsi" w:hAnsiTheme="minorHAnsi"/>
        </w:rPr>
        <w:t xml:space="preserve"> one month </w:t>
      </w:r>
      <w:r w:rsidRPr="00FD2499">
        <w:rPr>
          <w:rStyle w:val="StyleUnderline"/>
          <w:rFonts w:asciiTheme="minorHAnsi" w:hAnsiTheme="minorHAnsi"/>
        </w:rPr>
        <w:t>before the</w:t>
      </w:r>
      <w:r w:rsidRPr="00FD2499">
        <w:rPr>
          <w:rFonts w:asciiTheme="minorHAnsi" w:hAnsiTheme="minorHAnsi"/>
        </w:rPr>
        <w:t xml:space="preserve"> nuclear </w:t>
      </w:r>
      <w:r w:rsidRPr="00FD2499">
        <w:rPr>
          <w:rStyle w:val="StyleUnderline"/>
          <w:rFonts w:asciiTheme="minorHAnsi" w:hAnsiTheme="minorHAnsi"/>
        </w:rPr>
        <w:t>accident</w:t>
      </w:r>
      <w:r w:rsidRPr="00FD2499">
        <w:rPr>
          <w:rFonts w:asciiTheme="minorHAnsi" w:hAnsiTheme="minorHAnsi"/>
        </w:rPr>
        <w:t xml:space="preserve"> in Japan occurred). Also 85% of said that an extension of commercial operation should be granted to those plants that comply with federal safety standards, and 59% believed more nuclear power plants should definitely be built in the future, while 75% contend that “Electric utilities should prepare now so that new nuclear power plants could be built if needed in the next decade.” Finally, further expansion of the site of the nearest already operating nuclear power plant is supported by 67% and opposed by 28%. </w:t>
      </w:r>
    </w:p>
    <w:p w14:paraId="4A7E5B21" w14:textId="77777777" w:rsidR="00FD2499" w:rsidRPr="00FD2499" w:rsidRDefault="00FD2499" w:rsidP="00FD2499"/>
    <w:p w14:paraId="202A9A8D" w14:textId="180007D7" w:rsidR="00FD2499" w:rsidRDefault="00FD2499" w:rsidP="002D6C4F">
      <w:pPr>
        <w:pStyle w:val="Heading2"/>
      </w:pPr>
      <w:r>
        <w:t>Natural Gas DA</w:t>
      </w:r>
    </w:p>
    <w:p w14:paraId="1D77CCFF" w14:textId="5439753B" w:rsidR="00FD2499" w:rsidRDefault="00FD2499" w:rsidP="00FD2499">
      <w:pPr>
        <w:pStyle w:val="Heading3"/>
      </w:pPr>
      <w:r>
        <w:t>2AC</w:t>
      </w:r>
    </w:p>
    <w:p w14:paraId="04B636D6" w14:textId="77777777" w:rsidR="00FD2499" w:rsidRPr="00FD2499" w:rsidRDefault="00FD2499" w:rsidP="00FD2499">
      <w:pPr>
        <w:pStyle w:val="Heading4"/>
      </w:pPr>
      <w:r w:rsidRPr="00FD2499">
        <w:t>Natural gas demand is rising – that causes price volatility and shortages – the plan solves</w:t>
      </w:r>
    </w:p>
    <w:p w14:paraId="5D6250DC" w14:textId="77777777" w:rsidR="00FD2499" w:rsidRPr="00FD2499" w:rsidRDefault="00FD2499" w:rsidP="00FD2499">
      <w:pPr>
        <w:rPr>
          <w:rFonts w:asciiTheme="minorHAnsi" w:hAnsiTheme="minorHAnsi"/>
        </w:rPr>
      </w:pPr>
      <w:r w:rsidRPr="00FD2499">
        <w:rPr>
          <w:rStyle w:val="Style13ptBold"/>
        </w:rPr>
        <w:t>Perry 12,</w:t>
      </w:r>
      <w:r w:rsidRPr="00FD2499">
        <w:rPr>
          <w:rFonts w:asciiTheme="minorHAnsi" w:hAnsiTheme="minorHAnsi"/>
        </w:rPr>
        <w:t xml:space="preserve"> Professor of Economics at UM </w:t>
      </w:r>
    </w:p>
    <w:p w14:paraId="1FC4ECB4" w14:textId="77777777" w:rsidR="00FD2499" w:rsidRPr="00FD2499" w:rsidRDefault="00FD2499" w:rsidP="00FD2499">
      <w:pPr>
        <w:rPr>
          <w:rFonts w:asciiTheme="minorHAnsi" w:hAnsiTheme="minorHAnsi"/>
        </w:rPr>
      </w:pPr>
      <w:r w:rsidRPr="00FD2499">
        <w:rPr>
          <w:rFonts w:asciiTheme="minorHAnsi" w:hAnsiTheme="minorHAnsi"/>
        </w:rPr>
        <w:t>~Mark J. Perry, "Natural gas and nuclear power need to share the lead in power generation for the future," September 26th 2012, www.aei.org/article/energy-and-the-environment/conventional-energy/natural-gas-and-nuclear-power-need-to-share-the-lead-in-power-generation-for-the-future/~</w:t>
      </w:r>
    </w:p>
    <w:p w14:paraId="60B974A1" w14:textId="77777777" w:rsidR="00FD2499" w:rsidRPr="00FD2499" w:rsidRDefault="00FD2499" w:rsidP="00FD2499">
      <w:pPr>
        <w:rPr>
          <w:rFonts w:asciiTheme="minorHAnsi" w:hAnsiTheme="minorHAnsi"/>
        </w:rPr>
      </w:pPr>
      <w:r w:rsidRPr="00FD2499">
        <w:rPr>
          <w:rFonts w:asciiTheme="minorHAnsi" w:hAnsiTheme="minorHAnsi"/>
        </w:rPr>
        <w:t xml:space="preserve">Recent </w:t>
      </w:r>
      <w:r w:rsidRPr="00FD2499">
        <w:rPr>
          <w:rStyle w:val="StyleUnderline"/>
          <w:rFonts w:asciiTheme="minorHAnsi" w:hAnsiTheme="minorHAnsi"/>
        </w:rPr>
        <w:t>advances in drilling technologies have unleashed a boom in domestic natural gas production</w:t>
      </w:r>
      <w:r w:rsidRPr="00FD2499">
        <w:rPr>
          <w:rFonts w:asciiTheme="minorHAnsi" w:hAnsiTheme="minorHAnsi"/>
        </w:rPr>
        <w:t xml:space="preserve">. The United States may have more than 100 years' worth of gas reserves, and perhaps much more, including large untapped resources in Michigan. Policy makers are increasingly looking to natural gas as the locomotive of economic growth. A striking example is the increasing use of gas in electricity production. For the last several years, natural gas has accounted for more than 80% of new electric generating capacity in the United States. It now provides 32% of total electricity generation, up from 25% just two years ago, and its share could reach 50% by 2030. Natural gas, of course, has many virtues as a fuel. Its carbon content is less than half that of coal and it emits no mercury or other toxic particulates. But </w:t>
      </w:r>
      <w:r w:rsidRPr="00FD2499">
        <w:rPr>
          <w:rStyle w:val="StyleUnderline"/>
          <w:rFonts w:asciiTheme="minorHAnsi" w:hAnsiTheme="minorHAnsi"/>
        </w:rPr>
        <w:t>natural gas is needed for much more than electricity generation. In addition to residential and commercial heating, gas accounts for the bulk of the fuel used by the petrochemical industry. Manufacturing relies on the availability of cheap gas, and its use in transportation is increasing</w:t>
      </w:r>
      <w:r w:rsidRPr="00FD2499">
        <w:rPr>
          <w:rFonts w:asciiTheme="minorHAnsi" w:hAnsiTheme="minorHAnsi"/>
        </w:rPr>
        <w:t xml:space="preserve">. Additionally, </w:t>
      </w:r>
      <w:r w:rsidRPr="00FD2499">
        <w:rPr>
          <w:rStyle w:val="StyleUnderline"/>
          <w:rFonts w:asciiTheme="minorHAnsi" w:hAnsiTheme="minorHAnsi"/>
        </w:rPr>
        <w:t>gas producers are gearing up to export some of the gas to markets in Europe and Asia, where gas costs up to five times more than it does in the United States. A dozen or more U.S. companies have applied for licenses to export liquefied natural gas from terminals, mainly on the Gulf of Mexico.</w:t>
      </w:r>
      <w:r w:rsidRPr="00FD2499">
        <w:rPr>
          <w:rFonts w:asciiTheme="minorHAnsi" w:hAnsiTheme="minorHAnsi"/>
        </w:rPr>
        <w:t xml:space="preserve"> Because of its multiple uses and rising popularity, the </w:t>
      </w:r>
      <w:r w:rsidRPr="00FD2499">
        <w:rPr>
          <w:rStyle w:val="StyleUnderline"/>
          <w:rFonts w:asciiTheme="minorHAnsi" w:hAnsiTheme="minorHAnsi"/>
        </w:rPr>
        <w:t>demand for natural gas is starting to increase, and its price could rise significantly</w:t>
      </w:r>
      <w:r w:rsidRPr="00FD2499">
        <w:rPr>
          <w:rFonts w:asciiTheme="minorHAnsi" w:hAnsiTheme="minorHAnsi"/>
        </w:rPr>
        <w:t xml:space="preserve">. </w:t>
      </w:r>
      <w:r w:rsidRPr="00FD2499">
        <w:rPr>
          <w:rStyle w:val="StyleUnderline"/>
          <w:rFonts w:asciiTheme="minorHAnsi" w:hAnsiTheme="minorHAnsi"/>
        </w:rPr>
        <w:t>That</w:t>
      </w:r>
      <w:r w:rsidRPr="00FD2499">
        <w:rPr>
          <w:rFonts w:asciiTheme="minorHAnsi" w:hAnsiTheme="minorHAnsi"/>
        </w:rPr>
        <w:t xml:space="preserve"> is a real possibility, and </w:t>
      </w:r>
      <w:r w:rsidRPr="00FD2499">
        <w:rPr>
          <w:rStyle w:val="StyleUnderline"/>
          <w:rFonts w:asciiTheme="minorHAnsi" w:hAnsiTheme="minorHAnsi"/>
        </w:rPr>
        <w:t>would be consistent with its long history of price volatility</w:t>
      </w:r>
      <w:r w:rsidRPr="00FD2499">
        <w:rPr>
          <w:rFonts w:asciiTheme="minorHAnsi" w:hAnsiTheme="minorHAnsi"/>
        </w:rPr>
        <w:t xml:space="preserve">. </w:t>
      </w:r>
      <w:r w:rsidRPr="00FD2499">
        <w:rPr>
          <w:rStyle w:val="StyleUnderline"/>
          <w:rFonts w:asciiTheme="minorHAnsi" w:hAnsiTheme="minorHAnsi"/>
        </w:rPr>
        <w:t>If we hope to maintain the security of our energy supply, we will need to expand the use of</w:t>
      </w:r>
      <w:r w:rsidRPr="00FD2499">
        <w:rPr>
          <w:rFonts w:asciiTheme="minorHAnsi" w:hAnsiTheme="minorHAnsi"/>
        </w:rPr>
        <w:t xml:space="preserve"> other energy sources, including </w:t>
      </w:r>
      <w:r w:rsidRPr="00FD2499">
        <w:rPr>
          <w:rStyle w:val="StyleUnderline"/>
          <w:rFonts w:asciiTheme="minorHAnsi" w:hAnsiTheme="minorHAnsi"/>
        </w:rPr>
        <w:t>nuclear power,</w:t>
      </w:r>
      <w:r w:rsidRPr="00FD2499">
        <w:rPr>
          <w:rFonts w:asciiTheme="minorHAnsi" w:hAnsiTheme="minorHAnsi"/>
        </w:rPr>
        <w:t xml:space="preserve"> which is also environmentally attractive and affordable. Although the capital cost of building a nuclear plant is high, </w:t>
      </w:r>
      <w:r w:rsidRPr="00FD2499">
        <w:rPr>
          <w:rStyle w:val="StyleUnderline"/>
          <w:rFonts w:asciiTheme="minorHAnsi" w:hAnsiTheme="minorHAnsi"/>
        </w:rPr>
        <w:t>the average price of nuclear-generated electricity is lower than power produced from natural gas</w:t>
      </w:r>
      <w:r w:rsidRPr="00FD2499">
        <w:rPr>
          <w:rFonts w:asciiTheme="minorHAnsi" w:hAnsiTheme="minorHAnsi"/>
        </w:rPr>
        <w:t xml:space="preserve">. In 2011, the production cost of nuclear power was 2.19 cents per kilowatt-hour, compared to 4.51 cents for natural gas and 3.23 cents for coal. Today about 20% of America’s electricity comes from nuclear power. But demand for electricity is growing steadily and that trend will continue in the future. </w:t>
      </w:r>
      <w:r w:rsidRPr="00FD2499">
        <w:rPr>
          <w:rStyle w:val="StyleUnderline"/>
          <w:rFonts w:asciiTheme="minorHAnsi" w:hAnsiTheme="minorHAnsi"/>
        </w:rPr>
        <w:t>Without building new nuclear plants, pressure will build to use even more natural gas for electricity generation, making less available for manufacturing and transportation.</w:t>
      </w:r>
      <w:r w:rsidRPr="00FD2499">
        <w:rPr>
          <w:rFonts w:asciiTheme="minorHAnsi" w:hAnsiTheme="minorHAnsi"/>
        </w:rPr>
        <w:t xml:space="preserve"> As an important part of America’s energy future, </w:t>
      </w:r>
      <w:r w:rsidRPr="00FD2499">
        <w:rPr>
          <w:rStyle w:val="StyleUnderline"/>
          <w:rFonts w:asciiTheme="minorHAnsi" w:hAnsiTheme="minorHAnsi"/>
        </w:rPr>
        <w:t>building a new generation of nuclear plants using advanced technologies should be considered by policy makers.</w:t>
      </w:r>
      <w:r w:rsidRPr="00FD2499">
        <w:rPr>
          <w:rFonts w:asciiTheme="minorHAnsi" w:hAnsiTheme="minorHAnsi"/>
        </w:rPr>
        <w:t xml:space="preserve"> To be sure, increasing the use of nuclear power certainly has its challenges. </w:t>
      </w:r>
      <w:r w:rsidRPr="00FD2499">
        <w:rPr>
          <w:rStyle w:val="StyleUnderline"/>
          <w:rFonts w:asciiTheme="minorHAnsi" w:hAnsiTheme="minorHAnsi"/>
        </w:rPr>
        <w:t>Electricity companies must cooperate to facilitate the investments that are essential for new construction. Several other key ingredients are needed: recognition that the potential for long-term profits exists due to nuclear power’s lower fuel costs; a shift in the mindset to allow for the application of innovative technologies such as small modular reactors that can be built in a factory for a fraction of the cost of large power plants; and an awareness that nuclear power can produce a huge amount of clean energy for economic growth in the United States and worldwide</w:t>
      </w:r>
      <w:r w:rsidRPr="00FD2499">
        <w:rPr>
          <w:rFonts w:asciiTheme="minorHAnsi" w:hAnsiTheme="minorHAnsi"/>
        </w:rPr>
        <w:t xml:space="preserve">. Because they are both critically important economic drivers, </w:t>
      </w:r>
      <w:r w:rsidRPr="00FD2499">
        <w:rPr>
          <w:rStyle w:val="StyleUnderline"/>
          <w:rFonts w:asciiTheme="minorHAnsi" w:hAnsiTheme="minorHAnsi"/>
        </w:rPr>
        <w:t>natural gas and nuclear power need to share the lead in power generation for the future</w:t>
      </w:r>
      <w:r w:rsidRPr="00FD2499">
        <w:rPr>
          <w:rFonts w:asciiTheme="minorHAnsi" w:hAnsiTheme="minorHAnsi"/>
        </w:rPr>
        <w:t>. Both are cleaner and more secure than the fuels they have replaced, and fostering their use is in our national and economic interest.</w:t>
      </w:r>
    </w:p>
    <w:p w14:paraId="3B534621" w14:textId="77777777" w:rsidR="00FD2499" w:rsidRPr="00FD2499" w:rsidRDefault="00FD2499" w:rsidP="00FD2499"/>
    <w:p w14:paraId="4B5B343C" w14:textId="77777777" w:rsidR="002D6C4F" w:rsidRPr="00FD2499" w:rsidRDefault="002D6C4F" w:rsidP="002D6C4F">
      <w:pPr>
        <w:pStyle w:val="Heading2"/>
      </w:pPr>
      <w:r w:rsidRPr="00FD2499">
        <w:t>Renewables Trade-off DA</w:t>
      </w:r>
    </w:p>
    <w:p w14:paraId="04EFB246" w14:textId="77777777" w:rsidR="002D6C4F" w:rsidRPr="00FD2499" w:rsidRDefault="002D6C4F" w:rsidP="002D6C4F">
      <w:pPr>
        <w:pStyle w:val="Heading3"/>
      </w:pPr>
      <w:r w:rsidRPr="00FD2499">
        <w:t>2AC</w:t>
      </w:r>
    </w:p>
    <w:p w14:paraId="7A96DE0D" w14:textId="77777777" w:rsidR="002D6C4F" w:rsidRPr="00FD2499" w:rsidRDefault="002D6C4F" w:rsidP="002D6C4F">
      <w:pPr>
        <w:pStyle w:val="Heading4"/>
      </w:pPr>
      <w:r w:rsidRPr="00FD2499">
        <w:t>The plan doesn’t tradeoff with renewables (also stabilizes natural gas prices)</w:t>
      </w:r>
    </w:p>
    <w:p w14:paraId="08D18286" w14:textId="77777777" w:rsidR="002D6C4F" w:rsidRPr="00FD2499" w:rsidRDefault="002D6C4F" w:rsidP="002D6C4F">
      <w:r w:rsidRPr="00FD2499">
        <w:rPr>
          <w:rStyle w:val="Style13ptBold"/>
        </w:rPr>
        <w:t>McNelis 11</w:t>
      </w:r>
      <w:r w:rsidRPr="00FD2499">
        <w:t xml:space="preserve"> – director of the Center for Sustainable Energy, Environment and Economic Development in the Institute for the Environment at UNC-Chapel Hill(David, “Safer power from smaller reactors”, Jun 24, 2011, </w:t>
      </w:r>
      <w:hyperlink r:id="rId25" w:anchor="storylink=cpy" w:history="1">
        <w:r w:rsidRPr="00FD2499">
          <w:rPr>
            <w:rStyle w:val="Hyperlink"/>
          </w:rPr>
          <w:t>http://www.newsobserver.com/2011/06/24/1295895/safer-power-from-smaller-reactors.html#storylink=cpy</w:t>
        </w:r>
      </w:hyperlink>
      <w:r w:rsidRPr="00FD2499">
        <w:t>, Daehyun)</w:t>
      </w:r>
    </w:p>
    <w:p w14:paraId="68891470" w14:textId="77777777" w:rsidR="002D6C4F" w:rsidRPr="00FD2499" w:rsidRDefault="002D6C4F" w:rsidP="002D6C4F">
      <w:pPr>
        <w:rPr>
          <w:rStyle w:val="StyleUnderline"/>
        </w:rPr>
      </w:pPr>
      <w:r w:rsidRPr="00FD2499">
        <w:t xml:space="preserve">CHAPEL HILL — Efforts to promote energy efficiency, encourage sustainable lifestyle changes and exploit </w:t>
      </w:r>
      <w:r w:rsidRPr="00FD2499">
        <w:rPr>
          <w:rStyle w:val="StyleUnderline"/>
        </w:rPr>
        <w:t>renewable energy sources</w:t>
      </w:r>
      <w:r w:rsidRPr="00FD2499">
        <w:t xml:space="preserve"> are laudable, but they </w:t>
      </w:r>
      <w:r w:rsidRPr="00FD2499">
        <w:rPr>
          <w:rStyle w:val="StyleUnderline"/>
        </w:rPr>
        <w:t>will not be sufficient to meet the projected growth in demand for electricity. The United States and the world need to increase the use of nuclear power, particularly for energy security and to limit climate-changing emissions</w:t>
      </w:r>
      <w:r w:rsidRPr="00FD2499">
        <w:t xml:space="preserve">. Nothing that has happened in Japan has made nuclear power any less essential. The Fukushima nuclear power plant accident was caused by a major earthquake and tsunami of the sort that are not likely to occur here, but we can learn from the cascade of events that led to reactor meltdowns and hydrogen explosions there. The U.S. Nuclear Regulatory Commission is studying the accident, and its findings could lead to a number of changes, especially better protection against a loss of power from extreme events like hurricanes, earthquakes and floods. Lessons learned from Japan's crisis would improve nuclear safety, as other changes did following the Three Mile Island accident in 1979. Change could also come from a different direction: development of a new generation of small modular reactors similar in size to those that have successfully powered U.S. submarines and aircraft carriers for decades. No bigger than a double-wide trailer and built in a factory for a fraction of the cost of a large nuclear plant, </w:t>
      </w:r>
      <w:r w:rsidRPr="00FD2499">
        <w:rPr>
          <w:rStyle w:val="StyleUnderline"/>
        </w:rPr>
        <w:t>the</w:t>
      </w:r>
      <w:r w:rsidRPr="00FD2499">
        <w:t xml:space="preserve"> small modular reactor (</w:t>
      </w:r>
      <w:r w:rsidRPr="00FD2499">
        <w:rPr>
          <w:rStyle w:val="StyleUnderline"/>
        </w:rPr>
        <w:t>SMR) is an environmentally friendly and cost-effective way to help meet growing demand for electricity. SMRs have the potential to replace older coal plants and to provide a hedge against volatility in natural gas prices</w:t>
      </w:r>
      <w:r w:rsidRPr="00FD2499">
        <w:t xml:space="preserve">. </w:t>
      </w:r>
      <w:r w:rsidRPr="00FD2499">
        <w:rPr>
          <w:rStyle w:val="StyleUnderline"/>
        </w:rPr>
        <w:t xml:space="preserve">And while solar and wind are attractive energy sources, both produce power only intermittently and require back-up power in the event the weather is not cooperating. </w:t>
      </w:r>
      <w:r w:rsidRPr="00FD2499">
        <w:t xml:space="preserve">Established nuclear-energy companies engaged in the development of SMRs include Westinghouse, General Electric, General Atomics and Charlotte-based Babcock &amp; Wilcox. But the field also includes some smaller start-ups such as NuScale Power in Oregon, Hyperion Power Generation in New Mexico and TerraPower, based on the outskirts of Seattle and established with support from Bill Gates. Ground has been broken for construction of large nuclear plants in Georgia and South Carolina, but many other projects have been delayed due to the downturn in the economy, a surge in natural gas production and the high cost of building large new power plants. So the SMR may be emblematic of nuclear power's future. President Barack Obama has allocated $500 million to be spent on research and development of SMRs over the next five years. Energy Secretary Steven Chu says he expects an SMR to be operating in this country by the end of this decade. In Congress, Republicans and Democrats alike support SMR development. In contrast to a conventional nuclear plant, </w:t>
      </w:r>
      <w:r w:rsidRPr="00FD2499">
        <w:rPr>
          <w:rStyle w:val="StyleUnderline"/>
        </w:rPr>
        <w:t xml:space="preserve">SMRs could be added one at a time in a cluster of modules, as the need for electricity rises. The cluster's costs would be paid for over time, softening the financial impact. The modules could be factory assembled and be delivered by rail to an existing nuclear plant site. In such a configuration, one SMR could be taken out of service for maintenance or repair without affecting operation of the other units. </w:t>
      </w:r>
      <w:r w:rsidRPr="00FD2499">
        <w:t xml:space="preserve">Most SMRs would be situated beneath the ground to provide better security. Typically they would operate for many years - possibly decades - without refueling and produce far less waste than conventional reactors. Significantly, </w:t>
      </w:r>
      <w:r w:rsidRPr="00FD2499">
        <w:rPr>
          <w:rStyle w:val="StyleUnderline"/>
        </w:rPr>
        <w:t>almost all</w:t>
      </w:r>
      <w:r w:rsidRPr="00FD2499">
        <w:t xml:space="preserve"> of </w:t>
      </w:r>
      <w:r w:rsidRPr="00FD2499">
        <w:rPr>
          <w:rStyle w:val="StyleUnderline"/>
        </w:rPr>
        <w:t>the SMR development is being done with private financing</w:t>
      </w:r>
      <w:r w:rsidRPr="00FD2499">
        <w:t xml:space="preserve">. Companies are using their own resources to develop the small reactors, without government support from mandates or subsidies of the sort that renewable energy sources now require. An SMR designed by Babcock &amp; Wilcox would generate 125 megawatts, using conventional light-water reactor technology. The Tennessee Valley Authority is considering deploying six of the Babcock &amp; Wilcox modules at its Clinch River site near the Oak Ridge National Laboratory. Another SMR on the drawing board would be an advanced, sodium-cooled "fast" reactor producing just 25 megawatts - enough electricity to power a rural community or a military installation. Hyperion Power Generation has formed a partnership with the Savannah River National Laboratory to build a sodium-cooled reactor as part of a clean energy park near Aiken, S.C. Looking ahead, </w:t>
      </w:r>
      <w:r w:rsidRPr="00FD2499">
        <w:rPr>
          <w:rStyle w:val="StyleUnderline"/>
        </w:rPr>
        <w:t>SMRs could be an important element in a balanced mix of clean energy sources</w:t>
      </w:r>
      <w:r w:rsidRPr="00FD2499">
        <w:t xml:space="preserve"> in North Carolina and nationally. It's likely that a large number of older </w:t>
      </w:r>
      <w:r w:rsidRPr="00FD2499">
        <w:rPr>
          <w:rStyle w:val="StyleUnderline"/>
        </w:rPr>
        <w:t xml:space="preserve">fossil-fuel power plants </w:t>
      </w:r>
      <w:r w:rsidRPr="00FD2499">
        <w:t xml:space="preserve">will have to be shut down within the next few years. These plants </w:t>
      </w:r>
      <w:r w:rsidRPr="00FD2499">
        <w:rPr>
          <w:rStyle w:val="StyleUnderline"/>
        </w:rPr>
        <w:t>are relatively inefficient</w:t>
      </w:r>
      <w:r w:rsidRPr="00FD2499">
        <w:t xml:space="preserve">, and it would not be cost-effective to equip them with the sort of state-of-the-art environmental controls that will be needed to meet air quality standards. </w:t>
      </w:r>
      <w:r w:rsidRPr="00FD2499">
        <w:rPr>
          <w:rStyle w:val="StyleUnderline"/>
        </w:rPr>
        <w:t>That capacity must be replaced, and additional electricity generation will be needed to meet forecasts for rising demand. SMRs are a safe and affordable source of energy that should be considered for use in the United States.</w:t>
      </w:r>
    </w:p>
    <w:p w14:paraId="6DE1EAA5" w14:textId="77777777" w:rsidR="002D6C4F" w:rsidRPr="00FD2499" w:rsidRDefault="002D6C4F" w:rsidP="002D6C4F"/>
    <w:p w14:paraId="0EF3B39B" w14:textId="77777777" w:rsidR="002D6C4F" w:rsidRPr="00FD2499" w:rsidRDefault="002D6C4F" w:rsidP="002D6C4F">
      <w:pPr>
        <w:pStyle w:val="Heading4"/>
      </w:pPr>
      <w:r w:rsidRPr="00FD2499">
        <w:t>Renewables and nuclear aren’t zero-sum</w:t>
      </w:r>
    </w:p>
    <w:p w14:paraId="363DF7EF" w14:textId="77777777" w:rsidR="002D6C4F" w:rsidRPr="00FD2499" w:rsidRDefault="002D6C4F" w:rsidP="002D6C4F">
      <w:r w:rsidRPr="00FD2499">
        <w:rPr>
          <w:rStyle w:val="Style13ptBold"/>
        </w:rPr>
        <w:t>Vine 14</w:t>
      </w:r>
      <w:r w:rsidRPr="00FD2499">
        <w:t xml:space="preserve"> – Senior Energy Fellow at the Center for Climate and Energy Solutions(Doug, “CLIMATE SOLUTIONS: THE ROLE OF NUCLEAR POWER”, Apr 28, 2014, </w:t>
      </w:r>
      <w:hyperlink r:id="rId26" w:history="1">
        <w:r w:rsidRPr="00FD2499">
          <w:rPr>
            <w:rStyle w:val="Hyperlink"/>
          </w:rPr>
          <w:t>http://www.c2es.org/publications/climate-solutions-role-nuclear-power</w:t>
        </w:r>
      </w:hyperlink>
      <w:r w:rsidRPr="00FD2499">
        <w:t xml:space="preserve">, Daehyun) </w:t>
      </w:r>
    </w:p>
    <w:p w14:paraId="025D4F44" w14:textId="77777777" w:rsidR="002D6C4F" w:rsidRPr="00FD2499" w:rsidRDefault="002D6C4F" w:rsidP="002D6C4F">
      <w:r w:rsidRPr="00FD2499">
        <w:t xml:space="preserve">In summary, policies like the PTC and state renewable portfolio standards have been critical in spurring necessary increases in renewable generation, particularly wind power. However, </w:t>
      </w:r>
      <w:r w:rsidRPr="00FD2499">
        <w:rPr>
          <w:rStyle w:val="StyleUnderline"/>
        </w:rPr>
        <w:t>as</w:t>
      </w:r>
      <w:r w:rsidRPr="00FD2499">
        <w:t xml:space="preserve"> </w:t>
      </w:r>
      <w:r w:rsidRPr="00FD2499">
        <w:rPr>
          <w:rStyle w:val="StyleUnderline"/>
        </w:rPr>
        <w:t xml:space="preserve">greater quantities of </w:t>
      </w:r>
      <w:r w:rsidRPr="00FD2499">
        <w:t xml:space="preserve">these </w:t>
      </w:r>
      <w:r w:rsidRPr="00FD2499">
        <w:rPr>
          <w:rStyle w:val="StyleUnderline"/>
        </w:rPr>
        <w:t>renewables are bid into competitive wholesale power markets, prices are likely to become very low or negative more often, which could remove the incentive to build new electricity generation of any type—including renewables.</w:t>
      </w:r>
      <w:r w:rsidRPr="00FD2499">
        <w:t xml:space="preserve"> </w:t>
      </w:r>
      <w:r w:rsidRPr="00FD2499">
        <w:rPr>
          <w:rStyle w:val="StyleUnderline"/>
        </w:rPr>
        <w:t>These policies, in addition to other factors such as low natural gas prices and market structures, will continue to put pressure on existing nuclear power, which is also a zero-emission source</w:t>
      </w:r>
      <w:r w:rsidRPr="00FD2499">
        <w:t xml:space="preserve">. Furthermore, </w:t>
      </w:r>
      <w:r w:rsidRPr="00FD2499">
        <w:rPr>
          <w:rStyle w:val="StyleUnderline"/>
        </w:rPr>
        <w:t>swapping renewables for nuclear, it is not a zero-sum trade of zero-emissions sources.</w:t>
      </w:r>
      <w:r w:rsidRPr="00FD2499">
        <w:t xml:space="preserve"> As explained in the section above, </w:t>
      </w:r>
      <w:r w:rsidRPr="00FD2499">
        <w:rPr>
          <w:rStyle w:val="StyleUnderline"/>
        </w:rPr>
        <w:t>since renewables are intermittent and not currently appropriate for baseload generation, they must be backstopped by a consistently available electricity source,</w:t>
      </w:r>
      <w:r w:rsidRPr="00FD2499">
        <w:t xml:space="preserve"> which is usually a fossil fuel source with associated greenhouse gas emissions</w:t>
      </w:r>
      <w:r w:rsidRPr="00FD2499">
        <w:rPr>
          <w:rStyle w:val="StyleUnderline"/>
        </w:rPr>
        <w:t>. In order to preserve and expand the nuclear fleet while continuing to encourage the development of other new zero-emission sources, it may become necessary to reconsider the way in which wholesale markets function</w:t>
      </w:r>
      <w:r w:rsidRPr="00FD2499">
        <w:t>.</w:t>
      </w:r>
    </w:p>
    <w:p w14:paraId="59989F19" w14:textId="77777777" w:rsidR="002D6C4F" w:rsidRPr="00FD2499" w:rsidRDefault="002D6C4F" w:rsidP="002D6C4F">
      <w:pPr>
        <w:pStyle w:val="Heading2"/>
      </w:pPr>
      <w:r w:rsidRPr="00FD2499">
        <w:t>AT: Spending DA</w:t>
      </w:r>
    </w:p>
    <w:p w14:paraId="4F1C7313" w14:textId="77777777" w:rsidR="002D6C4F" w:rsidRPr="00FD2499" w:rsidRDefault="002D6C4F" w:rsidP="002D6C4F">
      <w:pPr>
        <w:pStyle w:val="Heading3"/>
      </w:pPr>
      <w:r w:rsidRPr="00FD2499">
        <w:t>2AC</w:t>
      </w:r>
    </w:p>
    <w:p w14:paraId="11777673" w14:textId="77777777" w:rsidR="002D6C4F" w:rsidRPr="00FD2499" w:rsidRDefault="002D6C4F" w:rsidP="002D6C4F">
      <w:pPr>
        <w:pStyle w:val="Heading4"/>
      </w:pPr>
      <w:r w:rsidRPr="00FD2499">
        <w:t>Plan doesn’t link to spending</w:t>
      </w:r>
    </w:p>
    <w:p w14:paraId="2F07C563" w14:textId="77777777" w:rsidR="002D6C4F" w:rsidRPr="00FD2499" w:rsidRDefault="002D6C4F" w:rsidP="002D6C4F">
      <w:r w:rsidRPr="00FD2499">
        <w:rPr>
          <w:rStyle w:val="Style13ptBold"/>
        </w:rPr>
        <w:t>Chang et al. 99</w:t>
      </w:r>
      <w:r w:rsidRPr="00FD2499">
        <w:t xml:space="preserve"> Ike Y. Chang, Steven Galing, Carolyn Wong, Howell Yee, Elliot I. Axelband, Mark Onesi and Kenneth R Horn, “Use of Public-Private Partnerships to Meet Future Army Needs,” Rand Corporation, Prepared for the United States Army by RAND's Arroyo, 1999</w:t>
      </w:r>
    </w:p>
    <w:p w14:paraId="582C35DD" w14:textId="77777777" w:rsidR="002D6C4F" w:rsidRPr="00FD2499" w:rsidRDefault="002D6C4F" w:rsidP="002D6C4F">
      <w:pPr>
        <w:rPr>
          <w:rStyle w:val="StyleUnderline"/>
        </w:rPr>
      </w:pPr>
      <w:r w:rsidRPr="00FD2499">
        <w:t xml:space="preserve">Access to Capital </w:t>
      </w:r>
      <w:r w:rsidRPr="00FD2499">
        <w:rPr>
          <w:rStyle w:val="StyleUnderline"/>
        </w:rPr>
        <w:t>Access to capital often means access to financing</w:t>
      </w:r>
      <w:r w:rsidRPr="00FD2499">
        <w:t xml:space="preserve">. In this case, the </w:t>
      </w:r>
      <w:r w:rsidRPr="00FD2499">
        <w:rPr>
          <w:rStyle w:val="StyleUnderline"/>
        </w:rPr>
        <w:t>money would be used to help finance a collaborative effort. Access to capital is relevant to infrastructure, intellectual property, and financial arrangement PPPs</w:t>
      </w:r>
      <w:r w:rsidRPr="00FD2499">
        <w:t xml:space="preserve">. </w:t>
      </w:r>
      <w:r w:rsidRPr="00FD2499">
        <w:rPr>
          <w:rStyle w:val="StyleUnderline"/>
        </w:rPr>
        <w:t>The private sector often borrows money to finance its business expenses. Business expenses could include the expansion of a company's infrastructure, the development of intellectual property, or the launching of a new financial arrangement</w:t>
      </w:r>
      <w:r w:rsidRPr="00FD2499">
        <w:t xml:space="preserve">. A firm may enjoy excellent credit with one or more financial institutions that can extend loans to the company. </w:t>
      </w:r>
      <w:r w:rsidRPr="00FD2499">
        <w:rPr>
          <w:rStyle w:val="StyleUnderline"/>
        </w:rPr>
        <w:t>These factors indicate that the private sector may have access to capital that could be applied toward collaborative efforts that benefit the Army.</w:t>
      </w:r>
      <w:r w:rsidRPr="00FD2499">
        <w:t xml:space="preserve"> </w:t>
      </w:r>
      <w:r w:rsidRPr="00FD2499">
        <w:rPr>
          <w:rStyle w:val="StyleUnderline"/>
        </w:rPr>
        <w:t xml:space="preserve">The amount the Army can spend on infrastructure is limited each year by its budget. The Army does not borrow money for infrastructure needs. Hence, the Army does not have the experience or the legal authority to access capital beyond its budgetary constraints. </w:t>
      </w:r>
      <w:r w:rsidRPr="00FD2499">
        <w:t xml:space="preserve">Therefore, </w:t>
      </w:r>
      <w:r w:rsidRPr="00FD2499">
        <w:rPr>
          <w:rStyle w:val="StyleUnderline"/>
        </w:rPr>
        <w:t>in infrastructure PPPs, the Army should look to its private sector partner for at least some of the collaborative effort funds</w:t>
      </w:r>
      <w:r w:rsidRPr="00FD2499">
        <w:t xml:space="preserve">. The Army's SandT budget has been decreasing and is likely to continue to decline. In addition, the Army funds its RandD based on the size of its budget. </w:t>
      </w:r>
      <w:r w:rsidRPr="00FD2499">
        <w:rPr>
          <w:rStyle w:val="StyleUnderline"/>
        </w:rPr>
        <w:t>The Army does not borrow money to fund any project beyond what budget funds will provide for, regardless of how advantageous the project may seem. So the Army has only one source of RandD funds, and the level of those funds is often inadequate to pay for all the research the Army needs to reach its RandD goals. One way for the Army to leverage its RandD dollars is to enter into collaborative efforts with leading-edge firms that have access to capital and share in the funding of dual-use research. 5 pg. 14-15</w:t>
      </w:r>
    </w:p>
    <w:p w14:paraId="331B4364" w14:textId="77777777" w:rsidR="002D6C4F" w:rsidRPr="00FD2499" w:rsidRDefault="002D6C4F" w:rsidP="002D6C4F"/>
    <w:p w14:paraId="28166585" w14:textId="2C5F786B" w:rsidR="005D5EB9" w:rsidRPr="00FD2499" w:rsidRDefault="005D5EB9" w:rsidP="00F87D93">
      <w:pPr>
        <w:pStyle w:val="Heading2"/>
      </w:pPr>
      <w:r w:rsidRPr="00FD2499">
        <w:t>DoD CP</w:t>
      </w:r>
    </w:p>
    <w:p w14:paraId="1F3D142C" w14:textId="053B990E" w:rsidR="002D6C4F" w:rsidRPr="00FD2499" w:rsidRDefault="002D6C4F" w:rsidP="002D6C4F">
      <w:pPr>
        <w:pStyle w:val="Heading3"/>
      </w:pPr>
      <w:r w:rsidRPr="00FD2499">
        <w:t>2AC</w:t>
      </w:r>
    </w:p>
    <w:p w14:paraId="0D1CF165" w14:textId="77777777" w:rsidR="002D6C4F" w:rsidRPr="00FD2499" w:rsidRDefault="002D6C4F" w:rsidP="002D6C4F">
      <w:pPr>
        <w:pStyle w:val="Heading4"/>
      </w:pPr>
      <w:r w:rsidRPr="00FD2499">
        <w:t>DOD can’t solve – no experience and takes too long</w:t>
      </w:r>
    </w:p>
    <w:p w14:paraId="2A65645E" w14:textId="77777777" w:rsidR="002D6C4F" w:rsidRPr="00FD2499" w:rsidRDefault="002D6C4F" w:rsidP="002D6C4F">
      <w:r w:rsidRPr="00FD2499">
        <w:rPr>
          <w:rStyle w:val="Style13ptBold"/>
        </w:rPr>
        <w:t>GAO 12</w:t>
      </w:r>
      <w:r w:rsidRPr="00FD2499">
        <w:t xml:space="preserve"> – Government Accountability Office(“RENEWABLE ENERGY PROJECT FINANCING Improved Guidance and Information Sharing Needed for DOD Project-Level Officials”, Apr, 2012, </w:t>
      </w:r>
      <w:hyperlink r:id="rId27" w:history="1">
        <w:r w:rsidRPr="00FD2499">
          <w:rPr>
            <w:rStyle w:val="Hyperlink"/>
          </w:rPr>
          <w:t>http://www.gao.gov/assets/590/589883.pdf</w:t>
        </w:r>
      </w:hyperlink>
      <w:r w:rsidRPr="00FD2499">
        <w:t>, Daehyun)</w:t>
      </w:r>
    </w:p>
    <w:p w14:paraId="0EC8383A" w14:textId="77777777" w:rsidR="002D6C4F" w:rsidRPr="00FD2499" w:rsidRDefault="002D6C4F" w:rsidP="002D6C4F">
      <w:r w:rsidRPr="00FD2499">
        <w:t xml:space="preserve">The Department of Defense (DOD) and other agencies have made available guidance, training, and other resources to assist officials in selecting certain financing approaches for renewable energy projects, but some guidance on the approaches is inconsistent and information sharing at the installation level is ad hoc and not formalized. DOD, the Department of Energy, and the military services have developed an increasing amount of guidance on the available financing approaches; </w:t>
      </w:r>
      <w:r w:rsidRPr="00FD2499">
        <w:rPr>
          <w:rStyle w:val="StyleUnderline"/>
        </w:rPr>
        <w:t>however, GAO found instances where different interpretations of some guidance affected the approaches the services used because DOD has not issued overarching guidance on using these approaches. As a result, the military services may not be taking full advantage of the various approaches available to finance projects to meet renewable energy goals.</w:t>
      </w:r>
      <w:r w:rsidRPr="00FD2499">
        <w:t xml:space="preserve"> Additionally, </w:t>
      </w:r>
      <w:r w:rsidRPr="00FD2499">
        <w:rPr>
          <w:rStyle w:val="StyleUnderline"/>
        </w:rPr>
        <w:t>DOD personnel were generally satisfied with training they received on the financing approaches, but DOD does not have a formalized process to share information and best practices on the approaches among project-level officials across the military services at the installation level.</w:t>
      </w:r>
      <w:r w:rsidRPr="00FD2499">
        <w:t xml:space="preserve"> As a result, </w:t>
      </w:r>
      <w:r w:rsidRPr="00FD2499">
        <w:rPr>
          <w:rStyle w:val="StyleUnderline"/>
        </w:rPr>
        <w:t>DOD cannot ensure that officials responsible for selecting a financing approach have timely access on an ongoing basis to information on approaches that their counterparts from other services have used and their experiences with those approaches. Such information could assist the officials in selecting a financing approach that maximizes the benefits and minimizes the drawbacks or risks of that approach</w:t>
      </w:r>
      <w:r w:rsidRPr="00FD2499">
        <w:t xml:space="preserve">. </w:t>
      </w:r>
    </w:p>
    <w:p w14:paraId="3221C6E3" w14:textId="77777777" w:rsidR="002D6C4F" w:rsidRPr="00FD2499" w:rsidRDefault="002D6C4F" w:rsidP="002D6C4F">
      <w:pPr>
        <w:pStyle w:val="Heading4"/>
      </w:pPr>
      <w:r w:rsidRPr="00FD2499">
        <w:t>Military can’t get around the NRC</w:t>
      </w:r>
    </w:p>
    <w:p w14:paraId="54D7C6AF" w14:textId="77777777" w:rsidR="002D6C4F" w:rsidRPr="00FD2499" w:rsidRDefault="002D6C4F" w:rsidP="002D6C4F">
      <w:pPr>
        <w:rPr>
          <w:rStyle w:val="Style13ptBold"/>
        </w:rPr>
      </w:pPr>
      <w:r w:rsidRPr="00FD2499">
        <w:rPr>
          <w:rStyle w:val="Style13ptBold"/>
        </w:rPr>
        <w:t>King</w:t>
      </w:r>
      <w:r w:rsidRPr="00FD2499">
        <w:t>, Associate Director of Research and Associate Research Professor of International Affairs at George Washington,</w:t>
      </w:r>
      <w:r w:rsidRPr="00FD2499">
        <w:rPr>
          <w:rStyle w:val="Style13ptBold"/>
        </w:rPr>
        <w:t xml:space="preserve"> 11</w:t>
      </w:r>
    </w:p>
    <w:p w14:paraId="74EE07B4" w14:textId="77777777" w:rsidR="002D6C4F" w:rsidRPr="00FD2499" w:rsidRDefault="002D6C4F" w:rsidP="002D6C4F">
      <w:r w:rsidRPr="00FD2499">
        <w:t>(March, Feasibility of Nuclear Power on U.S. Military Installations, http://www.cna.org/research/2011/feasibility-nuclear-power-us-military)</w:t>
      </w:r>
    </w:p>
    <w:p w14:paraId="6AAA8650" w14:textId="77777777" w:rsidR="002D6C4F" w:rsidRPr="00FD2499" w:rsidRDefault="002D6C4F" w:rsidP="002D6C4F">
      <w:r w:rsidRPr="00FD2499">
        <w:t xml:space="preserve">The most basic licensing issue relates to whether NRC will have jurisdiction over potential nuclear reactor sites or whether DoD could be self-regulating. Our conversations with </w:t>
      </w:r>
      <w:r w:rsidRPr="00FD2499">
        <w:rPr>
          <w:rStyle w:val="StyleUnderline"/>
        </w:rPr>
        <w:t>NRC</w:t>
      </w:r>
      <w:r w:rsidRPr="00FD2499">
        <w:t xml:space="preserve"> indicate it </w:t>
      </w:r>
      <w:r w:rsidRPr="00FD2499">
        <w:rPr>
          <w:rStyle w:val="StyleUnderline"/>
        </w:rPr>
        <w:t>is the only possible licensing authority for reactors that supply power to the commercial grid.</w:t>
      </w:r>
      <w:r w:rsidRPr="00FD2499">
        <w:t xml:space="preserve"> However, </w:t>
      </w:r>
      <w:r w:rsidRPr="00FD2499">
        <w:rPr>
          <w:rStyle w:val="StyleUnderline"/>
        </w:rPr>
        <w:t>DOE and DoD are authorized to regulate mission critical nuclear facilities under Section 91b</w:t>
      </w:r>
      <w:r w:rsidRPr="00FD2499">
        <w:t xml:space="preserve"> of the Atomic Energy Act. There is some historical precedent for DoD exercising this authority. For example, the Army Nuclear Program was granted exception under this rule with regard to the reactor that operated aboard the Sturgis barge in the 1960s and 1970s [44]. </w:t>
      </w:r>
      <w:r w:rsidRPr="00FD2499">
        <w:rPr>
          <w:rStyle w:val="StyleUnderline"/>
        </w:rPr>
        <w:t>It seems unlikely that DoD would pursue exemption under Section 91b in the future.</w:t>
      </w:r>
      <w:r w:rsidRPr="00FD2499">
        <w:t xml:space="preserve">10 </w:t>
      </w:r>
      <w:r w:rsidRPr="00FD2499">
        <w:rPr>
          <w:rStyle w:val="StyleUnderline"/>
        </w:rPr>
        <w:t>Regulating power plants is a function that lies beyond DoD's core mission. The Department and the military services are unlikely to have personnel with sufficient expertise to act as regulators for nuclear power plants, and it could take considerable time and resources to develop such expertise. Without NRC oversight DoD would bear all associated risks. The time required to obtain design certification, license, and build the next generation of nuclear plants is about 9 to 10 years</w:t>
      </w:r>
      <w:r w:rsidRPr="00FD2499">
        <w:t>. After the first plants are built it may be possible to reduce the time required for licensing and construction to approximately 6 years [45]. The timeline for certification, licensing, and construction projected by DOE for a small nuclear power plant based on an SMR is shown in figure 5 [46].</w:t>
      </w:r>
    </w:p>
    <w:p w14:paraId="2AEFAA11" w14:textId="77777777" w:rsidR="002D6C4F" w:rsidRPr="00FD2499" w:rsidRDefault="002D6C4F" w:rsidP="002D6C4F">
      <w:pPr>
        <w:pStyle w:val="Heading4"/>
      </w:pPr>
      <w:r w:rsidRPr="00FD2499">
        <w:t>That means there’s no solvency</w:t>
      </w:r>
    </w:p>
    <w:p w14:paraId="475C2372" w14:textId="77777777" w:rsidR="002D6C4F" w:rsidRPr="00FD2499" w:rsidRDefault="002D6C4F" w:rsidP="002D6C4F">
      <w:pPr>
        <w:rPr>
          <w:rStyle w:val="Style13ptBold"/>
        </w:rPr>
      </w:pPr>
      <w:r w:rsidRPr="00FD2499">
        <w:rPr>
          <w:rStyle w:val="Style13ptBold"/>
        </w:rPr>
        <w:t>King</w:t>
      </w:r>
      <w:r w:rsidRPr="00FD2499">
        <w:t>, Associate Director of Research and Associate Research Professor of International Affairs at George Washington,</w:t>
      </w:r>
      <w:r w:rsidRPr="00FD2499">
        <w:rPr>
          <w:rStyle w:val="Style13ptBold"/>
        </w:rPr>
        <w:t xml:space="preserve"> 11</w:t>
      </w:r>
    </w:p>
    <w:p w14:paraId="34C89B04" w14:textId="77777777" w:rsidR="002D6C4F" w:rsidRPr="00FD2499" w:rsidRDefault="002D6C4F" w:rsidP="002D6C4F">
      <w:r w:rsidRPr="00FD2499">
        <w:t>(March, Feasibility of Nuclear Power on U.S. Military Installations, http://www.cna.org/research/2011/feasibility-nuclear-power-us-military)</w:t>
      </w:r>
    </w:p>
    <w:p w14:paraId="0EEFB0B0" w14:textId="77777777" w:rsidR="002D6C4F" w:rsidRPr="00FD2499" w:rsidRDefault="002D6C4F" w:rsidP="002D6C4F">
      <w:pPr>
        <w:rPr>
          <w:rStyle w:val="StyleUnderline"/>
          <w:b w:val="0"/>
        </w:rPr>
      </w:pPr>
      <w:r w:rsidRPr="00FD2499">
        <w:rPr>
          <w:rStyle w:val="StyleUnderline"/>
        </w:rPr>
        <w:t>Safety is always a concern for nuclear power</w:t>
      </w:r>
      <w:r w:rsidRPr="00FD2499">
        <w:t xml:space="preserve">. That is why the </w:t>
      </w:r>
      <w:r w:rsidRPr="00FD2499">
        <w:rPr>
          <w:rStyle w:val="StyleUnderline"/>
        </w:rPr>
        <w:t>NRC</w:t>
      </w:r>
      <w:r w:rsidRPr="00FD2499">
        <w:t xml:space="preserve"> was established and </w:t>
      </w:r>
      <w:r w:rsidRPr="00FD2499">
        <w:rPr>
          <w:rStyle w:val="StyleUnderline"/>
        </w:rPr>
        <w:t xml:space="preserve">maintains stringent rules, regulations, and procedures. </w:t>
      </w:r>
      <w:r w:rsidRPr="00FD2499">
        <w:t xml:space="preserve">Existing nuclear power plants in the United States have been operating for decades with excellent safety records. </w:t>
      </w:r>
      <w:r w:rsidRPr="00FD2499">
        <w:rPr>
          <w:rStyle w:val="StyleUnderline"/>
        </w:rPr>
        <w:t>NRC staff have indicated that the new small reactors being considered are expected to have even higher levels of safety</w:t>
      </w:r>
      <w:r w:rsidRPr="00FD2499">
        <w:t xml:space="preserve"> than the larger reactors currently being operated. </w:t>
      </w:r>
      <w:r w:rsidRPr="00FD2499">
        <w:rPr>
          <w:rStyle w:val="StyleUnderline"/>
        </w:rPr>
        <w:t xml:space="preserve">Finding specific sites for nuclear power plants on or near military installations will be challenging. </w:t>
      </w:r>
      <w:r w:rsidRPr="00FD2499">
        <w:t>There are</w:t>
      </w:r>
      <w:r w:rsidRPr="00FD2499">
        <w:rPr>
          <w:rStyle w:val="StyleUnderline"/>
        </w:rPr>
        <w:t xml:space="preserve"> many considerations</w:t>
      </w:r>
      <w:r w:rsidRPr="00FD2499">
        <w:t xml:space="preserve"> that affect whether a site is appropriate. Some of the considerations </w:t>
      </w:r>
      <w:r w:rsidRPr="00FD2499">
        <w:rPr>
          <w:rStyle w:val="StyleUnderline"/>
        </w:rPr>
        <w:t>relate to safety and</w:t>
      </w:r>
      <w:r w:rsidRPr="00FD2499">
        <w:t xml:space="preserve"> others to </w:t>
      </w:r>
      <w:r w:rsidRPr="00FD2499">
        <w:rPr>
          <w:rStyle w:val="StyleUnderline"/>
        </w:rPr>
        <w:t xml:space="preserve">limiting risks of attack or sabotage, </w:t>
      </w:r>
      <w:r w:rsidRPr="00FD2499">
        <w:t xml:space="preserve">and still others to public opinion. </w:t>
      </w:r>
      <w:r w:rsidRPr="00FD2499">
        <w:rPr>
          <w:rStyle w:val="StyleUnderline"/>
        </w:rPr>
        <w:t>Being located on a military installation</w:t>
      </w:r>
      <w:r w:rsidRPr="00FD2499">
        <w:t xml:space="preserve"> provides some advantages, but it also </w:t>
      </w:r>
      <w:r w:rsidRPr="00FD2499">
        <w:rPr>
          <w:rStyle w:val="StyleUnderline"/>
        </w:rPr>
        <w:t>imposes some constraints on how portions of the installation near the nuclear power plant can be used. Trade-offs will be required</w:t>
      </w:r>
      <w:r w:rsidRPr="00FD2499">
        <w:t xml:space="preserve">. </w:t>
      </w:r>
      <w:r w:rsidRPr="00FD2499">
        <w:rPr>
          <w:rStyle w:val="StyleUnderline"/>
        </w:rPr>
        <w:t xml:space="preserve">Designs for small reactors are at various levels of technological readiness </w:t>
      </w:r>
      <w:r w:rsidRPr="00FD2499">
        <w:t xml:space="preserve">and some are about to begin the NRC licensing process, but </w:t>
      </w:r>
      <w:r w:rsidRPr="00FD2499">
        <w:rPr>
          <w:rStyle w:val="StyleUnderline"/>
        </w:rPr>
        <w:t>none have been licensed or constructed yet</w:t>
      </w:r>
      <w:r w:rsidRPr="00FD2499">
        <w:t xml:space="preserve">. Consequently, </w:t>
      </w:r>
      <w:r w:rsidRPr="00FD2499">
        <w:rPr>
          <w:rStyle w:val="StyleUnderline"/>
        </w:rPr>
        <w:t xml:space="preserve">there are a number of unresolved certification, licensing, and regulatory issues. </w:t>
      </w:r>
      <w:r w:rsidRPr="00FD2499">
        <w:t xml:space="preserve">The size of the emergency planning zone that should surround the reactor is an example of such an issue. </w:t>
      </w:r>
      <w:r w:rsidRPr="00FD2499">
        <w:rPr>
          <w:rStyle w:val="StyleUnderline"/>
        </w:rPr>
        <w:t>Resolving these issues will take time and resources.</w:t>
      </w:r>
      <w:r w:rsidRPr="00FD2499">
        <w:t xml:space="preserve"> </w:t>
      </w:r>
      <w:r w:rsidRPr="00FD2499">
        <w:rPr>
          <w:rStyle w:val="StyleUnderline"/>
        </w:rPr>
        <w:t>NRC representatives have indicated that they expect these issues could be resolved by the middle of the decade and that a plant could be built and operating by about 2020.</w:t>
      </w:r>
    </w:p>
    <w:p w14:paraId="1C5A0750" w14:textId="77777777" w:rsidR="002D6C4F" w:rsidRPr="00FD2499" w:rsidRDefault="002D6C4F" w:rsidP="002D6C4F"/>
    <w:p w14:paraId="44D74474" w14:textId="77777777" w:rsidR="002D6C4F" w:rsidRPr="00FD2499" w:rsidRDefault="002D6C4F" w:rsidP="002D6C4F">
      <w:pPr>
        <w:pStyle w:val="Heading4"/>
      </w:pPr>
      <w:r w:rsidRPr="00FD2499">
        <w:t>(Federal action is key – regulations) (Permutation do both – DOD complements DOE approaches) (The plan spreads globally)</w:t>
      </w:r>
    </w:p>
    <w:p w14:paraId="1169FF6B" w14:textId="77777777" w:rsidR="002D6C4F" w:rsidRPr="00FD2499" w:rsidRDefault="002D6C4F" w:rsidP="002D6C4F">
      <w:r w:rsidRPr="00FD2499">
        <w:rPr>
          <w:rStyle w:val="Style13ptBold"/>
        </w:rPr>
        <w:t>Freed et al. 10</w:t>
      </w:r>
      <w:r w:rsidRPr="00FD2499">
        <w:t xml:space="preserve"> – Director of the Third Way Clean Energy Program(Josh, “Thinking Small On Nuclear Power”, Sep, 2010, </w:t>
      </w:r>
      <w:hyperlink r:id="rId28" w:history="1">
        <w:r w:rsidRPr="00FD2499">
          <w:rPr>
            <w:rStyle w:val="Hyperlink"/>
          </w:rPr>
          <w:t>http://content.thirdway.org/publications/340/Third_Way_Idea_Brief_-_Thinking_Small_On_Nuclear_Power.pdf</w:t>
        </w:r>
      </w:hyperlink>
      <w:r w:rsidRPr="00FD2499">
        <w:t>, Daehyun)</w:t>
      </w:r>
    </w:p>
    <w:p w14:paraId="2A786737" w14:textId="77777777" w:rsidR="002D6C4F" w:rsidRPr="00FD2499" w:rsidRDefault="002D6C4F" w:rsidP="002D6C4F">
      <w:pPr>
        <w:rPr>
          <w:rStyle w:val="StyleUnderline"/>
        </w:rPr>
      </w:pPr>
      <w:r w:rsidRPr="00FD2499">
        <w:t xml:space="preserve">Support commercialization of SMRs near ready for deployment. </w:t>
      </w:r>
      <w:r w:rsidRPr="00FD2499">
        <w:rPr>
          <w:rStyle w:val="StyleUnderline"/>
        </w:rPr>
        <w:t>Several U.S. companies are in the advanced stages of developing small reactors that adapt existing technology to produce smaller amounts of baseload electricity.</w:t>
      </w:r>
      <w:r w:rsidRPr="00FD2499">
        <w:t xml:space="preserve">15 </w:t>
      </w:r>
      <w:r w:rsidRPr="00FD2499">
        <w:rPr>
          <w:rStyle w:val="StyleUnderline"/>
        </w:rPr>
        <w:t>These technologies are nearly ready</w:t>
      </w:r>
      <w:r w:rsidRPr="00FD2499">
        <w:t xml:space="preserve"> for deployment. Final decisions about design, siting, and regulatory approval could be made within the next five years.16 </w:t>
      </w:r>
      <w:r w:rsidRPr="00FD2499">
        <w:rPr>
          <w:rStyle w:val="StyleUnderline"/>
        </w:rPr>
        <w:t>The federal government can take several steps to help make this possible. First, economic barriers to entry must be lowered</w:t>
      </w:r>
      <w:r w:rsidRPr="00FD2499">
        <w:t>. For first movers</w:t>
      </w:r>
      <w:r w:rsidRPr="00FD2499">
        <w:rPr>
          <w:rStyle w:val="StyleUnderline"/>
        </w:rPr>
        <w:t>, costs of licensing, design and regulatory approval will be comparable to those of the larger reactors because existing regulations have not yet been tailored to suit new designs</w:t>
      </w:r>
      <w:r w:rsidRPr="00FD2499">
        <w:t xml:space="preserve">. As the Nuclear Regulatory Commission (NRC) gains expertise in evaluating SMRs, and as economies of scale develop, these costs will decrease. Until this happens, </w:t>
      </w:r>
      <w:r w:rsidRPr="00FD2499">
        <w:rPr>
          <w:rStyle w:val="StyleUnderline"/>
        </w:rPr>
        <w:t>the Department of Energy’s new cost-sharing program for near-term licensing and deployment of light water SMRs will help reduce some of the financial impact.</w:t>
      </w:r>
      <w:r w:rsidRPr="00FD2499">
        <w:t xml:space="preserve">17[i] The NRC also needs to continue its commitment to allocate sufficient resources and build the expertise necessary to evaluate and license SMRs in a timely fashion. </w:t>
      </w:r>
      <w:r w:rsidRPr="00FD2499">
        <w:rPr>
          <w:rStyle w:val="StyleUnderline"/>
        </w:rPr>
        <w:t>The Department of Energy (DOE) and Department of Defense (DOD) can also prime the market pump by serving as a buyer of first-of-a-kind technologies. This could include deploying SMRs on DOE-owned sites, many of which are already zoned to support nuclear power plants,18 and appropriate DOD facilities in the United States. DOD</w:t>
      </w:r>
      <w:r w:rsidRPr="00FD2499">
        <w:t xml:space="preserve">, the largest single energy consumer in the U.S., comprises 78% of federal energy use, and is the most significant energy consumer in several metropolitan areas.19 </w:t>
      </w:r>
      <w:r w:rsidRPr="00FD2499">
        <w:rPr>
          <w:rStyle w:val="StyleUnderline"/>
        </w:rPr>
        <w:t>DOE should also work closely with the private sector to develop standardized designs, with the goal of achieving demonstration and licensing within a decade.</w:t>
      </w:r>
      <w:r w:rsidRPr="00FD2499">
        <w:t xml:space="preserve">20 </w:t>
      </w:r>
      <w:r w:rsidRPr="00FD2499">
        <w:rPr>
          <w:rStyle w:val="StyleUnderline"/>
        </w:rPr>
        <w:t>The potential market for SMRs is global</w:t>
      </w:r>
      <w:r w:rsidRPr="00FD2499">
        <w:t xml:space="preserve">. As we note in “Getting Our Share of Clean Energy Trade,” whichever country emerges as the market leader could dominate a good part of the $6 trillion global energy market.21 </w:t>
      </w:r>
      <w:r w:rsidRPr="00FD2499">
        <w:rPr>
          <w:rStyle w:val="StyleUnderline"/>
        </w:rPr>
        <w:t>The U.S. could seize that mantle and all the jobs and exports that come with it. American reactors could be deployed within a decade domestically and go global soon after.</w:t>
      </w:r>
    </w:p>
    <w:p w14:paraId="681C7D6C" w14:textId="77777777" w:rsidR="002D6C4F" w:rsidRPr="00FD2499" w:rsidRDefault="002D6C4F" w:rsidP="002D6C4F">
      <w:pPr>
        <w:pStyle w:val="Heading4"/>
      </w:pPr>
      <w:r w:rsidRPr="00FD2499">
        <w:t>Private firms provide access to cash and cutting-edge tech</w:t>
      </w:r>
    </w:p>
    <w:p w14:paraId="28048D46" w14:textId="77777777" w:rsidR="002D6C4F" w:rsidRPr="00FD2499" w:rsidRDefault="002D6C4F" w:rsidP="002D6C4F">
      <w:r w:rsidRPr="00FD2499">
        <w:rPr>
          <w:rStyle w:val="Style13ptBold"/>
        </w:rPr>
        <w:t>Chang et al. 99</w:t>
      </w:r>
      <w:r w:rsidRPr="00FD2499">
        <w:t xml:space="preserve"> Ike Y. Chang, Steven Galing, Carolyn Wong, Howell Yee, Elliot I. Axelband, Mark Onesi and Kenneth R Horn, “Use of Public-Private Partnerships to Meet Future Army Needs,” Rand Corporation, Prepared for the United States Army by RAND's Arroyo, 1999</w:t>
      </w:r>
    </w:p>
    <w:p w14:paraId="51AC85A1" w14:textId="77777777" w:rsidR="002D6C4F" w:rsidRPr="00FD2499" w:rsidRDefault="002D6C4F" w:rsidP="002D6C4F">
      <w:pPr>
        <w:rPr>
          <w:rStyle w:val="StyleUnderline"/>
        </w:rPr>
      </w:pPr>
      <w:r w:rsidRPr="00FD2499">
        <w:rPr>
          <w:rStyle w:val="StyleUnderline"/>
        </w:rPr>
        <w:t xml:space="preserve">Private firms are likely to contribute to PPPs with marketing expertise, access to capital, access to leading-edge technology, and operating expertise. Marketing is the art of selling a product or service. It usually involves combining product/service use analysis with pricing, promotion, place, and targeted consumers. Access to capital means access to money. In this case, the money would be used to help finance a collaborative effort. Access to leading-edge technology means that the most modern technology will be used in research efforts to advance the state of the art. Operating expertise is the know-how to manage land and/or facilities efficiently. </w:t>
      </w:r>
      <w:r w:rsidRPr="00FD2499">
        <w:t>Pg. xix</w:t>
      </w:r>
    </w:p>
    <w:p w14:paraId="628F4B1A" w14:textId="77777777" w:rsidR="002D6C4F" w:rsidRPr="00FD2499" w:rsidRDefault="002D6C4F" w:rsidP="002D6C4F"/>
    <w:p w14:paraId="2E410794" w14:textId="77777777" w:rsidR="002D6C4F" w:rsidRPr="00FD2499" w:rsidRDefault="002D6C4F" w:rsidP="002D6C4F">
      <w:pPr>
        <w:pStyle w:val="Heading4"/>
      </w:pPr>
      <w:r w:rsidRPr="00FD2499">
        <w:t>Privates comparatively better than military</w:t>
      </w:r>
    </w:p>
    <w:p w14:paraId="0FCC7829" w14:textId="77777777" w:rsidR="002D6C4F" w:rsidRPr="00FD2499" w:rsidRDefault="002D6C4F" w:rsidP="002D6C4F">
      <w:r w:rsidRPr="00FD2499">
        <w:rPr>
          <w:rStyle w:val="Style13ptBold"/>
        </w:rPr>
        <w:t>Chang et al. 99</w:t>
      </w:r>
      <w:r w:rsidRPr="00FD2499">
        <w:t xml:space="preserve"> Ike Y. Chang, Steven Galing, Carolyn Wong, Howell Yee, Elliot I. Axelband, Mark Onesi and Kenneth R Horn, “Use of Public-Private Partnerships to Meet Future Army Needs,” Rand Corporation, Prepared for the United States Army by RAND's Arroyo, 1999</w:t>
      </w:r>
    </w:p>
    <w:p w14:paraId="322A63A2" w14:textId="77777777" w:rsidR="002D6C4F" w:rsidRPr="00FD2499" w:rsidRDefault="002D6C4F" w:rsidP="002D6C4F">
      <w:pPr>
        <w:rPr>
          <w:rStyle w:val="StyleUnderline"/>
        </w:rPr>
      </w:pPr>
      <w:r w:rsidRPr="00FD2499">
        <w:t xml:space="preserve">Access to Leading-Edge Technology </w:t>
      </w:r>
      <w:r w:rsidRPr="00FD2499">
        <w:rPr>
          <w:rStyle w:val="StyleUnderline"/>
        </w:rPr>
        <w:t xml:space="preserve">Access to leading-edge technology ensures that the most modern technology will be used in research efforts to advance the state of the art. Access to leading-edge technology is an advantage that can be leveraged by intellectual property PPPs. The private sector holds the lead in many technologies that are of Army interest. </w:t>
      </w:r>
      <w:r w:rsidRPr="00FD2499">
        <w:t xml:space="preserve">Examples include textiles and information technologies such as telecommunications. Research units at commercial firms are usually aware of the latest technical developments in their field, have the most advanced equipment to conduct RandD, and are cognizant of what their competitors are researching. </w:t>
      </w:r>
      <w:r w:rsidRPr="00FD2499">
        <w:rPr>
          <w:rStyle w:val="StyleUnderline"/>
        </w:rPr>
        <w:t>In contrast, the Army is often not aware of the latest developments in certain fields, doesn't always have access to the most advanced equipment, and doesn't have the time or resources to keep current on private-sector RandD efforts. Through PPPs, the Army can gain better access to the entire body of private-sector knowledge, equipment, and know-how without investing additional dollars to gain it. Clearly, in dual-use fields where the private sector holds the technological lead, it makes sense for the Army to look to its private partner to provide access to leading-edge technology. Pg. 15</w:t>
      </w:r>
    </w:p>
    <w:p w14:paraId="7FF8F6B1" w14:textId="77777777" w:rsidR="002D6C4F" w:rsidRPr="00FD2499" w:rsidRDefault="002D6C4F" w:rsidP="002D6C4F"/>
    <w:p w14:paraId="3F1F02CF" w14:textId="77777777" w:rsidR="005D5EB9" w:rsidRPr="00FD2499" w:rsidRDefault="005D5EB9" w:rsidP="005D5EB9">
      <w:pPr>
        <w:pStyle w:val="Heading4"/>
      </w:pPr>
      <w:r w:rsidRPr="00FD2499">
        <w:t>DOD engagement fails – undermines local ownership and lacks sustained engagement</w:t>
      </w:r>
    </w:p>
    <w:p w14:paraId="23BBA6FA" w14:textId="77777777" w:rsidR="005D5EB9" w:rsidRPr="00FD2499" w:rsidRDefault="005D5EB9" w:rsidP="005D5EB9">
      <w:pPr>
        <w:rPr>
          <w:rStyle w:val="Style13ptBold"/>
        </w:rPr>
      </w:pPr>
      <w:r w:rsidRPr="00FD2499">
        <w:rPr>
          <w:rStyle w:val="Style13ptBold"/>
        </w:rPr>
        <w:t>Almquist-Knopf 13</w:t>
      </w:r>
    </w:p>
    <w:p w14:paraId="4FA5C4A2" w14:textId="052D94E0" w:rsidR="005D5EB9" w:rsidRPr="00FD2499" w:rsidRDefault="005D5EB9" w:rsidP="005D5EB9">
      <w:r w:rsidRPr="00FD2499">
        <w:t xml:space="preserve">(Kate Almquist-Knopf 2013, MA and BA Johns Hopkins University Center for Global Development, “DoD and Global Health: Time for a Dose of Development Realism,” </w:t>
      </w:r>
      <w:hyperlink r:id="rId29" w:history="1">
        <w:r w:rsidRPr="00FD2499">
          <w:rPr>
            <w:rStyle w:val="Hyperlink"/>
          </w:rPr>
          <w:t>http://international.cgdev.org/blog/dod-and-global-health-time-dose-development-realism</w:t>
        </w:r>
      </w:hyperlink>
      <w:r w:rsidRPr="00FD2499">
        <w:t>)</w:t>
      </w:r>
    </w:p>
    <w:p w14:paraId="63BB0763" w14:textId="25756B9F" w:rsidR="005D5EB9" w:rsidRPr="00FD2499" w:rsidRDefault="005D5EB9" w:rsidP="00A17ACF">
      <w:r w:rsidRPr="00FD2499">
        <w:t xml:space="preserve">Mismatched timelines. </w:t>
      </w:r>
      <w:r w:rsidRPr="00FD2499">
        <w:rPr>
          <w:rStyle w:val="StyleUnderline"/>
        </w:rPr>
        <w:t>Effective development cooperation is a long-term proposition requiring local ownership, sustained engagement, and mutual accountability. DoD humanitarian activities—health or otherwise—are typically one-off, short-term, drop-ins of cash, technical assistance, or direct service delivery, resulting in fleeting improvements at best, inadvertent harm at worst.</w:t>
      </w:r>
      <w:r w:rsidRPr="00FD2499">
        <w:t xml:space="preserve"> Development aid provided in accordance with internationally-accepted principles can produce results, even in unstable and insecure environments like Afghanistan. Aid projects to meet short-term security goals are much less likely to succeed in delivering either development or stabilization objectives, as my colleagues at CGD have documented.</w:t>
      </w:r>
    </w:p>
    <w:p w14:paraId="7E415B7B" w14:textId="77777777" w:rsidR="005D5EB9" w:rsidRPr="00FD2499" w:rsidRDefault="005D5EB9" w:rsidP="005D5EB9"/>
    <w:p w14:paraId="64AEF042" w14:textId="77777777" w:rsidR="00F87D93" w:rsidRPr="00FD2499" w:rsidRDefault="00F87D93" w:rsidP="00F87D93">
      <w:pPr>
        <w:pStyle w:val="Heading2"/>
      </w:pPr>
      <w:r w:rsidRPr="00FD2499">
        <w:t>States CP</w:t>
      </w:r>
    </w:p>
    <w:p w14:paraId="26441202" w14:textId="77777777" w:rsidR="00F87D93" w:rsidRPr="00FD2499" w:rsidRDefault="00F87D93" w:rsidP="00F87D93">
      <w:pPr>
        <w:pStyle w:val="Heading3"/>
      </w:pPr>
      <w:r w:rsidRPr="00FD2499">
        <w:t>2AC</w:t>
      </w:r>
    </w:p>
    <w:p w14:paraId="1C739E23" w14:textId="77777777" w:rsidR="00F87D93" w:rsidRPr="00FD2499" w:rsidRDefault="00F87D93" w:rsidP="00F87D93">
      <w:pPr>
        <w:pStyle w:val="Heading4"/>
      </w:pPr>
      <w:r w:rsidRPr="00FD2499">
        <w:t>Perm – state programs are part of alternative financing</w:t>
      </w:r>
    </w:p>
    <w:p w14:paraId="1A865C2A" w14:textId="77777777" w:rsidR="00F87D93" w:rsidRPr="00FD2499" w:rsidRDefault="00F87D93" w:rsidP="00F87D93">
      <w:r w:rsidRPr="00FD2499">
        <w:rPr>
          <w:rStyle w:val="Style13ptBold"/>
        </w:rPr>
        <w:t>Ben-Moshe et al. 9</w:t>
      </w:r>
      <w:r w:rsidRPr="00FD2499">
        <w:t xml:space="preserve"> – attorney in the Project Finance Practice Group(Sony, “FINANCING THE NUCLEAR RENAISSANCE: THE BENEFITS AND POTENTIAL PITFALLS OF FEDERAL &amp; STATE GOVERNMENT SUBSIDIES AND THE FUTURE OF NUCLEAR POWER IN CALIFORNIA”, 2009, Vol 30 No. 2, Energy Law Journal, Daehyun)</w:t>
      </w:r>
    </w:p>
    <w:p w14:paraId="2F8A7A9F" w14:textId="77777777" w:rsidR="00F87D93" w:rsidRPr="00FD2499" w:rsidRDefault="00F87D93">
      <w:pPr>
        <w:rPr>
          <w:rStyle w:val="StyleUnderline"/>
        </w:rPr>
      </w:pPr>
      <w:r w:rsidRPr="00FD2499">
        <w:rPr>
          <w:rFonts w:asciiTheme="minorHAnsi" w:hAnsiTheme="minorHAnsi"/>
        </w:rPr>
        <w:t xml:space="preserve">Unless we are prepared to publicly finance nuclear power, the financial models for developing nuclear power will vary depending on, among other things, project specific risks and the condition of the credit markets at the time the project obtains financing. </w:t>
      </w:r>
      <w:r w:rsidRPr="00FD2499">
        <w:rPr>
          <w:rStyle w:val="StyleUnderline"/>
        </w:rPr>
        <w:t>Because nuclear power projects are markedly dissimilar to other renewable energy projects on account of the vastly increased scale of the projects as well as the associated political and regulatory risks, financing nuclear power projects is more similar to multi-billion dollar, multi-tranche financings of large infrastructure projects than to financing of renewable energy projects</w:t>
      </w:r>
      <w:r w:rsidRPr="00FD2499">
        <w:rPr>
          <w:rFonts w:asciiTheme="minorHAnsi" w:hAnsiTheme="minorHAnsi"/>
        </w:rPr>
        <w:t xml:space="preserve">. </w:t>
      </w:r>
      <w:r w:rsidRPr="00FD2499">
        <w:rPr>
          <w:rStyle w:val="StyleUnderline"/>
        </w:rPr>
        <w:t>The</w:t>
      </w:r>
      <w:r w:rsidRPr="00FD2499">
        <w:rPr>
          <w:rFonts w:asciiTheme="minorHAnsi" w:hAnsiTheme="minorHAnsi"/>
        </w:rPr>
        <w:t xml:space="preserve"> </w:t>
      </w:r>
      <w:r w:rsidRPr="00FD2499">
        <w:rPr>
          <w:rStyle w:val="StyleUnderline"/>
        </w:rPr>
        <w:t>complexity of the financing structures mandated by private financing of a nuclear power project should be considered when evaluating federal financial incentives for new nuclear power development.</w:t>
      </w:r>
      <w:r w:rsidRPr="00FD2499">
        <w:rPr>
          <w:rFonts w:asciiTheme="minorHAnsi" w:hAnsiTheme="minorHAnsi"/>
        </w:rPr>
        <w:t xml:space="preserve"> </w:t>
      </w:r>
      <w:r w:rsidRPr="00FD2499">
        <w:rPr>
          <w:rStyle w:val="StyleUnderline"/>
        </w:rPr>
        <w:t>Frameworks which work well in other areas of renewable energy development, such as PTCs or loan guarantees, may need to be adjusted in order to optimally incentivize nuclear power project development</w:t>
      </w:r>
      <w:r w:rsidRPr="00FD2499">
        <w:rPr>
          <w:rFonts w:asciiTheme="minorHAnsi" w:hAnsiTheme="minorHAnsi"/>
        </w:rPr>
        <w:t xml:space="preserve">. </w:t>
      </w:r>
      <w:r w:rsidRPr="00FD2499">
        <w:rPr>
          <w:rStyle w:val="StyleUnderline"/>
        </w:rPr>
        <w:t>State incentive programs might also be considered to support these federal programs and further encourage the development of nuclear power projects.</w:t>
      </w:r>
    </w:p>
    <w:p w14:paraId="6E8EE48D" w14:textId="77777777" w:rsidR="00F87D93" w:rsidRPr="00FD2499" w:rsidRDefault="00F87D93">
      <w:pPr>
        <w:rPr>
          <w:rFonts w:asciiTheme="minorHAnsi" w:hAnsiTheme="minorHAnsi"/>
        </w:rPr>
      </w:pPr>
    </w:p>
    <w:p w14:paraId="7AE2D74D" w14:textId="77777777" w:rsidR="00E91939" w:rsidRPr="00FD2499" w:rsidRDefault="00E91939">
      <w:pPr>
        <w:rPr>
          <w:rFonts w:asciiTheme="minorHAnsi" w:hAnsiTheme="minorHAnsi"/>
        </w:rPr>
      </w:pPr>
    </w:p>
    <w:p w14:paraId="0EC375BE" w14:textId="77777777" w:rsidR="00C03136" w:rsidRPr="00FD2499" w:rsidRDefault="00C03136" w:rsidP="00C03136">
      <w:pPr>
        <w:pStyle w:val="Heading3"/>
      </w:pPr>
      <w:r w:rsidRPr="00FD2499">
        <w:t>AT: Microgrids</w:t>
      </w:r>
    </w:p>
    <w:p w14:paraId="7B88C4B9" w14:textId="77777777" w:rsidR="00C03136" w:rsidRPr="00FD2499" w:rsidRDefault="00C03136" w:rsidP="00C03136">
      <w:pPr>
        <w:pStyle w:val="Heading4"/>
      </w:pPr>
      <w:r w:rsidRPr="00FD2499">
        <w:t>Super vulnerable</w:t>
      </w:r>
    </w:p>
    <w:p w14:paraId="48EFF115" w14:textId="77777777" w:rsidR="00C03136" w:rsidRPr="00FD2499" w:rsidRDefault="00C03136" w:rsidP="00C03136">
      <w:r w:rsidRPr="00FD2499">
        <w:rPr>
          <w:rStyle w:val="Style13ptBold"/>
        </w:rPr>
        <w:t xml:space="preserve">Mo et al 12 </w:t>
      </w:r>
      <w:r w:rsidRPr="00FD2499">
        <w:t>(Yilin Mo received the Bachelor of Engineering degree from Department of Automation, Tsinghua University, Beijing, China, in 2007. He is currently working towards the Ph.D. degree at the Electrical and Computer Engineering Department, Carnegie Mellon University, Tiffany Hyun-Jin Kim received the B.A. degree in computer science from University of California at Berkeley, Berkeley, in 2002 and the M.S. degree in computer science from Yale University, New Haven, CT, in 2004. She is currently working towards the Ph.D. degree at the Electrical and Computer Engineering Department, Carnegie Mellon University, Kenneth Brancik completed a rigorous one year program in systems analysis at the former Grumman Data Information Systems in 1984 and an intensive two year program at Columbia University in the analysis and design of information systems in 1997. He received the M.S. degree in management and systems from New York University (NYU), New York, in 2002 and the Ph.D. degree in computing from Pace University, Dona Dickinson received the B.A. degree in industrial psychology from California State University, Heejo Lee received the B.S., M.S., and Ph.D. degrees in computer science and engineering from POSTECH, Pohang, Korea, Adrian Perrig received the Ph.D. degree in computer science from Carnegie Mellon University, Bruno Sinopoli received the Dr. Eng. degree from the University of Padova, Padova, Italy, in 1998 and the M.S. and Ph.D. degrees in electrical engineering from the University of California at Berkeley, “Cyber–Physical Security of a Smart Grid Infrastructure” “Proceedings of the IEEE” January 2012, Vol. 100, No. 1)</w:t>
      </w:r>
    </w:p>
    <w:p w14:paraId="3800807B" w14:textId="77777777" w:rsidR="00C03136" w:rsidRPr="00FD2499" w:rsidRDefault="00C03136" w:rsidP="00C03136"/>
    <w:p w14:paraId="064DBDF6" w14:textId="77777777" w:rsidR="00C03136" w:rsidRPr="00FD2499" w:rsidRDefault="00C03136" w:rsidP="00C03136">
      <w:r w:rsidRPr="00FD2499">
        <w:t xml:space="preserve">A wide variety of motivations exist for launching an attack on the power grid, ranging from economic reasons (e.g., reducing electricity bills), to pranks, and all the way to terrorism (e.g., threatening people by controlling electricity and other life-critical resources). The emerging smart grid, while benefiting the benign participants (consumers, utility companies), also </w:t>
      </w:r>
      <w:r w:rsidRPr="00FD2499">
        <w:rPr>
          <w:rStyle w:val="Emphasis"/>
        </w:rPr>
        <w:t>provides powerful tools for adversaries</w:t>
      </w:r>
      <w:r w:rsidRPr="00FD2499">
        <w:t>. The smart grid will reach every house and building, giving potential attackers easy access to some of the grid components. While incorporating information technology (IT) systems and networks, the smart grid will be exposed to a wide range of security threats [5]. Its large scale also makes it nearly impossible to guarantee security for every single subsystem. Furthermore, the smart grid will be not only large but also very complex. It needs to connect different systems and networks, from generation facilities and distribution equipment to intelligent end points and communication networks, which are possibly deregulated and owned by several entities. It can be expected that the heterogeneity, diversity, and complexity of smart grid components may introduce new vulnerabilities, in addition to the common ones in interconnected networks and stand-alone microgrids [3]. To make the situation even worse, the sophisticated control, estimation, and pricing algorithms incorporated in the grid may also create additional vulnerabilities. The first-ever control system malware called Stuxnet was found in July 2010. This malware, targeting vulnerable SCADA systems, raises new questions about power grid security [6]. SCADA systems are currently isolated, preventing external access. Malware, however, can spread using USB drives and can be specifically crafted to sabotage SCADA systems that control electric grids. Furthermore, increasingly interconnected smart grids will unfortunately provide external access which in turn can lead to compromise and infection of components.</w:t>
      </w:r>
    </w:p>
    <w:p w14:paraId="7663F4E1" w14:textId="35B2C125" w:rsidR="009565A0" w:rsidRPr="00FD2499" w:rsidRDefault="009565A0" w:rsidP="002D6C4F">
      <w:pPr>
        <w:pStyle w:val="Heading2"/>
      </w:pPr>
      <w:r w:rsidRPr="00FD2499">
        <w:t>Misc Stuf</w:t>
      </w:r>
    </w:p>
    <w:p w14:paraId="1B3D7AC4" w14:textId="209B6C53" w:rsidR="00FD2499" w:rsidRDefault="00FD2499" w:rsidP="00FD2499">
      <w:pPr>
        <w:pStyle w:val="Heading3"/>
      </w:pPr>
      <w:r>
        <w:t>NatgAS good</w:t>
      </w:r>
    </w:p>
    <w:p w14:paraId="61103D9D" w14:textId="77777777" w:rsidR="009565A0" w:rsidRPr="00FD2499" w:rsidRDefault="009565A0" w:rsidP="009565A0">
      <w:pPr>
        <w:pStyle w:val="Heading4"/>
      </w:pPr>
      <w:r w:rsidRPr="00FD2499">
        <w:t xml:space="preserve">Perception of natural gas stability is key to the manufacturing industry  </w:t>
      </w:r>
    </w:p>
    <w:p w14:paraId="4718A513" w14:textId="77777777" w:rsidR="009565A0" w:rsidRPr="00FD2499" w:rsidRDefault="009565A0" w:rsidP="009565A0">
      <w:pPr>
        <w:rPr>
          <w:rFonts w:asciiTheme="minorHAnsi" w:hAnsiTheme="minorHAnsi"/>
        </w:rPr>
      </w:pPr>
      <w:r w:rsidRPr="00FD2499">
        <w:rPr>
          <w:rStyle w:val="Style13ptBold"/>
        </w:rPr>
        <w:t>Carey</w:t>
      </w:r>
      <w:r w:rsidRPr="00FD2499">
        <w:rPr>
          <w:rStyle w:val="Heading4Char"/>
          <w:rFonts w:asciiTheme="minorHAnsi" w:hAnsiTheme="minorHAnsi"/>
          <w:sz w:val="22"/>
        </w:rPr>
        <w:t>, 12/13/</w:t>
      </w:r>
      <w:r w:rsidRPr="00FD2499">
        <w:rPr>
          <w:rStyle w:val="Style13ptBold"/>
        </w:rPr>
        <w:t>12</w:t>
      </w:r>
      <w:r w:rsidRPr="00FD2499">
        <w:rPr>
          <w:rFonts w:asciiTheme="minorHAnsi" w:hAnsiTheme="minorHAnsi"/>
        </w:rPr>
        <w:t xml:space="preserve"> [Julie M, Julie M. Carey is an energy economist with Navigant Economics who provides consulting and testifying services Navigant’s unconventional oil and gas offerings include advisory services for strategic business decision analysis, construction risk management, economic and antitrust analyses, investment banking and restructuring advisory services, and expert services for disputes and investigations, “How Unconventional Oil And Gas Is Supercharging The U.S. Economy”, http://www.forbes.com/sites/energysource/2012/12/13/how-unconventional-oil-and-gas-is-transforming-the-u-s-economy/] </w:t>
      </w:r>
    </w:p>
    <w:p w14:paraId="1781991B" w14:textId="77777777" w:rsidR="009565A0" w:rsidRPr="00FD2499" w:rsidRDefault="009565A0" w:rsidP="009565A0">
      <w:pPr>
        <w:rPr>
          <w:rFonts w:asciiTheme="minorHAnsi" w:hAnsiTheme="minorHAnsi"/>
        </w:rPr>
      </w:pPr>
    </w:p>
    <w:p w14:paraId="61DB540F" w14:textId="77777777" w:rsidR="009565A0" w:rsidRPr="00FD2499" w:rsidRDefault="009565A0" w:rsidP="009565A0">
      <w:pPr>
        <w:rPr>
          <w:rFonts w:asciiTheme="minorHAnsi" w:hAnsiTheme="minorHAnsi"/>
        </w:rPr>
      </w:pPr>
      <w:r w:rsidRPr="00FD2499">
        <w:rPr>
          <w:rFonts w:asciiTheme="minorHAnsi" w:hAnsiTheme="minorHAnsi"/>
        </w:rPr>
        <w:t xml:space="preserve">It’s an exciting time to be in the energy industry in America. </w:t>
      </w:r>
      <w:r w:rsidRPr="00FD2499">
        <w:rPr>
          <w:rStyle w:val="StyleUnderline"/>
          <w:rFonts w:asciiTheme="minorHAnsi" w:hAnsiTheme="minorHAnsi"/>
        </w:rPr>
        <w:t>The impact of</w:t>
      </w:r>
      <w:r w:rsidRPr="00FD2499">
        <w:rPr>
          <w:rFonts w:asciiTheme="minorHAnsi" w:hAnsiTheme="minorHAnsi"/>
        </w:rPr>
        <w:t xml:space="preserve"> unconventional oil and </w:t>
      </w:r>
      <w:r w:rsidRPr="00FD2499">
        <w:rPr>
          <w:rStyle w:val="StyleUnderline"/>
          <w:rFonts w:asciiTheme="minorHAnsi" w:hAnsiTheme="minorHAnsi"/>
        </w:rPr>
        <w:t>gas development on the</w:t>
      </w:r>
      <w:r w:rsidRPr="00FD2499">
        <w:rPr>
          <w:rFonts w:asciiTheme="minorHAnsi" w:hAnsiTheme="minorHAnsi"/>
        </w:rPr>
        <w:t xml:space="preserve"> </w:t>
      </w:r>
      <w:r w:rsidRPr="00FD2499">
        <w:rPr>
          <w:rStyle w:val="StyleUnderline"/>
          <w:rFonts w:asciiTheme="minorHAnsi" w:hAnsiTheme="minorHAnsi"/>
        </w:rPr>
        <w:t xml:space="preserve">U.S. </w:t>
      </w:r>
      <w:r w:rsidRPr="00FD2499">
        <w:rPr>
          <w:rStyle w:val="Emphasis"/>
          <w:rFonts w:asciiTheme="minorHAnsi" w:hAnsiTheme="minorHAnsi"/>
        </w:rPr>
        <w:t>economy</w:t>
      </w:r>
      <w:r w:rsidRPr="00FD2499">
        <w:rPr>
          <w:rStyle w:val="StyleUnderline"/>
          <w:rFonts w:asciiTheme="minorHAnsi" w:hAnsiTheme="minorHAnsi"/>
        </w:rPr>
        <w:t xml:space="preserve"> is </w:t>
      </w:r>
      <w:r w:rsidRPr="00FD2499">
        <w:rPr>
          <w:rStyle w:val="Emphasis"/>
          <w:rFonts w:asciiTheme="minorHAnsi" w:hAnsiTheme="minorHAnsi"/>
        </w:rPr>
        <w:t>considerable</w:t>
      </w:r>
      <w:r w:rsidRPr="00FD2499">
        <w:rPr>
          <w:rFonts w:asciiTheme="minorHAnsi" w:hAnsiTheme="minorHAnsi"/>
        </w:rPr>
        <w:t xml:space="preserve">, </w:t>
      </w:r>
      <w:r w:rsidRPr="00FD2499">
        <w:rPr>
          <w:rStyle w:val="StyleUnderline"/>
          <w:rFonts w:asciiTheme="minorHAnsi" w:hAnsiTheme="minorHAnsi"/>
        </w:rPr>
        <w:t>with potentially hundreds of billions</w:t>
      </w:r>
      <w:r w:rsidRPr="00FD2499">
        <w:rPr>
          <w:rFonts w:asciiTheme="minorHAnsi" w:hAnsiTheme="minorHAnsi"/>
        </w:rPr>
        <w:t xml:space="preserve"> of dollars </w:t>
      </w:r>
      <w:r w:rsidRPr="00FD2499">
        <w:rPr>
          <w:rStyle w:val="StyleUnderline"/>
          <w:rFonts w:asciiTheme="minorHAnsi" w:hAnsiTheme="minorHAnsi"/>
        </w:rPr>
        <w:t>in investments, millions of new jobs</w:t>
      </w:r>
      <w:r w:rsidRPr="00FD2499">
        <w:rPr>
          <w:rFonts w:asciiTheme="minorHAnsi" w:hAnsiTheme="minorHAnsi"/>
        </w:rPr>
        <w:t xml:space="preserve">, </w:t>
      </w:r>
      <w:r w:rsidRPr="00FD2499">
        <w:rPr>
          <w:rStyle w:val="StyleUnderline"/>
          <w:rFonts w:asciiTheme="minorHAnsi" w:hAnsiTheme="minorHAnsi"/>
        </w:rPr>
        <w:t>and</w:t>
      </w:r>
      <w:r w:rsidRPr="00FD2499">
        <w:rPr>
          <w:rFonts w:asciiTheme="minorHAnsi" w:hAnsiTheme="minorHAnsi"/>
        </w:rPr>
        <w:t xml:space="preserve"> </w:t>
      </w:r>
      <w:r w:rsidRPr="00FD2499">
        <w:rPr>
          <w:rStyle w:val="StyleUnderline"/>
          <w:rFonts w:asciiTheme="minorHAnsi" w:hAnsiTheme="minorHAnsi"/>
        </w:rPr>
        <w:t>a renaissance of</w:t>
      </w:r>
      <w:r w:rsidRPr="00FD2499">
        <w:rPr>
          <w:rFonts w:asciiTheme="minorHAnsi" w:hAnsiTheme="minorHAnsi"/>
        </w:rPr>
        <w:t xml:space="preserve"> American </w:t>
      </w:r>
      <w:r w:rsidRPr="00FD2499">
        <w:rPr>
          <w:rStyle w:val="Emphasis"/>
          <w:rFonts w:asciiTheme="minorHAnsi" w:hAnsiTheme="minorHAnsi"/>
        </w:rPr>
        <w:t>ingenuity</w:t>
      </w:r>
      <w:r w:rsidRPr="00FD2499">
        <w:rPr>
          <w:rFonts w:asciiTheme="minorHAnsi" w:hAnsiTheme="minorHAnsi"/>
        </w:rPr>
        <w:t xml:space="preserve"> </w:t>
      </w:r>
      <w:r w:rsidRPr="00FD2499">
        <w:rPr>
          <w:rStyle w:val="StyleUnderline"/>
          <w:rFonts w:asciiTheme="minorHAnsi" w:hAnsiTheme="minorHAnsi"/>
        </w:rPr>
        <w:t>and</w:t>
      </w:r>
      <w:r w:rsidRPr="00FD2499">
        <w:rPr>
          <w:rFonts w:asciiTheme="minorHAnsi" w:hAnsiTheme="minorHAnsi"/>
        </w:rPr>
        <w:t xml:space="preserve"> </w:t>
      </w:r>
      <w:r w:rsidRPr="00FD2499">
        <w:rPr>
          <w:rStyle w:val="Emphasis"/>
          <w:rFonts w:asciiTheme="minorHAnsi" w:hAnsiTheme="minorHAnsi"/>
        </w:rPr>
        <w:t>innovation</w:t>
      </w:r>
      <w:r w:rsidRPr="00FD2499">
        <w:rPr>
          <w:rFonts w:asciiTheme="minorHAnsi" w:hAnsiTheme="minorHAnsi"/>
        </w:rPr>
        <w:t xml:space="preserve">.  In thinking about what is to come, </w:t>
      </w:r>
      <w:r w:rsidRPr="00FD2499">
        <w:rPr>
          <w:rStyle w:val="StyleUnderline"/>
          <w:rFonts w:asciiTheme="minorHAnsi" w:hAnsiTheme="minorHAnsi"/>
        </w:rPr>
        <w:t>looking back five years helps set the stage</w:t>
      </w:r>
      <w:r w:rsidRPr="00FD2499">
        <w:rPr>
          <w:rFonts w:asciiTheme="minorHAnsi" w:hAnsiTheme="minorHAnsi"/>
        </w:rPr>
        <w:t xml:space="preserve">. </w:t>
      </w:r>
      <w:r w:rsidRPr="00FD2499">
        <w:rPr>
          <w:rStyle w:val="StyleUnderline"/>
          <w:rFonts w:asciiTheme="minorHAnsi" w:hAnsiTheme="minorHAnsi"/>
        </w:rPr>
        <w:t>January 2008</w:t>
      </w:r>
      <w:r w:rsidRPr="00FD2499">
        <w:rPr>
          <w:rFonts w:asciiTheme="minorHAnsi" w:hAnsiTheme="minorHAnsi"/>
        </w:rPr>
        <w:t xml:space="preserve">: The energy sector was facing the great recession, high current and future expected natural gas prices, and job losses to China. </w:t>
      </w:r>
      <w:r w:rsidRPr="00FD2499">
        <w:rPr>
          <w:rStyle w:val="StyleUnderline"/>
          <w:rFonts w:asciiTheme="minorHAnsi" w:hAnsiTheme="minorHAnsi"/>
        </w:rPr>
        <w:t>There was a generally</w:t>
      </w:r>
      <w:r w:rsidRPr="00FD2499">
        <w:rPr>
          <w:rFonts w:asciiTheme="minorHAnsi" w:hAnsiTheme="minorHAnsi"/>
          <w:b/>
        </w:rPr>
        <w:t xml:space="preserve"> </w:t>
      </w:r>
      <w:r w:rsidRPr="00FD2499">
        <w:rPr>
          <w:rStyle w:val="StyleUnderline"/>
          <w:rFonts w:asciiTheme="minorHAnsi" w:hAnsiTheme="minorHAnsi"/>
        </w:rPr>
        <w:t>poor outlook for the energy industry</w:t>
      </w:r>
      <w:r w:rsidRPr="00FD2499">
        <w:rPr>
          <w:rFonts w:asciiTheme="minorHAnsi" w:hAnsiTheme="minorHAnsi"/>
          <w:b/>
        </w:rPr>
        <w:t xml:space="preserve"> </w:t>
      </w:r>
      <w:r w:rsidRPr="00FD2499">
        <w:rPr>
          <w:rFonts w:asciiTheme="minorHAnsi" w:hAnsiTheme="minorHAnsi"/>
        </w:rPr>
        <w:t xml:space="preserve">and the economy.  Few could have predicted the changes that were to come. Unforeseen happenings include the North Dakota oil rush, liquefied natural gas facilities being used as export facilities (instead of as import facilities as originally planned), railroads hauling crude oil, and jobs coming back from China. And, this is just the beginning. The commencement of the crude oil and natural gas revolution can be boiled down to one simple equation:  </w:t>
      </w:r>
      <w:hyperlink r:id="rId30" w:history="1">
        <w:r w:rsidRPr="00FD2499">
          <w:rPr>
            <w:rStyle w:val="Hyperlink"/>
            <w:rFonts w:asciiTheme="minorHAnsi" w:hAnsiTheme="minorHAnsi"/>
          </w:rPr>
          <w:t xml:space="preserve">Surprise Side Effect Of Shale Gas Boom: A Plunge In U.S. Greenhouse Gas Emissions </w:t>
        </w:r>
      </w:hyperlink>
      <w:r w:rsidRPr="00FD2499">
        <w:rPr>
          <w:rFonts w:asciiTheme="minorHAnsi" w:hAnsiTheme="minorHAnsi"/>
        </w:rPr>
        <w:t xml:space="preserve">Forbes Staff Contributor   Abundant resources + cost effective extraction = high production levels of unconventional oil and gas.   </w:t>
      </w:r>
      <w:r w:rsidRPr="00FD2499">
        <w:rPr>
          <w:rStyle w:val="StyleUnderline"/>
          <w:rFonts w:asciiTheme="minorHAnsi" w:hAnsiTheme="minorHAnsi"/>
        </w:rPr>
        <w:t xml:space="preserve">The net effect is a </w:t>
      </w:r>
      <w:r w:rsidRPr="00FD2499">
        <w:rPr>
          <w:rStyle w:val="Emphasis"/>
          <w:rFonts w:asciiTheme="minorHAnsi" w:hAnsiTheme="minorHAnsi"/>
        </w:rPr>
        <w:t>reshaping of the</w:t>
      </w:r>
      <w:r w:rsidRPr="00FD2499">
        <w:rPr>
          <w:rFonts w:asciiTheme="minorHAnsi" w:hAnsiTheme="minorHAnsi"/>
        </w:rPr>
        <w:t xml:space="preserve"> U.S. energy industry and our </w:t>
      </w:r>
      <w:r w:rsidRPr="00FD2499">
        <w:rPr>
          <w:rStyle w:val="Emphasis"/>
          <w:rFonts w:asciiTheme="minorHAnsi" w:hAnsiTheme="minorHAnsi"/>
        </w:rPr>
        <w:t>economy</w:t>
      </w:r>
      <w:r w:rsidRPr="00FD2499">
        <w:rPr>
          <w:rFonts w:asciiTheme="minorHAnsi" w:hAnsiTheme="minorHAnsi"/>
        </w:rPr>
        <w:t xml:space="preserve">. Additionally, the country’s increased reliance on natural gas (displacing coal) has already benefited the environment, and will continue to do so in the future. Carbon emissions hit a 20-year low (in the first quarter 2012 according to EIA) and some industry observers believe that the U.S. could meet the Kyoto agreement standards by 2020 (even though the U.S. did not sign it).  The emergence of unconventional oil and gas will have tremendous impacts on both the energy industry and the economy. </w:t>
      </w:r>
      <w:r w:rsidRPr="00FD2499">
        <w:rPr>
          <w:rStyle w:val="StyleUnderline"/>
          <w:rFonts w:asciiTheme="minorHAnsi" w:hAnsiTheme="minorHAnsi"/>
        </w:rPr>
        <w:t>The outlook for</w:t>
      </w:r>
      <w:r w:rsidRPr="00FD2499">
        <w:rPr>
          <w:rFonts w:asciiTheme="minorHAnsi" w:hAnsiTheme="minorHAnsi"/>
        </w:rPr>
        <w:t xml:space="preserve"> unconventional </w:t>
      </w:r>
      <w:r w:rsidRPr="00FD2499">
        <w:rPr>
          <w:rStyle w:val="StyleUnderline"/>
          <w:rFonts w:asciiTheme="minorHAnsi" w:hAnsiTheme="minorHAnsi"/>
        </w:rPr>
        <w:t xml:space="preserve">gas is </w:t>
      </w:r>
      <w:r w:rsidRPr="00FD2499">
        <w:rPr>
          <w:rStyle w:val="Emphasis"/>
          <w:rFonts w:asciiTheme="minorHAnsi" w:hAnsiTheme="minorHAnsi"/>
        </w:rPr>
        <w:t>exceptionally bright</w:t>
      </w:r>
      <w:r w:rsidRPr="00FD2499">
        <w:rPr>
          <w:rFonts w:asciiTheme="minorHAnsi" w:hAnsiTheme="minorHAnsi"/>
        </w:rPr>
        <w:t>—</w:t>
      </w:r>
      <w:r w:rsidRPr="00FD2499">
        <w:rPr>
          <w:rStyle w:val="StyleUnderline"/>
          <w:rFonts w:asciiTheme="minorHAnsi" w:hAnsiTheme="minorHAnsi"/>
        </w:rPr>
        <w:t>with expectations for</w:t>
      </w:r>
      <w:r w:rsidRPr="00FD2499">
        <w:rPr>
          <w:rFonts w:asciiTheme="minorHAnsi" w:hAnsiTheme="minorHAnsi"/>
        </w:rPr>
        <w:t xml:space="preserve"> relatively low future natural gas prices, </w:t>
      </w:r>
      <w:r w:rsidRPr="00FD2499">
        <w:rPr>
          <w:rStyle w:val="Emphasis"/>
          <w:rFonts w:asciiTheme="minorHAnsi" w:hAnsiTheme="minorHAnsi"/>
        </w:rPr>
        <w:t>enough supply to meet</w:t>
      </w:r>
      <w:r w:rsidRPr="00FD2499">
        <w:rPr>
          <w:rFonts w:asciiTheme="minorHAnsi" w:hAnsiTheme="minorHAnsi"/>
        </w:rPr>
        <w:t xml:space="preserve"> domestic </w:t>
      </w:r>
      <w:r w:rsidRPr="00FD2499">
        <w:rPr>
          <w:rStyle w:val="Emphasis"/>
          <w:rFonts w:asciiTheme="minorHAnsi" w:hAnsiTheme="minorHAnsi"/>
        </w:rPr>
        <w:t>needs</w:t>
      </w:r>
      <w:r w:rsidRPr="00FD2499">
        <w:rPr>
          <w:rFonts w:asciiTheme="minorHAnsi" w:hAnsiTheme="minorHAnsi"/>
        </w:rPr>
        <w:t xml:space="preserve">, and surplus enough to export to other countries. While the unconventional oil story continues to unfold and evolve, an abundance of domestic crude oil is expected. And, thus, an opportunity to not only significantly reduce the country’s dependence on oil imports, but to also increase energy security. Currently, crude oil prices are out of balance as new supply regions are isolated, making it difficult to get crude oil to market. That is expected to change once the necessary infrastructure is built to handle the new-found supply. </w:t>
      </w:r>
      <w:r w:rsidRPr="00FD2499">
        <w:rPr>
          <w:rStyle w:val="StyleUnderline"/>
          <w:rFonts w:asciiTheme="minorHAnsi" w:hAnsiTheme="minorHAnsi"/>
        </w:rPr>
        <w:t>As a result of these infrastructure needs</w:t>
      </w:r>
      <w:r w:rsidRPr="00FD2499">
        <w:rPr>
          <w:rFonts w:asciiTheme="minorHAnsi" w:hAnsiTheme="minorHAnsi"/>
        </w:rPr>
        <w:t xml:space="preserve">, and the tremendous opportunities associated with unconventional oil and gas, </w:t>
      </w:r>
      <w:r w:rsidRPr="00FD2499">
        <w:rPr>
          <w:rStyle w:val="StyleUnderline"/>
          <w:rFonts w:asciiTheme="minorHAnsi" w:hAnsiTheme="minorHAnsi"/>
        </w:rPr>
        <w:t xml:space="preserve">U.S. economic activity is rising.  </w:t>
      </w:r>
      <w:r w:rsidRPr="00FD2499">
        <w:rPr>
          <w:rFonts w:asciiTheme="minorHAnsi" w:hAnsiTheme="minorHAnsi"/>
        </w:rPr>
        <w:t xml:space="preserve">Rising levels of economic activity can be divided into three distinct but overlapping waves of capital investment. The first wave of capital investment targets new and expanding oil and gas production areas. Sustained investment in the upstream sector – including wellheads, drilling and production – will be required to keep pace with increases in demand for the foreseeable future.  The second wave of investment will focus on infrastructure to address new supply locations, delivering the product to market, and capitalizing on the near term opportunities arising from lower energy costs. Billions of dollars of investments specifically targeting capital projects in this wave are being announced weekly. Substantial investment in crude oil, natural gas and natural gas liquids pipelines will be required in order to build, expand, and reverse pipelines to address the new supply source locations. Natural gas processing plants that separate natural gas liquids (NGL) from natural gas will be required to address the growing production levels and new supply regions. In addition, LNG facilities will begin to export natural gas, and there is a potential opportunity for natural gas-to-diesel plants.  In addition to these traditional areas of investment, creative market solutions are also emerging, such as rail transportation of crude oil. While railroads may serve primarily as a near to mid-term solution in the wake of long-lead time pipeline solutions, they are nimble competitors with small capital requirements that can be quickly deployed to utilize the country’s far-reaching rail networks. With only a few years needed to recover capital costs on investment, the competitive landscape changes and rail transportation rates could be reduced after pipelines enter the market to keep railroads competitive and still profitable. These factors suggest that railroads could be in the crude oil transportation business for the long haul.  During this second wave, </w:t>
      </w:r>
      <w:r w:rsidRPr="00FD2499">
        <w:rPr>
          <w:rStyle w:val="StyleUnderline"/>
          <w:rFonts w:asciiTheme="minorHAnsi" w:hAnsiTheme="minorHAnsi"/>
        </w:rPr>
        <w:t xml:space="preserve">there will be a </w:t>
      </w:r>
      <w:r w:rsidRPr="00FD2499">
        <w:rPr>
          <w:rStyle w:val="Emphasis"/>
          <w:rFonts w:asciiTheme="minorHAnsi" w:hAnsiTheme="minorHAnsi"/>
        </w:rPr>
        <w:t>manufacturing resurgence</w:t>
      </w:r>
      <w:r w:rsidRPr="00FD2499">
        <w:rPr>
          <w:rFonts w:asciiTheme="minorHAnsi" w:hAnsiTheme="minorHAnsi"/>
        </w:rPr>
        <w:t xml:space="preserve">, in part </w:t>
      </w:r>
      <w:r w:rsidRPr="00FD2499">
        <w:rPr>
          <w:rStyle w:val="StyleUnderline"/>
          <w:rFonts w:asciiTheme="minorHAnsi" w:hAnsiTheme="minorHAnsi"/>
        </w:rPr>
        <w:t xml:space="preserve">because of lower </w:t>
      </w:r>
      <w:r w:rsidRPr="00FD2499">
        <w:rPr>
          <w:rStyle w:val="Emphasis"/>
          <w:rFonts w:asciiTheme="minorHAnsi" w:hAnsiTheme="minorHAnsi"/>
        </w:rPr>
        <w:t>expected</w:t>
      </w:r>
      <w:r w:rsidRPr="00FD2499">
        <w:rPr>
          <w:rStyle w:val="StyleUnderline"/>
          <w:rFonts w:asciiTheme="minorHAnsi" w:hAnsiTheme="minorHAnsi"/>
        </w:rPr>
        <w:t xml:space="preserve"> energy </w:t>
      </w:r>
      <w:r w:rsidRPr="00FD2499">
        <w:rPr>
          <w:rStyle w:val="Emphasis"/>
          <w:rFonts w:asciiTheme="minorHAnsi" w:hAnsiTheme="minorHAnsi"/>
        </w:rPr>
        <w:t>costs</w:t>
      </w:r>
      <w:r w:rsidRPr="00FD2499">
        <w:rPr>
          <w:rFonts w:asciiTheme="minorHAnsi" w:hAnsiTheme="minorHAnsi"/>
        </w:rPr>
        <w:t xml:space="preserve">. </w:t>
      </w:r>
      <w:r w:rsidRPr="00FD2499">
        <w:rPr>
          <w:rStyle w:val="StyleUnderline"/>
          <w:rFonts w:asciiTheme="minorHAnsi" w:hAnsiTheme="minorHAnsi"/>
        </w:rPr>
        <w:t>Other macroeconomic factors will also be at work—including relative improvement in U.S. labor rates</w:t>
      </w:r>
      <w:r w:rsidRPr="00FD2499">
        <w:rPr>
          <w:rFonts w:asciiTheme="minorHAnsi" w:hAnsiTheme="minorHAnsi"/>
        </w:rPr>
        <w:t xml:space="preserve"> as labor markets tighten in China and other countries. </w:t>
      </w:r>
      <w:r w:rsidRPr="00FD2499">
        <w:rPr>
          <w:rStyle w:val="StyleUnderline"/>
          <w:rFonts w:asciiTheme="minorHAnsi" w:hAnsiTheme="minorHAnsi"/>
        </w:rPr>
        <w:t xml:space="preserve">Petrochemical plants will </w:t>
      </w:r>
      <w:r w:rsidRPr="00FD2499">
        <w:rPr>
          <w:rStyle w:val="Emphasis"/>
          <w:rFonts w:asciiTheme="minorHAnsi" w:hAnsiTheme="minorHAnsi"/>
        </w:rPr>
        <w:t>become cost effective competitors</w:t>
      </w:r>
      <w:r w:rsidRPr="00FD2499">
        <w:rPr>
          <w:rFonts w:asciiTheme="minorHAnsi" w:hAnsiTheme="minorHAnsi"/>
        </w:rPr>
        <w:t xml:space="preserve"> </w:t>
      </w:r>
      <w:r w:rsidRPr="00FD2499">
        <w:rPr>
          <w:rStyle w:val="StyleUnderline"/>
          <w:rFonts w:asciiTheme="minorHAnsi" w:hAnsiTheme="minorHAnsi"/>
        </w:rPr>
        <w:t>in the</w:t>
      </w:r>
      <w:r w:rsidRPr="00FD2499">
        <w:rPr>
          <w:rFonts w:asciiTheme="minorHAnsi" w:hAnsiTheme="minorHAnsi"/>
        </w:rPr>
        <w:t xml:space="preserve"> </w:t>
      </w:r>
      <w:r w:rsidRPr="00FD2499">
        <w:rPr>
          <w:rStyle w:val="Emphasis"/>
          <w:rFonts w:asciiTheme="minorHAnsi" w:hAnsiTheme="minorHAnsi"/>
        </w:rPr>
        <w:t>worldwide market</w:t>
      </w:r>
      <w:r w:rsidRPr="00FD2499">
        <w:rPr>
          <w:rFonts w:asciiTheme="minorHAnsi" w:hAnsiTheme="minorHAnsi"/>
        </w:rPr>
        <w:t xml:space="preserve"> </w:t>
      </w:r>
      <w:r w:rsidRPr="00FD2499">
        <w:rPr>
          <w:rStyle w:val="StyleUnderline"/>
          <w:rFonts w:asciiTheme="minorHAnsi" w:hAnsiTheme="minorHAnsi"/>
        </w:rPr>
        <w:t>and will be a significant component of the manufacturing investment story.</w:t>
      </w:r>
      <w:r w:rsidRPr="00FD2499">
        <w:rPr>
          <w:rFonts w:asciiTheme="minorHAnsi" w:hAnsiTheme="minorHAnsi"/>
        </w:rPr>
        <w:t xml:space="preserve"> Manufacturing facilities will be built to manufacture pipes, drill bits, valves and other required infrastructure materials. In addition, other </w:t>
      </w:r>
      <w:r w:rsidRPr="00FD2499">
        <w:rPr>
          <w:rStyle w:val="StyleUnderline"/>
          <w:rFonts w:asciiTheme="minorHAnsi" w:hAnsiTheme="minorHAnsi"/>
        </w:rPr>
        <w:t xml:space="preserve">manufacturing plants will likely be built </w:t>
      </w:r>
      <w:r w:rsidRPr="00FD2499">
        <w:rPr>
          <w:rStyle w:val="Emphasis"/>
          <w:rFonts w:asciiTheme="minorHAnsi" w:hAnsiTheme="minorHAnsi"/>
        </w:rPr>
        <w:t>solely as a play on the expectation of</w:t>
      </w:r>
      <w:r w:rsidRPr="00FD2499">
        <w:rPr>
          <w:rStyle w:val="StyleUnderline"/>
          <w:rFonts w:asciiTheme="minorHAnsi" w:hAnsiTheme="minorHAnsi"/>
        </w:rPr>
        <w:t xml:space="preserve"> relatively </w:t>
      </w:r>
      <w:r w:rsidRPr="00FD2499">
        <w:rPr>
          <w:rStyle w:val="Emphasis"/>
          <w:rFonts w:asciiTheme="minorHAnsi" w:hAnsiTheme="minorHAnsi"/>
        </w:rPr>
        <w:t>low</w:t>
      </w:r>
      <w:r w:rsidRPr="00FD2499">
        <w:rPr>
          <w:rStyle w:val="StyleUnderline"/>
          <w:rFonts w:asciiTheme="minorHAnsi" w:hAnsiTheme="minorHAnsi"/>
        </w:rPr>
        <w:t xml:space="preserve"> energy </w:t>
      </w:r>
      <w:r w:rsidRPr="00FD2499">
        <w:rPr>
          <w:rStyle w:val="Emphasis"/>
          <w:rFonts w:asciiTheme="minorHAnsi" w:hAnsiTheme="minorHAnsi"/>
        </w:rPr>
        <w:t>costs</w:t>
      </w:r>
      <w:r w:rsidRPr="00FD2499">
        <w:rPr>
          <w:rStyle w:val="StyleUnderline"/>
          <w:rFonts w:asciiTheme="minorHAnsi" w:hAnsiTheme="minorHAnsi"/>
        </w:rPr>
        <w:t xml:space="preserve"> into the future</w:t>
      </w:r>
      <w:r w:rsidRPr="00FD2499">
        <w:rPr>
          <w:rFonts w:asciiTheme="minorHAnsi" w:hAnsiTheme="minorHAnsi"/>
        </w:rPr>
        <w:t xml:space="preserve">. </w:t>
      </w:r>
      <w:r w:rsidRPr="00FD2499">
        <w:rPr>
          <w:rStyle w:val="StyleUnderline"/>
          <w:rFonts w:asciiTheme="minorHAnsi" w:hAnsiTheme="minorHAnsi"/>
        </w:rPr>
        <w:t>Such suspects could include those whose energy costs are large portion of production costs: semiconductors,</w:t>
      </w:r>
      <w:r w:rsidRPr="00FD2499">
        <w:rPr>
          <w:rFonts w:asciiTheme="minorHAnsi" w:hAnsiTheme="minorHAnsi"/>
        </w:rPr>
        <w:t xml:space="preserve"> </w:t>
      </w:r>
      <w:r w:rsidRPr="00FD2499">
        <w:rPr>
          <w:rStyle w:val="StyleUnderline"/>
          <w:rFonts w:asciiTheme="minorHAnsi" w:hAnsiTheme="minorHAnsi"/>
        </w:rPr>
        <w:t>plastics, and LCD televisions.</w:t>
      </w:r>
      <w:r w:rsidRPr="00FD2499">
        <w:rPr>
          <w:rFonts w:asciiTheme="minorHAnsi" w:hAnsiTheme="minorHAnsi"/>
        </w:rPr>
        <w:t xml:space="preserve"> The trend includes linking production and energy resources in an efficient manner, and moving production closer to market demand in order to minimize transportation related costs.  The last wave of investment – which won’t begin to heat up for a few years – focuses on the consumers segment. In this wave, additional natural gas-fired power plants will be built to replace retiring coal plants and meet future increases in demand. Of course, new gas fired power plants will initially be built in regions with less excess capacity (post coal plant retirement). Another impact of U.S. unconventional oil and gas development will be increased in electricity demand (occurring more dramatically in various localized pockets), directly resulting from investment in waves one and two. New production areas and locations for processing and manufacturing plants will observe higher load growth. For example, localized areas within the Bakken region expect energy demand to double in the next five years. As a result of very specific changes to the economic activity and corresponding energy consumption levels, a more granular analyses will be required than is previously provided by traditional load forecasting methods.  This third wave will also see a significant number of new heavy-duty natural gas vehicles, including bus and truck fleets. Greater reliance on natural gas-fueled light duty vehicles is possible but will require more time due to greater infrastructure requirements and technological innovation. Other creative opportunities being explored include natural gas pumps (hooked up to the home) to fuel natural gas vehicles, and light duty vehicles relying on fuel cells (which manufacturers hope to begin building by 2015). While it’s not currently clear who the winners will be, it’s safe to say that positive market forces and ample opportunity will lead to innovative solutions.  The near-term outlook for total capital investment (from primarily first and second wave projects) is immense. The table below provides a snapshot analysis of the short term outlook (through 2020) for domestic (lower 48 state) based capital investment. These estimates are conservative and based largely on publicly reported company business plans. For example, Table 1 includes only a portion of expected U.S. LNG projects going forward, as compared to the full list of DOE applications. The estimate also excludes the massive $65 billion proposed Alaska pipeline/export facility project and third wave investments targeting natural gas fired power plants and natural gas vehicles. Even with just a portion of total investment included, the conservative estimate of short term investment reaches more than $300 billion.    </w:t>
      </w:r>
      <w:r w:rsidRPr="00FD2499">
        <w:rPr>
          <w:rStyle w:val="Strong"/>
          <w:rFonts w:asciiTheme="minorHAnsi" w:hAnsiTheme="minorHAnsi"/>
        </w:rPr>
        <w:t xml:space="preserve">Estimate of U.S. Unconventional Oil and Gas Capital Expenditures and Job Creation </w:t>
      </w:r>
      <w:r w:rsidRPr="00FD2499">
        <w:rPr>
          <w:rFonts w:asciiTheme="minorHAnsi" w:hAnsiTheme="minorHAnsi"/>
        </w:rPr>
        <w:t xml:space="preserve">  </w:t>
      </w:r>
      <w:r w:rsidRPr="00FD2499">
        <w:rPr>
          <w:rStyle w:val="Strong"/>
          <w:rFonts w:asciiTheme="minorHAnsi" w:hAnsiTheme="minorHAnsi"/>
        </w:rPr>
        <w:t>(Through 2020)</w:t>
      </w:r>
      <w:r w:rsidRPr="00FD2499">
        <w:rPr>
          <w:rFonts w:asciiTheme="minorHAnsi" w:hAnsiTheme="minorHAnsi"/>
        </w:rPr>
        <w:t xml:space="preserve">    </w:t>
      </w:r>
      <w:r w:rsidRPr="00FD2499">
        <w:rPr>
          <w:rStyle w:val="StyleUnderline"/>
          <w:rFonts w:asciiTheme="minorHAnsi" w:hAnsiTheme="minorHAnsi"/>
        </w:rPr>
        <w:t xml:space="preserve">These investments have a </w:t>
      </w:r>
      <w:r w:rsidRPr="00FD2499">
        <w:rPr>
          <w:rStyle w:val="Emphasis"/>
          <w:rFonts w:asciiTheme="minorHAnsi" w:hAnsiTheme="minorHAnsi"/>
        </w:rPr>
        <w:t>huge economic impact on the U.S. economy</w:t>
      </w:r>
      <w:r w:rsidRPr="00FD2499">
        <w:rPr>
          <w:rFonts w:asciiTheme="minorHAnsi" w:hAnsiTheme="minorHAnsi"/>
        </w:rPr>
        <w:t>—</w:t>
      </w:r>
      <w:r w:rsidRPr="00FD2499">
        <w:rPr>
          <w:rStyle w:val="Emphasis"/>
          <w:rFonts w:asciiTheme="minorHAnsi" w:hAnsiTheme="minorHAnsi"/>
        </w:rPr>
        <w:t>impacting jobs</w:t>
      </w:r>
      <w:r w:rsidRPr="00FD2499">
        <w:rPr>
          <w:rFonts w:asciiTheme="minorHAnsi" w:hAnsiTheme="minorHAnsi"/>
        </w:rPr>
        <w:t xml:space="preserve">, economic </w:t>
      </w:r>
      <w:r w:rsidRPr="00FD2499">
        <w:rPr>
          <w:rStyle w:val="Emphasis"/>
          <w:rFonts w:asciiTheme="minorHAnsi" w:hAnsiTheme="minorHAnsi"/>
        </w:rPr>
        <w:t>growth</w:t>
      </w:r>
      <w:r w:rsidRPr="00FD2499">
        <w:rPr>
          <w:rFonts w:asciiTheme="minorHAnsi" w:hAnsiTheme="minorHAnsi"/>
        </w:rPr>
        <w:t xml:space="preserve"> </w:t>
      </w:r>
      <w:r w:rsidRPr="00FD2499">
        <w:rPr>
          <w:rStyle w:val="StyleUnderline"/>
          <w:rFonts w:asciiTheme="minorHAnsi" w:hAnsiTheme="minorHAnsi"/>
        </w:rPr>
        <w:t>and</w:t>
      </w:r>
      <w:r w:rsidRPr="00FD2499">
        <w:rPr>
          <w:rFonts w:asciiTheme="minorHAnsi" w:hAnsiTheme="minorHAnsi"/>
        </w:rPr>
        <w:t xml:space="preserve"> energy </w:t>
      </w:r>
      <w:r w:rsidRPr="00FD2499">
        <w:rPr>
          <w:rStyle w:val="Emphasis"/>
          <w:rFonts w:asciiTheme="minorHAnsi" w:hAnsiTheme="minorHAnsi"/>
        </w:rPr>
        <w:t>security</w:t>
      </w:r>
      <w:r w:rsidRPr="00FD2499">
        <w:rPr>
          <w:rFonts w:asciiTheme="minorHAnsi" w:hAnsiTheme="minorHAnsi"/>
        </w:rPr>
        <w:t xml:space="preserve">. Some </w:t>
      </w:r>
      <w:r w:rsidRPr="00FD2499">
        <w:rPr>
          <w:rStyle w:val="StyleUnderline"/>
          <w:rFonts w:asciiTheme="minorHAnsi" w:hAnsiTheme="minorHAnsi"/>
        </w:rPr>
        <w:t xml:space="preserve">studies indicate that the U.S. has </w:t>
      </w:r>
      <w:r w:rsidRPr="00FD2499">
        <w:rPr>
          <w:rStyle w:val="Emphasis"/>
          <w:rFonts w:asciiTheme="minorHAnsi" w:hAnsiTheme="minorHAnsi"/>
        </w:rPr>
        <w:t>avoided retreating into an economic recession as a result of</w:t>
      </w:r>
      <w:r w:rsidRPr="00FD2499">
        <w:rPr>
          <w:rFonts w:asciiTheme="minorHAnsi" w:hAnsiTheme="minorHAnsi"/>
        </w:rPr>
        <w:t xml:space="preserve"> </w:t>
      </w:r>
      <w:r w:rsidRPr="00FD2499">
        <w:rPr>
          <w:rStyle w:val="StyleUnderline"/>
          <w:rFonts w:asciiTheme="minorHAnsi" w:hAnsiTheme="minorHAnsi"/>
        </w:rPr>
        <w:t>activity in the</w:t>
      </w:r>
      <w:r w:rsidRPr="00FD2499">
        <w:rPr>
          <w:rFonts w:asciiTheme="minorHAnsi" w:hAnsiTheme="minorHAnsi"/>
        </w:rPr>
        <w:t xml:space="preserve"> unconventional oil and </w:t>
      </w:r>
      <w:r w:rsidRPr="00FD2499">
        <w:rPr>
          <w:rStyle w:val="Emphasis"/>
          <w:rFonts w:asciiTheme="minorHAnsi" w:hAnsiTheme="minorHAnsi"/>
        </w:rPr>
        <w:t>gas sector</w:t>
      </w:r>
      <w:r w:rsidRPr="00FD2499">
        <w:rPr>
          <w:rFonts w:asciiTheme="minorHAnsi" w:hAnsiTheme="minorHAnsi"/>
        </w:rPr>
        <w:t xml:space="preserve">. Production areas for unconventional oil and gas have observed very low unemployment and stronger GDP and tax revenues as compared to the rest of the U.S. As a result of the significant near term investments associated with unconventional oil and gas, it’s possible that up to </w:t>
      </w:r>
      <w:r w:rsidRPr="00FD2499">
        <w:rPr>
          <w:rStyle w:val="StyleUnderline"/>
          <w:rFonts w:asciiTheme="minorHAnsi" w:hAnsiTheme="minorHAnsi"/>
        </w:rPr>
        <w:t>3.5 million jobs will be</w:t>
      </w:r>
      <w:r w:rsidRPr="00FD2499">
        <w:rPr>
          <w:rFonts w:asciiTheme="minorHAnsi" w:hAnsiTheme="minorHAnsi"/>
        </w:rPr>
        <w:t xml:space="preserve"> </w:t>
      </w:r>
      <w:r w:rsidRPr="00FD2499">
        <w:rPr>
          <w:rStyle w:val="StyleUnderline"/>
          <w:rFonts w:asciiTheme="minorHAnsi" w:hAnsiTheme="minorHAnsi"/>
        </w:rPr>
        <w:t>created from the infrastructure build out and related opportunities</w:t>
      </w:r>
      <w:r w:rsidRPr="00FD2499">
        <w:rPr>
          <w:rFonts w:asciiTheme="minorHAnsi" w:hAnsiTheme="minorHAnsi"/>
        </w:rPr>
        <w:t xml:space="preserve"> (including both direct and indirect jobs).</w:t>
      </w:r>
    </w:p>
    <w:p w14:paraId="3634A695" w14:textId="537DC4E0" w:rsidR="009565A0" w:rsidRPr="00FD2499" w:rsidRDefault="009565A0" w:rsidP="009565A0">
      <w:pPr>
        <w:pStyle w:val="Heading4"/>
      </w:pPr>
      <w:r w:rsidRPr="00FD2499">
        <w:t>It’s all connected</w:t>
      </w:r>
    </w:p>
    <w:p w14:paraId="1CE76185" w14:textId="77777777" w:rsidR="009565A0" w:rsidRPr="00FD2499" w:rsidRDefault="009565A0" w:rsidP="009565A0">
      <w:pPr>
        <w:rPr>
          <w:rStyle w:val="Style13ptBold"/>
        </w:rPr>
      </w:pPr>
      <w:r w:rsidRPr="00FD2499">
        <w:rPr>
          <w:rStyle w:val="Style13ptBold"/>
        </w:rPr>
        <w:t>Lind 2k12</w:t>
      </w:r>
    </w:p>
    <w:p w14:paraId="7394F86A" w14:textId="77777777" w:rsidR="009565A0" w:rsidRPr="00FD2499" w:rsidRDefault="009565A0" w:rsidP="009565A0">
      <w:r w:rsidRPr="00FD2499">
        <w:t>(Michael Lind is policy director of New America’s Economic Growth Program and a co-founder of the New America Foundation. Joshua Freedman is a program associate in New America’s Economic Growth Program. “Value Added: America’s Manufacturing Future,” pg online @ http://growth.newamerica.net/sites/newamerica.net/files/policydocs/Lind,%20Michael%20and%20Freedman,%20Joshua%20-%20NAF%20-%20Value%20Added%20America%27s%20Manufacturing%20Future.pdf)</w:t>
      </w:r>
    </w:p>
    <w:p w14:paraId="350AF731" w14:textId="77777777" w:rsidR="009565A0" w:rsidRPr="00FD2499" w:rsidRDefault="009565A0" w:rsidP="009565A0">
      <w:pPr>
        <w:pStyle w:val="Cards"/>
        <w:ind w:left="0"/>
        <w:rPr>
          <w:rFonts w:asciiTheme="minorHAnsi" w:hAnsiTheme="minorHAnsi"/>
          <w:sz w:val="22"/>
          <w:szCs w:val="22"/>
        </w:rPr>
      </w:pPr>
      <w:r w:rsidRPr="00FD2499">
        <w:rPr>
          <w:rFonts w:asciiTheme="minorHAnsi" w:hAnsiTheme="minorHAnsi"/>
          <w:sz w:val="22"/>
          <w:szCs w:val="22"/>
        </w:rPr>
        <w:t xml:space="preserve">Manufacturing, R&amp;D and the U.S. Innovation Ecosystem </w:t>
      </w:r>
      <w:r w:rsidRPr="00FD2499">
        <w:rPr>
          <w:rFonts w:asciiTheme="minorHAnsi" w:hAnsiTheme="minorHAnsi"/>
          <w:sz w:val="22"/>
          <w:szCs w:val="22"/>
          <w:u w:val="single"/>
        </w:rPr>
        <w:t xml:space="preserve">Perhaps the greatest contribution of manufacturing to the U.S. economy as a whole involves the disproportionate role of </w:t>
      </w:r>
      <w:r w:rsidRPr="00FD2499">
        <w:rPr>
          <w:rFonts w:asciiTheme="minorHAnsi" w:hAnsiTheme="minorHAnsi"/>
          <w:b/>
          <w:sz w:val="22"/>
          <w:szCs w:val="22"/>
          <w:u w:val="single"/>
          <w:bdr w:val="single" w:sz="4" w:space="0" w:color="auto"/>
        </w:rPr>
        <w:t>the manufacturing sector in R&amp;D</w:t>
      </w:r>
      <w:r w:rsidRPr="00FD2499">
        <w:rPr>
          <w:rFonts w:asciiTheme="minorHAnsi" w:hAnsiTheme="minorHAnsi"/>
          <w:sz w:val="22"/>
          <w:szCs w:val="22"/>
        </w:rPr>
        <w:t xml:space="preserve">. </w:t>
      </w:r>
      <w:r w:rsidRPr="00FD2499">
        <w:rPr>
          <w:rFonts w:asciiTheme="minorHAnsi" w:hAnsiTheme="minorHAnsi"/>
          <w:sz w:val="22"/>
          <w:szCs w:val="22"/>
          <w:u w:val="single"/>
        </w:rPr>
        <w:t>The expansion in the global market for high-value-added services has allowed the U.S. to play to its strengths by expanding its trade surplus in services</w:t>
      </w:r>
      <w:r w:rsidRPr="00FD2499">
        <w:rPr>
          <w:rFonts w:asciiTheme="minorHAnsi" w:hAnsiTheme="minorHAnsi"/>
          <w:sz w:val="22"/>
          <w:szCs w:val="22"/>
        </w:rPr>
        <w:t xml:space="preserve">, many of them </w:t>
      </w:r>
      <w:r w:rsidRPr="00FD2499">
        <w:rPr>
          <w:rFonts w:asciiTheme="minorHAnsi" w:hAnsiTheme="minorHAnsi"/>
          <w:sz w:val="22"/>
          <w:szCs w:val="22"/>
          <w:u w:val="single"/>
        </w:rPr>
        <w:t>linked to manufacturing, including R&amp;D</w:t>
      </w:r>
      <w:r w:rsidRPr="00FD2499">
        <w:rPr>
          <w:rFonts w:asciiTheme="minorHAnsi" w:hAnsiTheme="minorHAnsi"/>
          <w:sz w:val="22"/>
          <w:szCs w:val="22"/>
        </w:rPr>
        <w:t xml:space="preserve">, engineering, software production and finance. Of these services, </w:t>
      </w:r>
      <w:r w:rsidRPr="00FD2499">
        <w:rPr>
          <w:rFonts w:asciiTheme="minorHAnsi" w:hAnsiTheme="minorHAnsi"/>
          <w:b/>
          <w:sz w:val="22"/>
          <w:szCs w:val="22"/>
          <w:u w:val="single"/>
        </w:rPr>
        <w:t>by far the most important is R&amp;D.</w:t>
      </w:r>
      <w:r w:rsidRPr="00FD2499">
        <w:rPr>
          <w:rFonts w:asciiTheme="minorHAnsi" w:hAnsiTheme="minorHAnsi"/>
          <w:sz w:val="22"/>
          <w:szCs w:val="22"/>
        </w:rPr>
        <w:t xml:space="preserve"> The United States has long led the world in R&amp;D. In 1981, U.S. gross domestic expenditure on R&amp;D was more than three times as large as that of any other country in the world. And the U.S. still leads: in 2009, the most recent year for which there is available data, the United States spent more than 400 billion dollars. European countries spent just under 300 billion dollars combined, while China spent about 150 billion dollars.14 In the United States, private sector manufacturing is the largest source of R&amp;D. The private sector itself accounts for 71 percent of total R&amp;D in the United States, and although U.S. manufacturing accounts for only 11.7 percent of GDP in 2012, the manufacturing sector accounts for 70 percent of all </w:t>
      </w:r>
      <w:r w:rsidRPr="00FD2499">
        <w:rPr>
          <w:rFonts w:asciiTheme="minorHAnsi" w:hAnsiTheme="minorHAnsi"/>
          <w:sz w:val="22"/>
          <w:szCs w:val="22"/>
          <w:u w:val="single"/>
        </w:rPr>
        <w:t>R&amp;D spending by the private sector in the U.S</w:t>
      </w:r>
      <w:r w:rsidRPr="00FD2499">
        <w:rPr>
          <w:rFonts w:asciiTheme="minorHAnsi" w:hAnsiTheme="minorHAnsi"/>
          <w:sz w:val="22"/>
          <w:szCs w:val="22"/>
        </w:rPr>
        <w:t xml:space="preserve">.15 </w:t>
      </w:r>
      <w:r w:rsidRPr="00FD2499">
        <w:rPr>
          <w:rFonts w:asciiTheme="minorHAnsi" w:hAnsiTheme="minorHAnsi"/>
          <w:sz w:val="22"/>
          <w:szCs w:val="22"/>
          <w:u w:val="single"/>
        </w:rPr>
        <w:t>And R&amp;D and innovation are inextricably connected:</w:t>
      </w:r>
      <w:r w:rsidRPr="00FD2499">
        <w:rPr>
          <w:rFonts w:asciiTheme="minorHAnsi" w:hAnsiTheme="minorHAnsi"/>
          <w:sz w:val="22"/>
          <w:szCs w:val="22"/>
        </w:rPr>
        <w:t xml:space="preserve"> a National Science Foundation survey found that 22 percent of manufacturers had introduced product innovations and the same percentage introduced process innovations in the period 2006-2008, while only 8 percent of nonmanufacturers reported innovations of either kind.16 Even as the manufacturing industry in the United States underwent major changes and suffered severe job losses during the last decade, R&amp;D spending continued to follow a general upward growth path. </w:t>
      </w:r>
      <w:r w:rsidRPr="00FD2499">
        <w:rPr>
          <w:rFonts w:asciiTheme="minorHAnsi" w:hAnsiTheme="minorHAnsi"/>
          <w:sz w:val="22"/>
          <w:szCs w:val="22"/>
          <w:u w:val="single"/>
        </w:rPr>
        <w:t>A disproportionate share of workers involved in R&amp;D are employed directly or indirectly by manufacturing companies</w:t>
      </w:r>
      <w:r w:rsidRPr="00FD2499">
        <w:rPr>
          <w:rFonts w:asciiTheme="minorHAnsi" w:hAnsiTheme="minorHAnsi"/>
          <w:sz w:val="22"/>
          <w:szCs w:val="22"/>
        </w:rPr>
        <w:t xml:space="preserve">; for example, </w:t>
      </w:r>
      <w:r w:rsidRPr="00FD2499">
        <w:rPr>
          <w:rFonts w:asciiTheme="minorHAnsi" w:hAnsiTheme="minorHAnsi"/>
          <w:b/>
          <w:sz w:val="22"/>
          <w:szCs w:val="22"/>
          <w:u w:val="single"/>
          <w:bdr w:val="single" w:sz="4" w:space="0" w:color="auto"/>
        </w:rPr>
        <w:t>the US manufacturing sector employs more than a third of U.S. engineers.</w:t>
      </w:r>
      <w:r w:rsidRPr="00FD2499">
        <w:rPr>
          <w:rFonts w:asciiTheme="minorHAnsi" w:hAnsiTheme="minorHAnsi"/>
          <w:sz w:val="22"/>
          <w:szCs w:val="22"/>
        </w:rPr>
        <w:t xml:space="preserve">17 This means that </w:t>
      </w:r>
      <w:r w:rsidRPr="00FD2499">
        <w:rPr>
          <w:rFonts w:asciiTheme="minorHAnsi" w:hAnsiTheme="minorHAnsi"/>
          <w:b/>
          <w:sz w:val="22"/>
          <w:szCs w:val="22"/>
          <w:u w:val="single"/>
          <w:bdr w:val="single" w:sz="4" w:space="0" w:color="auto"/>
        </w:rPr>
        <w:t>manufacturing provides much of the demand for the U.S. innovation ecosystem, supporting large numbers of scientists and engineers</w:t>
      </w:r>
      <w:r w:rsidRPr="00FD2499">
        <w:rPr>
          <w:rFonts w:asciiTheme="minorHAnsi" w:hAnsiTheme="minorHAnsi"/>
          <w:sz w:val="22"/>
          <w:szCs w:val="22"/>
        </w:rPr>
        <w:t xml:space="preserve"> </w:t>
      </w:r>
      <w:r w:rsidRPr="00FD2499">
        <w:rPr>
          <w:rFonts w:asciiTheme="minorHAnsi" w:hAnsiTheme="minorHAnsi"/>
          <w:sz w:val="22"/>
          <w:szCs w:val="22"/>
          <w:u w:val="single"/>
        </w:rPr>
        <w:t>who might not find employment if R&amp;D were offshored along with production</w:t>
      </w:r>
      <w:r w:rsidRPr="00FD2499">
        <w:rPr>
          <w:rFonts w:asciiTheme="minorHAnsi" w:hAnsiTheme="minorHAnsi"/>
          <w:sz w:val="22"/>
          <w:szCs w:val="22"/>
        </w:rPr>
        <w:t xml:space="preserve">. Why America Needs the Industrial Commons Manufacturing creates an industrial commons, which spurs growth in multiple sectors of the economy through linked industries. </w:t>
      </w:r>
      <w:r w:rsidRPr="00FD2499">
        <w:rPr>
          <w:rFonts w:asciiTheme="minorHAnsi" w:hAnsiTheme="minorHAnsi"/>
          <w:sz w:val="22"/>
          <w:szCs w:val="22"/>
          <w:u w:val="single"/>
        </w:rPr>
        <w:t>An “industrial commons” is a base of shared physical facilities and intangible knowledge shared by a number of firms</w:t>
      </w:r>
      <w:r w:rsidRPr="00FD2499">
        <w:rPr>
          <w:rFonts w:asciiTheme="minorHAnsi" w:hAnsiTheme="minorHAnsi"/>
          <w:sz w:val="22"/>
          <w:szCs w:val="22"/>
        </w:rPr>
        <w:t xml:space="preserve">. The term “commons” comes from communallyshared pastures or fields in premodern Britain. </w:t>
      </w:r>
      <w:r w:rsidRPr="00FD2499">
        <w:rPr>
          <w:rFonts w:asciiTheme="minorHAnsi" w:hAnsiTheme="minorHAnsi"/>
          <w:sz w:val="22"/>
          <w:szCs w:val="22"/>
          <w:u w:val="single"/>
        </w:rPr>
        <w:t>The industrial commons in particular in the manufacturing sector includes not only large companies but also small and medium sized enterprises</w:t>
      </w:r>
      <w:r w:rsidRPr="00FD2499">
        <w:rPr>
          <w:rFonts w:asciiTheme="minorHAnsi" w:hAnsiTheme="minorHAnsi"/>
          <w:sz w:val="22"/>
          <w:szCs w:val="22"/>
        </w:rPr>
        <w:t xml:space="preserve"> (SMEs), </w:t>
      </w:r>
      <w:r w:rsidRPr="00FD2499">
        <w:rPr>
          <w:rFonts w:asciiTheme="minorHAnsi" w:hAnsiTheme="minorHAnsi"/>
          <w:sz w:val="22"/>
          <w:szCs w:val="22"/>
          <w:u w:val="single"/>
        </w:rPr>
        <w:t xml:space="preserve">which employ 41 percent of the American manufacturing workforce and account for 86 percent of all manufacturing establishments in the U.S. Suppliers of materials, component parts, tools, and more </w:t>
      </w:r>
      <w:r w:rsidRPr="00FD2499">
        <w:rPr>
          <w:rFonts w:asciiTheme="minorHAnsi" w:hAnsiTheme="minorHAnsi"/>
          <w:b/>
          <w:sz w:val="22"/>
          <w:szCs w:val="22"/>
          <w:u w:val="single"/>
          <w:bdr w:val="single" w:sz="4" w:space="0" w:color="auto"/>
        </w:rPr>
        <w:t>are all interconnected</w:t>
      </w:r>
      <w:r w:rsidRPr="00FD2499">
        <w:rPr>
          <w:rFonts w:asciiTheme="minorHAnsi" w:hAnsiTheme="minorHAnsi"/>
          <w:sz w:val="22"/>
          <w:szCs w:val="22"/>
        </w:rPr>
        <w:t xml:space="preserve">; most of the time, Harvard Business School professors Gary Pisano and Willy Shih point out, these linkages are geographic because of the ease of interaction and knowledge transfer between firms.18 Examples of industrial commons surrounding manufacturing are evident in the United States, including the I-85 corridor from Alabama to Virginia and upstate New York.19 </w:t>
      </w:r>
      <w:r w:rsidRPr="00FD2499">
        <w:rPr>
          <w:rFonts w:asciiTheme="minorHAnsi" w:hAnsiTheme="minorHAnsi"/>
          <w:sz w:val="22"/>
          <w:szCs w:val="22"/>
          <w:u w:val="single"/>
        </w:rPr>
        <w:t>Modern economic scholarship emphasizes the importance of geographic agglomeration effects and co-location synergies</w:t>
      </w:r>
      <w:r w:rsidRPr="00FD2499">
        <w:rPr>
          <w:rFonts w:asciiTheme="minorHAnsi" w:hAnsiTheme="minorHAnsi"/>
          <w:sz w:val="22"/>
          <w:szCs w:val="22"/>
        </w:rPr>
        <w:t xml:space="preserve">. 20 </w:t>
      </w:r>
      <w:r w:rsidRPr="00FD2499">
        <w:rPr>
          <w:rFonts w:asciiTheme="minorHAnsi" w:hAnsiTheme="minorHAnsi"/>
          <w:sz w:val="22"/>
          <w:szCs w:val="22"/>
          <w:u w:val="single"/>
        </w:rPr>
        <w:t>Manufacturers and researchers alike have long noted the symbiotic relationship that occurs when manufacturing and R&amp;D are located near each other</w:t>
      </w:r>
      <w:r w:rsidRPr="00FD2499">
        <w:rPr>
          <w:rFonts w:asciiTheme="minorHAnsi" w:hAnsiTheme="minorHAnsi"/>
          <w:sz w:val="22"/>
          <w:szCs w:val="22"/>
        </w:rPr>
        <w:t xml:space="preserve">: </w:t>
      </w:r>
      <w:r w:rsidRPr="00FD2499">
        <w:rPr>
          <w:rFonts w:asciiTheme="minorHAnsi" w:hAnsiTheme="minorHAnsi"/>
          <w:b/>
          <w:sz w:val="22"/>
          <w:szCs w:val="22"/>
          <w:u w:val="single"/>
        </w:rPr>
        <w:t>the manufacturer benefits from the innovation, and the researchers are better positioned to understand where innovation can be found and to test new ideas</w:t>
      </w:r>
      <w:r w:rsidRPr="00FD2499">
        <w:rPr>
          <w:rFonts w:asciiTheme="minorHAnsi" w:hAnsiTheme="minorHAnsi"/>
          <w:sz w:val="22"/>
          <w:szCs w:val="22"/>
        </w:rPr>
        <w:t xml:space="preserve">. While some forms of knowledge can be easily recorded and transferred, much “know-how” in industry is tacit knowledge. </w:t>
      </w:r>
      <w:r w:rsidRPr="00FD2499">
        <w:rPr>
          <w:rFonts w:asciiTheme="minorHAnsi" w:hAnsiTheme="minorHAnsi"/>
          <w:sz w:val="22"/>
          <w:szCs w:val="22"/>
          <w:u w:val="single"/>
        </w:rPr>
        <w:t>This valuable tacit knowledge base can be damaged or destroyed by the erosion of geographic linkages, which in turn shrinks the pool of scientists and engineers in the national innovation ecosystem</w:t>
      </w:r>
      <w:r w:rsidRPr="00FD2499">
        <w:rPr>
          <w:rFonts w:asciiTheme="minorHAnsi" w:hAnsiTheme="minorHAnsi"/>
          <w:sz w:val="22"/>
          <w:szCs w:val="22"/>
        </w:rPr>
        <w:t xml:space="preserve">. If an advanced manufacturing core is not retained, then the economy stands to lose not only the manufacturing industry itself but also the geographic synergies of the industrial commons, including R&amp;D. Some have warned that this is already the case: </w:t>
      </w:r>
      <w:r w:rsidRPr="00FD2499">
        <w:rPr>
          <w:rFonts w:asciiTheme="minorHAnsi" w:hAnsiTheme="minorHAnsi"/>
          <w:sz w:val="22"/>
          <w:szCs w:val="22"/>
          <w:u w:val="single"/>
        </w:rPr>
        <w:t>a growing share of R&amp;D by U.S. multinational corporations is taking place outside of the United States.</w:t>
      </w:r>
      <w:r w:rsidRPr="00FD2499">
        <w:rPr>
          <w:rFonts w:asciiTheme="minorHAnsi" w:hAnsiTheme="minorHAnsi"/>
          <w:sz w:val="22"/>
          <w:szCs w:val="22"/>
        </w:rPr>
        <w:t xml:space="preserve">21 In particular, a number of large U.S. manufacturers have opened up or expanded R&amp;D facilities in China over the last few years.22 </w:t>
      </w:r>
      <w:r w:rsidRPr="00FD2499">
        <w:rPr>
          <w:rFonts w:asciiTheme="minorHAnsi" w:hAnsiTheme="minorHAnsi"/>
          <w:sz w:val="22"/>
          <w:szCs w:val="22"/>
          <w:u w:val="single"/>
        </w:rPr>
        <w:t>Next Generation Manufacturing</w:t>
      </w:r>
      <w:r w:rsidRPr="00FD2499">
        <w:rPr>
          <w:rFonts w:asciiTheme="minorHAnsi" w:hAnsiTheme="minorHAnsi"/>
          <w:sz w:val="22"/>
          <w:szCs w:val="22"/>
        </w:rPr>
        <w:t xml:space="preserve"> </w:t>
      </w:r>
      <w:r w:rsidRPr="00FD2499">
        <w:rPr>
          <w:rFonts w:asciiTheme="minorHAnsi" w:hAnsiTheme="minorHAnsi"/>
          <w:b/>
          <w:sz w:val="22"/>
          <w:szCs w:val="22"/>
          <w:u w:val="single"/>
          <w:bdr w:val="single" w:sz="4" w:space="0" w:color="auto"/>
        </w:rPr>
        <w:t>A dynamic manufacturing sector in the U.S. is as important as ever</w:t>
      </w:r>
      <w:r w:rsidRPr="00FD2499">
        <w:rPr>
          <w:rFonts w:asciiTheme="minorHAnsi" w:hAnsiTheme="minorHAnsi"/>
          <w:sz w:val="22"/>
          <w:szCs w:val="22"/>
        </w:rPr>
        <w:t xml:space="preserve">. But thanks to advanced manufacturing technology and technology-enabled integration of manufacturing and services, the very nature of manufacturing is changing, often in radical ways. What will the next generation of manufacturing look like? In 1942, the economist Joseph Schumpeter declared that “the process of creative destruction is the essential fact about capitalism.” By creative destruction, Schumpeter did not mean the rise and fall of firms competing in a technologically-static marketplace. He referred to a “process of industrial mutation— if I may use that biological term—that incessantly revolutionizes the economic structure from within, incessantly destroying the old one, incessantly creating the new one.” He noted that “these revolutions are not strictly incessant; they occurred in discrete rushes that are separated from each other by spaces of comparative quiet. The process as a whole works incessantly, however, in the sense that there is always either revolution or absorption of the results of revolution.”23 As Schumpeter and others have observed, technological innovation tends to be clustered in bursts or waves, each dominated by one or a few transformative technologies that are sometimes called “general purpose technologies.” Among the most world-transforming general purpose technologies of recent centuries have been the steam engine, electricity, the internal combustion engine, and information technology.24 As epochal as these earlier technology-driven innovations in manufacturing processes and business models proved to be, they are rapidly being superseded by new technologydriven changes as part of the never-ending process of Schumpeterian industrial mutation. </w:t>
      </w:r>
      <w:r w:rsidRPr="00FD2499">
        <w:rPr>
          <w:rFonts w:asciiTheme="minorHAnsi" w:hAnsiTheme="minorHAnsi"/>
          <w:sz w:val="22"/>
          <w:szCs w:val="22"/>
          <w:u w:val="single"/>
        </w:rPr>
        <w:t>The latest wave of innovation in industrial technology has been termed “</w:t>
      </w:r>
      <w:r w:rsidRPr="00FD2499">
        <w:rPr>
          <w:rFonts w:asciiTheme="minorHAnsi" w:hAnsiTheme="minorHAnsi"/>
          <w:b/>
          <w:sz w:val="22"/>
          <w:szCs w:val="22"/>
          <w:u w:val="single"/>
          <w:bdr w:val="single" w:sz="4" w:space="0" w:color="auto"/>
        </w:rPr>
        <w:t>advanced manufacturing</w:t>
      </w:r>
      <w:r w:rsidRPr="00FD2499">
        <w:rPr>
          <w:rFonts w:asciiTheme="minorHAnsi" w:hAnsiTheme="minorHAnsi"/>
          <w:sz w:val="22"/>
          <w:szCs w:val="22"/>
          <w:u w:val="single"/>
        </w:rPr>
        <w:t>.”</w:t>
      </w:r>
      <w:r w:rsidRPr="00FD2499">
        <w:rPr>
          <w:rFonts w:asciiTheme="minorHAnsi" w:hAnsiTheme="minorHAnsi"/>
          <w:sz w:val="22"/>
          <w:szCs w:val="22"/>
        </w:rPr>
        <w:t xml:space="preserve"> The National Science and Technology Council of the Executive Office of the President defines advanced manufacturing as “a family of activities that (a) depend on the use and coordination of information, automation, computation, software, sensing, and networking, and/or (b) make use of cutting edge materials and emerging capabilities enabled by the </w:t>
      </w:r>
      <w:r w:rsidRPr="00FD2499">
        <w:rPr>
          <w:rFonts w:asciiTheme="minorHAnsi" w:hAnsiTheme="minorHAnsi"/>
          <w:sz w:val="22"/>
          <w:szCs w:val="22"/>
          <w:u w:val="single"/>
        </w:rPr>
        <w:t>physical and biological sciences, for example, nanotechnology, chemistry, and biology. It involves both new ways to manufacture existing products and the manufacture of new products emerging from new advanced technologies</w:t>
      </w:r>
      <w:r w:rsidRPr="00FD2499">
        <w:rPr>
          <w:rFonts w:asciiTheme="minorHAnsi" w:hAnsiTheme="minorHAnsi"/>
          <w:sz w:val="22"/>
          <w:szCs w:val="22"/>
        </w:rPr>
        <w:t xml:space="preserve">.”25 Already computer-aided design (CAD) and computer-aided manufacturing (CAM) programs, combined with computer numerical control (CNC), allow precision manufacturing from complex designs, eliminating many wasteful trials and steps in finishing. CNC is now ubiquitous in the manufacturing sector and much of the employment growth occurring in the sector requires CNC skills or training. Information technology has allowed for enterprise resource planning (ERP) and other forms of enterprise software to connect parts of the production process (both between and within a firm), track systems, and limit waste when dealing with limited resources. Other </w:t>
      </w:r>
      <w:r w:rsidRPr="00FD2499">
        <w:rPr>
          <w:rFonts w:asciiTheme="minorHAnsi" w:hAnsiTheme="minorHAnsi"/>
          <w:sz w:val="22"/>
          <w:szCs w:val="22"/>
          <w:u w:val="single"/>
        </w:rPr>
        <w:t>areas in which advanced manufacturing will play a role</w:t>
      </w:r>
      <w:r w:rsidRPr="00FD2499">
        <w:rPr>
          <w:rFonts w:asciiTheme="minorHAnsi" w:hAnsiTheme="minorHAnsi"/>
          <w:sz w:val="22"/>
          <w:szCs w:val="22"/>
        </w:rPr>
        <w:t xml:space="preserve"> in creating new products and sectors and changing current ones </w:t>
      </w:r>
      <w:r w:rsidRPr="00FD2499">
        <w:rPr>
          <w:rFonts w:asciiTheme="minorHAnsi" w:hAnsiTheme="minorHAnsi"/>
          <w:b/>
          <w:sz w:val="22"/>
          <w:szCs w:val="22"/>
          <w:u w:val="single"/>
        </w:rPr>
        <w:t>are: Supercomputing</w:t>
      </w:r>
      <w:r w:rsidRPr="00FD2499">
        <w:rPr>
          <w:rFonts w:asciiTheme="minorHAnsi" w:hAnsiTheme="minorHAnsi"/>
          <w:sz w:val="22"/>
          <w:szCs w:val="22"/>
        </w:rPr>
        <w:t xml:space="preserve">. </w:t>
      </w:r>
      <w:r w:rsidRPr="00FD2499">
        <w:rPr>
          <w:rFonts w:asciiTheme="minorHAnsi" w:hAnsiTheme="minorHAnsi"/>
          <w:b/>
          <w:sz w:val="22"/>
          <w:szCs w:val="22"/>
          <w:u w:val="single"/>
        </w:rPr>
        <w:t>America’s global leadership in technology depends in part on whether the U.S. can compete with Europe and Asia in the race to develop “exascale computing</w:t>
      </w:r>
      <w:r w:rsidRPr="00FD2499">
        <w:rPr>
          <w:rFonts w:asciiTheme="minorHAnsi" w:hAnsiTheme="minorHAnsi"/>
          <w:sz w:val="22"/>
          <w:szCs w:val="22"/>
        </w:rPr>
        <w:t>,” a massive augmentation of computer calculating power that has the potential to revolutionize predictive sci ences from meteorology to economics. According to the Advanced Scientific Computing Advisory Committee (ASCAC), “</w:t>
      </w:r>
      <w:r w:rsidRPr="00FD2499">
        <w:rPr>
          <w:rFonts w:asciiTheme="minorHAnsi" w:hAnsiTheme="minorHAnsi"/>
          <w:sz w:val="22"/>
          <w:szCs w:val="22"/>
          <w:u w:val="single"/>
        </w:rPr>
        <w:t>If the U.S. chooses to be a follower rather than a leader in exascale computing, we must be willing to cede leadership” in industries including aerospace, automobiles, energy, health care, novel material development, and information technology</w:t>
      </w:r>
      <w:r w:rsidRPr="00FD2499">
        <w:rPr>
          <w:rFonts w:asciiTheme="minorHAnsi" w:hAnsiTheme="minorHAnsi"/>
          <w:sz w:val="22"/>
          <w:szCs w:val="22"/>
        </w:rPr>
        <w:t xml:space="preserve">.26 </w:t>
      </w:r>
      <w:r w:rsidRPr="00FD2499">
        <w:rPr>
          <w:rFonts w:asciiTheme="minorHAnsi" w:hAnsiTheme="minorHAnsi"/>
          <w:b/>
          <w:sz w:val="22"/>
          <w:szCs w:val="22"/>
          <w:u w:val="single"/>
        </w:rPr>
        <w:t>Robotics:</w:t>
      </w:r>
      <w:r w:rsidRPr="00FD2499">
        <w:rPr>
          <w:rFonts w:asciiTheme="minorHAnsi" w:hAnsiTheme="minorHAnsi"/>
          <w:sz w:val="22"/>
          <w:szCs w:val="22"/>
          <w:u w:val="single"/>
        </w:rPr>
        <w:t xml:space="preserve"> The long-delayed promise of robotics is coming closer to fulfillment. </w:t>
      </w:r>
      <w:r w:rsidRPr="00FD2499">
        <w:rPr>
          <w:rFonts w:asciiTheme="minorHAnsi" w:hAnsiTheme="minorHAnsi"/>
          <w:sz w:val="22"/>
          <w:szCs w:val="22"/>
        </w:rPr>
        <w:t xml:space="preserve">Google and other firms and research consortiums are testing robotic cars, and Nevada recently amended its laws to permit autonomous automobiles.27 Amazon is experimenting with the use of robots in its warehouses.28 </w:t>
      </w:r>
      <w:r w:rsidRPr="00FD2499">
        <w:rPr>
          <w:rFonts w:asciiTheme="minorHAnsi" w:hAnsiTheme="minorHAnsi"/>
          <w:sz w:val="22"/>
          <w:szCs w:val="22"/>
          <w:u w:val="single"/>
        </w:rPr>
        <w:t>Nanotech</w:t>
      </w:r>
      <w:r w:rsidRPr="00FD2499">
        <w:rPr>
          <w:rFonts w:asciiTheme="minorHAnsi" w:hAnsiTheme="minorHAnsi"/>
          <w:sz w:val="22"/>
          <w:szCs w:val="22"/>
        </w:rPr>
        <w:t xml:space="preserve">nology </w:t>
      </w:r>
      <w:r w:rsidRPr="00FD2499">
        <w:rPr>
          <w:rFonts w:asciiTheme="minorHAnsi" w:hAnsiTheme="minorHAnsi"/>
          <w:sz w:val="22"/>
          <w:szCs w:val="22"/>
          <w:u w:val="single"/>
        </w:rPr>
        <w:t>may permit manufacturing at extremely small scales including the molecular and atomic levels</w:t>
      </w:r>
      <w:r w:rsidRPr="00FD2499">
        <w:rPr>
          <w:rFonts w:asciiTheme="minorHAnsi" w:hAnsiTheme="minorHAnsi"/>
          <w:sz w:val="22"/>
          <w:szCs w:val="22"/>
        </w:rPr>
        <w:t xml:space="preserve">.29 Nanotechnology is also a key research component in the semiconductor indusmanutry, as government funding is sponsoring projects to create a “new switch” capable of supplanting current semiconductor technology.30 Photonics or optoelectronics, based on the conversion of information carried by electrons to photons and back, has potential applications in sectors as diverse as telecommunications, data storage, lighting and consumer electronics. </w:t>
      </w:r>
      <w:r w:rsidRPr="00FD2499">
        <w:rPr>
          <w:rFonts w:asciiTheme="minorHAnsi" w:hAnsiTheme="minorHAnsi"/>
          <w:sz w:val="22"/>
          <w:szCs w:val="22"/>
          <w:u w:val="single"/>
        </w:rPr>
        <w:t>Biomanufacturing is the use of biological processes or living organisms to create inorganic structures, as well as food, drugs and fuel</w:t>
      </w:r>
      <w:r w:rsidRPr="00FD2499">
        <w:rPr>
          <w:rFonts w:asciiTheme="minorHAnsi" w:hAnsiTheme="minorHAnsi"/>
          <w:sz w:val="22"/>
          <w:szCs w:val="22"/>
        </w:rPr>
        <w:t>. Researchers at MIT have genetically modified a virus that generates cobalt oxide nanowires for silicon chips.31 Innovative materials include artificial “metamaterials” with novel properties. Carbon nanotubes, for example, have a strength-to-weight ratio that no other material can match.32 Advanced manufacturing using these and other cuttingedge technologies is not only creating new products and new methods of production but is also transforming familiar products like automobiles. The rapid growth in electronic and software content in automobiles, in forms like GPS-based guidance systems, information and entertainment technology, anti-lock brakes and engine control systems, will continue. According to Ford, around 30 percent of the value of one of its automobiles is comprised by intellectual property, electronics and software. In the German automobile market, electronic content as a share of production costs is expected to rise from 20-30 percent in 2007 to 50 percent by 2020.33</w:t>
      </w:r>
    </w:p>
    <w:p w14:paraId="00B9CFDF" w14:textId="77777777" w:rsidR="009565A0" w:rsidRPr="00FD2499" w:rsidRDefault="009565A0" w:rsidP="009565A0">
      <w:pPr>
        <w:pStyle w:val="Cards"/>
        <w:ind w:left="0"/>
        <w:rPr>
          <w:rFonts w:asciiTheme="minorHAnsi" w:hAnsiTheme="minorHAnsi"/>
          <w:sz w:val="22"/>
          <w:szCs w:val="22"/>
        </w:rPr>
      </w:pPr>
    </w:p>
    <w:p w14:paraId="736852E9" w14:textId="77777777" w:rsidR="009565A0" w:rsidRPr="00FD2499" w:rsidRDefault="009565A0" w:rsidP="009565A0">
      <w:pPr>
        <w:pStyle w:val="Heading4"/>
      </w:pPr>
      <w:r w:rsidRPr="00FD2499">
        <w:t>Manufacturing capabilities key to technology necessary for U.S. deterrence</w:t>
      </w:r>
    </w:p>
    <w:p w14:paraId="044197A1" w14:textId="77777777" w:rsidR="009565A0" w:rsidRPr="00FD2499" w:rsidRDefault="009565A0" w:rsidP="009565A0">
      <w:pPr>
        <w:rPr>
          <w:rStyle w:val="Style13ptBold"/>
        </w:rPr>
      </w:pPr>
      <w:r w:rsidRPr="00FD2499">
        <w:rPr>
          <w:rStyle w:val="Style13ptBold"/>
        </w:rPr>
        <w:t>O’Hanlon et al 2k12</w:t>
      </w:r>
    </w:p>
    <w:p w14:paraId="6362B88E" w14:textId="77777777" w:rsidR="009565A0" w:rsidRPr="00FD2499" w:rsidRDefault="009565A0" w:rsidP="009565A0">
      <w:r w:rsidRPr="00FD2499">
        <w:t xml:space="preserve">(Mackenzie Eaglen, American Enterprise Institute Rebecca Grant, IRIS Research Robert P. Haffa, Haffa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pg online @ </w:t>
      </w:r>
      <w:hyperlink r:id="rId31" w:history="1">
        <w:r w:rsidRPr="00FD2499">
          <w:rPr>
            <w:rStyle w:val="Hyperlink"/>
          </w:rPr>
          <w:t>http://www.brookings.edu/~/media/research/files/papers/2012/1/26%20defense%20industrial%20base/0126_defense_industrial_base_ohanlon</w:t>
        </w:r>
      </w:hyperlink>
      <w:r w:rsidRPr="00FD2499">
        <w:t>)</w:t>
      </w:r>
    </w:p>
    <w:p w14:paraId="5D4EFAD9" w14:textId="77777777" w:rsidR="009565A0" w:rsidRPr="00FD2499" w:rsidRDefault="009565A0" w:rsidP="009565A0">
      <w:pPr>
        <w:pStyle w:val="Cards"/>
        <w:ind w:left="0"/>
        <w:rPr>
          <w:rFonts w:asciiTheme="minorHAnsi" w:hAnsiTheme="minorHAnsi"/>
          <w:sz w:val="22"/>
          <w:szCs w:val="22"/>
        </w:rPr>
      </w:pPr>
    </w:p>
    <w:p w14:paraId="39FA39D0" w14:textId="77777777" w:rsidR="009565A0" w:rsidRPr="00FD2499" w:rsidRDefault="009565A0" w:rsidP="009565A0">
      <w:pPr>
        <w:pStyle w:val="Cards"/>
        <w:ind w:left="0"/>
        <w:rPr>
          <w:rFonts w:asciiTheme="minorHAnsi" w:hAnsiTheme="minorHAnsi"/>
          <w:sz w:val="22"/>
          <w:szCs w:val="22"/>
        </w:rPr>
      </w:pPr>
      <w:r w:rsidRPr="00FD2499">
        <w:rPr>
          <w:rFonts w:asciiTheme="minorHAnsi" w:hAnsiTheme="minorHAnsi"/>
          <w:sz w:val="22"/>
          <w:szCs w:val="22"/>
        </w:rPr>
        <w:t xml:space="preserve">The current wave of defense cuts is also different than past defense budget reductions in their likely industrial impact, as </w:t>
      </w:r>
      <w:r w:rsidRPr="00FD2499">
        <w:rPr>
          <w:rFonts w:asciiTheme="minorHAnsi" w:hAnsiTheme="minorHAnsi"/>
          <w:b/>
          <w:sz w:val="22"/>
          <w:szCs w:val="22"/>
          <w:u w:val="single"/>
        </w:rPr>
        <w:t xml:space="preserve">the U.S. </w:t>
      </w:r>
      <w:r w:rsidRPr="00FD2499">
        <w:rPr>
          <w:rFonts w:asciiTheme="minorHAnsi" w:hAnsiTheme="minorHAnsi"/>
          <w:b/>
          <w:sz w:val="22"/>
          <w:szCs w:val="22"/>
          <w:u w:val="single"/>
          <w:bdr w:val="single" w:sz="4" w:space="0" w:color="auto"/>
        </w:rPr>
        <w:t>d</w:t>
      </w:r>
      <w:r w:rsidRPr="00FD2499">
        <w:rPr>
          <w:rFonts w:asciiTheme="minorHAnsi" w:hAnsiTheme="minorHAnsi"/>
          <w:b/>
          <w:sz w:val="22"/>
          <w:szCs w:val="22"/>
          <w:u w:val="single"/>
        </w:rPr>
        <w:t xml:space="preserve">efense </w:t>
      </w:r>
      <w:r w:rsidRPr="00FD2499">
        <w:rPr>
          <w:rFonts w:asciiTheme="minorHAnsi" w:hAnsiTheme="minorHAnsi"/>
          <w:b/>
          <w:sz w:val="22"/>
          <w:szCs w:val="22"/>
          <w:u w:val="single"/>
          <w:bdr w:val="single" w:sz="4" w:space="0" w:color="auto"/>
        </w:rPr>
        <w:t>i</w:t>
      </w:r>
      <w:r w:rsidRPr="00FD2499">
        <w:rPr>
          <w:rFonts w:asciiTheme="minorHAnsi" w:hAnsiTheme="minorHAnsi"/>
          <w:b/>
          <w:sz w:val="22"/>
          <w:szCs w:val="22"/>
          <w:u w:val="single"/>
        </w:rPr>
        <w:t xml:space="preserve">ndustrial </w:t>
      </w:r>
      <w:r w:rsidRPr="00FD2499">
        <w:rPr>
          <w:rFonts w:asciiTheme="minorHAnsi" w:hAnsiTheme="minorHAnsi"/>
          <w:b/>
          <w:sz w:val="22"/>
          <w:szCs w:val="22"/>
          <w:u w:val="single"/>
          <w:bdr w:val="single" w:sz="4" w:space="0" w:color="auto"/>
        </w:rPr>
        <w:t>b</w:t>
      </w:r>
      <w:r w:rsidRPr="00FD2499">
        <w:rPr>
          <w:rFonts w:asciiTheme="minorHAnsi" w:hAnsiTheme="minorHAnsi"/>
          <w:b/>
          <w:sz w:val="22"/>
          <w:szCs w:val="22"/>
          <w:u w:val="single"/>
        </w:rPr>
        <w:t>ase is in a much different place than it was in the past</w:t>
      </w:r>
      <w:r w:rsidRPr="00FD2499">
        <w:rPr>
          <w:rFonts w:asciiTheme="minorHAnsi" w:hAnsiTheme="minorHAnsi"/>
          <w:sz w:val="22"/>
          <w:szCs w:val="22"/>
        </w:rPr>
        <w:t xml:space="preserve">. </w:t>
      </w:r>
      <w:r w:rsidRPr="00FD2499">
        <w:rPr>
          <w:rFonts w:asciiTheme="minorHAnsi" w:hAnsiTheme="minorHAnsi"/>
          <w:sz w:val="22"/>
          <w:szCs w:val="22"/>
          <w:u w:val="single"/>
          <w:bdr w:val="single" w:sz="4" w:space="0" w:color="auto"/>
        </w:rPr>
        <w:t>D</w:t>
      </w:r>
      <w:r w:rsidRPr="00FD2499">
        <w:rPr>
          <w:rFonts w:asciiTheme="minorHAnsi" w:hAnsiTheme="minorHAnsi"/>
          <w:sz w:val="22"/>
          <w:szCs w:val="22"/>
          <w:u w:val="single"/>
        </w:rPr>
        <w:t>efense industrial issues are too often viewed through the lens of jobs and pet projects to protect in congressional districts</w:t>
      </w:r>
      <w:r w:rsidRPr="00FD2499">
        <w:rPr>
          <w:rFonts w:asciiTheme="minorHAnsi" w:hAnsiTheme="minorHAnsi"/>
          <w:sz w:val="22"/>
          <w:szCs w:val="22"/>
        </w:rPr>
        <w:t xml:space="preserve">. </w:t>
      </w:r>
      <w:r w:rsidRPr="00FD2499">
        <w:rPr>
          <w:rFonts w:asciiTheme="minorHAnsi" w:hAnsiTheme="minorHAnsi"/>
          <w:b/>
          <w:sz w:val="22"/>
          <w:szCs w:val="22"/>
          <w:u w:val="single"/>
          <w:bdr w:val="single" w:sz="4" w:space="0" w:color="auto"/>
        </w:rPr>
        <w:t>But the overall health of the firms that supply the technologies our armed forces utilize does have national security resonance</w:t>
      </w:r>
      <w:r w:rsidRPr="00FD2499">
        <w:rPr>
          <w:rFonts w:asciiTheme="minorHAnsi" w:hAnsiTheme="minorHAnsi"/>
          <w:sz w:val="22"/>
          <w:szCs w:val="22"/>
        </w:rPr>
        <w:t xml:space="preserve">. </w:t>
      </w:r>
      <w:r w:rsidRPr="00FD2499">
        <w:rPr>
          <w:rFonts w:asciiTheme="minorHAnsi" w:hAnsiTheme="minorHAnsi"/>
          <w:sz w:val="22"/>
          <w:szCs w:val="22"/>
          <w:u w:val="single"/>
        </w:rPr>
        <w:t>Qualitative superiority in weaponry and other key military technology has become an essential element of American military power in</w:t>
      </w:r>
      <w:r w:rsidRPr="00FD2499">
        <w:rPr>
          <w:rFonts w:asciiTheme="minorHAnsi" w:hAnsiTheme="minorHAnsi"/>
          <w:sz w:val="22"/>
          <w:szCs w:val="22"/>
        </w:rPr>
        <w:t xml:space="preserve"> the modern era—</w:t>
      </w:r>
      <w:r w:rsidRPr="00FD2499">
        <w:rPr>
          <w:rFonts w:asciiTheme="minorHAnsi" w:hAnsiTheme="minorHAnsi"/>
          <w:b/>
          <w:sz w:val="22"/>
          <w:szCs w:val="22"/>
          <w:u w:val="single"/>
          <w:bdr w:val="single" w:sz="4" w:space="0" w:color="auto"/>
        </w:rPr>
        <w:t>not only for winning wars but for deterring them</w:t>
      </w:r>
      <w:r w:rsidRPr="00FD2499">
        <w:rPr>
          <w:rFonts w:asciiTheme="minorHAnsi" w:hAnsiTheme="minorHAnsi"/>
          <w:sz w:val="22"/>
          <w:szCs w:val="22"/>
        </w:rPr>
        <w:t xml:space="preserve">. </w:t>
      </w:r>
      <w:r w:rsidRPr="00FD2499">
        <w:rPr>
          <w:rFonts w:asciiTheme="minorHAnsi" w:hAnsiTheme="minorHAnsi"/>
          <w:b/>
          <w:sz w:val="22"/>
          <w:szCs w:val="22"/>
          <w:u w:val="single"/>
          <w:bdr w:val="single" w:sz="4" w:space="0" w:color="auto"/>
        </w:rPr>
        <w:t>That requires world-class</w:t>
      </w:r>
      <w:r w:rsidRPr="00FD2499">
        <w:rPr>
          <w:rFonts w:asciiTheme="minorHAnsi" w:hAnsiTheme="minorHAnsi"/>
          <w:sz w:val="22"/>
          <w:szCs w:val="22"/>
        </w:rPr>
        <w:t xml:space="preserve"> scientific and </w:t>
      </w:r>
      <w:r w:rsidRPr="00FD2499">
        <w:rPr>
          <w:rFonts w:asciiTheme="minorHAnsi" w:hAnsiTheme="minorHAnsi"/>
          <w:b/>
          <w:sz w:val="22"/>
          <w:szCs w:val="22"/>
          <w:u w:val="single"/>
          <w:bdr w:val="single" w:sz="4" w:space="0" w:color="auto"/>
        </w:rPr>
        <w:t>manufacturing capabilities—</w:t>
      </w:r>
      <w:r w:rsidRPr="00FD2499">
        <w:rPr>
          <w:rFonts w:asciiTheme="minorHAnsi" w:hAnsiTheme="minorHAnsi"/>
          <w:sz w:val="22"/>
          <w:szCs w:val="22"/>
          <w:u w:val="single"/>
        </w:rPr>
        <w:t>which in turn can also generate civilian and military export opportunities for the U</w:t>
      </w:r>
      <w:r w:rsidRPr="00FD2499">
        <w:rPr>
          <w:rFonts w:asciiTheme="minorHAnsi" w:hAnsiTheme="minorHAnsi"/>
          <w:sz w:val="22"/>
          <w:szCs w:val="22"/>
        </w:rPr>
        <w:t xml:space="preserve">nited </w:t>
      </w:r>
      <w:r w:rsidRPr="00FD2499">
        <w:rPr>
          <w:rFonts w:asciiTheme="minorHAnsi" w:hAnsiTheme="minorHAnsi"/>
          <w:sz w:val="22"/>
          <w:szCs w:val="22"/>
          <w:u w:val="single"/>
        </w:rPr>
        <w:t>S</w:t>
      </w:r>
      <w:r w:rsidRPr="00FD2499">
        <w:rPr>
          <w:rFonts w:asciiTheme="minorHAnsi" w:hAnsiTheme="minorHAnsi"/>
          <w:sz w:val="22"/>
          <w:szCs w:val="22"/>
        </w:rPr>
        <w:t>tates</w:t>
      </w:r>
      <w:r w:rsidRPr="00FD2499">
        <w:rPr>
          <w:rFonts w:asciiTheme="minorHAnsi" w:hAnsiTheme="minorHAnsi"/>
          <w:sz w:val="22"/>
          <w:szCs w:val="22"/>
          <w:u w:val="single"/>
        </w:rPr>
        <w:t xml:space="preserve"> in a globalized marketplace</w:t>
      </w:r>
      <w:r w:rsidRPr="00FD2499">
        <w:rPr>
          <w:rFonts w:asciiTheme="minorHAnsi" w:hAnsiTheme="minorHAnsi"/>
          <w:sz w:val="22"/>
          <w:szCs w:val="22"/>
        </w:rPr>
        <w:t>.</w:t>
      </w:r>
    </w:p>
    <w:p w14:paraId="4F88B861" w14:textId="77777777" w:rsidR="009565A0" w:rsidRPr="00FD2499" w:rsidRDefault="009565A0" w:rsidP="009565A0">
      <w:pPr>
        <w:pStyle w:val="Cards"/>
        <w:rPr>
          <w:rFonts w:asciiTheme="minorHAnsi" w:hAnsiTheme="minorHAnsi"/>
          <w:sz w:val="22"/>
          <w:szCs w:val="22"/>
        </w:rPr>
      </w:pPr>
    </w:p>
    <w:p w14:paraId="4B163695" w14:textId="77777777" w:rsidR="009565A0" w:rsidRPr="00FD2499" w:rsidRDefault="009565A0" w:rsidP="009565A0">
      <w:pPr>
        <w:pStyle w:val="Cards"/>
        <w:rPr>
          <w:rFonts w:asciiTheme="minorHAnsi" w:hAnsiTheme="minorHAnsi"/>
          <w:sz w:val="22"/>
          <w:szCs w:val="22"/>
        </w:rPr>
      </w:pPr>
    </w:p>
    <w:p w14:paraId="2E38C7B3" w14:textId="77777777" w:rsidR="009565A0" w:rsidRPr="00FD2499" w:rsidRDefault="009565A0" w:rsidP="009565A0">
      <w:pPr>
        <w:pStyle w:val="Heading4"/>
      </w:pPr>
      <w:r w:rsidRPr="00FD2499">
        <w:t>Independently, advanced manufacturing technology will make war IMPOSSIBLE</w:t>
      </w:r>
    </w:p>
    <w:p w14:paraId="5351E223" w14:textId="77777777" w:rsidR="009565A0" w:rsidRPr="00FD2499" w:rsidRDefault="009565A0" w:rsidP="009565A0">
      <w:pPr>
        <w:rPr>
          <w:rStyle w:val="Style13ptBold"/>
        </w:rPr>
      </w:pPr>
      <w:r w:rsidRPr="00FD2499">
        <w:rPr>
          <w:rStyle w:val="Style13ptBold"/>
        </w:rPr>
        <w:t xml:space="preserve">Paone 2k9 </w:t>
      </w:r>
    </w:p>
    <w:p w14:paraId="075D36D4" w14:textId="77777777" w:rsidR="009565A0" w:rsidRPr="00FD2499" w:rsidRDefault="009565A0" w:rsidP="009565A0">
      <w:r w:rsidRPr="00FD2499">
        <w:t>(Chuck, 66th Air Base Wing Public Affairs for the US Air Force, 8-10-09, “Technology convergence could prevent war, futurist says,” http://www.af.mil/news/story.asp?id=123162500)</w:t>
      </w:r>
    </w:p>
    <w:p w14:paraId="1E0D1BE3" w14:textId="77777777" w:rsidR="009565A0" w:rsidRPr="00FD2499" w:rsidRDefault="009565A0" w:rsidP="009565A0">
      <w:pPr>
        <w:pStyle w:val="Cards"/>
        <w:ind w:left="0"/>
        <w:rPr>
          <w:rFonts w:asciiTheme="minorHAnsi" w:hAnsiTheme="minorHAnsi"/>
          <w:sz w:val="22"/>
          <w:szCs w:val="22"/>
          <w:u w:val="single"/>
        </w:rPr>
      </w:pPr>
    </w:p>
    <w:p w14:paraId="77F3A821" w14:textId="77777777" w:rsidR="009565A0" w:rsidRPr="00FD2499" w:rsidRDefault="009565A0" w:rsidP="009565A0">
      <w:pPr>
        <w:pStyle w:val="Cards"/>
        <w:ind w:left="0"/>
        <w:rPr>
          <w:rFonts w:asciiTheme="minorHAnsi" w:hAnsiTheme="minorHAnsi"/>
          <w:sz w:val="22"/>
          <w:szCs w:val="22"/>
        </w:rPr>
      </w:pPr>
      <w:r w:rsidRPr="00FD2499">
        <w:rPr>
          <w:rFonts w:asciiTheme="minorHAnsi" w:hAnsiTheme="minorHAnsi"/>
          <w:sz w:val="22"/>
          <w:szCs w:val="22"/>
          <w:u w:val="single"/>
        </w:rPr>
        <w:t xml:space="preserve">The convergence of "exponentially advancing technologies" will form a "super-intelligence" </w:t>
      </w:r>
      <w:r w:rsidRPr="00FD2499">
        <w:rPr>
          <w:rFonts w:asciiTheme="minorHAnsi" w:hAnsiTheme="minorHAnsi"/>
          <w:b/>
          <w:sz w:val="22"/>
          <w:szCs w:val="22"/>
          <w:u w:val="single"/>
        </w:rPr>
        <w:t>so formidable that it could avert war</w:t>
      </w:r>
      <w:r w:rsidRPr="00FD2499">
        <w:rPr>
          <w:rFonts w:asciiTheme="minorHAnsi" w:hAnsiTheme="minorHAnsi"/>
          <w:sz w:val="22"/>
          <w:szCs w:val="22"/>
        </w:rPr>
        <w:t xml:space="preserve">, </w:t>
      </w:r>
      <w:r w:rsidRPr="00FD2499">
        <w:rPr>
          <w:rFonts w:asciiTheme="minorHAnsi" w:hAnsiTheme="minorHAnsi"/>
          <w:sz w:val="22"/>
          <w:szCs w:val="22"/>
          <w:u w:val="single"/>
        </w:rPr>
        <w:t>according to</w:t>
      </w:r>
      <w:r w:rsidRPr="00FD2499">
        <w:rPr>
          <w:rFonts w:asciiTheme="minorHAnsi" w:hAnsiTheme="minorHAnsi"/>
          <w:sz w:val="22"/>
          <w:szCs w:val="22"/>
        </w:rPr>
        <w:t xml:space="preserve"> one of the world's leading futurists. </w:t>
      </w:r>
      <w:r w:rsidRPr="00FD2499">
        <w:rPr>
          <w:rFonts w:asciiTheme="minorHAnsi" w:hAnsiTheme="minorHAnsi"/>
          <w:sz w:val="22"/>
          <w:szCs w:val="22"/>
          <w:u w:val="single"/>
        </w:rPr>
        <w:t>Dr. James Canton</w:t>
      </w:r>
      <w:r w:rsidRPr="00FD2499">
        <w:rPr>
          <w:rFonts w:asciiTheme="minorHAnsi" w:hAnsiTheme="minorHAnsi"/>
          <w:sz w:val="22"/>
          <w:szCs w:val="22"/>
        </w:rPr>
        <w:t xml:space="preserve">, CEO and chairman of the Institute for Global Futures, a San Francisco-based think tank, is author of the book "The Extreme Future" and an adviser to leading companies, the military and other government agencies. </w:t>
      </w:r>
      <w:r w:rsidRPr="00FD2499">
        <w:rPr>
          <w:rFonts w:asciiTheme="minorHAnsi" w:hAnsiTheme="minorHAnsi"/>
          <w:sz w:val="22"/>
          <w:szCs w:val="22"/>
          <w:u w:val="single"/>
        </w:rPr>
        <w:t xml:space="preserve">He is consistently listed among the world's leading speakers </w:t>
      </w:r>
      <w:r w:rsidRPr="00FD2499">
        <w:rPr>
          <w:rFonts w:asciiTheme="minorHAnsi" w:hAnsiTheme="minorHAnsi"/>
          <w:sz w:val="22"/>
          <w:szCs w:val="22"/>
        </w:rPr>
        <w:t>and has presented to diverse audiences around the globe. He will address the Air Force Command and Control Intelligence, Survelliance and Reconnaissance Symposium, which will be held Sept. 28 through 30 at the MGM Grand Hotel at Foxwoods in Ledyard, Conn., joining Air Force Chief of Staff Gen. Norton Schwartz and a bevy of other government and industry speakers. He offered a sneak preview of his symposium presentation and answered various questions about the future of technology and warfare in early August. "</w:t>
      </w:r>
      <w:r w:rsidRPr="00FD2499">
        <w:rPr>
          <w:rFonts w:asciiTheme="minorHAnsi" w:hAnsiTheme="minorHAnsi"/>
          <w:b/>
          <w:sz w:val="22"/>
          <w:szCs w:val="22"/>
          <w:u w:val="single"/>
          <w:bdr w:val="single" w:sz="4" w:space="0" w:color="auto"/>
        </w:rPr>
        <w:t>The superiority of convergent technologies will prevent war,"</w:t>
      </w:r>
      <w:r w:rsidRPr="00FD2499">
        <w:rPr>
          <w:rFonts w:asciiTheme="minorHAnsi" w:hAnsiTheme="minorHAnsi"/>
          <w:sz w:val="22"/>
          <w:szCs w:val="22"/>
        </w:rPr>
        <w:t xml:space="preserve"> Doctor Canton said, claiming </w:t>
      </w:r>
      <w:r w:rsidRPr="00FD2499">
        <w:rPr>
          <w:rFonts w:asciiTheme="minorHAnsi" w:hAnsiTheme="minorHAnsi"/>
          <w:b/>
          <w:sz w:val="22"/>
          <w:szCs w:val="22"/>
          <w:u w:val="single"/>
          <w:bdr w:val="single" w:sz="4" w:space="0" w:color="auto"/>
        </w:rPr>
        <w:t>their power would present an overwhelming deterrent to potential adversaries</w:t>
      </w:r>
      <w:r w:rsidRPr="00FD2499">
        <w:rPr>
          <w:rFonts w:asciiTheme="minorHAnsi" w:hAnsiTheme="minorHAnsi"/>
          <w:sz w:val="22"/>
          <w:szCs w:val="22"/>
        </w:rPr>
        <w:t xml:space="preserve">. While saying that the U.S. will build these super systems faster and better than other nations, he acknowledged that a new arms race is already under way. "It will be a new MAD for the 21st century," he said, referring to the Cold War-era acronym for Mutually Assured Destruction, the idea that a nuclear first strike would trigger an equally deadly response. It's commonly held that this knowledge has essentially prevented any rational state from launching a nuclear attack. Likewise, Doctor Canton said he believes </w:t>
      </w:r>
      <w:r w:rsidRPr="00FD2499">
        <w:rPr>
          <w:rFonts w:asciiTheme="minorHAnsi" w:hAnsiTheme="minorHAnsi"/>
          <w:sz w:val="22"/>
          <w:szCs w:val="22"/>
          <w:u w:val="single"/>
        </w:rPr>
        <w:t>rational nation states, considering this imminent technology explosion, will see the futility of nation-on-nation warfare in the near future</w:t>
      </w:r>
      <w:r w:rsidRPr="00FD2499">
        <w:rPr>
          <w:rFonts w:asciiTheme="minorHAnsi" w:hAnsiTheme="minorHAnsi"/>
          <w:sz w:val="22"/>
          <w:szCs w:val="22"/>
        </w:rPr>
        <w:t xml:space="preserve">. Plus there's the "socio-economic linking of the global market system." "The fundamental macroeconomics on the planet favor peace, security, capitalism and prosperity," he said. Doctor Canton projects that nations, including those not currently allied, will work together in using these smart technologies to prevent non-state actors from engaging in disruptive and deadly acts. As a futurist, </w:t>
      </w:r>
      <w:r w:rsidRPr="00FD2499">
        <w:rPr>
          <w:rFonts w:asciiTheme="minorHAnsi" w:hAnsiTheme="minorHAnsi"/>
          <w:sz w:val="22"/>
          <w:szCs w:val="22"/>
          <w:u w:val="single"/>
        </w:rPr>
        <w:t>Doctor Canton</w:t>
      </w:r>
      <w:r w:rsidRPr="00FD2499">
        <w:rPr>
          <w:rFonts w:asciiTheme="minorHAnsi" w:hAnsiTheme="minorHAnsi"/>
          <w:sz w:val="22"/>
          <w:szCs w:val="22"/>
        </w:rPr>
        <w:t xml:space="preserve"> and his team study and predict many things, but their </w:t>
      </w:r>
      <w:r w:rsidRPr="00FD2499">
        <w:rPr>
          <w:rFonts w:asciiTheme="minorHAnsi" w:hAnsiTheme="minorHAnsi"/>
          <w:sz w:val="22"/>
          <w:szCs w:val="22"/>
          <w:u w:val="single"/>
        </w:rPr>
        <w:t>main area of expertise</w:t>
      </w:r>
      <w:r w:rsidRPr="00FD2499">
        <w:rPr>
          <w:rFonts w:asciiTheme="minorHAnsi" w:hAnsiTheme="minorHAnsi"/>
          <w:sz w:val="22"/>
          <w:szCs w:val="22"/>
        </w:rPr>
        <w:t xml:space="preserve"> -- and the one in which he's personally most interested -- </w:t>
      </w:r>
      <w:r w:rsidRPr="00FD2499">
        <w:rPr>
          <w:rFonts w:asciiTheme="minorHAnsi" w:hAnsiTheme="minorHAnsi"/>
          <w:sz w:val="22"/>
          <w:szCs w:val="22"/>
          <w:u w:val="single"/>
        </w:rPr>
        <w:t>is advanced and emerging technology</w:t>
      </w:r>
      <w:r w:rsidRPr="00FD2499">
        <w:rPr>
          <w:rFonts w:asciiTheme="minorHAnsi" w:hAnsiTheme="minorHAnsi"/>
          <w:sz w:val="22"/>
          <w:szCs w:val="22"/>
        </w:rPr>
        <w:t xml:space="preserve">. "I see that </w:t>
      </w:r>
      <w:r w:rsidRPr="00FD2499">
        <w:rPr>
          <w:rFonts w:asciiTheme="minorHAnsi" w:hAnsiTheme="minorHAnsi"/>
          <w:sz w:val="22"/>
          <w:szCs w:val="22"/>
          <w:u w:val="single"/>
        </w:rPr>
        <w:t>as the key catalyst of strategic change on the planet</w:t>
      </w:r>
      <w:r w:rsidRPr="00FD2499">
        <w:rPr>
          <w:rFonts w:asciiTheme="minorHAnsi" w:hAnsiTheme="minorHAnsi"/>
          <w:sz w:val="22"/>
          <w:szCs w:val="22"/>
        </w:rPr>
        <w:t xml:space="preserve">, and it will be for the next 100 years," he said. </w:t>
      </w:r>
      <w:r w:rsidRPr="00FD2499">
        <w:rPr>
          <w:rFonts w:asciiTheme="minorHAnsi" w:hAnsiTheme="minorHAnsi"/>
          <w:b/>
          <w:sz w:val="22"/>
          <w:szCs w:val="22"/>
          <w:u w:val="single"/>
          <w:bdr w:val="single" w:sz="4" w:space="0" w:color="auto"/>
        </w:rPr>
        <w:t>He focuses on six specific technology areas: "nano, bio, IT, neuro, quantum and robotics;"</w:t>
      </w:r>
      <w:r w:rsidRPr="00FD2499">
        <w:rPr>
          <w:rFonts w:asciiTheme="minorHAnsi" w:hAnsiTheme="minorHAnsi"/>
          <w:sz w:val="22"/>
          <w:szCs w:val="22"/>
        </w:rPr>
        <w:t xml:space="preserve"> </w:t>
      </w:r>
      <w:r w:rsidRPr="00FD2499">
        <w:rPr>
          <w:rFonts w:asciiTheme="minorHAnsi" w:hAnsiTheme="minorHAnsi"/>
          <w:sz w:val="22"/>
          <w:szCs w:val="22"/>
          <w:u w:val="single"/>
        </w:rPr>
        <w:t>those he expects to converge in so powerful a way</w:t>
      </w:r>
      <w:r w:rsidRPr="00FD2499">
        <w:rPr>
          <w:rFonts w:asciiTheme="minorHAnsi" w:hAnsiTheme="minorHAnsi"/>
          <w:sz w:val="22"/>
          <w:szCs w:val="22"/>
        </w:rPr>
        <w:t xml:space="preserve">. Within the information technology arena, Doctor Canton said systems must create "meaningful data," which can be validated and acted upon. </w:t>
      </w:r>
      <w:r w:rsidRPr="00FD2499">
        <w:rPr>
          <w:rFonts w:asciiTheme="minorHAnsi" w:hAnsiTheme="minorHAnsi"/>
          <w:sz w:val="22"/>
          <w:szCs w:val="22"/>
          <w:u w:val="single"/>
        </w:rPr>
        <w:t>"Knowledge engineering for the analyst and the warfighter is a critical competency that we need to get our arms around</w:t>
      </w:r>
      <w:r w:rsidRPr="00FD2499">
        <w:rPr>
          <w:rFonts w:asciiTheme="minorHAnsi" w:hAnsiTheme="minorHAnsi"/>
          <w:sz w:val="22"/>
          <w:szCs w:val="22"/>
        </w:rPr>
        <w:t xml:space="preserve">," he said. "Having an avalanche of data is not going to be helpful." Having the right data is. "There's no way for the human operator to look at an infinite number of data streams and extract meaning," he said. "The question then is: How do we augment the human user with advanced artificial intelligence, better software presentation and better visual frameworks, to create a system that is situationally aware and can provide decision options for the human operator, faster than the human being can?" He said he believes the answers can often be found already in what he calls 'edge cultures.' "I would look outside of the military. What are they doing in video games? What are they doing in healthcare? What about the financial industry?" Doctor Canton said he believes that </w:t>
      </w:r>
      <w:r w:rsidRPr="00FD2499">
        <w:rPr>
          <w:rFonts w:asciiTheme="minorHAnsi" w:hAnsiTheme="minorHAnsi"/>
          <w:sz w:val="22"/>
          <w:szCs w:val="22"/>
          <w:u w:val="single"/>
        </w:rPr>
        <w:t>more sophisticated artificial intelligence applications will transform business, warfare and life in general</w:t>
      </w:r>
      <w:r w:rsidRPr="00FD2499">
        <w:rPr>
          <w:rFonts w:asciiTheme="minorHAnsi" w:hAnsiTheme="minorHAnsi"/>
          <w:sz w:val="22"/>
          <w:szCs w:val="22"/>
        </w:rPr>
        <w:t>. Many of these are already embedded in systems or products, he says, even if people don't know it.</w:t>
      </w:r>
    </w:p>
    <w:p w14:paraId="598603EE" w14:textId="77777777" w:rsidR="009565A0" w:rsidRPr="00FD2499" w:rsidRDefault="009565A0" w:rsidP="009565A0">
      <w:pPr>
        <w:pStyle w:val="Cards"/>
        <w:rPr>
          <w:rFonts w:asciiTheme="minorHAnsi" w:hAnsiTheme="minorHAnsi"/>
          <w:sz w:val="22"/>
          <w:szCs w:val="22"/>
        </w:rPr>
      </w:pPr>
    </w:p>
    <w:p w14:paraId="0551AABD" w14:textId="77777777" w:rsidR="009565A0" w:rsidRPr="00FD2499" w:rsidRDefault="009565A0" w:rsidP="009565A0">
      <w:pPr>
        <w:pStyle w:val="Heading4"/>
      </w:pPr>
      <w:r w:rsidRPr="00FD2499">
        <w:t>Deterrence is empirically validated – statistically reduces the probability and magnitude of conflict</w:t>
      </w:r>
    </w:p>
    <w:p w14:paraId="290FD001" w14:textId="77777777" w:rsidR="009565A0" w:rsidRPr="00FD2499" w:rsidRDefault="009565A0" w:rsidP="009565A0">
      <w:r w:rsidRPr="00FD2499">
        <w:rPr>
          <w:rStyle w:val="Style13ptBold"/>
        </w:rPr>
        <w:t>Moore 4</w:t>
      </w:r>
      <w:r w:rsidRPr="00FD2499">
        <w:t>—chaired law prof, UVA. Frm first Chairman of the Board of the US Institute of Peace and as the Counselor on Int Law to the Dept. of State (John, Beyond the Democratic Peace,  44 Va. J. Int'l L. 341, Lexis,)</w:t>
      </w:r>
    </w:p>
    <w:p w14:paraId="5EAB8ACE" w14:textId="77777777" w:rsidR="009565A0" w:rsidRPr="00FD2499" w:rsidRDefault="009565A0" w:rsidP="009565A0">
      <w:pPr>
        <w:rPr>
          <w:rStyle w:val="StyleUnderline"/>
          <w:sz w:val="12"/>
        </w:rPr>
      </w:pPr>
    </w:p>
    <w:p w14:paraId="75F8F5DF" w14:textId="77777777" w:rsidR="009565A0" w:rsidRPr="00FD2499" w:rsidRDefault="009565A0" w:rsidP="009565A0">
      <w:pPr>
        <w:rPr>
          <w:rStyle w:val="StyleUnderline"/>
          <w:b w:val="0"/>
          <w:sz w:val="16"/>
        </w:rPr>
      </w:pPr>
      <w:r w:rsidRPr="00FD2499">
        <w:rPr>
          <w:rStyle w:val="StyleUnderline"/>
          <w:b w:val="0"/>
        </w:rPr>
        <w:t>Running the hypothesis for</w:t>
      </w:r>
      <w:r w:rsidRPr="00FD2499">
        <w:rPr>
          <w:rStyle w:val="StyleUnderline"/>
          <w:b w:val="0"/>
          <w:sz w:val="16"/>
        </w:rPr>
        <w:t xml:space="preserve"> </w:t>
      </w:r>
      <w:r w:rsidRPr="00FD2499">
        <w:rPr>
          <w:rStyle w:val="StyleUnderline"/>
          <w:b w:val="0"/>
        </w:rPr>
        <w:t>the principal</w:t>
      </w:r>
      <w:r w:rsidRPr="00FD2499">
        <w:rPr>
          <w:rStyle w:val="StyleUnderline"/>
          <w:b w:val="0"/>
          <w:sz w:val="16"/>
        </w:rPr>
        <w:t xml:space="preserve"> </w:t>
      </w:r>
      <w:r w:rsidRPr="00FD2499">
        <w:rPr>
          <w:rStyle w:val="StyleUnderline"/>
          <w:b w:val="0"/>
        </w:rPr>
        <w:t xml:space="preserve">wars of the twentieth century does </w:t>
      </w:r>
      <w:r w:rsidRPr="00FD2499">
        <w:rPr>
          <w:rStyle w:val="StyleUnderline"/>
          <w:b w:val="0"/>
          <w:sz w:val="16"/>
        </w:rPr>
        <w:t>seem to</w:t>
      </w:r>
      <w:r w:rsidRPr="00FD2499">
        <w:rPr>
          <w:rStyle w:val="StyleUnderline"/>
          <w:b w:val="0"/>
        </w:rPr>
        <w:t xml:space="preserve"> provide support</w:t>
      </w:r>
      <w:r w:rsidRPr="00FD2499">
        <w:rPr>
          <w:rStyle w:val="StyleUnderline"/>
          <w:b w:val="0"/>
          <w:sz w:val="16"/>
        </w:rPr>
        <w:t xml:space="preserve">. While until recently the origins of World War I were more actively debated, there seems increasing support for the proposition, deeply believed by President Woodrow Wilson and enshrined in the Versailles Treaty, that nondemocratic  [*396]  Germany and Austria were the aggressors. 162 The key is understanding that the war really began on the Eastern Front with an aggressive Austrian attack against Serbia, enthusiastically encouraged by Germany. That aggression in turn precipitated a cascade of Russian mobilization and Germany's declaration of war against France, Russia, Luxembourg, and Belgium. Even after the attack on Serbia, France ordered its troops to pull back from the border with Germany. And democratic Italy, a formal ally of the Central Powers, declared that it was only committed to a war of defense and accordingly pulled out of the coalition and instead joined the Entente Powers. Contrary to the oft-repeated arguments about World War I being caused by a tightening of competing alliances, there was no real alliance with Britain, except at a low level in military to military planning, and the British would not even tell the French that they would assist them in the event of German invasion because it might leak to the Germans! Much less did they seek to communicate such a pledge to Kaiser Wilhelm II. Indeed, we know that even late in the crises, both the Kaiser and Foreign Secretary Gottlieb von Jagow believed that Britain would remain neutral. In turn, </w:t>
      </w:r>
      <w:r w:rsidRPr="00FD2499">
        <w:rPr>
          <w:rStyle w:val="StyleUnderline"/>
          <w:b w:val="0"/>
        </w:rPr>
        <w:t>the lack of British willingness to publicly join forces with France in deterring Germany reflected a split within the Liberal leadership</w:t>
      </w:r>
      <w:r w:rsidRPr="00FD2499">
        <w:rPr>
          <w:rStyle w:val="StyleUnderline"/>
          <w:b w:val="0"/>
          <w:sz w:val="16"/>
        </w:rPr>
        <w:t xml:space="preserve">. The prime minister, H. H. Asquith, confided to his girlfriend: "I suppose a good 3/4 of our own party in the House of Commons are for absolute non-interference at any price." 163 And as to the initial attack on Serbia, the Kaiser felt the risks of Russian intervention were low since he believed Russia was in no way prepared for war. </w:t>
      </w:r>
      <w:r w:rsidRPr="00FD2499">
        <w:rPr>
          <w:rStyle w:val="StyleUnderline"/>
          <w:b w:val="0"/>
        </w:rPr>
        <w:t>This understanding of the aggressive intentions of Germany's leaders in World War I, even if they did not seek the kind of world war that resulted, is now widely accepted in Germany</w:t>
      </w:r>
      <w:r w:rsidRPr="00FD2499">
        <w:rPr>
          <w:rStyle w:val="StyleUnderline"/>
          <w:b w:val="0"/>
          <w:sz w:val="16"/>
        </w:rPr>
        <w:t xml:space="preserve">, as reflected, for example, in the work of the [*397] German historian Fritz Fischer. 164 Paradoxically, some in the United States, France, and Britain seem to have accepted the arguments to the contrary poured out by the special section of the German Foreign Office set up after the war to challenge the imputation of German war guilt. 165 World War II is, on the Western Front, a poster child for the paradigm. 166 The paradigm also meets the origins of the war in the Pacific theater as well, where the government of Tojo intentionally set out on an aggressive "Southern Strategy" following Japan's aggression against China and growing resource concerns from the resulting sanctions. No doubt deterrence, which might have been expected from Britain, France, and the Netherlands in the area of Japanese expansion, was substantially reduced by the then perceived defeat of all three powers by Hitler. 167 The United States seemed the only real obstacle to the proposed hegemony, and many factors suggested to Japanese leaders that the United States could be effectively removed by a major strategic blow against the fleet concentrated at Pearl Harbor. 168 </w:t>
      </w:r>
      <w:r w:rsidRPr="00FD2499">
        <w:rPr>
          <w:rStyle w:val="StyleUnderline"/>
          <w:b w:val="0"/>
        </w:rPr>
        <w:t>Whatever the debate about the comparative roles of Stalin and Kim Il Sung in the Korean invasion, it is clear</w:t>
      </w:r>
      <w:r w:rsidRPr="00FD2499">
        <w:rPr>
          <w:rStyle w:val="StyleUnderline"/>
          <w:b w:val="0"/>
          <w:sz w:val="16"/>
        </w:rPr>
        <w:t xml:space="preserve"> that </w:t>
      </w:r>
      <w:r w:rsidRPr="00FD2499">
        <w:rPr>
          <w:rStyle w:val="StyleUnderline"/>
          <w:b w:val="0"/>
        </w:rPr>
        <w:t>there was almost no deterrence before the attack. U.S. military forces, except for a 500-man training team, were withdrawn from South Korea in 1949</w:t>
      </w:r>
      <w:r w:rsidRPr="00FD2499">
        <w:rPr>
          <w:rStyle w:val="StyleUnderline"/>
          <w:b w:val="0"/>
          <w:sz w:val="16"/>
        </w:rPr>
        <w:t xml:space="preserve">. Congress had refused to adequately arm the government of South Korea as requested by our ambassador and military command in Korea, and both Secretary [*398] of State Dean Acheson and General Douglas MacArthur, as Supreme Allied Commander Far East, had made public statements implying that Korea was beyond the United States defense perimeter. 169 Indeed, these statements were consistent with the views of the Joint Chiefs in the prevailing climate of limited military resources and focus on the Soviet threat in Europe. Kim Il Sung is said to have sought to persuade Stalin that the United States would not intervene because the attack would be a decisive surprise attack lasting only a few days or weeks. And the overall strategic equation had just been drastically changed by the 1949 Soviet explosion of their first atomic weapon and the Communist takeover of China. 170 Moreover, if the United States had not fought to prevent a Communist takeover of China, why would it do so in Korea? The Vietnam morass cannot be quickly summarized, but it should be noted that the defeat of South Vietnam came about only after the Paris Accords had produced a Nobel Peace Prize for both sides and that, </w:t>
      </w:r>
      <w:r w:rsidRPr="00FD2499">
        <w:rPr>
          <w:rStyle w:val="StyleUnderline"/>
          <w:b w:val="0"/>
        </w:rPr>
        <w:t>following the American force withdrawal</w:t>
      </w:r>
      <w:r w:rsidRPr="00FD2499">
        <w:rPr>
          <w:rStyle w:val="StyleUnderline"/>
          <w:b w:val="0"/>
          <w:sz w:val="16"/>
        </w:rPr>
        <w:t>, congressional abandonment of Vietnam, and collapse of the presidency in Watergate</w:t>
      </w:r>
      <w:r w:rsidRPr="00FD2499">
        <w:rPr>
          <w:rStyle w:val="StyleUnderline"/>
          <w:b w:val="0"/>
        </w:rPr>
        <w:t>, a totalitarian North launched a twenty-two division Korean style regular army invasion of the South. The absence of deterrence was so complete that North Vietnam kept back only its anti-coup division around Hanoi.</w:t>
      </w:r>
      <w:r w:rsidRPr="00FD2499">
        <w:rPr>
          <w:rStyle w:val="StyleUnderline"/>
          <w:b w:val="0"/>
          <w:sz w:val="16"/>
        </w:rPr>
        <w:t xml:space="preserve"> And the lack of American will for reengagement was so total that President Ford was not even able to get both houses of Congress to agree on a simple authorization to use U.S. forces for the orderly evacuation of Americans from Saigon. 171 </w:t>
      </w:r>
      <w:r w:rsidRPr="00FD2499">
        <w:rPr>
          <w:rStyle w:val="StyleUnderline"/>
          <w:b w:val="0"/>
        </w:rPr>
        <w:t>The Iran-Iraq War and the Gulf War also</w:t>
      </w:r>
      <w:r w:rsidRPr="00FD2499">
        <w:rPr>
          <w:rStyle w:val="StyleUnderline"/>
          <w:b w:val="0"/>
          <w:sz w:val="16"/>
        </w:rPr>
        <w:t xml:space="preserve"> closely </w:t>
      </w:r>
      <w:r w:rsidRPr="00FD2499">
        <w:rPr>
          <w:rStyle w:val="StyleUnderline"/>
          <w:b w:val="0"/>
        </w:rPr>
        <w:t>fit the hypothesis. In both, an aggressive Saddam Hussein, sensing an absence of effective deterrence, initiated an attack.</w:t>
      </w:r>
      <w:r w:rsidRPr="00FD2499">
        <w:rPr>
          <w:rStyle w:val="StyleUnderline"/>
          <w:b w:val="0"/>
          <w:sz w:val="16"/>
        </w:rPr>
        <w:t xml:space="preserve"> The collapse in Iranian deterrence, which lured Hussein in the war against Iran, was a product of the domestic turmoil following the fall of the Shah. Kuwait simply seemed an easy target after the bitter experience in the war with Iran. And, while there could have been signals from the United States or Britain to give Saddam pause before the invasion of Kuwait, no such signals [*399] materialized. 172 As the dramatic reduction in deterrence accompanying the Iranian revolution illustrates, it is possible that the apparently greater risk of war for nations undergoing a transition to democracy, postulated by Professors Mansfield and Snyder in their 1995 Foreign Affairs article "Democratization and War," may result, at least in part, from the dramatic reduction in levels of deterrence in many such settings. 173 Prior to the ongoing revolution in the former Soviet Union, for example, levels of deterrence from centralized state power made a serious Chechnya insurrection unlikely. Conversely, </w:t>
      </w:r>
      <w:r w:rsidRPr="00FD2499">
        <w:rPr>
          <w:rStyle w:val="StyleUnderline"/>
          <w:b w:val="0"/>
        </w:rPr>
        <w:t>the Gulf War illustrates yet another example of how effective deterrence may have worked to prevent Saddam Hussein from using chemical weapons against the coalition to liberate Kuwait, despite his earlier use of such weapons against Iran and even his own people</w:t>
      </w:r>
      <w:r w:rsidRPr="00FD2499">
        <w:rPr>
          <w:rStyle w:val="StyleUnderline"/>
          <w:b w:val="0"/>
          <w:sz w:val="16"/>
        </w:rPr>
        <w:t xml:space="preserve">. George </w:t>
      </w:r>
      <w:r w:rsidRPr="00FD2499">
        <w:rPr>
          <w:rStyle w:val="StyleUnderline"/>
          <w:b w:val="0"/>
        </w:rPr>
        <w:t xml:space="preserve">Bush </w:t>
      </w:r>
      <w:r w:rsidRPr="00FD2499">
        <w:rPr>
          <w:rStyle w:val="StyleUnderline"/>
          <w:b w:val="0"/>
          <w:sz w:val="16"/>
        </w:rPr>
        <w:t xml:space="preserve">and Margaret Thatcher clearly </w:t>
      </w:r>
      <w:r w:rsidRPr="00FD2499">
        <w:rPr>
          <w:rStyle w:val="StyleUnderline"/>
          <w:b w:val="0"/>
        </w:rPr>
        <w:t>warned Hussein that the coalition would not tolerate the use of weapons of mass destruction</w:t>
      </w:r>
      <w:r w:rsidRPr="00FD2499">
        <w:rPr>
          <w:rStyle w:val="StyleUnderline"/>
          <w:b w:val="0"/>
          <w:sz w:val="16"/>
        </w:rPr>
        <w:t xml:space="preserve">. In a letter to Hussein, Bush said, "You and your country will pay a terrible price if you order unconscionable acts of this sort." 174 A UN Special Commission on Iraq later found copies of this Bush letter all over the country. And a 1994 European Union Assembly report found that the presence of nuclear weapons on U.S. aircraft carriers in the Gulf may well have deterred Iraq. </w:t>
      </w:r>
      <w:r w:rsidRPr="00FD2499">
        <w:rPr>
          <w:rStyle w:val="StyleUnderline"/>
          <w:b w:val="0"/>
        </w:rPr>
        <w:t>The failure of the second phase of the UN operation in Somalia and subsequent failed UN efforts in Rwanda also reflect an absence of effective deterrence against aggressive</w:t>
      </w:r>
      <w:r w:rsidRPr="00FD2499">
        <w:rPr>
          <w:rStyle w:val="StyleUnderline"/>
          <w:b w:val="0"/>
          <w:sz w:val="16"/>
        </w:rPr>
        <w:t xml:space="preserve"> nondemocratic </w:t>
      </w:r>
      <w:r w:rsidRPr="00FD2499">
        <w:rPr>
          <w:rStyle w:val="StyleUnderline"/>
          <w:b w:val="0"/>
        </w:rPr>
        <w:t>regimes</w:t>
      </w:r>
      <w:r w:rsidRPr="00FD2499">
        <w:rPr>
          <w:rStyle w:val="StyleUnderline"/>
          <w:b w:val="0"/>
          <w:sz w:val="16"/>
        </w:rPr>
        <w:t xml:space="preserve">. </w:t>
      </w:r>
      <w:r w:rsidRPr="00FD2499">
        <w:rPr>
          <w:rStyle w:val="StyleUnderline"/>
          <w:b w:val="0"/>
        </w:rPr>
        <w:t>The first phase of the Somalia operation</w:t>
      </w:r>
      <w:r w:rsidRPr="00FD2499">
        <w:rPr>
          <w:rStyle w:val="StyleUnderline"/>
          <w:b w:val="0"/>
          <w:sz w:val="16"/>
        </w:rPr>
        <w:t xml:space="preserve">, undertaken by President George Bush at [*400] the urging of Secretary General Boutros Boutros-Ghali, may have </w:t>
      </w:r>
      <w:r w:rsidRPr="00FD2499">
        <w:rPr>
          <w:rStyle w:val="StyleUnderline"/>
          <w:b w:val="0"/>
        </w:rPr>
        <w:t xml:space="preserve">saved </w:t>
      </w:r>
      <w:r w:rsidRPr="00FD2499">
        <w:rPr>
          <w:rStyle w:val="StyleUnderline"/>
          <w:b w:val="0"/>
          <w:sz w:val="16"/>
        </w:rPr>
        <w:t xml:space="preserve">as many as </w:t>
      </w:r>
      <w:r w:rsidRPr="00FD2499">
        <w:rPr>
          <w:rStyle w:val="StyleUnderline"/>
          <w:b w:val="0"/>
        </w:rPr>
        <w:t>a million Somalis from starvation</w:t>
      </w:r>
      <w:r w:rsidRPr="00FD2499">
        <w:rPr>
          <w:rStyle w:val="StyleUnderline"/>
          <w:b w:val="0"/>
          <w:sz w:val="16"/>
        </w:rPr>
        <w:t xml:space="preserve"> as feuding clan leaders sought to use starvation as a weapon in their political struggles. </w:t>
      </w:r>
      <w:r w:rsidRPr="00FD2499">
        <w:rPr>
          <w:rStyle w:val="StyleUnderline"/>
          <w:b w:val="0"/>
        </w:rPr>
        <w:t>Following withdrawal of the bulk of U.S. forces</w:t>
      </w:r>
      <w:r w:rsidRPr="00FD2499">
        <w:rPr>
          <w:rStyle w:val="StyleUnderline"/>
          <w:b w:val="0"/>
          <w:sz w:val="16"/>
        </w:rPr>
        <w:t xml:space="preserve">, however, Mohamed Farrah </w:t>
      </w:r>
      <w:r w:rsidRPr="00FD2499">
        <w:rPr>
          <w:rStyle w:val="StyleUnderline"/>
          <w:b w:val="0"/>
        </w:rPr>
        <w:t>Aidid and his</w:t>
      </w:r>
      <w:r w:rsidRPr="00FD2499">
        <w:rPr>
          <w:rStyle w:val="StyleUnderline"/>
          <w:b w:val="0"/>
          <w:sz w:val="16"/>
        </w:rPr>
        <w:t xml:space="preserve"> Habr Gidr </w:t>
      </w:r>
      <w:r w:rsidRPr="00FD2499">
        <w:rPr>
          <w:rStyle w:val="StyleUnderline"/>
          <w:b w:val="0"/>
        </w:rPr>
        <w:t>clan began attacking UN forces in a bid to take control rather than participate in a UN brokered coalition government</w:t>
      </w:r>
      <w:r w:rsidRPr="00FD2499">
        <w:rPr>
          <w:rStyle w:val="StyleUnderline"/>
          <w:b w:val="0"/>
          <w:sz w:val="16"/>
        </w:rPr>
        <w:t xml:space="preserve">. On June 24, 1993, twenty-four Pakistani UN peacekeepers were killed, apparently by Aidid's forces. These attacks occurred in a setting of substantially reduced deterrence. Understandably, UN leadership, supported by the United States, sought to hold Aidid responsible and to move forward with the mission. Subsequently, after the United States led a special operation in Mogadishu against Aidid's forces that resulted in two MH-60 Black Hawk helicopters shot down and eighteen U.S. soldiers dead, President Bill </w:t>
      </w:r>
      <w:r w:rsidRPr="00FD2499">
        <w:rPr>
          <w:rStyle w:val="StyleUnderline"/>
          <w:b w:val="0"/>
        </w:rPr>
        <w:t>Clinton ended the effort to control Aidid, rather than commit the forces necessary to decisively carry out the Security Council mandate. The result, in a setting of already low deterrence, was a collapse of the UN mission</w:t>
      </w:r>
      <w:r w:rsidRPr="00FD2499">
        <w:rPr>
          <w:rStyle w:val="StyleUnderline"/>
          <w:b w:val="0"/>
          <w:sz w:val="16"/>
        </w:rPr>
        <w:t xml:space="preserve">. One week after the battle of Mogadishu, in a context of wide press attention given in the aftermath of that battle to the body of an American soldier dragged through the streets, the U.S.S. Harlin County, on a UN peacekeeping mission to Haiti, was turned away from the dock in Port-au-Prince by an orchestrated "riot" of fewer than 200. 175 The detrimental consequences for UN operations continued. General Marrack Goulding, the UN Under-Secretary-General for Political Affairs, informed me that following Clinton's decision to stand down U.S. forces in Somalia, UN peacekeepers around the world were greeted with the cry: "Welcome to Mogadishu." It was in that climate that autocratic Hutu leaders in Rwanda concluded that killing a few UN peacekeepers would cause them to go home and give the Hutu extremists a free hand against the Tutsis. They promptly attacked and killed Belgian peacekeepers and were rewarded when Belgium followed Clinton's lead and withdrew their forces. At that point no further consensus could be developed in the Security Council to intervene against the developing genocide in Rwanda. We will never know what would have happened had Clinton stuck with the UN mandate in Somalia and committed U.S. forces to overwhelmingly prevail against Aidid and his apparent Osama bin Laden backers. </w:t>
      </w:r>
      <w:r w:rsidRPr="00FD2499">
        <w:rPr>
          <w:rStyle w:val="StyleUnderline"/>
          <w:b w:val="0"/>
        </w:rPr>
        <w:t>We do know</w:t>
      </w:r>
      <w:r w:rsidRPr="00FD2499">
        <w:rPr>
          <w:rStyle w:val="StyleUnderline"/>
          <w:b w:val="0"/>
          <w:sz w:val="16"/>
        </w:rPr>
        <w:t xml:space="preserve">, however, that </w:t>
      </w:r>
      <w:r w:rsidRPr="00FD2499">
        <w:rPr>
          <w:rStyle w:val="StyleUnderline"/>
          <w:b w:val="0"/>
        </w:rPr>
        <w:t>the collapse of the UN operation in Somalia and the subsequent genocide in Rwanda took place in a setting of rapidly</w:t>
      </w:r>
      <w:r w:rsidRPr="00FD2499">
        <w:rPr>
          <w:rStyle w:val="StyleUnderline"/>
          <w:b w:val="0"/>
          <w:sz w:val="16"/>
        </w:rPr>
        <w:t xml:space="preserve"> [*401] </w:t>
      </w:r>
      <w:r w:rsidRPr="00FD2499">
        <w:rPr>
          <w:rStyle w:val="StyleUnderline"/>
          <w:b w:val="0"/>
        </w:rPr>
        <w:t xml:space="preserve">decreasing deterrence </w:t>
      </w:r>
      <w:r w:rsidRPr="00FD2499">
        <w:rPr>
          <w:rStyle w:val="StyleUnderline"/>
          <w:b w:val="0"/>
          <w:sz w:val="16"/>
        </w:rPr>
        <w:t>against nondemocratic regimes. 176 Non-war settings, or "</w:t>
      </w:r>
      <w:r w:rsidRPr="00FD2499">
        <w:rPr>
          <w:rStyle w:val="StyleUnderline"/>
          <w:b w:val="0"/>
        </w:rPr>
        <w:t>the dogs that did not bark,"</w:t>
      </w:r>
      <w:r w:rsidRPr="00FD2499">
        <w:rPr>
          <w:rStyle w:val="StyleUnderline"/>
          <w:b w:val="0"/>
          <w:sz w:val="16"/>
        </w:rPr>
        <w:t xml:space="preserve"> </w:t>
      </w:r>
      <w:r w:rsidRPr="00FD2499">
        <w:rPr>
          <w:rStyle w:val="StyleUnderline"/>
          <w:b w:val="0"/>
        </w:rPr>
        <w:t xml:space="preserve">also seem </w:t>
      </w:r>
      <w:r w:rsidRPr="00FD2499">
        <w:rPr>
          <w:rStyle w:val="StyleUnderline"/>
          <w:b w:val="0"/>
          <w:sz w:val="16"/>
        </w:rPr>
        <w:t xml:space="preserve">generally </w:t>
      </w:r>
      <w:r w:rsidRPr="00FD2499">
        <w:rPr>
          <w:rStyle w:val="StyleUnderline"/>
          <w:b w:val="0"/>
        </w:rPr>
        <w:t>consistent with the hypothesis</w:t>
      </w:r>
      <w:r w:rsidRPr="00FD2499">
        <w:rPr>
          <w:rStyle w:val="StyleUnderline"/>
          <w:b w:val="0"/>
          <w:sz w:val="16"/>
        </w:rPr>
        <w:t xml:space="preserve">. Thus, </w:t>
      </w:r>
      <w:r w:rsidRPr="00FD2499">
        <w:rPr>
          <w:rStyle w:val="StyleUnderline"/>
          <w:b w:val="0"/>
        </w:rPr>
        <w:t>neither Canada nor Switzerland seek to militarize their borders with the U</w:t>
      </w:r>
      <w:r w:rsidRPr="00FD2499">
        <w:rPr>
          <w:rStyle w:val="StyleUnderline"/>
          <w:b w:val="0"/>
          <w:sz w:val="16"/>
        </w:rPr>
        <w:t xml:space="preserve">nited </w:t>
      </w:r>
      <w:r w:rsidRPr="00FD2499">
        <w:rPr>
          <w:rStyle w:val="StyleUnderline"/>
          <w:b w:val="0"/>
        </w:rPr>
        <w:t>S</w:t>
      </w:r>
      <w:r w:rsidRPr="00FD2499">
        <w:rPr>
          <w:rStyle w:val="StyleUnderline"/>
          <w:b w:val="0"/>
          <w:sz w:val="16"/>
        </w:rPr>
        <w:t xml:space="preserve">tates </w:t>
      </w:r>
      <w:r w:rsidRPr="00FD2499">
        <w:rPr>
          <w:rStyle w:val="StyleUnderline"/>
          <w:b w:val="0"/>
        </w:rPr>
        <w:t>or France</w:t>
      </w:r>
      <w:r w:rsidRPr="00FD2499">
        <w:rPr>
          <w:rStyle w:val="StyleUnderline"/>
          <w:b w:val="0"/>
          <w:sz w:val="16"/>
        </w:rPr>
        <w:t xml:space="preserve">, respectively, despite overwhelming military (including nuclear) superiority by their large and contiguous democratic neighbors. Nor do the citizens of the United States fear the French or British nuclear deterrents, despite their ability to devastate the United States - vice versa for the citizens of France and Britain. And NATO, where substantial levels of conventional and nuclear deterrence are present, is a tight alliance that may well have avoided major war wherever its pre-commitments were clear, as was certainly true for any conventional invasion of the core of NATO. Analysis of abrupt changes in the two elements in the war synergy also lends support to the hypothesis. As examples, the ongoing shift in the former Soviet Union from totalitarianism toward democracy produced changes of enormous consequence, many of which would have been unthinkable under the former Soviet regime. These include the fall of the Berlin Wall, the reunification of Germany, the dissolution of the Warsaw Pact, the expansion of NATO to the East, dramatic reductions in military forces, the sale by Russia to the U.S. of fissionable material recycled from Soviet nuclear weapons, and at least a partial removal of the old Soviet automatic veto in the Security Council. Moreover, the spillover effects on arms control from these governmental changes in the former Soviet Union were far greater than the converse spillover from arms control on U.S./Soviet political relations. And, as examples with respect to levels of deterrence, it has already been noted that the internal turmoil following the Iranian revolution produced a rapid decrease in deterrence and ultimately a mistaken attack by Saddam Hussein. Conversely, </w:t>
      </w:r>
      <w:r w:rsidRPr="00FD2499">
        <w:rPr>
          <w:rStyle w:val="StyleUnderline"/>
          <w:b w:val="0"/>
        </w:rPr>
        <w:t>once coalition forces had been committed to defend Saudi Arabia in Operation Desert Shield, deterrence against a full scale Iraqi attack on that country increased</w:t>
      </w:r>
      <w:r w:rsidRPr="00FD2499">
        <w:rPr>
          <w:rStyle w:val="StyleUnderline"/>
          <w:b w:val="0"/>
          <w:sz w:val="16"/>
        </w:rPr>
        <w:t xml:space="preserve">  [*402]  </w:t>
      </w:r>
      <w:r w:rsidRPr="00FD2499">
        <w:rPr>
          <w:rStyle w:val="StyleUnderline"/>
          <w:b w:val="0"/>
        </w:rPr>
        <w:t>dramatically</w:t>
      </w:r>
      <w:r w:rsidRPr="00FD2499">
        <w:rPr>
          <w:rStyle w:val="StyleUnderline"/>
          <w:b w:val="0"/>
          <w:sz w:val="16"/>
        </w:rPr>
        <w:t xml:space="preserve">. Even in the absence of Desert Storm, the threat had likely passed for Saudi Arabia. Similarly, the partly internal, partly international wars in the ongoing breakup of the former Yugoslavia seem to be a product, at least partly, of a variety of factors reducing deterrence that was formerly present under Tito's iron rule. It might also be noted that </w:t>
      </w:r>
      <w:r w:rsidRPr="00FD2499">
        <w:rPr>
          <w:rStyle w:val="StyleUnderline"/>
          <w:b w:val="0"/>
        </w:rPr>
        <w:t xml:space="preserve">the absence of </w:t>
      </w:r>
      <w:r w:rsidRPr="00FD2499">
        <w:rPr>
          <w:rStyle w:val="StyleUnderline"/>
          <w:b w:val="0"/>
          <w:sz w:val="16"/>
        </w:rPr>
        <w:t>direct</w:t>
      </w:r>
      <w:r w:rsidRPr="00FD2499">
        <w:rPr>
          <w:rStyle w:val="StyleUnderline"/>
          <w:b w:val="0"/>
        </w:rPr>
        <w:t xml:space="preserve"> great power war since World War II - the longest such period in five centuries - coincides with the powerful increase in deterrence</w:t>
      </w:r>
      <w:r w:rsidRPr="00FD2499">
        <w:rPr>
          <w:rStyle w:val="StyleUnderline"/>
          <w:b w:val="0"/>
          <w:sz w:val="16"/>
        </w:rPr>
        <w:t xml:space="preserve"> from nuclear forces. </w:t>
      </w:r>
    </w:p>
    <w:p w14:paraId="6AFD6192" w14:textId="77777777" w:rsidR="009565A0" w:rsidRPr="00FD2499" w:rsidRDefault="009565A0" w:rsidP="009565A0">
      <w:pPr>
        <w:rPr>
          <w:rFonts w:asciiTheme="minorHAnsi" w:hAnsiTheme="minorHAnsi"/>
        </w:rPr>
      </w:pPr>
    </w:p>
    <w:p w14:paraId="15951E18" w14:textId="1C4852E0" w:rsidR="009565A0" w:rsidRPr="00FD2499" w:rsidRDefault="00FD2499" w:rsidP="009565A0">
      <w:pPr>
        <w:pStyle w:val="Heading3"/>
      </w:pPr>
      <w:r>
        <w:t>Econ Cards</w:t>
      </w:r>
    </w:p>
    <w:p w14:paraId="14B04288" w14:textId="77777777" w:rsidR="009565A0" w:rsidRPr="00FD2499" w:rsidRDefault="009565A0" w:rsidP="009565A0">
      <w:pPr>
        <w:pStyle w:val="Heading4"/>
      </w:pPr>
      <w:r w:rsidRPr="00FD2499">
        <w:t xml:space="preserve">And, strong manufacturing ensures economic resilience – prevents disruptions from inevitable economic shocks </w:t>
      </w:r>
    </w:p>
    <w:p w14:paraId="48F51DA5" w14:textId="77777777" w:rsidR="009565A0" w:rsidRPr="00FD2499" w:rsidRDefault="009565A0" w:rsidP="009565A0">
      <w:pPr>
        <w:rPr>
          <w:rFonts w:asciiTheme="minorHAnsi" w:hAnsiTheme="minorHAnsi"/>
        </w:rPr>
      </w:pPr>
      <w:r w:rsidRPr="00FD2499">
        <w:rPr>
          <w:rStyle w:val="Style13ptBold"/>
        </w:rPr>
        <w:t>Ettlinger, 11</w:t>
      </w:r>
      <w:r w:rsidRPr="00FD2499">
        <w:rPr>
          <w:rFonts w:asciiTheme="minorHAnsi" w:hAnsiTheme="minorHAnsi"/>
        </w:rPr>
        <w:t xml:space="preserve"> [Michael, Vice President for Economic Policy at the Center for¶ American Progress Prior to joining the Center, he spent six years at the Economic¶ Policy Institute directing the Economic Analysis and Research Network.¶ Previously, he was tax policy director for Citizens for Tax Justice and the Institute¶ on Taxation and Economic Policy for 11 years. He has also served on the staff of¶ the New York State Assembly. “The Importance and Promise¶ of American Manufacturing Why It Matters if We Make It in America and Where We Stand Today”, http://www.americanprogress.org/wp-content/uploads/issues/2011/04/pdf/manufacturing.pdf] </w:t>
      </w:r>
    </w:p>
    <w:p w14:paraId="7E7F0C4B" w14:textId="77777777" w:rsidR="009565A0" w:rsidRPr="00FD2499" w:rsidRDefault="009565A0" w:rsidP="009565A0">
      <w:pPr>
        <w:rPr>
          <w:rFonts w:asciiTheme="minorHAnsi" w:hAnsiTheme="minorHAnsi"/>
        </w:rPr>
      </w:pPr>
    </w:p>
    <w:p w14:paraId="6B0792C7" w14:textId="77777777" w:rsidR="009565A0" w:rsidRPr="00FD2499" w:rsidRDefault="009565A0" w:rsidP="009565A0">
      <w:pPr>
        <w:rPr>
          <w:rFonts w:asciiTheme="minorHAnsi" w:hAnsiTheme="minorHAnsi"/>
        </w:rPr>
      </w:pPr>
      <w:r w:rsidRPr="00FD2499">
        <w:rPr>
          <w:rStyle w:val="StyleUnderline"/>
          <w:rFonts w:asciiTheme="minorHAnsi" w:hAnsiTheme="minorHAnsi"/>
        </w:rPr>
        <w:t>Manufacturing is critical</w:t>
      </w:r>
      <w:r w:rsidRPr="00FD2499">
        <w:rPr>
          <w:rStyle w:val="Emphasis"/>
          <w:rFonts w:asciiTheme="minorHAnsi" w:hAnsiTheme="minorHAnsi"/>
        </w:rPr>
        <w:t>ly important</w:t>
      </w:r>
      <w:r w:rsidRPr="00FD2499">
        <w:rPr>
          <w:rStyle w:val="StyleUnderline"/>
          <w:rFonts w:asciiTheme="minorHAnsi" w:hAnsiTheme="minorHAnsi"/>
        </w:rPr>
        <w:t xml:space="preserve"> to the </w:t>
      </w:r>
      <w:r w:rsidRPr="00FD2499">
        <w:rPr>
          <w:rStyle w:val="Emphasis"/>
          <w:rFonts w:asciiTheme="minorHAnsi" w:hAnsiTheme="minorHAnsi"/>
        </w:rPr>
        <w:t>American economy</w:t>
      </w:r>
      <w:r w:rsidRPr="00FD2499">
        <w:rPr>
          <w:rFonts w:asciiTheme="minorHAnsi" w:hAnsiTheme="minorHAnsi"/>
        </w:rPr>
        <w:t xml:space="preserve">. For generations,¶ the strength of our country rested on the power of our factory floors—both the¶ machines and the men and women who worked them. </w:t>
      </w:r>
      <w:r w:rsidRPr="00FD2499">
        <w:rPr>
          <w:rStyle w:val="StyleUnderline"/>
          <w:rFonts w:asciiTheme="minorHAnsi" w:hAnsiTheme="minorHAnsi"/>
        </w:rPr>
        <w:t>We need manufacturing</w:t>
      </w:r>
      <w:r w:rsidRPr="00FD2499">
        <w:rPr>
          <w:rFonts w:asciiTheme="minorHAnsi" w:hAnsiTheme="minorHAnsi"/>
        </w:rPr>
        <w:t xml:space="preserve">¶ </w:t>
      </w:r>
      <w:r w:rsidRPr="00FD2499">
        <w:rPr>
          <w:rStyle w:val="StyleUnderline"/>
          <w:rFonts w:asciiTheme="minorHAnsi" w:hAnsiTheme="minorHAnsi"/>
        </w:rPr>
        <w:t xml:space="preserve">to continue to be a </w:t>
      </w:r>
      <w:r w:rsidRPr="00FD2499">
        <w:rPr>
          <w:rStyle w:val="Emphasis"/>
          <w:rFonts w:asciiTheme="minorHAnsi" w:hAnsiTheme="minorHAnsi"/>
        </w:rPr>
        <w:t>bedrock of strength</w:t>
      </w:r>
      <w:r w:rsidRPr="00FD2499">
        <w:rPr>
          <w:rFonts w:asciiTheme="minorHAnsi" w:hAnsiTheme="minorHAnsi"/>
        </w:rPr>
        <w:t xml:space="preserve"> for generations to come. </w:t>
      </w:r>
      <w:r w:rsidRPr="00FD2499">
        <w:rPr>
          <w:rStyle w:val="StyleUnderline"/>
          <w:rFonts w:asciiTheme="minorHAnsi" w:hAnsiTheme="minorHAnsi"/>
        </w:rPr>
        <w:t>Manufacturing</w:t>
      </w:r>
      <w:r w:rsidRPr="00FD2499">
        <w:rPr>
          <w:rFonts w:asciiTheme="minorHAnsi" w:hAnsiTheme="minorHAnsi"/>
        </w:rPr>
        <w:t xml:space="preserve">¶ </w:t>
      </w:r>
      <w:r w:rsidRPr="00FD2499">
        <w:rPr>
          <w:rStyle w:val="StyleUnderline"/>
          <w:rFonts w:asciiTheme="minorHAnsi" w:hAnsiTheme="minorHAnsi"/>
        </w:rPr>
        <w:t xml:space="preserve">is </w:t>
      </w:r>
      <w:r w:rsidRPr="00FD2499">
        <w:rPr>
          <w:rStyle w:val="Emphasis"/>
          <w:rFonts w:asciiTheme="minorHAnsi" w:hAnsiTheme="minorHAnsi"/>
        </w:rPr>
        <w:t>woven into the structure of our economy</w:t>
      </w:r>
      <w:r w:rsidRPr="00FD2499">
        <w:rPr>
          <w:rFonts w:asciiTheme="minorHAnsi" w:hAnsiTheme="minorHAnsi"/>
        </w:rPr>
        <w:t xml:space="preserve">: Its importance goes far beyond what¶ happens behind the factory gates. </w:t>
      </w:r>
      <w:r w:rsidRPr="00FD2499">
        <w:rPr>
          <w:rStyle w:val="StyleUnderline"/>
          <w:rFonts w:asciiTheme="minorHAnsi" w:hAnsiTheme="minorHAnsi"/>
        </w:rPr>
        <w:t xml:space="preserve">The strength or weakness of </w:t>
      </w:r>
      <w:r w:rsidRPr="00FD2499">
        <w:rPr>
          <w:rFonts w:asciiTheme="minorHAnsi" w:hAnsiTheme="minorHAnsi"/>
        </w:rPr>
        <w:t xml:space="preserve">American </w:t>
      </w:r>
      <w:r w:rsidRPr="00FD2499">
        <w:rPr>
          <w:rStyle w:val="StyleUnderline"/>
          <w:rFonts w:asciiTheme="minorHAnsi" w:hAnsiTheme="minorHAnsi"/>
        </w:rPr>
        <w:t>manufacturing</w:t>
      </w:r>
      <w:r w:rsidRPr="00FD2499">
        <w:rPr>
          <w:rFonts w:asciiTheme="minorHAnsi" w:hAnsiTheme="minorHAnsi"/>
        </w:rPr>
        <w:t xml:space="preserve">¶ </w:t>
      </w:r>
      <w:r w:rsidRPr="00FD2499">
        <w:rPr>
          <w:rStyle w:val="StyleUnderline"/>
          <w:rFonts w:asciiTheme="minorHAnsi" w:hAnsiTheme="minorHAnsi"/>
        </w:rPr>
        <w:t xml:space="preserve">carries implications for the </w:t>
      </w:r>
      <w:r w:rsidRPr="00FD2499">
        <w:rPr>
          <w:rStyle w:val="Emphasis"/>
          <w:rFonts w:asciiTheme="minorHAnsi" w:hAnsiTheme="minorHAnsi"/>
        </w:rPr>
        <w:t>entire economy</w:t>
      </w:r>
      <w:r w:rsidRPr="00FD2499">
        <w:rPr>
          <w:rFonts w:asciiTheme="minorHAnsi" w:hAnsiTheme="minorHAnsi"/>
        </w:rPr>
        <w:t xml:space="preserve">, our national security, </w:t>
      </w:r>
      <w:r w:rsidRPr="00FD2499">
        <w:rPr>
          <w:rStyle w:val="StyleUnderline"/>
          <w:rFonts w:asciiTheme="minorHAnsi" w:hAnsiTheme="minorHAnsi"/>
        </w:rPr>
        <w:t>and</w:t>
      </w:r>
      <w:r w:rsidRPr="00FD2499">
        <w:rPr>
          <w:rFonts w:asciiTheme="minorHAnsi" w:hAnsiTheme="minorHAnsi"/>
        </w:rPr>
        <w:t xml:space="preserve"> the¶ well-being of all Americans.¶ </w:t>
      </w:r>
      <w:r w:rsidRPr="00FD2499">
        <w:rPr>
          <w:rStyle w:val="StyleUnderline"/>
          <w:rFonts w:asciiTheme="minorHAnsi" w:hAnsiTheme="minorHAnsi"/>
        </w:rPr>
        <w:t>Manufacturing</w:t>
      </w:r>
      <w:r w:rsidRPr="00FD2499">
        <w:rPr>
          <w:rFonts w:asciiTheme="minorHAnsi" w:hAnsiTheme="minorHAnsi"/>
        </w:rPr>
        <w:t xml:space="preserve"> today </w:t>
      </w:r>
      <w:r w:rsidRPr="00FD2499">
        <w:rPr>
          <w:rStyle w:val="StyleUnderline"/>
          <w:rFonts w:asciiTheme="minorHAnsi" w:hAnsiTheme="minorHAnsi"/>
        </w:rPr>
        <w:t>accounts for 12 percent of the</w:t>
      </w:r>
      <w:r w:rsidRPr="00FD2499">
        <w:rPr>
          <w:rFonts w:asciiTheme="minorHAnsi" w:hAnsiTheme="minorHAnsi"/>
        </w:rPr>
        <w:t xml:space="preserve"> U.S. </w:t>
      </w:r>
      <w:r w:rsidRPr="00FD2499">
        <w:rPr>
          <w:rStyle w:val="StyleUnderline"/>
          <w:rFonts w:asciiTheme="minorHAnsi" w:hAnsiTheme="minorHAnsi"/>
        </w:rPr>
        <w:t>economy</w:t>
      </w:r>
      <w:r w:rsidRPr="00FD2499">
        <w:rPr>
          <w:rFonts w:asciiTheme="minorHAnsi" w:hAnsiTheme="minorHAnsi"/>
        </w:rPr>
        <w:t xml:space="preserve"> and about¶ 11 percent of the private-sector workforce. But its significance is even greater¶ than these numbers would suggest. The direct impact of manufacturing is only a¶ part of the picture.¶ First, jobs in the manufacturing sector are good middle-class jobs for millions of¶ Americans. Those jobs serve an important role, offering economic opportunity to¶ hard-working, middle-skill workers. This creates upward mobility and broadens¶ and strengthens the middle class to the benefit of the entire economy.¶ What’s more, </w:t>
      </w:r>
      <w:r w:rsidRPr="00FD2499">
        <w:rPr>
          <w:rStyle w:val="StyleUnderline"/>
          <w:rFonts w:asciiTheme="minorHAnsi" w:hAnsiTheme="minorHAnsi"/>
        </w:rPr>
        <w:t xml:space="preserve">U.S.-based manufacturing </w:t>
      </w:r>
      <w:r w:rsidRPr="00FD2499">
        <w:rPr>
          <w:rStyle w:val="Emphasis"/>
          <w:rFonts w:asciiTheme="minorHAnsi" w:hAnsiTheme="minorHAnsi"/>
        </w:rPr>
        <w:t>underpins a broad range of jobs</w:t>
      </w:r>
      <w:r w:rsidRPr="00FD2499">
        <w:rPr>
          <w:rStyle w:val="StyleUnderline"/>
          <w:rFonts w:asciiTheme="minorHAnsi" w:hAnsiTheme="minorHAnsi"/>
        </w:rPr>
        <w:t xml:space="preserve"> that¶ are quite different from the usual image of manufacturing</w:t>
      </w:r>
      <w:r w:rsidRPr="00FD2499">
        <w:rPr>
          <w:rFonts w:asciiTheme="minorHAnsi" w:hAnsiTheme="minorHAnsi"/>
        </w:rPr>
        <w:t xml:space="preserve">. </w:t>
      </w:r>
      <w:r w:rsidRPr="00FD2499">
        <w:rPr>
          <w:rStyle w:val="StyleUnderline"/>
          <w:rFonts w:asciiTheme="minorHAnsi" w:hAnsiTheme="minorHAnsi"/>
        </w:rPr>
        <w:t xml:space="preserve">These are higher-skill¶ service jobs </w:t>
      </w:r>
      <w:r w:rsidRPr="00FD2499">
        <w:rPr>
          <w:rFonts w:asciiTheme="minorHAnsi" w:hAnsiTheme="minorHAnsi"/>
        </w:rPr>
        <w:t xml:space="preserve">that include the accountants, bankers, and lawyers that are associated¶ with any industry, </w:t>
      </w:r>
      <w:r w:rsidRPr="00FD2499">
        <w:rPr>
          <w:rStyle w:val="StyleUnderline"/>
          <w:rFonts w:asciiTheme="minorHAnsi" w:hAnsiTheme="minorHAnsi"/>
        </w:rPr>
        <w:t>as well as a broad range of other jobs</w:t>
      </w:r>
      <w:r w:rsidRPr="00FD2499">
        <w:rPr>
          <w:rFonts w:asciiTheme="minorHAnsi" w:hAnsiTheme="minorHAnsi"/>
        </w:rPr>
        <w:t xml:space="preserve"> including basic research¶ and technology development, product and process engineering and design, operations¶ and maintenance, transportation, testing, and lab work.¶ Many of </w:t>
      </w:r>
      <w:r w:rsidRPr="00FD2499">
        <w:rPr>
          <w:rStyle w:val="StyleUnderline"/>
          <w:rFonts w:asciiTheme="minorHAnsi" w:hAnsiTheme="minorHAnsi"/>
        </w:rPr>
        <w:t xml:space="preserve">these jobs are </w:t>
      </w:r>
      <w:r w:rsidRPr="00FD2499">
        <w:rPr>
          <w:rStyle w:val="Emphasis"/>
          <w:rFonts w:asciiTheme="minorHAnsi" w:hAnsiTheme="minorHAnsi"/>
        </w:rPr>
        <w:t>critical to American</w:t>
      </w:r>
      <w:r w:rsidRPr="00FD2499">
        <w:rPr>
          <w:rFonts w:asciiTheme="minorHAnsi" w:hAnsiTheme="minorHAnsi"/>
        </w:rPr>
        <w:t xml:space="preserve"> </w:t>
      </w:r>
      <w:r w:rsidRPr="00FD2499">
        <w:rPr>
          <w:rStyle w:val="Emphasis"/>
          <w:rFonts w:asciiTheme="minorHAnsi" w:hAnsiTheme="minorHAnsi"/>
        </w:rPr>
        <w:t>technology</w:t>
      </w:r>
      <w:r w:rsidRPr="00FD2499">
        <w:rPr>
          <w:rFonts w:asciiTheme="minorHAnsi" w:hAnsiTheme="minorHAnsi"/>
        </w:rPr>
        <w:t xml:space="preserve"> </w:t>
      </w:r>
      <w:r w:rsidRPr="00FD2499">
        <w:rPr>
          <w:rStyle w:val="Emphasis"/>
          <w:rFonts w:asciiTheme="minorHAnsi" w:hAnsiTheme="minorHAnsi"/>
        </w:rPr>
        <w:t>and</w:t>
      </w:r>
      <w:r w:rsidRPr="00FD2499">
        <w:rPr>
          <w:rFonts w:asciiTheme="minorHAnsi" w:hAnsiTheme="minorHAnsi"/>
        </w:rPr>
        <w:t xml:space="preserve"> </w:t>
      </w:r>
      <w:r w:rsidRPr="00FD2499">
        <w:rPr>
          <w:rStyle w:val="Emphasis"/>
          <w:rFonts w:asciiTheme="minorHAnsi" w:hAnsiTheme="minorHAnsi"/>
        </w:rPr>
        <w:t>innovation</w:t>
      </w:r>
      <w:r w:rsidRPr="00FD2499">
        <w:rPr>
          <w:rFonts w:asciiTheme="minorHAnsi" w:hAnsiTheme="minorHAnsi"/>
        </w:rPr>
        <w:t xml:space="preserve"> </w:t>
      </w:r>
      <w:r w:rsidRPr="00FD2499">
        <w:rPr>
          <w:rStyle w:val="Emphasis"/>
          <w:rFonts w:asciiTheme="minorHAnsi" w:hAnsiTheme="minorHAnsi"/>
        </w:rPr>
        <w:t>leadership.</w:t>
      </w:r>
      <w:r w:rsidRPr="00FD2499">
        <w:rPr>
          <w:rFonts w:asciiTheme="minorHAnsi" w:hAnsiTheme="minorHAnsi"/>
        </w:rPr>
        <w:t xml:space="preserve">¶ The problem today is this: Many multinational corporations may for a¶ period keep these higher-skill jobs here at home while they move basic manufacturing¶ elsewhere in response to other countries’ subsidies, the search for cheaper¶ labor costs, and the desire for more direct access to overseas markets, but eventually¶ many of these service jobs will follow. </w:t>
      </w:r>
      <w:r w:rsidRPr="00FD2499">
        <w:rPr>
          <w:rStyle w:val="StyleUnderline"/>
          <w:rFonts w:asciiTheme="minorHAnsi" w:hAnsiTheme="minorHAnsi"/>
        </w:rPr>
        <w:t>When</w:t>
      </w:r>
      <w:r w:rsidRPr="00FD2499">
        <w:rPr>
          <w:rFonts w:asciiTheme="minorHAnsi" w:hAnsiTheme="minorHAnsi"/>
        </w:rPr>
        <w:t xml:space="preserve"> the basic </w:t>
      </w:r>
      <w:r w:rsidRPr="00FD2499">
        <w:rPr>
          <w:rStyle w:val="StyleUnderline"/>
          <w:rFonts w:asciiTheme="minorHAnsi" w:hAnsiTheme="minorHAnsi"/>
        </w:rPr>
        <w:t>manufacturing leaves</w:t>
      </w:r>
      <w:r w:rsidRPr="00FD2499">
        <w:rPr>
          <w:rFonts w:asciiTheme="minorHAnsi" w:hAnsiTheme="minorHAnsi"/>
        </w:rPr>
        <w:t xml:space="preserve">, </w:t>
      </w:r>
      <w:r w:rsidRPr="00FD2499">
        <w:rPr>
          <w:rStyle w:val="Emphasis"/>
          <w:rFonts w:asciiTheme="minorHAnsi" w:hAnsiTheme="minorHAnsi"/>
        </w:rPr>
        <w:t>the feedback loop</w:t>
      </w:r>
      <w:r w:rsidRPr="00FD2499">
        <w:rPr>
          <w:rStyle w:val="StyleUnderline"/>
          <w:rFonts w:asciiTheme="minorHAnsi" w:hAnsiTheme="minorHAnsi"/>
        </w:rPr>
        <w:t xml:space="preserve"> from the manufacturing floor to the rest of a manufacturing¶ operation</w:t>
      </w:r>
      <w:r w:rsidRPr="00FD2499">
        <w:rPr>
          <w:rFonts w:asciiTheme="minorHAnsi" w:hAnsiTheme="minorHAnsi"/>
        </w:rPr>
        <w:t>—a critical element in the innovative process—</w:t>
      </w:r>
      <w:r w:rsidRPr="00FD2499">
        <w:rPr>
          <w:rStyle w:val="Emphasis"/>
          <w:rFonts w:asciiTheme="minorHAnsi" w:hAnsiTheme="minorHAnsi"/>
        </w:rPr>
        <w:t>is</w:t>
      </w:r>
      <w:r w:rsidRPr="00FD2499">
        <w:rPr>
          <w:rFonts w:asciiTheme="minorHAnsi" w:hAnsiTheme="minorHAnsi"/>
        </w:rPr>
        <w:t xml:space="preserve"> eventually </w:t>
      </w:r>
      <w:r w:rsidRPr="00FD2499">
        <w:rPr>
          <w:rStyle w:val="Emphasis"/>
          <w:rFonts w:asciiTheme="minorHAnsi" w:hAnsiTheme="minorHAnsi"/>
        </w:rPr>
        <w:t>broken</w:t>
      </w:r>
      <w:r w:rsidRPr="00FD2499">
        <w:rPr>
          <w:rFonts w:asciiTheme="minorHAnsi" w:hAnsiTheme="minorHAnsi"/>
        </w:rPr>
        <w:t xml:space="preserve">.¶ </w:t>
      </w:r>
      <w:r w:rsidRPr="00FD2499">
        <w:rPr>
          <w:rStyle w:val="StyleUnderline"/>
          <w:rFonts w:asciiTheme="minorHAnsi" w:hAnsiTheme="minorHAnsi"/>
        </w:rPr>
        <w:t>To maintain that feedback loop</w:t>
      </w:r>
      <w:r w:rsidRPr="00FD2499">
        <w:rPr>
          <w:rFonts w:asciiTheme="minorHAnsi" w:hAnsiTheme="minorHAnsi"/>
        </w:rPr>
        <w:t xml:space="preserve">, </w:t>
      </w:r>
      <w:r w:rsidRPr="00FD2499">
        <w:rPr>
          <w:rStyle w:val="StyleUnderline"/>
          <w:rFonts w:asciiTheme="minorHAnsi" w:hAnsiTheme="minorHAnsi"/>
        </w:rPr>
        <w:t>companies need to move higher-skill jobs to¶ where they do their manufacturing</w:t>
      </w:r>
      <w:r w:rsidRPr="00FD2499">
        <w:rPr>
          <w:rFonts w:asciiTheme="minorHAnsi" w:hAnsiTheme="minorHAnsi"/>
        </w:rPr>
        <w:t xml:space="preserve">. </w:t>
      </w:r>
      <w:r w:rsidRPr="00FD2499">
        <w:rPr>
          <w:rStyle w:val="StyleUnderline"/>
          <w:rFonts w:asciiTheme="minorHAnsi" w:hAnsiTheme="minorHAnsi"/>
        </w:rPr>
        <w:t>And with those jobs goes American leadership in</w:t>
      </w:r>
      <w:r w:rsidRPr="00FD2499">
        <w:rPr>
          <w:rFonts w:asciiTheme="minorHAnsi" w:hAnsiTheme="minorHAnsi"/>
        </w:rPr>
        <w:t xml:space="preserve"> </w:t>
      </w:r>
      <w:r w:rsidRPr="00FD2499">
        <w:rPr>
          <w:rStyle w:val="StyleUnderline"/>
          <w:rFonts w:asciiTheme="minorHAnsi" w:hAnsiTheme="minorHAnsi"/>
        </w:rPr>
        <w:t>technology and innovation</w:t>
      </w:r>
      <w:r w:rsidRPr="00FD2499">
        <w:rPr>
          <w:rFonts w:asciiTheme="minorHAnsi" w:hAnsiTheme="minorHAnsi"/>
        </w:rPr>
        <w:t xml:space="preserve">. </w:t>
      </w:r>
      <w:r w:rsidRPr="00FD2499">
        <w:rPr>
          <w:rStyle w:val="StyleUnderline"/>
          <w:rFonts w:asciiTheme="minorHAnsi" w:hAnsiTheme="minorHAnsi"/>
        </w:rPr>
        <w:t>This</w:t>
      </w:r>
      <w:r w:rsidRPr="00FD2499">
        <w:rPr>
          <w:rFonts w:asciiTheme="minorHAnsi" w:hAnsiTheme="minorHAnsi"/>
        </w:rPr>
        <w:t xml:space="preserve">¶ </w:t>
      </w:r>
      <w:r w:rsidRPr="00FD2499">
        <w:rPr>
          <w:rStyle w:val="StyleUnderline"/>
          <w:rFonts w:asciiTheme="minorHAnsi" w:hAnsiTheme="minorHAnsi"/>
        </w:rPr>
        <w:t>is why having a</w:t>
      </w:r>
      <w:r w:rsidRPr="00FD2499">
        <w:rPr>
          <w:rFonts w:asciiTheme="minorHAnsi" w:hAnsiTheme="minorHAnsi"/>
        </w:rPr>
        <w:t xml:space="preserve"> critical </w:t>
      </w:r>
      <w:r w:rsidRPr="00FD2499">
        <w:rPr>
          <w:rStyle w:val="StyleUnderline"/>
          <w:rFonts w:asciiTheme="minorHAnsi" w:hAnsiTheme="minorHAnsi"/>
        </w:rPr>
        <w:t>mass of</w:t>
      </w:r>
      <w:r w:rsidRPr="00FD2499">
        <w:rPr>
          <w:rFonts w:asciiTheme="minorHAnsi" w:hAnsiTheme="minorHAnsi"/>
        </w:rPr>
        <w:t xml:space="preserve"> both </w:t>
      </w:r>
      <w:r w:rsidRPr="00FD2499">
        <w:rPr>
          <w:rStyle w:val="StyleUnderline"/>
          <w:rFonts w:asciiTheme="minorHAnsi" w:hAnsiTheme="minorHAnsi"/>
        </w:rPr>
        <w:t>manufacturing and</w:t>
      </w:r>
      <w:r w:rsidRPr="00FD2499">
        <w:rPr>
          <w:rFonts w:asciiTheme="minorHAnsi" w:hAnsiTheme="minorHAnsi"/>
        </w:rPr>
        <w:t xml:space="preserve"> associated </w:t>
      </w:r>
      <w:r w:rsidRPr="00FD2499">
        <w:rPr>
          <w:rStyle w:val="StyleUnderline"/>
          <w:rFonts w:asciiTheme="minorHAnsi" w:hAnsiTheme="minorHAnsi"/>
        </w:rPr>
        <w:t>service jobs in¶ the United States matters.</w:t>
      </w:r>
      <w:r w:rsidRPr="00FD2499">
        <w:rPr>
          <w:rFonts w:asciiTheme="minorHAnsi" w:hAnsiTheme="minorHAnsi"/>
        </w:rPr>
        <w:t xml:space="preserve"> </w:t>
      </w:r>
      <w:r w:rsidRPr="00FD2499">
        <w:rPr>
          <w:rStyle w:val="StyleUnderline"/>
          <w:rFonts w:asciiTheme="minorHAnsi" w:hAnsiTheme="minorHAnsi"/>
        </w:rPr>
        <w:t>The “industrial commons” that comes from the crossfertilization</w:t>
      </w:r>
      <w:r w:rsidRPr="00FD2499">
        <w:rPr>
          <w:rFonts w:asciiTheme="minorHAnsi" w:hAnsiTheme="minorHAnsi"/>
        </w:rPr>
        <w:t xml:space="preserve">¶ </w:t>
      </w:r>
      <w:r w:rsidRPr="00FD2499">
        <w:rPr>
          <w:rStyle w:val="StyleUnderline"/>
          <w:rFonts w:asciiTheme="minorHAnsi" w:hAnsiTheme="minorHAnsi"/>
        </w:rPr>
        <w:t xml:space="preserve">and engagement of a community of experts in industry, academia, and¶ government is </w:t>
      </w:r>
      <w:r w:rsidRPr="00FD2499">
        <w:rPr>
          <w:rStyle w:val="Emphasis"/>
          <w:rFonts w:asciiTheme="minorHAnsi" w:hAnsiTheme="minorHAnsi"/>
        </w:rPr>
        <w:t>vital to our nation’s economic competitiveness</w:t>
      </w:r>
      <w:r w:rsidRPr="00FD2499">
        <w:rPr>
          <w:rFonts w:asciiTheme="minorHAnsi" w:hAnsiTheme="minorHAnsi"/>
        </w:rPr>
        <w:t xml:space="preserve">.¶ </w:t>
      </w:r>
      <w:r w:rsidRPr="00FD2499">
        <w:rPr>
          <w:rStyle w:val="StyleUnderline"/>
          <w:rFonts w:asciiTheme="minorHAnsi" w:hAnsiTheme="minorHAnsi"/>
        </w:rPr>
        <w:t>Manufacturing</w:t>
      </w:r>
      <w:r w:rsidRPr="00FD2499">
        <w:rPr>
          <w:rFonts w:asciiTheme="minorHAnsi" w:hAnsiTheme="minorHAnsi"/>
        </w:rPr>
        <w:t xml:space="preserve"> also </w:t>
      </w:r>
      <w:r w:rsidRPr="00FD2499">
        <w:rPr>
          <w:rStyle w:val="StyleUnderline"/>
          <w:rFonts w:asciiTheme="minorHAnsi" w:hAnsiTheme="minorHAnsi"/>
        </w:rPr>
        <w:t xml:space="preserve">is important for the nation’s </w:t>
      </w:r>
      <w:r w:rsidRPr="00FD2499">
        <w:rPr>
          <w:rStyle w:val="Emphasis"/>
          <w:rFonts w:asciiTheme="minorHAnsi" w:hAnsiTheme="minorHAnsi"/>
        </w:rPr>
        <w:t xml:space="preserve">economic </w:t>
      </w:r>
      <w:r w:rsidRPr="00FD2499">
        <w:rPr>
          <w:rStyle w:val="StyleUnderline"/>
          <w:rFonts w:asciiTheme="minorHAnsi" w:hAnsiTheme="minorHAnsi"/>
        </w:rPr>
        <w:t>stability</w:t>
      </w:r>
      <w:r w:rsidRPr="00FD2499">
        <w:rPr>
          <w:rFonts w:asciiTheme="minorHAnsi" w:hAnsiTheme="minorHAnsi"/>
        </w:rPr>
        <w:t xml:space="preserve">. </w:t>
      </w:r>
      <w:r w:rsidRPr="00FD2499">
        <w:rPr>
          <w:rStyle w:val="StyleUnderline"/>
          <w:rFonts w:asciiTheme="minorHAnsi" w:hAnsiTheme="minorHAnsi"/>
        </w:rPr>
        <w:t>The experience</w:t>
      </w:r>
      <w:r w:rsidRPr="00FD2499">
        <w:rPr>
          <w:rFonts w:asciiTheme="minorHAnsi" w:hAnsiTheme="minorHAnsi"/>
        </w:rPr>
        <w:t xml:space="preserve">¶ </w:t>
      </w:r>
      <w:r w:rsidRPr="00FD2499">
        <w:rPr>
          <w:rStyle w:val="StyleUnderline"/>
          <w:rFonts w:asciiTheme="minorHAnsi" w:hAnsiTheme="minorHAnsi"/>
        </w:rPr>
        <w:t>of the Great Recession exemplifies this point</w:t>
      </w:r>
      <w:r w:rsidRPr="00FD2499">
        <w:rPr>
          <w:rFonts w:asciiTheme="minorHAnsi" w:hAnsiTheme="minorHAnsi"/>
        </w:rPr>
        <w:t xml:space="preserve">. Although </w:t>
      </w:r>
      <w:r w:rsidRPr="00FD2499">
        <w:rPr>
          <w:rStyle w:val="StyleUnderline"/>
          <w:rFonts w:asciiTheme="minorHAnsi" w:hAnsiTheme="minorHAnsi"/>
        </w:rPr>
        <w:t>manufacturing</w:t>
      </w:r>
      <w:r w:rsidRPr="00FD2499">
        <w:rPr>
          <w:rFonts w:asciiTheme="minorHAnsi" w:hAnsiTheme="minorHAnsi"/>
        </w:rPr>
        <w:t xml:space="preserve">¶ plunged in 2008 and early 2009 along with the rest of the economy, </w:t>
      </w:r>
      <w:r w:rsidRPr="00FD2499">
        <w:rPr>
          <w:rStyle w:val="StyleUnderline"/>
          <w:rFonts w:asciiTheme="minorHAnsi" w:hAnsiTheme="minorHAnsi"/>
        </w:rPr>
        <w:t>it is on the</w:t>
      </w:r>
      <w:r w:rsidRPr="00FD2499">
        <w:rPr>
          <w:rFonts w:asciiTheme="minorHAnsi" w:hAnsiTheme="minorHAnsi"/>
        </w:rPr>
        <w:t xml:space="preserve">¶ </w:t>
      </w:r>
      <w:r w:rsidRPr="00FD2499">
        <w:rPr>
          <w:rStyle w:val="StyleUnderline"/>
          <w:rFonts w:asciiTheme="minorHAnsi" w:hAnsiTheme="minorHAnsi"/>
        </w:rPr>
        <w:t>rebound today while other key economic sectors</w:t>
      </w:r>
      <w:r w:rsidRPr="00FD2499">
        <w:rPr>
          <w:rFonts w:asciiTheme="minorHAnsi" w:hAnsiTheme="minorHAnsi"/>
        </w:rPr>
        <w:t xml:space="preserve">, such as construction, still¶ </w:t>
      </w:r>
      <w:r w:rsidRPr="00FD2499">
        <w:rPr>
          <w:rStyle w:val="StyleUnderline"/>
          <w:rFonts w:asciiTheme="minorHAnsi" w:hAnsiTheme="minorHAnsi"/>
        </w:rPr>
        <w:t>languish</w:t>
      </w:r>
      <w:r w:rsidRPr="00FD2499">
        <w:rPr>
          <w:rFonts w:asciiTheme="minorHAnsi" w:hAnsiTheme="minorHAnsi"/>
        </w:rPr>
        <w:t xml:space="preserve">. </w:t>
      </w:r>
      <w:r w:rsidRPr="00FD2499">
        <w:rPr>
          <w:rStyle w:val="StyleUnderline"/>
          <w:rFonts w:asciiTheme="minorHAnsi" w:hAnsiTheme="minorHAnsi"/>
        </w:rPr>
        <w:t>Diversity in the economy is important</w:t>
      </w:r>
      <w:r w:rsidRPr="00FD2499">
        <w:rPr>
          <w:rFonts w:asciiTheme="minorHAnsi" w:hAnsiTheme="minorHAnsi"/>
        </w:rPr>
        <w:t>—</w:t>
      </w:r>
      <w:r w:rsidRPr="00FD2499">
        <w:rPr>
          <w:rStyle w:val="StyleUnderline"/>
          <w:rFonts w:asciiTheme="minorHAnsi" w:hAnsiTheme="minorHAnsi"/>
        </w:rPr>
        <w:t>and manufacturing is a particularly</w:t>
      </w:r>
      <w:r w:rsidRPr="00FD2499">
        <w:rPr>
          <w:rFonts w:asciiTheme="minorHAnsi" w:hAnsiTheme="minorHAnsi"/>
        </w:rPr>
        <w:t xml:space="preserve">¶ </w:t>
      </w:r>
      <w:r w:rsidRPr="00FD2499">
        <w:rPr>
          <w:rStyle w:val="StyleUnderline"/>
          <w:rFonts w:asciiTheme="minorHAnsi" w:hAnsiTheme="minorHAnsi"/>
        </w:rPr>
        <w:t>important part of the mix.</w:t>
      </w:r>
      <w:r w:rsidRPr="00FD2499">
        <w:rPr>
          <w:rFonts w:asciiTheme="minorHAnsi" w:hAnsiTheme="minorHAnsi"/>
        </w:rPr>
        <w:t xml:space="preserve"> Although manufacturing is certainly affected¶ by broader economic events, the sector’s internal diversity—supplying consumer¶ goods as well as industrial goods, serving both domestic and external markets—¶ gives it great potential resiliency.¶ Finally, </w:t>
      </w:r>
      <w:r w:rsidRPr="00FD2499">
        <w:rPr>
          <w:rStyle w:val="StyleUnderline"/>
          <w:rFonts w:asciiTheme="minorHAnsi" w:hAnsiTheme="minorHAnsi"/>
        </w:rPr>
        <w:t>supplying our own needs through a strong domestic manufacturing sector</w:t>
      </w:r>
      <w:r w:rsidRPr="00FD2499">
        <w:rPr>
          <w:rFonts w:asciiTheme="minorHAnsi" w:hAnsiTheme="minorHAnsi"/>
        </w:rPr>
        <w:t xml:space="preserve">¶ </w:t>
      </w:r>
      <w:r w:rsidRPr="00FD2499">
        <w:rPr>
          <w:rStyle w:val="StyleUnderline"/>
          <w:rFonts w:asciiTheme="minorHAnsi" w:hAnsiTheme="minorHAnsi"/>
        </w:rPr>
        <w:t>protects us from international economic and political disruptions</w:t>
      </w:r>
      <w:r w:rsidRPr="00FD2499">
        <w:rPr>
          <w:rFonts w:asciiTheme="minorHAnsi" w:hAnsiTheme="minorHAnsi"/>
        </w:rPr>
        <w:t xml:space="preserve">. This is most¶ obviously important in the realm of national security, even narrowly defined¶ as matters related to military strength, where the risk of a weak manufacturing¶ capability is obvious. But </w:t>
      </w:r>
      <w:r w:rsidRPr="00FD2499">
        <w:rPr>
          <w:rStyle w:val="StyleUnderline"/>
          <w:rFonts w:asciiTheme="minorHAnsi" w:hAnsiTheme="minorHAnsi"/>
        </w:rPr>
        <w:t>overreliance on imports and substantial manufacturing¶ trade deficits weaken us in many ways, making us vulnerable to everything from¶ exchange rate fluctuations to trade embargoes to natural disasters</w:t>
      </w:r>
      <w:r w:rsidRPr="00FD2499">
        <w:rPr>
          <w:rFonts w:asciiTheme="minorHAnsi" w:hAnsiTheme="minorHAnsi"/>
        </w:rPr>
        <w:t>.</w:t>
      </w:r>
    </w:p>
    <w:p w14:paraId="1C96CE1D" w14:textId="77777777" w:rsidR="009565A0" w:rsidRPr="00FD2499" w:rsidRDefault="009565A0" w:rsidP="009565A0">
      <w:pPr>
        <w:pStyle w:val="Heading4"/>
      </w:pPr>
      <w:r w:rsidRPr="00FD2499">
        <w:t>Economic decline causes war</w:t>
      </w:r>
    </w:p>
    <w:p w14:paraId="606DDEB6" w14:textId="77777777" w:rsidR="009565A0" w:rsidRPr="00FD2499" w:rsidRDefault="009565A0" w:rsidP="009565A0">
      <w:pPr>
        <w:rPr>
          <w:rFonts w:asciiTheme="minorHAnsi" w:hAnsiTheme="minorHAnsi"/>
        </w:rPr>
      </w:pPr>
      <w:r w:rsidRPr="00FD2499">
        <w:rPr>
          <w:rStyle w:val="Style13ptBold"/>
        </w:rPr>
        <w:t>Royal 10</w:t>
      </w:r>
      <w:r w:rsidRPr="00FD2499">
        <w:rPr>
          <w:rFonts w:asciiTheme="minorHAnsi" w:hAnsiTheme="minorHAnsi"/>
        </w:rPr>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14:paraId="7205E473" w14:textId="77777777" w:rsidR="009565A0" w:rsidRPr="00FD2499" w:rsidRDefault="009565A0" w:rsidP="009565A0">
      <w:pPr>
        <w:rPr>
          <w:rFonts w:asciiTheme="minorHAnsi" w:hAnsiTheme="minorHAnsi"/>
        </w:rPr>
      </w:pPr>
    </w:p>
    <w:p w14:paraId="671A050A" w14:textId="77777777" w:rsidR="009565A0" w:rsidRPr="00FD2499" w:rsidRDefault="009565A0" w:rsidP="009565A0">
      <w:pPr>
        <w:rPr>
          <w:rFonts w:asciiTheme="minorHAnsi" w:hAnsiTheme="minorHAnsi"/>
        </w:rPr>
      </w:pPr>
      <w:r w:rsidRPr="00FD2499">
        <w:rPr>
          <w:rFonts w:asciiTheme="minorHAnsi" w:hAnsiTheme="minorHAnsi"/>
        </w:rPr>
        <w:t xml:space="preserve">Less intuitive is how periods of </w:t>
      </w:r>
      <w:r w:rsidRPr="00FD2499">
        <w:rPr>
          <w:rStyle w:val="StyleUnderline"/>
          <w:rFonts w:asciiTheme="minorHAnsi" w:hAnsiTheme="minorHAnsi"/>
        </w:rPr>
        <w:t>economic decline may increase the likelihood of external conflict.</w:t>
      </w:r>
      <w:r w:rsidRPr="00FD2499">
        <w:rPr>
          <w:rFonts w:asciiTheme="minorHAnsi" w:hAnsiTheme="minorHAnsi"/>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FD2499">
        <w:rPr>
          <w:rStyle w:val="StyleUnderline"/>
          <w:rFonts w:asciiTheme="minorHAnsi" w:hAnsiTheme="minorHAnsi"/>
        </w:rPr>
        <w:t>rhythms in the global economy are associated with the rise and fall of a pre-eminent power and the often bloody transition from one pre-eminent leader to the next</w:t>
      </w:r>
      <w:r w:rsidRPr="00FD2499">
        <w:rPr>
          <w:rFonts w:asciiTheme="minorHAnsi" w:hAnsiTheme="minorHAnsi"/>
        </w:rPr>
        <w:t xml:space="preserve">. As such, exogenous shocks such as </w:t>
      </w:r>
      <w:r w:rsidRPr="00FD2499">
        <w:rPr>
          <w:rStyle w:val="underline"/>
          <w:rFonts w:asciiTheme="minorHAnsi" w:eastAsia="Batang" w:hAnsiTheme="minorHAnsi"/>
        </w:rPr>
        <w:t>economic crises could usher in a redistribution of relative power</w:t>
      </w:r>
      <w:r w:rsidRPr="00FD2499">
        <w:rPr>
          <w:rFonts w:asciiTheme="minorHAnsi" w:hAnsiTheme="minorHAnsi"/>
        </w:rPr>
        <w:t xml:space="preserve"> (see also Gilpin. 1981) that leads to uncertainty about power balances, </w:t>
      </w:r>
      <w:r w:rsidRPr="00FD2499">
        <w:rPr>
          <w:rStyle w:val="StyleUnderline"/>
          <w:rFonts w:asciiTheme="minorHAnsi" w:hAnsiTheme="minorHAnsi"/>
        </w:rPr>
        <w:t>increasing the risk of miscalculation</w:t>
      </w:r>
      <w:r w:rsidRPr="00FD2499">
        <w:rPr>
          <w:rFonts w:asciiTheme="minorHAnsi" w:hAnsiTheme="minorHAnsi"/>
        </w:rPr>
        <w:t xml:space="preserve"> (Feaver, 1995). Alternatively, </w:t>
      </w:r>
      <w:r w:rsidRPr="00FD2499">
        <w:rPr>
          <w:rStyle w:val="StyleUnderline"/>
          <w:rFonts w:asciiTheme="minorHAnsi" w:hAnsiTheme="minorHAnsi"/>
        </w:rPr>
        <w:t>even a relatively certain redistribution of power could lead to a permissive environment for conflict</w:t>
      </w:r>
      <w:r w:rsidRPr="00FD2499">
        <w:rPr>
          <w:rFonts w:asciiTheme="minorHAnsi" w:hAnsiTheme="minorHAnsi"/>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w:t>
      </w:r>
      <w:r w:rsidRPr="00FD2499">
        <w:rPr>
          <w:rStyle w:val="StyleUnderline"/>
          <w:rFonts w:asciiTheme="minorHAnsi" w:hAnsiTheme="minorHAnsi"/>
        </w:rPr>
        <w:t xml:space="preserve"> in understanding economic conditions and security behaviour</w:t>
      </w:r>
      <w:r w:rsidRPr="00FD2499">
        <w:rPr>
          <w:rStyle w:val="underline"/>
          <w:rFonts w:asciiTheme="minorHAnsi" w:eastAsia="Batang" w:hAnsiTheme="minorHAnsi"/>
        </w:rPr>
        <w:t xml:space="preserve"> of states</w:t>
      </w:r>
      <w:r w:rsidRPr="00FD2499">
        <w:rPr>
          <w:rFonts w:asciiTheme="minorHAnsi" w:hAnsiTheme="minorHAnsi"/>
        </w:rPr>
        <w:t xml:space="preserve">. He argues that interdependent states are likely to gain pacific benefits from trade so long as they have an optimistic view of future trade relations. However, </w:t>
      </w:r>
      <w:r w:rsidRPr="00FD2499">
        <w:rPr>
          <w:rStyle w:val="underline"/>
          <w:rFonts w:asciiTheme="minorHAnsi" w:eastAsia="Batang" w:hAnsiTheme="minorHAnsi"/>
        </w:rPr>
        <w:t>if the expectations of future trade decline</w:t>
      </w:r>
      <w:r w:rsidRPr="00FD2499">
        <w:rPr>
          <w:rFonts w:asciiTheme="minorHAnsi" w:hAnsiTheme="minorHAnsi"/>
        </w:rPr>
        <w:t xml:space="preserve">, particularly for difficult to replace items such as energy resources, </w:t>
      </w:r>
      <w:r w:rsidRPr="00FD2499">
        <w:rPr>
          <w:rStyle w:val="StyleUnderline"/>
          <w:rFonts w:asciiTheme="minorHAnsi" w:hAnsiTheme="minorHAnsi"/>
        </w:rPr>
        <w:t>the likelihood for conflict increases, as states will be inclined to use force to gain access to those resources. Crises could</w:t>
      </w:r>
      <w:r w:rsidRPr="00FD2499">
        <w:rPr>
          <w:rFonts w:asciiTheme="minorHAnsi" w:hAnsiTheme="minorHAnsi"/>
        </w:rPr>
        <w:t xml:space="preserve"> potentially be the </w:t>
      </w:r>
      <w:r w:rsidRPr="00FD2499">
        <w:rPr>
          <w:rStyle w:val="underline"/>
          <w:rFonts w:asciiTheme="minorHAnsi" w:eastAsia="Batang" w:hAnsiTheme="minorHAnsi"/>
        </w:rPr>
        <w:t>trigger</w:t>
      </w:r>
      <w:r w:rsidRPr="00FD2499">
        <w:rPr>
          <w:rFonts w:asciiTheme="minorHAnsi" w:hAnsiTheme="minorHAnsi"/>
        </w:rPr>
        <w:t xml:space="preserve"> for </w:t>
      </w:r>
      <w:r w:rsidRPr="00FD2499">
        <w:rPr>
          <w:rStyle w:val="underline"/>
          <w:rFonts w:asciiTheme="minorHAnsi" w:eastAsia="Batang" w:hAnsiTheme="minorHAnsi"/>
        </w:rPr>
        <w:t>decreased trade expectations</w:t>
      </w:r>
      <w:r w:rsidRPr="00FD2499">
        <w:rPr>
          <w:rFonts w:asciiTheme="minorHAnsi" w:hAnsiTheme="minorHAnsi"/>
        </w:rPr>
        <w:t xml:space="preserve"> either on its own or because it triggers protectionist moves by interdependent states.4 Third, </w:t>
      </w:r>
      <w:r w:rsidRPr="00FD2499">
        <w:rPr>
          <w:rStyle w:val="underline"/>
          <w:rFonts w:asciiTheme="minorHAnsi" w:eastAsia="Batang" w:hAnsiTheme="minorHAnsi"/>
        </w:rPr>
        <w:t>others have considered the link between economic decline and external armed conflict at a national level. Blomberg and Hess</w:t>
      </w:r>
      <w:r w:rsidRPr="00FD2499">
        <w:rPr>
          <w:rFonts w:asciiTheme="minorHAnsi" w:hAnsiTheme="minorHAnsi"/>
        </w:rPr>
        <w:t xml:space="preserve"> (2002) </w:t>
      </w:r>
      <w:r w:rsidRPr="00FD2499">
        <w:rPr>
          <w:rStyle w:val="StyleUnderline"/>
          <w:rFonts w:asciiTheme="minorHAnsi" w:hAnsiTheme="minorHAnsi"/>
        </w:rPr>
        <w:t>find a strong correlation between internal conflict and external conflict, particularly during periods of economic downturn</w:t>
      </w:r>
      <w:r w:rsidRPr="00FD2499">
        <w:rPr>
          <w:rFonts w:asciiTheme="minorHAnsi" w:hAnsiTheme="minorHAnsi"/>
        </w:rPr>
        <w:t xml:space="preserve">. They write: The linkages between internal and external conflict and prosperity are strong and mutually reinforcing. Economic conflict tends to spawn internal conflict, which in turn returns the favour. Moreover, the </w:t>
      </w:r>
      <w:r w:rsidRPr="00FD2499">
        <w:rPr>
          <w:rStyle w:val="underline"/>
          <w:rFonts w:asciiTheme="minorHAnsi" w:eastAsia="Batang" w:hAnsiTheme="minorHAnsi"/>
        </w:rPr>
        <w:t xml:space="preserve">presence of a recession tends to </w:t>
      </w:r>
      <w:r w:rsidRPr="00FD2499">
        <w:rPr>
          <w:rStyle w:val="Emphasis"/>
          <w:rFonts w:asciiTheme="minorHAnsi" w:hAnsiTheme="minorHAnsi"/>
        </w:rPr>
        <w:t>amplify the extent</w:t>
      </w:r>
      <w:r w:rsidRPr="00FD2499">
        <w:rPr>
          <w:rStyle w:val="underline"/>
          <w:rFonts w:asciiTheme="minorHAnsi" w:eastAsia="Batang" w:hAnsiTheme="minorHAnsi"/>
        </w:rPr>
        <w:t xml:space="preserve"> to which international and external conflicts self-reinforce each other</w:t>
      </w:r>
      <w:r w:rsidRPr="00FD2499">
        <w:rPr>
          <w:rFonts w:asciiTheme="minorHAnsi" w:hAnsiTheme="minorHAnsi"/>
        </w:rPr>
        <w:t xml:space="preserve">. (Blomberg &amp; Hess, 2002. p. 89) </w:t>
      </w:r>
      <w:r w:rsidRPr="00FD2499">
        <w:rPr>
          <w:rStyle w:val="underline"/>
          <w:rFonts w:asciiTheme="minorHAnsi" w:eastAsia="Batang" w:hAnsiTheme="minorHAnsi"/>
        </w:rPr>
        <w:t>Economic decline has</w:t>
      </w:r>
      <w:r w:rsidRPr="00FD2499">
        <w:rPr>
          <w:rFonts w:asciiTheme="minorHAnsi" w:hAnsiTheme="minorHAnsi"/>
        </w:rPr>
        <w:t xml:space="preserve"> also </w:t>
      </w:r>
      <w:r w:rsidRPr="00FD2499">
        <w:rPr>
          <w:rStyle w:val="StyleUnderline"/>
          <w:rFonts w:asciiTheme="minorHAnsi" w:hAnsiTheme="minorHAnsi"/>
        </w:rPr>
        <w:t>been linked with an increase in the likelihood of terrorism</w:t>
      </w:r>
      <w:r w:rsidRPr="00FD2499">
        <w:rPr>
          <w:rFonts w:asciiTheme="minorHAnsi" w:hAnsiTheme="minorHAnsi"/>
        </w:rPr>
        <w:t xml:space="preserve"> (Blomberg, Hess, &amp; Weerapana, 2004), which has the capacity to spill across borders and lead to external tensions. Furthermore, crises generally reduce the popularity of a sitting government. </w:t>
      </w:r>
      <w:r w:rsidRPr="00FD2499">
        <w:rPr>
          <w:rStyle w:val="underline"/>
          <w:rFonts w:asciiTheme="minorHAnsi" w:eastAsia="Batang" w:hAnsiTheme="minorHAnsi"/>
        </w:rPr>
        <w:t>"</w:t>
      </w:r>
      <w:r w:rsidRPr="00FD2499">
        <w:rPr>
          <w:rStyle w:val="StyleUnderline"/>
          <w:rFonts w:asciiTheme="minorHAnsi" w:hAnsiTheme="minorHAnsi"/>
        </w:rPr>
        <w:t>Diversionary theory" suggests that, when facing unpopularity arising from economic decline, sitting governments have increased incentives to fabricate external military conflicts to create a 'rally around the flag' effect.</w:t>
      </w:r>
      <w:r w:rsidRPr="00FD2499">
        <w:rPr>
          <w:rFonts w:asciiTheme="minorHAnsi" w:hAnsiTheme="minorHAnsi"/>
        </w:rPr>
        <w:t xml:space="preserve"> Wang (1996), DeRouen (1995). and Blomberg, Hess, and Thacker (2006) find supporting evidence showing that economic decline and use of force are at least indirectly correlated. Gelpi (1997), Miller (1999), and Kisangani and Pickering (2009) suggest that </w:t>
      </w:r>
      <w:r w:rsidRPr="00FD2499">
        <w:rPr>
          <w:rStyle w:val="underline"/>
          <w:rFonts w:asciiTheme="minorHAnsi" w:eastAsia="Batang" w:hAnsiTheme="minorHAnsi"/>
        </w:rPr>
        <w:t>the tendency towards diversionary tactics are greater for democratic states</w:t>
      </w:r>
      <w:r w:rsidRPr="00FD2499">
        <w:rPr>
          <w:rFonts w:asciiTheme="minorHAnsi" w:hAnsiTheme="minorHAnsi"/>
        </w:rPr>
        <w:t xml:space="preserve"> than autocratic states, due to the fact that democratic leaders are generally more susceptible to being removed from office due to lack of domestic support. DeRouen (2000) has provided evidence showing that </w:t>
      </w:r>
      <w:r w:rsidRPr="00FD2499">
        <w:rPr>
          <w:rStyle w:val="StyleUnderline"/>
          <w:rFonts w:asciiTheme="minorHAnsi" w:hAnsiTheme="minorHAnsi"/>
        </w:rPr>
        <w:t>periods of weak economic performance in the United States, and thus weak Presidential popularity, are statistically linked to an increase in the use of force</w:t>
      </w:r>
      <w:r w:rsidRPr="00FD2499">
        <w:rPr>
          <w:rFonts w:asciiTheme="minorHAnsi" w:hAnsiTheme="minorHAnsi"/>
        </w:rPr>
        <w:t xml:space="preserve">. In summary, recent economic scholarship positively correlates economic integration with an increase in the frequency of economic crises, whereas </w:t>
      </w:r>
      <w:r w:rsidRPr="00FD2499">
        <w:rPr>
          <w:rStyle w:val="underline"/>
          <w:rFonts w:asciiTheme="minorHAnsi" w:eastAsia="Batang" w:hAnsiTheme="minorHAnsi"/>
        </w:rPr>
        <w:t xml:space="preserve">political </w:t>
      </w:r>
      <w:r w:rsidRPr="00FD2499">
        <w:rPr>
          <w:rStyle w:val="StyleUnderline"/>
          <w:rFonts w:asciiTheme="minorHAnsi" w:hAnsiTheme="minorHAnsi"/>
        </w:rPr>
        <w:t>science scholarship links economic decline with external conflict at systemic</w:t>
      </w:r>
      <w:r w:rsidRPr="00FD2499">
        <w:rPr>
          <w:rStyle w:val="underline"/>
          <w:rFonts w:asciiTheme="minorHAnsi" w:eastAsia="Batang" w:hAnsiTheme="minorHAnsi"/>
        </w:rPr>
        <w:t>, dyadic and national levels</w:t>
      </w:r>
      <w:r w:rsidRPr="00FD2499">
        <w:rPr>
          <w:rFonts w:asciiTheme="minorHAnsi" w:hAnsiTheme="minorHAnsi"/>
        </w:rPr>
        <w:t xml:space="preserve">.5 This implied connection between integration, crises and armed conflict has not featured prominently in the economic-security debate and deserves more attention. </w:t>
      </w:r>
    </w:p>
    <w:p w14:paraId="6C4034CF" w14:textId="77777777" w:rsidR="009565A0" w:rsidRPr="00FD2499" w:rsidRDefault="009565A0" w:rsidP="009565A0">
      <w:pPr>
        <w:rPr>
          <w:rFonts w:asciiTheme="minorHAnsi" w:hAnsiTheme="minorHAnsi"/>
        </w:rPr>
      </w:pPr>
    </w:p>
    <w:p w14:paraId="6BBA57B8" w14:textId="22327E2D" w:rsidR="009565A0" w:rsidRPr="00FD2499" w:rsidRDefault="00FD2499" w:rsidP="00FD2499">
      <w:pPr>
        <w:pStyle w:val="Heading3"/>
      </w:pPr>
      <w:r>
        <w:t>Chem Cards</w:t>
      </w:r>
    </w:p>
    <w:p w14:paraId="66C42A13" w14:textId="77777777" w:rsidR="009565A0" w:rsidRPr="00FD2499" w:rsidRDefault="009565A0" w:rsidP="009565A0">
      <w:pPr>
        <w:pStyle w:val="Heading4"/>
      </w:pPr>
      <w:r w:rsidRPr="00FD2499">
        <w:t>Natural gas price volatility crushes the chemical industry</w:t>
      </w:r>
    </w:p>
    <w:p w14:paraId="0E8EFB0A" w14:textId="77777777" w:rsidR="009565A0" w:rsidRPr="00FD2499" w:rsidRDefault="009565A0" w:rsidP="009565A0">
      <w:pPr>
        <w:rPr>
          <w:rFonts w:asciiTheme="minorHAnsi" w:hAnsiTheme="minorHAnsi"/>
        </w:rPr>
      </w:pPr>
      <w:r w:rsidRPr="00FD2499">
        <w:rPr>
          <w:rStyle w:val="Style13ptBold"/>
        </w:rPr>
        <w:t>ACC,</w:t>
      </w:r>
      <w:r w:rsidRPr="00FD2499">
        <w:rPr>
          <w:rFonts w:asciiTheme="minorHAnsi" w:hAnsiTheme="minorHAnsi"/>
        </w:rPr>
        <w:t xml:space="preserve"> American Chemistry Council, </w:t>
      </w:r>
      <w:r w:rsidRPr="00FD2499">
        <w:rPr>
          <w:rStyle w:val="Style13ptBold"/>
        </w:rPr>
        <w:t xml:space="preserve">05 </w:t>
      </w:r>
    </w:p>
    <w:p w14:paraId="1E4163D6" w14:textId="77777777" w:rsidR="009565A0" w:rsidRPr="00FD2499" w:rsidRDefault="009565A0" w:rsidP="009565A0">
      <w:pPr>
        <w:rPr>
          <w:rFonts w:asciiTheme="minorHAnsi" w:hAnsiTheme="minorHAnsi"/>
        </w:rPr>
      </w:pPr>
      <w:r w:rsidRPr="00FD2499">
        <w:rPr>
          <w:rFonts w:asciiTheme="minorHAnsi" w:hAnsiTheme="minorHAnsi"/>
        </w:rPr>
        <w:t>(THE IMPACTS OF HIGH ENERGY COSTS TO THE AMERICAN CONSUMER, www.gpo.gov/fdsys/pkg/CHRG-109hhrg21446/html/CHRG-109hhrg21446.htm)</w:t>
      </w:r>
    </w:p>
    <w:p w14:paraId="4D9FBADE" w14:textId="77777777" w:rsidR="009565A0" w:rsidRPr="00FD2499" w:rsidRDefault="009565A0" w:rsidP="009565A0">
      <w:pPr>
        <w:rPr>
          <w:rFonts w:asciiTheme="minorHAnsi" w:hAnsiTheme="minorHAnsi"/>
        </w:rPr>
      </w:pPr>
      <w:r w:rsidRPr="00FD2499">
        <w:rPr>
          <w:rFonts w:asciiTheme="minorHAnsi" w:hAnsiTheme="minorHAnsi"/>
        </w:rPr>
        <w:t xml:space="preserve">The unbalanced and </w:t>
      </w:r>
      <w:r w:rsidRPr="00FD2499">
        <w:rPr>
          <w:rStyle w:val="StyleUnderline"/>
          <w:rFonts w:asciiTheme="minorHAnsi" w:hAnsiTheme="minorHAnsi"/>
        </w:rPr>
        <w:t>volatile U.S. natural gas</w:t>
      </w:r>
      <w:r w:rsidRPr="00FD2499">
        <w:rPr>
          <w:rFonts w:asciiTheme="minorHAnsi" w:hAnsiTheme="minorHAnsi"/>
        </w:rPr>
        <w:t xml:space="preserve"> market </w:t>
      </w:r>
      <w:r w:rsidRPr="00FD2499">
        <w:rPr>
          <w:rStyle w:val="StyleUnderline"/>
          <w:rFonts w:asciiTheme="minorHAnsi" w:hAnsiTheme="minorHAnsi"/>
        </w:rPr>
        <w:t>has</w:t>
      </w:r>
      <w:r w:rsidRPr="00FD2499">
        <w:rPr>
          <w:rFonts w:asciiTheme="minorHAnsi" w:hAnsiTheme="minorHAnsi"/>
        </w:rPr>
        <w:t xml:space="preserve"> had </w:t>
      </w:r>
      <w:r w:rsidRPr="00FD2499">
        <w:rPr>
          <w:rStyle w:val="StyleUnderline"/>
          <w:rFonts w:asciiTheme="minorHAnsi" w:hAnsiTheme="minorHAnsi"/>
        </w:rPr>
        <w:t>a severe impact on the chemical industry.</w:t>
      </w:r>
      <w:r w:rsidRPr="00FD2499">
        <w:rPr>
          <w:rFonts w:asciiTheme="minorHAnsi" w:hAnsiTheme="minorHAnsi"/>
        </w:rPr>
        <w:t xml:space="preserve"> Today, U.S. natural gas prices are the highest in the world--over $7 per million BTUs, versus $5.25 in Europe, $4.50 in China and Japan and $1.25 or less in the Middle East and Russia. </w:t>
      </w:r>
      <w:r w:rsidRPr="00FD2499">
        <w:rPr>
          <w:rStyle w:val="StyleUnderline"/>
          <w:rFonts w:asciiTheme="minorHAnsi" w:hAnsiTheme="minorHAnsi"/>
        </w:rPr>
        <w:t>The chemical industry is</w:t>
      </w:r>
      <w:r w:rsidRPr="00FD2499">
        <w:rPr>
          <w:rFonts w:asciiTheme="minorHAnsi" w:hAnsiTheme="minorHAnsi"/>
        </w:rPr>
        <w:t xml:space="preserve"> the backbone of our nation's manufacturing sector. It is </w:t>
      </w:r>
      <w:r w:rsidRPr="00FD2499">
        <w:rPr>
          <w:rStyle w:val="StyleUnderline"/>
          <w:rFonts w:asciiTheme="minorHAnsi" w:hAnsiTheme="minorHAnsi"/>
        </w:rPr>
        <w:t>the largest industrial user of natural gas. The chemical industry uses natural gas for heat and power, but also as a raw materia</w:t>
      </w:r>
      <w:r w:rsidRPr="00FD2499">
        <w:rPr>
          <w:rFonts w:asciiTheme="minorHAnsi" w:hAnsiTheme="minorHAnsi"/>
        </w:rPr>
        <w:t xml:space="preserve">l, a key ingredient, used </w:t>
      </w:r>
      <w:r w:rsidRPr="00FD2499">
        <w:rPr>
          <w:rStyle w:val="StyleUnderline"/>
          <w:rFonts w:asciiTheme="minorHAnsi" w:hAnsiTheme="minorHAnsi"/>
        </w:rPr>
        <w:t>to make</w:t>
      </w:r>
      <w:r w:rsidRPr="00FD2499">
        <w:rPr>
          <w:rFonts w:asciiTheme="minorHAnsi" w:hAnsiTheme="minorHAnsi"/>
        </w:rPr>
        <w:t xml:space="preserve"> thousands of </w:t>
      </w:r>
      <w:r w:rsidRPr="00FD2499">
        <w:rPr>
          <w:rStyle w:val="StyleUnderline"/>
          <w:rFonts w:asciiTheme="minorHAnsi" w:hAnsiTheme="minorHAnsi"/>
        </w:rPr>
        <w:t>products</w:t>
      </w:r>
      <w:r w:rsidRPr="00FD2499">
        <w:rPr>
          <w:rFonts w:asciiTheme="minorHAnsi" w:hAnsiTheme="minorHAnsi"/>
        </w:rPr>
        <w:t xml:space="preserve"> that consumers use every day.</w:t>
      </w:r>
    </w:p>
    <w:p w14:paraId="03D0C459" w14:textId="77777777" w:rsidR="009565A0" w:rsidRPr="00FD2499" w:rsidRDefault="009565A0" w:rsidP="009565A0">
      <w:pPr>
        <w:rPr>
          <w:rFonts w:asciiTheme="minorHAnsi" w:hAnsiTheme="minorHAnsi"/>
        </w:rPr>
      </w:pPr>
    </w:p>
    <w:p w14:paraId="7B093ACF" w14:textId="77777777" w:rsidR="009565A0" w:rsidRPr="00FD2499" w:rsidRDefault="009565A0" w:rsidP="009565A0">
      <w:pPr>
        <w:pStyle w:val="Heading4"/>
      </w:pPr>
      <w:r w:rsidRPr="00FD2499">
        <w:t>The chemical industry is key to solve sustainability problems – prevents extinction</w:t>
      </w:r>
    </w:p>
    <w:p w14:paraId="2C22050C" w14:textId="77777777" w:rsidR="009565A0" w:rsidRPr="00FD2499" w:rsidRDefault="009565A0" w:rsidP="009565A0">
      <w:pPr>
        <w:shd w:val="clear" w:color="auto" w:fill="FFFFFF"/>
        <w:rPr>
          <w:rFonts w:asciiTheme="minorHAnsi" w:eastAsia="Times New Roman" w:hAnsiTheme="minorHAnsi" w:cs="Arial"/>
          <w:color w:val="222222"/>
        </w:rPr>
      </w:pPr>
      <w:r w:rsidRPr="00FD2499">
        <w:rPr>
          <w:rStyle w:val="Style13ptBold"/>
        </w:rPr>
        <w:t>Baum</w:t>
      </w:r>
      <w:r w:rsidRPr="00FD2499">
        <w:rPr>
          <w:rFonts w:asciiTheme="minorHAnsi" w:eastAsia="Times New Roman" w:hAnsiTheme="minorHAnsi" w:cs="Arial"/>
          <w:color w:val="222222"/>
        </w:rPr>
        <w:t xml:space="preserve">, </w:t>
      </w:r>
      <w:r w:rsidRPr="00FD2499">
        <w:rPr>
          <w:rFonts w:asciiTheme="minorHAnsi" w:hAnsiTheme="minorHAnsi"/>
        </w:rPr>
        <w:t>Editor-in-chief of the American Chemical Society's Chemical and Engineering News</w:t>
      </w:r>
      <w:r w:rsidRPr="00FD2499">
        <w:rPr>
          <w:rFonts w:asciiTheme="minorHAnsi" w:eastAsia="Times New Roman" w:hAnsiTheme="minorHAnsi" w:cs="Arial"/>
          <w:color w:val="222222"/>
        </w:rPr>
        <w:t>,</w:t>
      </w:r>
      <w:r w:rsidRPr="00FD2499">
        <w:rPr>
          <w:rStyle w:val="Style13ptBold"/>
          <w:rFonts w:asciiTheme="minorHAnsi" w:hAnsiTheme="minorHAnsi"/>
          <w:sz w:val="22"/>
        </w:rPr>
        <w:t xml:space="preserve"> </w:t>
      </w:r>
      <w:r w:rsidRPr="00FD2499">
        <w:rPr>
          <w:rStyle w:val="Style13ptBold"/>
        </w:rPr>
        <w:t>99</w:t>
      </w:r>
    </w:p>
    <w:p w14:paraId="30285BED" w14:textId="77777777" w:rsidR="009565A0" w:rsidRPr="00FD2499" w:rsidRDefault="009565A0" w:rsidP="009565A0">
      <w:pPr>
        <w:rPr>
          <w:rFonts w:asciiTheme="minorHAnsi" w:hAnsiTheme="minorHAnsi"/>
        </w:rPr>
      </w:pPr>
      <w:r w:rsidRPr="00FD2499">
        <w:rPr>
          <w:rFonts w:asciiTheme="minorHAnsi" w:hAnsiTheme="minorHAnsi"/>
        </w:rPr>
        <w:t>(C&amp;E News, “Millennium Special Report,” http://pubs.acs.org/hotartcl/cenear/991206/7749spintro2.html)</w:t>
      </w:r>
    </w:p>
    <w:p w14:paraId="175B6047" w14:textId="77777777" w:rsidR="009565A0" w:rsidRPr="00FD2499" w:rsidRDefault="009565A0" w:rsidP="009565A0">
      <w:pPr>
        <w:rPr>
          <w:rFonts w:asciiTheme="minorHAnsi" w:hAnsiTheme="minorHAnsi"/>
        </w:rPr>
      </w:pPr>
      <w:r w:rsidRPr="00FD2499">
        <w:rPr>
          <w:rFonts w:asciiTheme="minorHAnsi" w:hAnsiTheme="minorHAnsi"/>
        </w:rPr>
        <w:t xml:space="preserve">The pace of change in today's world is truly incomprehensible. Science is advancing on all fronts, particularly chemistry and biology working together as they never have before to understand life in general and human beings in particular at a breathtaking pace. Technology ranging from computers and the Internet to medical devices to genetic engineering to nanotechnology is transforming our world and our existence in it. It is, in fact, a fool's mission to predict where science and technology will take us in the coming decade, let alone the coming century. We can say with finality only this: We don't know. We do know, however, that we face enormous challenges, we 6 billion humans who now inhabit Earth. In its 1998 revision of world population estimates and projections,the United Nations anticipates a world population in 2050 of 7.3 billion to 10.7 billion, with a "medium-fertility projection," considered the most likely, indicating a world population of 8.9 billion people in 2050. According to the UN, fertility now stands at 2.7 births per woman, down from 5 births per woman in the early 1950s. And fertility rates are declining in all regions of the world. That's good news. But people are living a lot longer. That is certainly good news for the individuals who are living longer, but it also poses challenges for health care and social services the world over. The 1998 UN report estimates for the first time the number of octogenarians, nonagenarians, and centenarians living today and projected for 2050. The numbers are startling. In 1998, 66 million people were aged 80 or older, about one of every 100 persons. That number is expected to increase sixfold by 2050 to reach 370 million people, or one in every 24 persons. By 2050, more than 2.2 million people will be 100 years old or older! Here is the fundamental challenge we face: </w:t>
      </w:r>
      <w:r w:rsidRPr="00FD2499">
        <w:rPr>
          <w:rStyle w:val="StyleUnderline"/>
          <w:rFonts w:asciiTheme="minorHAnsi" w:hAnsiTheme="minorHAnsi"/>
        </w:rPr>
        <w:t>The world's growing</w:t>
      </w:r>
      <w:r w:rsidRPr="00FD2499">
        <w:rPr>
          <w:rFonts w:asciiTheme="minorHAnsi" w:hAnsiTheme="minorHAnsi"/>
        </w:rPr>
        <w:t xml:space="preserve"> and aging </w:t>
      </w:r>
      <w:r w:rsidRPr="00FD2499">
        <w:rPr>
          <w:rStyle w:val="StyleUnderline"/>
          <w:rFonts w:asciiTheme="minorHAnsi" w:hAnsiTheme="minorHAnsi"/>
        </w:rPr>
        <w:t>population must be fed and clothed</w:t>
      </w:r>
      <w:r w:rsidRPr="00FD2499">
        <w:rPr>
          <w:rFonts w:asciiTheme="minorHAnsi" w:hAnsiTheme="minorHAnsi"/>
        </w:rPr>
        <w:t xml:space="preserve"> and housed and transported </w:t>
      </w:r>
      <w:r w:rsidRPr="00FD2499">
        <w:rPr>
          <w:rStyle w:val="StyleUnderline"/>
          <w:rFonts w:asciiTheme="minorHAnsi" w:hAnsiTheme="minorHAnsi"/>
        </w:rPr>
        <w:t>in ways that do not perpetuate</w:t>
      </w:r>
      <w:r w:rsidRPr="00FD2499">
        <w:rPr>
          <w:rFonts w:asciiTheme="minorHAnsi" w:hAnsiTheme="minorHAnsi"/>
        </w:rPr>
        <w:t xml:space="preserve"> the </w:t>
      </w:r>
      <w:r w:rsidRPr="00FD2499">
        <w:rPr>
          <w:rStyle w:val="StyleUnderline"/>
          <w:rFonts w:asciiTheme="minorHAnsi" w:hAnsiTheme="minorHAnsi"/>
        </w:rPr>
        <w:t>environmental devastation</w:t>
      </w:r>
      <w:r w:rsidRPr="00FD2499">
        <w:rPr>
          <w:rFonts w:asciiTheme="minorHAnsi" w:hAnsiTheme="minorHAnsi"/>
        </w:rPr>
        <w:t xml:space="preserve"> wrought by the first waves of industrialization of the 19th and 20th centuries. As we increase our output of goods and services, as we increase our consumption of energy, as we meet the imperative of raising the standard of living for the poorest among us, we must learn to carry out our economic activities sustainably. There are optimists out there, C&amp;EN readers among them, who believe that the history of civilization is a long string of technological triumphs of humans over the limits of nature. In this view, the idea of a "carrying capacity" for Earth—a limit to the number of humans Earth's resources can support—is a fiction because technological advances will continuously obviate previously perceived limits. This view has historical merit. Dire predictions made in the 1960s about the exhaustion of resources ranging from petroleum to chromium to fresh water by the end of the 1980s or 1990s have proven utterly wrong. While I do not count myself as one of the technological pessimists who see technology as a mixed blessing at best and an unmitigated evil at worst, I do not count myself among the technological optimists either. There are </w:t>
      </w:r>
      <w:r w:rsidRPr="00FD2499">
        <w:rPr>
          <w:rStyle w:val="StyleUnderline"/>
          <w:rFonts w:asciiTheme="minorHAnsi" w:hAnsiTheme="minorHAnsi"/>
        </w:rPr>
        <w:t>environmental challenges</w:t>
      </w:r>
      <w:r w:rsidRPr="00FD2499">
        <w:rPr>
          <w:rFonts w:asciiTheme="minorHAnsi" w:hAnsiTheme="minorHAnsi"/>
        </w:rPr>
        <w:t xml:space="preserve"> of transcendent complexity that I fear </w:t>
      </w:r>
      <w:r w:rsidRPr="00FD2499">
        <w:rPr>
          <w:rStyle w:val="StyleUnderline"/>
          <w:rFonts w:asciiTheme="minorHAnsi" w:hAnsiTheme="minorHAnsi"/>
        </w:rPr>
        <w:t>may overcome us and our Earth</w:t>
      </w:r>
      <w:r w:rsidRPr="00FD2499">
        <w:rPr>
          <w:rFonts w:asciiTheme="minorHAnsi" w:hAnsiTheme="minorHAnsi"/>
        </w:rPr>
        <w:t xml:space="preserve"> before technological progress can come to our rescue. Global climate change, the </w:t>
      </w:r>
      <w:r w:rsidRPr="00FD2499">
        <w:rPr>
          <w:rStyle w:val="StyleUnderline"/>
          <w:rFonts w:asciiTheme="minorHAnsi" w:hAnsiTheme="minorHAnsi"/>
        </w:rPr>
        <w:t>accelerating destruction of</w:t>
      </w:r>
      <w:r w:rsidRPr="00FD2499">
        <w:rPr>
          <w:rFonts w:asciiTheme="minorHAnsi" w:hAnsiTheme="minorHAnsi"/>
        </w:rPr>
        <w:t xml:space="preserve"> terrestrial and oceanic </w:t>
      </w:r>
      <w:r w:rsidRPr="00FD2499">
        <w:rPr>
          <w:rStyle w:val="StyleUnderline"/>
          <w:rFonts w:asciiTheme="minorHAnsi" w:hAnsiTheme="minorHAnsi"/>
        </w:rPr>
        <w:t>habitats</w:t>
      </w:r>
      <w:r w:rsidRPr="00FD2499">
        <w:rPr>
          <w:rFonts w:asciiTheme="minorHAnsi" w:hAnsiTheme="minorHAnsi"/>
        </w:rPr>
        <w:t xml:space="preserve">, the </w:t>
      </w:r>
      <w:r w:rsidRPr="00FD2499">
        <w:rPr>
          <w:rStyle w:val="StyleUnderline"/>
          <w:rFonts w:asciiTheme="minorHAnsi" w:hAnsiTheme="minorHAnsi"/>
        </w:rPr>
        <w:t>catastrophic loss of species</w:t>
      </w:r>
      <w:r w:rsidRPr="00FD2499">
        <w:rPr>
          <w:rFonts w:asciiTheme="minorHAnsi" w:hAnsiTheme="minorHAnsi"/>
        </w:rPr>
        <w:t xml:space="preserve"> across the plant and animal kingdoms—these are problems that are not obviously amenable to straightforward technological solutions. But I know this, too: Science and technology have brought us to where we are, and only science and technology, coupled with innovative social and economic thinking, can take us to where we need to be in the coming millennium. Chemists, </w:t>
      </w:r>
      <w:r w:rsidRPr="00FD2499">
        <w:rPr>
          <w:rStyle w:val="StyleUnderline"/>
          <w:rFonts w:asciiTheme="minorHAnsi" w:hAnsiTheme="minorHAnsi"/>
        </w:rPr>
        <w:t>chemistry, and the chemical industry</w:t>
      </w:r>
      <w:r w:rsidRPr="00FD2499">
        <w:rPr>
          <w:rFonts w:asciiTheme="minorHAnsi" w:hAnsiTheme="minorHAnsi"/>
        </w:rPr>
        <w:t>—what we at C&amp;EN call the chemical enterprise—</w:t>
      </w:r>
      <w:r w:rsidRPr="00FD2499">
        <w:rPr>
          <w:rStyle w:val="StyleUnderline"/>
          <w:rFonts w:asciiTheme="minorHAnsi" w:hAnsiTheme="minorHAnsi"/>
        </w:rPr>
        <w:t>will play central roles in addressing these challenges</w:t>
      </w:r>
      <w:r w:rsidRPr="00FD2499">
        <w:rPr>
          <w:rFonts w:asciiTheme="minorHAnsi" w:hAnsiTheme="minorHAnsi"/>
        </w:rPr>
        <w:t xml:space="preserve">. The first section of this Special Report is a series called </w:t>
      </w:r>
      <w:hyperlink r:id="rId32" w:tgtFrame="_blank" w:history="1">
        <w:r w:rsidRPr="00FD2499">
          <w:rPr>
            <w:rFonts w:asciiTheme="minorHAnsi" w:hAnsiTheme="minorHAnsi"/>
          </w:rPr>
          <w:t>"Millennial Musings"</w:t>
        </w:r>
      </w:hyperlink>
      <w:r w:rsidRPr="00FD2499">
        <w:rPr>
          <w:rFonts w:asciiTheme="minorHAnsi" w:hAnsiTheme="minorHAnsi"/>
        </w:rPr>
        <w:t xml:space="preserve"> in which a wide variety of representatives from the chemical enterprise share their thoughts about the future of our science and industry. The five essays that follow explore the contributions the chemical enterprise is making right now to ensure that we will successfully meet the challenges of the 21st century. The essays do not attempt to predict the future. Taken as a whole, they do not pretend to be a comprehensive examination of the efforts of our science and our industry to tackle the challenges I've outlined above. Rather, they paint, in broad brush strokes, a portrait of scientists, engineers, and business managers struggling to make a </w:t>
      </w:r>
      <w:r w:rsidRPr="00FD2499">
        <w:rPr>
          <w:rStyle w:val="StyleUnderline"/>
          <w:rFonts w:asciiTheme="minorHAnsi" w:hAnsiTheme="minorHAnsi"/>
        </w:rPr>
        <w:t xml:space="preserve">vital </w:t>
      </w:r>
      <w:r w:rsidRPr="00FD2499">
        <w:rPr>
          <w:rFonts w:asciiTheme="minorHAnsi" w:hAnsiTheme="minorHAnsi"/>
        </w:rPr>
        <w:t xml:space="preserve">contribution </w:t>
      </w:r>
      <w:r w:rsidRPr="00FD2499">
        <w:rPr>
          <w:rStyle w:val="StyleUnderline"/>
          <w:rFonts w:asciiTheme="minorHAnsi" w:hAnsiTheme="minorHAnsi"/>
        </w:rPr>
        <w:t>to humanity's future</w:t>
      </w:r>
      <w:r w:rsidRPr="00FD2499">
        <w:rPr>
          <w:rFonts w:asciiTheme="minorHAnsi" w:hAnsiTheme="minorHAnsi"/>
        </w:rPr>
        <w:t xml:space="preserve">. manipulation and corporate control over food. </w:t>
      </w:r>
      <w:r w:rsidRPr="00FD2499">
        <w:rPr>
          <w:rFonts w:asciiTheme="minorHAnsi" w:hAnsiTheme="minorHAnsi"/>
          <w:color w:val="222222"/>
          <w:shd w:val="clear" w:color="auto" w:fill="FFFFFF"/>
        </w:rPr>
        <w:t xml:space="preserve">The first essay, by Senior Editor Marc S. Reisch, is a case study of the </w:t>
      </w:r>
      <w:hyperlink r:id="rId33" w:tgtFrame="_blank" w:history="1">
        <w:r w:rsidRPr="00FD2499">
          <w:rPr>
            <w:rFonts w:asciiTheme="minorHAnsi" w:hAnsiTheme="minorHAnsi"/>
            <w:shd w:val="clear" w:color="auto" w:fill="FFFFFF"/>
          </w:rPr>
          <w:t>chemical industry's ongoing transformation to sustainable production.</w:t>
        </w:r>
      </w:hyperlink>
      <w:r w:rsidRPr="00FD2499">
        <w:rPr>
          <w:rFonts w:asciiTheme="minorHAnsi" w:hAnsiTheme="minorHAnsi"/>
          <w:color w:val="222222"/>
          <w:shd w:val="clear" w:color="auto" w:fill="FFFFFF"/>
        </w:rPr>
        <w:t xml:space="preserve"> Although it is not well known to the general public,</w:t>
      </w:r>
      <w:r w:rsidRPr="00FD2499">
        <w:rPr>
          <w:rFonts w:asciiTheme="minorHAnsi" w:hAnsiTheme="minorHAnsi" w:cstheme="minorHAnsi"/>
          <w:color w:val="222222"/>
          <w:shd w:val="clear" w:color="auto" w:fill="FFFFFF"/>
        </w:rPr>
        <w:t xml:space="preserve"> </w:t>
      </w:r>
      <w:r w:rsidRPr="00FD2499">
        <w:rPr>
          <w:rStyle w:val="StyleUnderline"/>
          <w:rFonts w:asciiTheme="minorHAnsi" w:hAnsiTheme="minorHAnsi"/>
        </w:rPr>
        <w:t>the chemical industry is at the forefront of</w:t>
      </w:r>
      <w:r w:rsidRPr="00FD2499">
        <w:rPr>
          <w:rFonts w:asciiTheme="minorHAnsi" w:hAnsiTheme="minorHAnsi" w:cs="Arial"/>
          <w:color w:val="222222"/>
          <w:u w:val="single"/>
          <w:shd w:val="clear" w:color="auto" w:fill="FFFFFF"/>
        </w:rPr>
        <w:t xml:space="preserve"> </w:t>
      </w:r>
      <w:r w:rsidRPr="00FD2499">
        <w:rPr>
          <w:rFonts w:asciiTheme="minorHAnsi" w:hAnsiTheme="minorHAnsi"/>
        </w:rPr>
        <w:t xml:space="preserve">corporate </w:t>
      </w:r>
      <w:r w:rsidRPr="00FD2499">
        <w:rPr>
          <w:rStyle w:val="StyleUnderline"/>
          <w:rFonts w:asciiTheme="minorHAnsi" w:hAnsiTheme="minorHAnsi"/>
        </w:rPr>
        <w:t>efforts to reduce waste</w:t>
      </w:r>
      <w:r w:rsidRPr="00FD2499">
        <w:rPr>
          <w:rFonts w:asciiTheme="minorHAnsi" w:hAnsiTheme="minorHAnsi" w:cs="Arial"/>
          <w:color w:val="222222"/>
          <w:u w:val="single"/>
          <w:shd w:val="clear" w:color="auto" w:fill="FFFFFF"/>
        </w:rPr>
        <w:t xml:space="preserve"> </w:t>
      </w:r>
      <w:r w:rsidRPr="00FD2499">
        <w:rPr>
          <w:rFonts w:asciiTheme="minorHAnsi" w:hAnsiTheme="minorHAnsi"/>
        </w:rPr>
        <w:t>from production streams to zero. Industry giants DuPont and Dow Chemical are taking major strides worldwide to manufacture chemicals while minimizing the environmental "footprint" of their facilities.  This is an ethic that starts at the top of corporate structure. Indeed, Reisch quotes Dow President and Chief Executive Officer William S. Stavropolous: "We must integrate elements that historically have been seen as at odds with one another: the triple bottom line of sustainability—economic and social and environmental needs." DuPont Chairman and CEO Charles (Chad) O. Holliday envisions a future in which "biological processes use renewable resources as feedstocks, use solar energy to drive growth, absorb carbon dioxide from the atmosphere, use low-temperature and low-pressure processes, and produce waste that is less toxic." But sustainability is more than just a philosophy at these two chemical companies. Reisch describes ongoing Dow and DuPont initiatives that are making sustainability a reality at Dow facilities in Michigan and Germany and at DuPont's massive plant site near Richmond, Va.  Another manifestation of the chemical industry's evolution is its embrace of life sciences. Genetic engineering is a revolutionary technology. In the 1970s, research advances fundamentally shifted our perception of DNA. While it had always been clear that deoxyribonucleic acid was a chemical, it was not a chemical that could be manipulated like other chemicals—clipped precisely, altered, stitched back together again into a functioning molecule. Recombinant DNA techniques began the transformation of DNA into just such a chemical, and the reverberations of that change are likely to be felt well into the next century. Genetic engineering has entered the fabric of modern science and technology. It is one of the basic tools chemists and biologists use to understand life at the molecular</w:t>
      </w:r>
      <w:r w:rsidRPr="00FD2499">
        <w:rPr>
          <w:rFonts w:asciiTheme="minorHAnsi" w:hAnsiTheme="minorHAnsi" w:cs="Arial"/>
          <w:color w:val="222222"/>
          <w:shd w:val="clear" w:color="auto" w:fill="FFFFFF"/>
        </w:rPr>
        <w:t xml:space="preserve"> level. </w:t>
      </w:r>
      <w:r w:rsidRPr="00FD2499">
        <w:rPr>
          <w:rStyle w:val="StyleUnderline"/>
          <w:rFonts w:asciiTheme="minorHAnsi" w:hAnsiTheme="minorHAnsi"/>
        </w:rPr>
        <w:t>It provides new avenues</w:t>
      </w:r>
      <w:r w:rsidRPr="00FD2499">
        <w:rPr>
          <w:rFonts w:asciiTheme="minorHAnsi" w:hAnsiTheme="minorHAnsi" w:cs="Arial"/>
          <w:color w:val="222222"/>
          <w:u w:val="single"/>
          <w:shd w:val="clear" w:color="auto" w:fill="FFFFFF"/>
        </w:rPr>
        <w:t xml:space="preserve"> </w:t>
      </w:r>
      <w:r w:rsidRPr="00FD2499">
        <w:rPr>
          <w:rFonts w:asciiTheme="minorHAnsi" w:hAnsiTheme="minorHAnsi"/>
        </w:rPr>
        <w:t>to pharmaceuticals and new approaches</w:t>
      </w:r>
      <w:r w:rsidRPr="00FD2499">
        <w:rPr>
          <w:rFonts w:asciiTheme="minorHAnsi" w:hAnsiTheme="minorHAnsi" w:cs="Arial"/>
          <w:color w:val="222222"/>
          <w:u w:val="single"/>
          <w:shd w:val="clear" w:color="auto" w:fill="FFFFFF"/>
        </w:rPr>
        <w:t xml:space="preserve"> </w:t>
      </w:r>
      <w:r w:rsidRPr="00FD2499">
        <w:rPr>
          <w:rStyle w:val="StyleUnderline"/>
          <w:rFonts w:asciiTheme="minorHAnsi" w:hAnsiTheme="minorHAnsi"/>
        </w:rPr>
        <w:t>to treat disease</w:t>
      </w:r>
      <w:r w:rsidRPr="00FD2499">
        <w:rPr>
          <w:rFonts w:asciiTheme="minorHAnsi" w:hAnsiTheme="minorHAnsi" w:cs="Arial"/>
          <w:color w:val="222222"/>
          <w:u w:val="single"/>
          <w:shd w:val="clear" w:color="auto" w:fill="FFFFFF"/>
        </w:rPr>
        <w:t xml:space="preserve">. </w:t>
      </w:r>
      <w:r w:rsidRPr="00FD2499">
        <w:rPr>
          <w:rFonts w:asciiTheme="minorHAnsi" w:hAnsiTheme="minorHAnsi"/>
        </w:rPr>
        <w:t>It expands enormously agronomists' ability to introduce traits into crops, a capability seized on by numerous chemical companies. There is no doubt that this powerful new tool will play a major role in </w:t>
      </w:r>
      <w:hyperlink r:id="rId34" w:tgtFrame="_blank" w:history="1">
        <w:r w:rsidRPr="00FD2499">
          <w:rPr>
            <w:rStyle w:val="Hyperlink"/>
            <w:rFonts w:asciiTheme="minorHAnsi" w:hAnsiTheme="minorHAnsi"/>
          </w:rPr>
          <w:t>feeding the world's population</w:t>
        </w:r>
      </w:hyperlink>
      <w:r w:rsidRPr="00FD2499">
        <w:rPr>
          <w:rFonts w:asciiTheme="minorHAnsi" w:hAnsiTheme="minorHAnsi"/>
        </w:rPr>
        <w:t> in the coming century, but its adoption has hit some bumps in the road. In the second essay, Editor-at-Large Michael Heylin examines how the promise of agricultural biotechnology has gotten tangled up in real public fear of genetic manipulation and corporate control over food.</w:t>
      </w:r>
    </w:p>
    <w:p w14:paraId="27893AB8" w14:textId="77777777" w:rsidR="009565A0" w:rsidRPr="00FD2499" w:rsidRDefault="009565A0" w:rsidP="009565A0">
      <w:pPr>
        <w:rPr>
          <w:rFonts w:asciiTheme="minorHAnsi" w:hAnsiTheme="minorHAnsi"/>
        </w:rPr>
      </w:pPr>
    </w:p>
    <w:p w14:paraId="7047C0F2" w14:textId="77777777" w:rsidR="002D6C4F" w:rsidRPr="00FD2499" w:rsidRDefault="002D6C4F" w:rsidP="002D6C4F">
      <w:pPr>
        <w:pStyle w:val="Heading2"/>
      </w:pPr>
      <w:r w:rsidRPr="00FD2499">
        <w:t>AT: K Stuff</w:t>
      </w:r>
    </w:p>
    <w:p w14:paraId="0BC1FDAD" w14:textId="77777777" w:rsidR="002D6C4F" w:rsidRPr="00FD2499" w:rsidRDefault="002D6C4F" w:rsidP="002D6C4F">
      <w:pPr>
        <w:pStyle w:val="Heading4"/>
      </w:pPr>
      <w:r w:rsidRPr="00FD2499">
        <w:t>Warming and the plan are real – the alt is hopeless (aka we don’t got time for your shit)</w:t>
      </w:r>
    </w:p>
    <w:p w14:paraId="2C2D8FC5" w14:textId="77777777" w:rsidR="002D6C4F" w:rsidRPr="00FD2499" w:rsidRDefault="002D6C4F" w:rsidP="002D6C4F">
      <w:r w:rsidRPr="00FD2499">
        <w:rPr>
          <w:rStyle w:val="Style13ptBold"/>
        </w:rPr>
        <w:t>Shellenberger and Nordhaus 11</w:t>
      </w:r>
      <w:r w:rsidRPr="00FD2499">
        <w:t xml:space="preserve"> – leading global thinkers on energy, climate, security, human development, and politics(Michael and Ted, “The Long Death of Environmentalism”, Feb 25, 2011, </w:t>
      </w:r>
      <w:hyperlink r:id="rId35" w:history="1">
        <w:r w:rsidRPr="00FD2499">
          <w:rPr>
            <w:rStyle w:val="Hyperlink"/>
          </w:rPr>
          <w:t>http://thebreakthrough.org/archive/the_long_death_of_environmenta</w:t>
        </w:r>
      </w:hyperlink>
      <w:r w:rsidRPr="00FD2499">
        <w:t>, Daehyun)</w:t>
      </w:r>
    </w:p>
    <w:p w14:paraId="6AF13BB3" w14:textId="77777777" w:rsidR="002D6C4F" w:rsidRPr="00FD2499" w:rsidRDefault="002D6C4F" w:rsidP="002D6C4F">
      <w:r w:rsidRPr="00FD2499">
        <w:t xml:space="preserve">Twelve Theses for a Post-Environmental Movement Today, </w:t>
      </w:r>
      <w:r w:rsidRPr="00FD2499">
        <w:rPr>
          <w:rStyle w:val="StyleUnderline"/>
        </w:rPr>
        <w:t>the need to remake ecological politics is</w:t>
      </w:r>
      <w:r w:rsidRPr="00FD2499">
        <w:t xml:space="preserve"> clearly more </w:t>
      </w:r>
      <w:r w:rsidRPr="00FD2499">
        <w:rPr>
          <w:rStyle w:val="StyleUnderline"/>
        </w:rPr>
        <w:t>urgent</w:t>
      </w:r>
      <w:r w:rsidRPr="00FD2499">
        <w:t xml:space="preserve"> than ever. That will require that we actually learn from our failures and let those lessons become the underlying assumptions for a new, post-environmental climate movement. First, more, better, or louder climate science will not drive the transformation of the global energy economy. The resources necessary to make such a transformation will not be forthcoming in pursuit of climate benefits that are uncertain and far off in the future. Many greens have imagined that as the evidence of climate change becomes ever clearer, the case for action will become stronger. But the reality is that the more our understanding of the full complexity of the climate system advances, the greater the uncertainties about the impacts of climate change and the attribution of those impacts to anthropogenic activities will become. This is not because the evidence for anthropogenic warming will become weaker. It will in fact become stronger. But our understanding of how that warming impacts the climate system at regional and local scales will become harder to characterize, not easier. Second, we need to stop </w:t>
      </w:r>
      <w:r w:rsidRPr="00FD2499">
        <w:rPr>
          <w:rStyle w:val="StyleUnderline"/>
        </w:rPr>
        <w:t>trying to scare the pants off of the American public</w:t>
      </w:r>
      <w:r w:rsidRPr="00FD2499">
        <w:t xml:space="preserve">. Doing so </w:t>
      </w:r>
      <w:r w:rsidRPr="00FD2499">
        <w:rPr>
          <w:rStyle w:val="StyleUnderline"/>
        </w:rPr>
        <w:t>has</w:t>
      </w:r>
      <w:r w:rsidRPr="00FD2499">
        <w:t xml:space="preserve"> demonstrably </w:t>
      </w:r>
      <w:r w:rsidRPr="00FD2499">
        <w:rPr>
          <w:rStyle w:val="StyleUnderline"/>
        </w:rPr>
        <w:t>backfired</w:t>
      </w:r>
      <w:r w:rsidRPr="00FD2499">
        <w:t xml:space="preserve">. Climate skepticism is on the rise, every snow storm is the subject of partisan rancor, and we are no closer to acting in any meaningful way to address climate change. </w:t>
      </w:r>
      <w:r w:rsidRPr="00FD2499">
        <w:rPr>
          <w:rStyle w:val="StyleUnderline"/>
        </w:rPr>
        <w:t xml:space="preserve">Skepticism about climate science has been motivated by concerns about the remedies that greens have proposed. The solution is not more climate science but rather a different set of remedies. </w:t>
      </w:r>
      <w:r w:rsidRPr="00FD2499">
        <w:t xml:space="preserve">Third, </w:t>
      </w:r>
      <w:r w:rsidRPr="00FD2499">
        <w:rPr>
          <w:rStyle w:val="StyleUnderline"/>
        </w:rPr>
        <w:t>the most successful actions will not be justified for environmental reasons. The only two countries to significantly decarbonize their energy supplies -- France and Sweden -- did so for energy security reasons in response to oil price shocks, not for environmental reasons</w:t>
      </w:r>
      <w:r w:rsidRPr="00FD2499">
        <w:t>. Many conservatives who are skeptical of claims made by climate campaigners believe it's a bad idea to send half a trillion or so a year abroad for foreign imported oil, which brings with it a whole host of threats to national and energy security. Others simply see three million current air pollution deaths a year as a far higher priority</w:t>
      </w:r>
      <w:r w:rsidRPr="00FD2499">
        <w:rPr>
          <w:rStyle w:val="StyleUnderline"/>
        </w:rPr>
        <w:t>. We should put shared solutions at the center of our politics, not our view of the science</w:t>
      </w:r>
      <w:r w:rsidRPr="00FD2499">
        <w:t xml:space="preserve">. Fourth, </w:t>
      </w:r>
      <w:r w:rsidRPr="00FD2499">
        <w:rPr>
          <w:rStyle w:val="StyleUnderline"/>
        </w:rPr>
        <w:t>we need to stop imagining that we will solve global warming through behavior changes. There are no doubt many good reasons for those of us with enough affluence and control over the material circumstances of our lives to turn away from accumulative consumption. But we should not imagine this to be a climate strategy. What most greens mean when they suggest that we need to fundamentally change our way of life isn't so fundamental at all.</w:t>
      </w:r>
      <w:r w:rsidRPr="00FD2499">
        <w:t xml:space="preserve"> They mostly mean that we need to stop crass consumerism, live in denser cities, and use public transit. </w:t>
      </w:r>
      <w:r w:rsidRPr="00FD2499">
        <w:rPr>
          <w:rStyle w:val="StyleUnderline"/>
        </w:rPr>
        <w:t xml:space="preserve">And while there are many reasons to recommend </w:t>
      </w:r>
      <w:r w:rsidRPr="00FD2499">
        <w:t xml:space="preserve">each of these </w:t>
      </w:r>
      <w:r w:rsidRPr="00FD2499">
        <w:rPr>
          <w:rStyle w:val="StyleUnderline"/>
        </w:rPr>
        <w:t>particular remedies, none will have much impact upon the trajectory of global emissions. That's because much of the world already lives in dense cities- more and more of us every day. Relatively few of us globally today have the means to consume crassly, or even own an automobile. Global development and urbanization are salutary trends</w:t>
      </w:r>
      <w:r w:rsidRPr="00FD2499">
        <w:t xml:space="preserve"> - for they bring with them the opportunity for billions of us to live longer, healthier, and freer lives. But </w:t>
      </w:r>
      <w:r w:rsidRPr="00FD2499">
        <w:rPr>
          <w:rStyle w:val="StyleUnderline"/>
        </w:rPr>
        <w:t>these trends</w:t>
      </w:r>
      <w:r w:rsidRPr="00FD2499">
        <w:t xml:space="preserve"> also </w:t>
      </w:r>
      <w:r w:rsidRPr="00FD2499">
        <w:rPr>
          <w:rStyle w:val="StyleUnderline"/>
        </w:rPr>
        <w:t xml:space="preserve">suggest that the green obsession with moralizing against profligate American lifestyles is entirely irrelevant to the future disposition of the global climate, or much anything else that really matters to the big ecological challenges that we will face in the coming century. More and more of the world will adopt the very living patterns that greens have so long valorized. And as they do they will use vastly more energy and resources, not less. </w:t>
      </w:r>
      <w:r w:rsidRPr="00FD2499">
        <w:t xml:space="preserve">Fifth, </w:t>
      </w:r>
      <w:r w:rsidRPr="00FD2499">
        <w:rPr>
          <w:rStyle w:val="StyleUnderline"/>
        </w:rPr>
        <w:t>we have to stop treating climate change as if it were a traditional pollution problem</w:t>
      </w:r>
      <w:r w:rsidRPr="00FD2499">
        <w:t xml:space="preserve">. As we noted in our book, </w:t>
      </w:r>
      <w:r w:rsidRPr="00FD2499">
        <w:rPr>
          <w:rStyle w:val="StyleUnderline"/>
        </w:rPr>
        <w:t>climate change is as different from past pollution problems as nuclear warfare is from gang violence</w:t>
      </w:r>
      <w:r w:rsidRPr="00FD2499">
        <w:t xml:space="preserve">. </w:t>
      </w:r>
      <w:r w:rsidRPr="00FD2499">
        <w:rPr>
          <w:rStyle w:val="StyleUnderline"/>
        </w:rPr>
        <w:t>Climate change</w:t>
      </w:r>
      <w:r w:rsidRPr="00FD2499">
        <w:t xml:space="preserve"> will not be solved with end-of-pipe solutions, like smokestack scrubbers and sewage treatment plants that worked for past pollution problems. Rather it </w:t>
      </w:r>
      <w:r w:rsidRPr="00FD2499">
        <w:rPr>
          <w:rStyle w:val="StyleUnderline"/>
        </w:rPr>
        <w:t>will require us to rebuild the entire global energy system with technologies</w:t>
      </w:r>
      <w:r w:rsidRPr="00FD2499">
        <w:t xml:space="preserve"> that we mostly don't have today in any form that could conceivably scale to meet that challenge. Sixth, we will not regulate or price our way to a clean energy economy. Regulatory and pricing solutions tend to succeed when we have good, low cost alternatives to the activities which we are attempting to discourage or eliminate. We dealt with acid rain once we had access to low sulfur coal from the western United States and reached an international agreement to phase out CFCs only once DuPont demonstrated that they could produce a cheap alternative at scale. Greens have, in recent years, substituted the almighty Market, in the form of a response to a carbon price signal, for their past faith in command and control regulations. But the substitution problem is largely the same. Without cheap technologies, carbon prices will need to be prohibitively high to drive a quick transition to low carbon energy. Seventh, we need to acknowledge that </w:t>
      </w:r>
      <w:r w:rsidRPr="00FD2499">
        <w:rPr>
          <w:rStyle w:val="StyleUnderline"/>
        </w:rPr>
        <w:t>the</w:t>
      </w:r>
      <w:r w:rsidRPr="00FD2499">
        <w:t xml:space="preserve"> so-called "</w:t>
      </w:r>
      <w:r w:rsidRPr="00FD2499">
        <w:rPr>
          <w:rStyle w:val="StyleUnderline"/>
        </w:rPr>
        <w:t>soft energy path" is a dead end</w:t>
      </w:r>
      <w:r w:rsidRPr="00FD2499">
        <w:t xml:space="preserve">. The notion that the nation might meet its future energy needs through renewable energy and low cost energy efficiency has defined virtually all environmental energy proposals since the 1960s, and was codified into dogma by anti-nuclear activist turned efficiency consultant, Amory Lovins, in his 1976 Foreign Affairs article. Lovins claimed that efficiency would allow America to dramatically reduce its total energy use and that renewable energy technologies like wind and solar power were ready to replace fossil fuels. But the reality is that for centuries, </w:t>
      </w:r>
      <w:r w:rsidRPr="00FD2499">
        <w:rPr>
          <w:rStyle w:val="StyleUnderline"/>
        </w:rPr>
        <w:t>the global economy has used ever more energy, even as it has used energy ever more efficiently and renewable ener</w:t>
      </w:r>
      <w:r w:rsidRPr="00FD2499">
        <w:t xml:space="preserve">gy, which Lovins and others were claiming even as early as the late 1970's was cheaper than fossil energy, remains expensive and difficult to scale. Renewables still cost vastly more than fossil based energy, even before we calculate the costs associated with storing and transmitting intermittent forms of energy. Wind energy, according to the latest EIA estimates, still costs 50% more than coal or gas. Solar costs three to five times as much. In the end, what the soft energy path has given us is coal-fired power plants, mountaintop removal, global warming, and an economy that uses 50% more energy, not solar panels and wind farms. Eighth, we will not internalize the full costs of fossil fuels, even if we are able to agree upon what they actually are. Like the climate science upon which they are based, economic models that attempt to model the social costs of carbon emissions are endlessly disputable. Don't like the result? Change the estimated climate sensitivity, the damage exponent, the social discount rate, or any number of other assumptions until you arrive at one you do like. The degree that we do internalize the cost of carbon will be determined by the tolerance within specific political economies for policies that increase energy costs. Ninth, </w:t>
      </w:r>
      <w:r w:rsidRPr="00FD2499">
        <w:rPr>
          <w:rStyle w:val="StyleUnderline"/>
        </w:rPr>
        <w:t>we will need to make clean energy technologies much cheaper</w:t>
      </w:r>
      <w:r w:rsidRPr="00FD2499">
        <w:t xml:space="preserve"> in order to decarbonize the global energy economy. </w:t>
      </w:r>
      <w:r w:rsidRPr="00FD2499">
        <w:rPr>
          <w:rStyle w:val="StyleUnderline"/>
        </w:rPr>
        <w:t>Clean energy technologies</w:t>
      </w:r>
      <w:r w:rsidRPr="00FD2499">
        <w:t xml:space="preserve">, where they have been deployed at all, </w:t>
      </w:r>
      <w:r w:rsidRPr="00FD2499">
        <w:rPr>
          <w:rStyle w:val="StyleUnderline"/>
        </w:rPr>
        <w:t xml:space="preserve">still require vast public subsidies in order to be commercially viable. This is simply not a recipe for bringing those technologies to scale. Subsidizing more of the same old technologies will bring down their cost incrementally, but not enough to displace fossil fuels at a rate sufficient to have much impact on emissions. There will be no significant action to address global warming, no meaningful caps or other regulatory frameworks, and no global agreement to limit emissions until the alternatives to fossil fuels are much better and cheaper. This will require technological innovation on a vast scale and will require sustained state support for radical innovation through large investments in basic science, research and development, demonstration, and commercialization of new energy technologies. </w:t>
      </w:r>
      <w:r w:rsidRPr="00FD2499">
        <w:t xml:space="preserve">Tenth, </w:t>
      </w:r>
      <w:r w:rsidRPr="00FD2499">
        <w:rPr>
          <w:rStyle w:val="StyleUnderline"/>
        </w:rPr>
        <w:t>we are going to have to get over our suspicion of technology, especially nuclear power. There is no credible path to reducing global carbon emissions without an enormous expansion of nuclear power</w:t>
      </w:r>
      <w:r w:rsidRPr="00FD2499">
        <w:t xml:space="preserve">. It is the only low carbon technology we have today with the demonstrated capability to generate large quantities of centrally generated electrtic power. It is the low carbon of technology of choice for much of the rest of the world. Even uber-green nations, like Germany and Sweden, have reversed plans to phase out nuclear power as they have begun to reconcile their energy needs with their climate commitments. Eleventh, </w:t>
      </w:r>
      <w:r w:rsidRPr="00FD2499">
        <w:rPr>
          <w:rStyle w:val="StyleUnderline"/>
        </w:rPr>
        <w:t xml:space="preserve">we will need to embrace again the role of the state as a direct provider of public goods. The modern environmental movement, borne of the new left rejection of social authority of all sorts, has embraced the notion of state regulation and even creation of private markets while largely rejecting the generative role of the state. In the modern environmental imagination, government promotion of technology - whether nuclear power, the green revolution, synfuels, or ethanol - almost always ends badly. </w:t>
      </w:r>
      <w:r w:rsidRPr="00FD2499">
        <w:t xml:space="preserve">Never mind that virtually the entire history of American industrialization and technological innovation is the story of government investments in the development and commercialization of new technologies. </w:t>
      </w:r>
      <w:r w:rsidRPr="00FD2499">
        <w:rPr>
          <w:rStyle w:val="StyleUnderline"/>
        </w:rPr>
        <w:t xml:space="preserve">Think of a transformative technology over the last century - computers, the Internet, pharmaceutical drugs, jet turbines, cellular telephones, nuclear power - and what you will find is government investing in those technologies at a scale that private firms simply cannot replicate. </w:t>
      </w:r>
      <w:r w:rsidRPr="00FD2499">
        <w:t xml:space="preserve">Twelveth, big is beautiful. The rising economies of the developing world will continue to develop whether we want them to or not. The solution to the ecological crises wrought by modernity, technology, and progress will be more modernity, technology, and progress. </w:t>
      </w:r>
      <w:r w:rsidRPr="00FD2499">
        <w:rPr>
          <w:rStyle w:val="StyleUnderline"/>
        </w:rPr>
        <w:t>The solutions to the ecological challenges faced by a planet of 6 billion going on 9 billion will not be decentralized energy technologies like solar panels, small scale organic agriculture, and a drawing of unenforceable boundaries around what remains of our ecological inheritance, be it the rainforests of the Amazon or the chemical composition of the atmosphere. Rather, these solutions will be: large central station power technologies that can meet the energy needs of billions of people increasingly living in the dense mega-cities of the global south without emitting carbon dioxide, further intensification of industrial scale agriculture to meet the nutritional needs of a population that is not only growing but eating higher up the food chain, and a whole suite of new agricultural, desalinization and other technologies for gardening planet Earth that might allow us not only to pull back from forests and other threatened ecosystems but also to create new ones.</w:t>
      </w:r>
      <w:r w:rsidRPr="00FD2499">
        <w:t xml:space="preserve"> The New Ecological Politics </w:t>
      </w:r>
      <w:r w:rsidRPr="00FD2499">
        <w:rPr>
          <w:rStyle w:val="StyleUnderline"/>
        </w:rPr>
        <w:t xml:space="preserve">The great ecological challenges that our generation faces demands an ecological politics that is generative, not restrictive. An ecological politics capable of addressing global warming will require us to reexamine virtually every prominent strand of post-war green ideology. </w:t>
      </w:r>
      <w:r w:rsidRPr="00FD2499">
        <w:t xml:space="preserve">From Paul Erlich's warnings of a population bomb to The Club of Rome's "Limits to Growth," contemporary ecological politics have consistently embraced green Malthusianism despite the fact that the Malthusian premise has persistently failed for the better part of three centuries. Indeed, the green revolution was exponentially increasing agricultural yields at the very moment that Erlich was predicting mass starvation and the serial predictions of peak oil and various others resource collapses that have followed have continue to fail. </w:t>
      </w:r>
      <w:r w:rsidRPr="00FD2499">
        <w:rPr>
          <w:rStyle w:val="StyleUnderline"/>
        </w:rPr>
        <w:t>This does not mean that Malthusian outcomes are impossible, but neither are they inevitable. We do have a choice in the matter, but it is not the choice that greens have long imagined. The choice that humanity faces is not whether to constrain our growth, development, and aspirations or die. It is whether we will continue to innovate and accelerate technological progress in order to thrive. Human technology and ingenuity have repeatedly confounded Malthusian predictions yet green ideology continues to cast a suspect eye towards the very technologies that have allowed us to avoid resource and ecological catastrophes</w:t>
      </w:r>
      <w:r w:rsidRPr="00FD2499">
        <w:t xml:space="preserve">. But such solutions will require environmentalists to abandon the "small is beautiful" ethic that has also characterized environmental thought since the 1960's. We, the most secure, affluent, and thoroughly modern human beings to have ever lived upon the planet, must abandon both the dark, zero-sum Malthusian visions and the idealized and nostalgic fantasies for a simpler, more bucolic past in which humans lived in harmony with Nature. To an older generation of environmentalists, these observations will seem antithetical to everything environmentalism stands for. If in 2004 we argued that environmentalism needed to die, today it's clear that it did. What killed it was neither our essay, nor fossil-funded skeptics, nor this or that tactical failing by green leaders or Democratic politicians. Rather, environmentalism died of old age. </w:t>
      </w:r>
      <w:r w:rsidRPr="00FD2499">
        <w:rPr>
          <w:rStyle w:val="StyleUnderline"/>
        </w:rPr>
        <w:t xml:space="preserve">The world in which we live, economically, technologically, politically, and most importantly ecologically, has so profoundly changed that the very foundations upon which contemporary environmental politics was constructed no longer hold. </w:t>
      </w:r>
      <w:r w:rsidRPr="00FD2499">
        <w:t xml:space="preserve">What comes next is still unwritten. And if we can find inspiration in anything today it should be in this. And so we leave you today with the words of a great American novelist of our own generation. Dave Eggers lost both his parents to cancer at the age of twenty-one. Reflecting on the experience, and how it had shaped his life he observed: "On the one hand you are so completely bewildered that something so surreal and incomprehensible could happen. At the same time, suddenly the limitations or hesitations that you might have imposed on yourself fall away. </w:t>
      </w:r>
      <w:r w:rsidRPr="00FD2499">
        <w:rPr>
          <w:rStyle w:val="StyleUnderline"/>
        </w:rPr>
        <w:t xml:space="preserve">There's a weird, optimistic recklessness that could easily be construed as nihilism but is really the opposite. You see that there is a beginning and an end and that you have only a certain amount of time to act. And you want to get started." </w:t>
      </w:r>
      <w:r w:rsidRPr="00FD2499">
        <w:t>Thank you very much.</w:t>
      </w:r>
    </w:p>
    <w:p w14:paraId="438C38A4" w14:textId="77777777" w:rsidR="002D6C4F" w:rsidRPr="00FD2499" w:rsidRDefault="002D6C4F" w:rsidP="002D6C4F">
      <w:pPr>
        <w:pStyle w:val="Heading4"/>
      </w:pPr>
      <w:r w:rsidRPr="00FD2499">
        <w:t>Nuclear power is the shit and helps prevent structural violence yo</w:t>
      </w:r>
    </w:p>
    <w:p w14:paraId="7565B3BB" w14:textId="77777777" w:rsidR="002D6C4F" w:rsidRPr="00FD2499" w:rsidRDefault="002D6C4F" w:rsidP="002D6C4F">
      <w:r w:rsidRPr="00FD2499">
        <w:rPr>
          <w:rStyle w:val="Style13ptBold"/>
        </w:rPr>
        <w:t>Beller 4</w:t>
      </w:r>
      <w:r w:rsidRPr="00FD2499">
        <w:t xml:space="preserve"> – Research Professor at the University of Nevada, Las Vegas and a Visiting Research Professor at the Idaho State University, where he conducts nuclear research(Denis, “Nuclear Energy's Future is Aglow”, 2004, </w:t>
      </w:r>
      <w:hyperlink r:id="rId36" w:history="1">
        <w:r w:rsidRPr="00FD2499">
          <w:rPr>
            <w:rStyle w:val="Hyperlink"/>
          </w:rPr>
          <w:t>http://www.sric.org/voices/2003/v4n4/denis_beller.php</w:t>
        </w:r>
      </w:hyperlink>
      <w:r w:rsidRPr="00FD2499">
        <w:t>, Daehyun)</w:t>
      </w:r>
    </w:p>
    <w:p w14:paraId="59AD0A10" w14:textId="77777777" w:rsidR="002D6C4F" w:rsidRPr="00FD2499" w:rsidRDefault="002D6C4F" w:rsidP="002D6C4F">
      <w:pPr>
        <w:rPr>
          <w:rStyle w:val="StyleUnderline"/>
        </w:rPr>
      </w:pPr>
      <w:r w:rsidRPr="00FD2499">
        <w:rPr>
          <w:rStyle w:val="StyleUnderline"/>
        </w:rPr>
        <w:t>Many</w:t>
      </w:r>
      <w:r w:rsidRPr="00FD2499">
        <w:t xml:space="preserve"> people in the nuclear power industry and academia at the beginning of the 21st Century have the same optimistic outlook as the founders did a half-century ago, and </w:t>
      </w:r>
      <w:r w:rsidRPr="00FD2499">
        <w:rPr>
          <w:rStyle w:val="StyleUnderline"/>
        </w:rPr>
        <w:t>opponents of</w:t>
      </w:r>
      <w:r w:rsidRPr="00FD2499">
        <w:t xml:space="preserve"> technology, especially </w:t>
      </w:r>
      <w:r w:rsidRPr="00FD2499">
        <w:rPr>
          <w:rStyle w:val="StyleUnderline"/>
        </w:rPr>
        <w:t>nuclear technology, feel as if they're facing the same battles they fought in the 1970s and 1980s</w:t>
      </w:r>
      <w:r w:rsidRPr="00FD2499">
        <w:t xml:space="preserve">. For a variety of reasons that will be explained in this essay, young </w:t>
      </w:r>
      <w:r w:rsidRPr="00FD2499">
        <w:rPr>
          <w:rStyle w:val="StyleUnderline"/>
        </w:rPr>
        <w:t>nuclear proponents have</w:t>
      </w:r>
      <w:r w:rsidRPr="00FD2499">
        <w:t xml:space="preserve"> what appears to be </w:t>
      </w:r>
      <w:r w:rsidRPr="00FD2499">
        <w:rPr>
          <w:rStyle w:val="StyleUnderline"/>
        </w:rPr>
        <w:t>a brilliant future</w:t>
      </w:r>
      <w:r w:rsidRPr="00FD2499">
        <w:t xml:space="preserve">, which might mean opponents do as well. At the same time, </w:t>
      </w:r>
      <w:r w:rsidRPr="00FD2499">
        <w:rPr>
          <w:rStyle w:val="StyleUnderline"/>
        </w:rPr>
        <w:t>opponents of all things nuclear-energy as well as nuclear medicine; use of nuclear reactors to eliminate weapons materials; recycling of used nuclear fuel; irradiation to sterilize consumer products, medical equipment, and food; industrial applications; etc.-may believe they are hearing the same overly optimistic projections and claims as in the distant past, when nuclear technology advanced rapidly and a nuclear construction boom produced most of the reactors that now provide 20 percent of U.S. electricity</w:t>
      </w:r>
      <w:r w:rsidRPr="00FD2499">
        <w:t xml:space="preserve">. Those who have been the "pro" part of this battle for decades may feel like they are still hearing the same opposing arguments to which they have been listening for decades, akin to hearing the little boy cry "nuclear wolf" for thirty or forty years. But the little boy has grown old while the industry has proven itself to be the safest major source of electricity in the Western world; yet the old man is still crying. </w:t>
      </w:r>
      <w:r w:rsidRPr="00FD2499">
        <w:rPr>
          <w:rStyle w:val="StyleUnderline"/>
        </w:rPr>
        <w:t>One reason for the recent optimism in the nuclear industry is an ever increasing worldwide demand for energy.</w:t>
      </w:r>
      <w:r w:rsidRPr="00FD2499">
        <w:t xml:space="preserve"> </w:t>
      </w:r>
      <w:r w:rsidRPr="00FD2499">
        <w:rPr>
          <w:rStyle w:val="StyleUnderline"/>
        </w:rPr>
        <w:t>Demand for electrical energy leads that growth</w:t>
      </w:r>
      <w:r w:rsidRPr="00FD2499">
        <w:t xml:space="preserve">. Other recent trends and forces include demand for cleaner forms of energy in general and electricity in particular, as well as global pressure for sustainable development and reductions in carbon emissions, all of which support the need for increasing supplies of nuclear energy. </w:t>
      </w:r>
      <w:r w:rsidRPr="00FD2499">
        <w:rPr>
          <w:rStyle w:val="StyleUnderline"/>
        </w:rPr>
        <w:t>Nuclear power is the only energy source that can be developed on a massive scale that will meet all the requirements for tremendous increases in generation</w:t>
      </w:r>
      <w:r w:rsidRPr="00FD2499">
        <w:t xml:space="preserve">. For economic and resource sustainability, new sources of energy must be clean, affordable, reliable, environmental, safe and secure, and sustainable. Before describing why Western nuclear power meets these requirements, let me tell you why we need to use more clean electricity and other forms of energy, not less. </w:t>
      </w:r>
      <w:r w:rsidRPr="00FD2499">
        <w:rPr>
          <w:rStyle w:val="StyleUnderline"/>
        </w:rPr>
        <w:t xml:space="preserve">Those of us who have it use energy to benefit humankind. We naturally seek to use energy to multiply our labor, increasing our productivity. In developed nations energy is used to build and light grammar schools and universities, to run hospitals and police stations, to purify water and produce medicine, to power farm machinery and mass transit, to drive sewing machines and robot assemblers, and to store and move information. </w:t>
      </w:r>
      <w:r w:rsidRPr="00FD2499">
        <w:t xml:space="preserve">A particular form of nuclear energy, nuclear radiation, is also used to sterilize mail in the nation's capital, consumer products found on grocery store shelves and elsewhere, and medical equipment used in every hospital and clinic in the nation. For the betterment of the human condition, the world needs massive additions of clean and affordable energy supplies. </w:t>
      </w:r>
      <w:r w:rsidRPr="00FD2499">
        <w:rPr>
          <w:rStyle w:val="StyleUnderline"/>
        </w:rPr>
        <w:t>Development depends on energy</w:t>
      </w:r>
      <w:r w:rsidRPr="00FD2499">
        <w:t xml:space="preserve">, we use it to fight poverty and disease, to create and administer medicine, to grow and distribute food, and to provide the means for people to learn their way out of poverty, which is the most dangerous "thing" on Earth. Energy Apartheid </w:t>
      </w:r>
      <w:r w:rsidRPr="00FD2499">
        <w:rPr>
          <w:rStyle w:val="StyleUnderline"/>
        </w:rPr>
        <w:t>Our global neighbors need much more energy to achieve the standards of living of the developed world.</w:t>
      </w:r>
      <w:r w:rsidRPr="00FD2499">
        <w:t xml:space="preserve"> One-third of the six billion people on Earth today lack access to electricity. Another two billion use just 1000 kilowatt hours per year, which is barely enough to keep a single 100-watt light bulb lit. In addition, one billion people have no sanitary water, which could be provided easily and inexpensively if energy were available to operate desalination and/or purification plants. </w:t>
      </w:r>
      <w:r w:rsidRPr="00FD2499">
        <w:rPr>
          <w:rStyle w:val="StyleUnderline"/>
        </w:rPr>
        <w:t xml:space="preserve">Energy is needed for development, prosperity, health, and international security. The alternative to development, which is easily sustained with ample energy, is suffering in the form of poverty, disease and death. This suffering creates instability and the potential for widespread violence, such that national security requires developed nations to help increase energy production in their more populous developing counterparts. </w:t>
      </w:r>
      <w:r w:rsidRPr="00FD2499">
        <w:t xml:space="preserve">The relationship between energy use and human well being is demonstrated by correlating the United Nations' Human Development Index (HDI) with the annual per capita use of electricity. The UN compiles the HDI for almost every nation annually. It is a composite of average education level, health and well being (average life expectancy), and per capita income or gross domestic product. One such correlation that was done a few years ago showed that electric consumption first increases human well being, then people who are well off increase their electric consumption. A deeper investigation into the data underlying the HDI reveals the effects of what Dr. Eric Loewen, a delegate to the United Nations 2002 World Summit on Sustainable Development in Johannesburg, South Africa, now calls "energy apartheid." </w:t>
      </w:r>
      <w:r w:rsidRPr="00FD2499">
        <w:rPr>
          <w:rStyle w:val="StyleUnderline"/>
        </w:rPr>
        <w:t>People in the western world, who have and use large amounts of energy, have a life expectancy of about eighty years, while those in undeveloped nations where most people have no access to electricity, will die decades earlier. Thus, billions of our global neighbors without sufficient electricity die decades before they should. Those who live in poverty live in the most dangerous of conditions. Without substantial increases in electricity generation, the proportion of the Earth's population without sufficient electricity will increase in the next fifty years as it grows by 50 percent to near 9 billion people. Preventing global conflict will require even more addition of electricity</w:t>
      </w:r>
      <w:r w:rsidRPr="00FD2499">
        <w:t>. The product of increased population and increased per capita energy usage by people who today have access to nearly none is a great growth in global electricity usage. Estimates for future increases in energy and electricity use, even with substantial efficiency improvements and conservation efforts, range between doubling and tripling in the next fifty years. Even with conservation, "energy star" appliances and homes, mandated fuel economy, massive government purchases of "renewables," and energy saving and efficiency measures, our use of electrical energy has been growing faster than total energy usage. Electricity use in the United States increased 57 percent between 1980 and 2000, while total energy use increased just 27 percent. Future Energy Scenarios The International Energy Agency (IEA) of the Organization for Economic Cooperation and Development (OECD) projects 65 percent growth in world energy demand by 2020, two-thirds of that coming from developing countries. That is near-term growth of 65 percent, and it is in the future you and I can influence. This view of the future presents us with an immense challenge: how can we meet the global demand for energy without unsustainable long-term damage to the environment? The damage could include sinkholes, acid-mine runoff, mountaintop removal for coal extraction, pollution of our waters, earth, and air, and possibly global warming. Will we get that energy from fossil fuels, nuclear power, hydroelectric, or renewables? The answer is unquestionably "yes, we must" instead of a restrictive choice of one or a few of these options</w:t>
      </w:r>
      <w:r w:rsidRPr="00FD2499">
        <w:rPr>
          <w:rStyle w:val="StyleUnderline"/>
        </w:rPr>
        <w:t>. To meet the world's demand for energy, we must use every available resource; but international conflict, economic prosperity, and local, regional, and global pollution will all be influenced by our future energy choices</w:t>
      </w:r>
      <w:r w:rsidRPr="00FD2499">
        <w:t>. Back to the Present The United States is the world leader with 103 of the world's 441 operating power plants (as of 2002). Whereas 17 percent of global electricity is produced by nuclear power, it supplies more than 20 percent of that used by Americans and 35 percent in the European Union. The U.S. is not constructing new plants, but production has been growing as fast as electricity demand because the industry has increased performance as well as increased capacity through plant upgrades and uprates. In 2002, U.S. nuclear power industries generated more than 780 billion kilowatt-hours, which was worth more than $50 billion. Last year reliability of nuclear plants averaged more than 90 percent, compared to about 60 percent in the 1980s. Compare that to the capacity factors for other sources of electricity: coal-68.7 percent, natural gas-49.2 percent, heavy oil steam turbine-26.5 percent, hydro-29.3 percent, wind-29 percent, solar-21.6 percent, and geothermal-77 percent. United States nuclear generation has set new records every year since 1997, and that trend is continuing in 2003. In fact, during the last decade of the twentieth century</w:t>
      </w:r>
      <w:r w:rsidRPr="00FD2499">
        <w:rPr>
          <w:rStyle w:val="StyleUnderline"/>
        </w:rPr>
        <w:t xml:space="preserve">, U.S. nuclear generation increased by more than 30 percent, </w:t>
      </w:r>
      <w:r w:rsidRPr="00FD2499">
        <w:t xml:space="preserve">which was equivalent to building more than twenty new commercial reactors. </w:t>
      </w:r>
      <w:r w:rsidRPr="00FD2499">
        <w:rPr>
          <w:rStyle w:val="StyleUnderline"/>
        </w:rPr>
        <w:t>Safety performance improved, worker exposures to radiation decreased, and emergency shutdowns dropped to near zero per reactor. Nuclear power is alive and thriving in the United States,</w:t>
      </w:r>
      <w:r w:rsidRPr="00FD2499">
        <w:t xml:space="preserve"> at least for existing power plants. The industry is increasing capacity, increasing capacity factor, and making even more clean and affordable electricity for America. With additional capacity uprates currently under consideration by the U.S. Nuclear Regulatory Commission (NRC), I expect the nuclear power industry will set new records again in the near future. With license renewals, we can now expect many of these plants to run until mid-century. The NRC has given twenty-year license extensions to eighteen reactors to accompany record performance and safety levels and reductions in waste production. The U.S. nuclear industry has applied for license extensions for fourteen more reactors, has notified the NRC that they will apply for twenty more during the current Bush administration, and has announced plans to extend the licenses of almost all reactors. Unknown to most, </w:t>
      </w:r>
      <w:r w:rsidRPr="00FD2499">
        <w:rPr>
          <w:rStyle w:val="StyleUnderline"/>
        </w:rPr>
        <w:t>new U.S. nuclear pioneers are in the midst of a renaissance</w:t>
      </w:r>
      <w:r w:rsidRPr="00FD2499">
        <w:t xml:space="preserve">. Nuclear Power is Safe and Secure This figure shows the results of an ongoing analysis of the safety impacts of energy production from several sources of energy. </w:t>
      </w:r>
      <w:r w:rsidRPr="00FD2499">
        <w:rPr>
          <w:rStyle w:val="StyleUnderline"/>
        </w:rPr>
        <w:t>Of all major sources of electricity, nuclear power has produced the least impact from real accidents that have killed real people during the past 30 years</w:t>
      </w:r>
      <w:r w:rsidRPr="00FD2499">
        <w:t xml:space="preserve">, while hydroelectric has had the most severe accident impact. The same is true for environmental and health impacts. Of all major sources of energy, </w:t>
      </w:r>
      <w:r w:rsidRPr="00FD2499">
        <w:rPr>
          <w:rStyle w:val="StyleUnderline"/>
        </w:rPr>
        <w:t>nuclear energy has the least impacts on environment and health while coal has the greatest.</w:t>
      </w:r>
      <w:r w:rsidRPr="00FD2499">
        <w:t xml:space="preserve"> The low death rate from nuclear power accidents in the figure includes the Chernobyl accident in the Former Soviet Union. </w:t>
      </w:r>
      <w:r w:rsidRPr="00FD2499">
        <w:rPr>
          <w:rStyle w:val="StyleUnderline"/>
        </w:rPr>
        <w:t xml:space="preserve">Our nuclear plants are also among the most secure industrial facilities in the nation. In a recent report on homeland security, U.S. nuclear plants were given the only "A" grade. </w:t>
      </w:r>
      <w:r w:rsidRPr="00FD2499">
        <w:t xml:space="preserve">According to the Los Angeles Times, in California, emergency planners recently evaluated potential targets, categorizing them and giving point scores for various aspects. While highly visible places like the Golden Gate Bridge, the Los Angeles Airport, and Disneyland were at the top of the list, they thought nuclear plants were not worth attacking, rating the San Onofre Nuclear Generating Station less than 400th. The World Will CARESS Nuclear Energy </w:t>
      </w:r>
      <w:r w:rsidRPr="00FD2499">
        <w:rPr>
          <w:rStyle w:val="StyleUnderline"/>
        </w:rPr>
        <w:t>To benefit mankind without imposing unacceptable burdens, new sources of energy need to provide a number of attributes</w:t>
      </w:r>
      <w:r w:rsidRPr="00FD2499">
        <w:t xml:space="preserve">. The best would provide all of the following. They should be clean, which means non-emitting with compact wastes that can be easily and inexpensively controlled. They should be affordable, especially for the impoverished, but they should not be cheap. As Californians demonstrated during the recent electricity crisis and blackouts, economics is the best incentive for conservation. New sources of electricity must also be reliable. No one wants the power to fail while their children or grandchildren are on the operating table, and electricity disruptions have crippled California's, and probably the nation's, economy in the past two years. Energy has in the past become more and more environmental (not the same as clean), and it must continue to do so. In addition to these attributes, massive new sources of energy must also be safe, secure, and sustainable. </w:t>
      </w:r>
      <w:r w:rsidRPr="00FD2499">
        <w:rPr>
          <w:rStyle w:val="StyleUnderline"/>
        </w:rPr>
        <w:t>The initials of these attributes-clean, affordable, reliable, environmental, safe and secure, and sustainable-make up the acronym CARESS</w:t>
      </w:r>
      <w:r w:rsidRPr="00FD2499">
        <w:t xml:space="preserve">. It is obvious from a review of recent global activities and proclamations that the world is now CARESSing nuclear energy as a top choice to meet global demand for new sources of electricity. Back to the Future of Nuclear Power Visionaries in U.S. nuclear power industries are planning "New Nukes" for us as well. The Tennessee Valley Authority (TVA) decided to choose nuclear power over too costly coal, so they are recovering a reactor that has been shut down for more than a decade. The recovery of Brown's Ferry Unit 1 follows by many years the restart of Unit 2 and Unit 3, which are rated among the top 25 percent performers. And those earlier restarts taught TVA management valuable lessons, so the current $1.8 billion project is now partially complete, with spending and progress on track. The re-start project is self-financed, by TVA large customers with no need to borrow at high interest rates. While all of this has been going on, the nuclear industry in the United States has also been planning to build new Advanced Light Water Reactors. The U.S. NRC granted licenses to reactor designs by General Electric, Combustion Engineering, and Westinghouse, and they are considering a second Westinghouse design at this time. A license should be issued in the next year or two, just in time for construction at one of several pre-licensed sites. The federal government also initiated a new licensing process designed to avoid historical delays in starting new reactors. Several plants were sited for more reactors than were constructed, and some of these sites hold existing state and local construction permits. To test this new licensing process, on Sept. 25, 2003, Exelon (Illinois) and Dominion (Virginia) filed Early Site Permit (ESP) applications with the U.S. NRC: Exelon for a second reactor at its Clinton, Illinois plant, and Dominion for another reactor at its North Anna, Virginia plant. A third power company, Entergy, should apply for an ESP before the end of 2003 for a second reactor at its River Bend, Mississippi plant. These three licenses could be the beginning of the nuclear construction renaissance in the United States. According to the Nuclear Energy Institute, the industry has a vision of increasing generating capacity by 50 percent, or about 50 plants or 50,000 megawatts, by 2020. In addition, the U.S. DOE is preparing to construct a new, high-temperature gas-cooled reactor for developing the technology to generate hydrogen instead of (or in addition to) electricity by using heat from nuclear power. Conclusion </w:t>
      </w:r>
      <w:r w:rsidRPr="00FD2499">
        <w:rPr>
          <w:rStyle w:val="StyleUnderline"/>
        </w:rPr>
        <w:t>If the affluent, caring citizens of the world would CARESS nuclear energy, we could all look forward to a better world, especially for the billions without access to electricity or clean water. A time traveler returning from the distant future might observe that early twenty-first century engineers and policy makers had the foresight to make the right choice for both people and their environment.</w:t>
      </w:r>
    </w:p>
    <w:p w14:paraId="5E67EED6" w14:textId="690BE017" w:rsidR="002D6C4F" w:rsidRPr="00FD2499" w:rsidRDefault="005B5BDB" w:rsidP="005B5BDB">
      <w:pPr>
        <w:pStyle w:val="Heading4"/>
      </w:pPr>
      <w:r w:rsidRPr="00FD2499">
        <w:t>Simulation and deliberation about nuclear energy is key to social change and policy success</w:t>
      </w:r>
    </w:p>
    <w:p w14:paraId="1BA5246C" w14:textId="07A0B6D7" w:rsidR="0087790C" w:rsidRPr="00FD2499" w:rsidRDefault="0087790C" w:rsidP="002D6C4F">
      <w:r w:rsidRPr="00FD2499">
        <w:rPr>
          <w:rStyle w:val="Style13ptBold"/>
        </w:rPr>
        <w:t>Parkins and Haluza-DeLay 11</w:t>
      </w:r>
      <w:r w:rsidR="005B5BDB" w:rsidRPr="00FD2499">
        <w:t xml:space="preserve"> –</w:t>
      </w:r>
      <w:r w:rsidRPr="00FD2499">
        <w:t xml:space="preserve"> </w:t>
      </w:r>
      <w:r w:rsidR="005B5BDB" w:rsidRPr="00FD2499">
        <w:t xml:space="preserve">Parkins: </w:t>
      </w:r>
      <w:r w:rsidRPr="00FD2499">
        <w:t>Associate Professor of Sociology, Department of Rural</w:t>
      </w:r>
      <w:r w:rsidR="005B5BDB" w:rsidRPr="00FD2499">
        <w:t xml:space="preserve"> Economy, University of Alberta. Haluza-DeLay:</w:t>
      </w:r>
      <w:r w:rsidRPr="00FD2499">
        <w:t xml:space="preserve"> Associate Professor of Sociology,</w:t>
      </w:r>
      <w:r w:rsidR="005B5BDB" w:rsidRPr="00FD2499">
        <w:t xml:space="preserve"> </w:t>
      </w:r>
      <w:r w:rsidRPr="00FD2499">
        <w:t>The King’s University College, Edmonton, Alberta.</w:t>
      </w:r>
      <w:r w:rsidR="005B5BDB" w:rsidRPr="00FD2499">
        <w:t xml:space="preserve"> </w:t>
      </w:r>
      <w:r w:rsidRPr="00FD2499">
        <w:t>(John and Randolph, “Social and Ethical Considerations</w:t>
      </w:r>
      <w:r w:rsidR="005B5BDB" w:rsidRPr="00FD2499">
        <w:t xml:space="preserve"> </w:t>
      </w:r>
      <w:r w:rsidRPr="00FD2499">
        <w:t xml:space="preserve">of Nuclear Power Development”, Apr, 2011, </w:t>
      </w:r>
      <w:hyperlink r:id="rId37" w:history="1">
        <w:r w:rsidRPr="00FD2499">
          <w:rPr>
            <w:rStyle w:val="Hyperlink"/>
          </w:rPr>
          <w:t>http://ageconsearch.umn.edu/bitstream/103237/2/StaffPaper11-01.pdf</w:t>
        </w:r>
      </w:hyperlink>
      <w:r w:rsidRPr="00FD2499">
        <w:t>, Daehyun)</w:t>
      </w:r>
    </w:p>
    <w:p w14:paraId="4858FF07" w14:textId="1305BC10" w:rsidR="0087790C" w:rsidRPr="00FD2499" w:rsidRDefault="0087790C" w:rsidP="002D6C4F">
      <w:pPr>
        <w:rPr>
          <w:rStyle w:val="StyleUnderline"/>
        </w:rPr>
      </w:pPr>
      <w:r w:rsidRPr="00FD2499">
        <w:rPr>
          <w:rStyle w:val="StyleUnderline"/>
        </w:rPr>
        <w:t>The design of public institutions and public processes to more effectively deal with risky activities and risky technologies is an important challenge in contemporary society</w:t>
      </w:r>
      <w:r w:rsidRPr="00FD2499">
        <w:t xml:space="preserve">. This challenge is exacerbated by several factors. First, civil society is less trusting and less deferential to all forms of expertise. </w:t>
      </w:r>
      <w:r w:rsidRPr="00FD2499">
        <w:rPr>
          <w:rStyle w:val="StyleUnderline"/>
        </w:rPr>
        <w:t>Challenging expert opinion of science with alternative evidence has become common place</w:t>
      </w:r>
      <w:r w:rsidRPr="00FD2499">
        <w:t xml:space="preserve">. </w:t>
      </w:r>
      <w:r w:rsidRPr="00FD2499">
        <w:rPr>
          <w:rStyle w:val="StyleUnderline"/>
        </w:rPr>
        <w:t xml:space="preserve">This transformation has implications for risk managers and a risk assessment that is based on narrow scientific evidence or a limited definition of probabilistic risk. </w:t>
      </w:r>
      <w:r w:rsidRPr="00FD2499">
        <w:t xml:space="preserve">Second, </w:t>
      </w:r>
      <w:r w:rsidRPr="00FD2499">
        <w:rPr>
          <w:rStyle w:val="StyleUnderline"/>
        </w:rPr>
        <w:t>civil society and social values are more diverse than was the case in previous decades. Through education</w:t>
      </w:r>
      <w:r w:rsidRPr="00FD2499">
        <w:t xml:space="preserve">, immigration, </w:t>
      </w:r>
      <w:r w:rsidRPr="00FD2499">
        <w:rPr>
          <w:rStyle w:val="StyleUnderline"/>
        </w:rPr>
        <w:t xml:space="preserve">and the on-going impact of social movements within the environmental community, civil society is culturally and ideologically pluralist. </w:t>
      </w:r>
      <w:r w:rsidRPr="00FD2499">
        <w:t xml:space="preserve">At times </w:t>
      </w:r>
      <w:r w:rsidRPr="00FD2499">
        <w:rPr>
          <w:rStyle w:val="StyleUnderline"/>
        </w:rPr>
        <w:t>this pluralism results in deep divisions about issues of livelihood and sustainability</w:t>
      </w:r>
      <w:r w:rsidRPr="00FD2499">
        <w:t xml:space="preserve">. Third, </w:t>
      </w:r>
      <w:r w:rsidRPr="00FD2499">
        <w:rPr>
          <w:rStyle w:val="StyleUnderline"/>
        </w:rPr>
        <w:t>there are emerging complexities and uncertainties that limit our ability to made decisions with full knowledge of impacts on others within the human and non-human world</w:t>
      </w:r>
      <w:r w:rsidRPr="00FD2499">
        <w:t xml:space="preserve">. Prions that that lead to mad cow disease and the human variant CJD; nanotechnology and the maintenance of natural processes in plants and animals; persistent organic pollutants and the maintenance of environmental quality, along with many other complex processes lead to uncertainty and a need to make decisions within the context of such technological and environmental change. </w:t>
      </w:r>
      <w:r w:rsidRPr="00FD2499">
        <w:rPr>
          <w:rStyle w:val="StyleUnderline"/>
        </w:rPr>
        <w:t xml:space="preserve">Given these social realities, the issue of risk management through institutional design is no small task. </w:t>
      </w:r>
      <w:r w:rsidRPr="00FD2499">
        <w:t xml:space="preserve">Moreover, there are precious few examples within the real world to signal cases where institutional design has made an important difference in the management of risky technologies and activities. What we do know, however, is that </w:t>
      </w:r>
      <w:r w:rsidRPr="00FD2499">
        <w:rPr>
          <w:rStyle w:val="StyleUnderline"/>
        </w:rPr>
        <w:t xml:space="preserve">simple solutions that limit accountability, rely on overly technical risk assessments, and fail to recognize or account for risk and uncertainties are not likely to lead to successful technological innovation and wide-spread social acceptance. </w:t>
      </w:r>
      <w:r w:rsidRPr="00FD2499">
        <w:t xml:space="preserve">Toward a more careful consideration of institutional design, Canadian scholar William Leiss (2001) has invested his career in understanding risk controversies and in imagining ways of improving the risk management capacities of responsible institutions. A primary concern for Leiss is the way that risk management institutions persistently fail to understand the essential difference between risk management and risk issue management. Risk management is mostly associated with technical risk assessment, where probabilities of death or harm are calculated for a particular technology. In contrast, </w:t>
      </w:r>
      <w:r w:rsidRPr="00FD2499">
        <w:rPr>
          <w:rStyle w:val="StyleUnderline"/>
        </w:rPr>
        <w:t>risk issue management involves attention to risk communication, and careful attention to the nexus of science, policy and civil society. Risk issues management is fundamentally about the contested domains of a particular issue and how risk issues are formulated, managed, and translated by various publics</w:t>
      </w:r>
      <w:r w:rsidRPr="00FD2499">
        <w:t xml:space="preserve">. In this sense, risk issue management involves attention to stakeholder interaction, overcoming intractable behaviours, and dealing with high levels of uncertainty, as well as attending to the values particular stakeholders perceive to be at risk (2001, p.10). Based on these qualities of risk issue management, Leiss goes on to describe the basic competencies of risk issue management for institutions. These competencies are briefly outlined below (p. 288). 1. </w:t>
      </w:r>
      <w:r w:rsidRPr="00FD2499">
        <w:rPr>
          <w:rStyle w:val="StyleUnderline"/>
        </w:rPr>
        <w:t>Accepting responsibility</w:t>
      </w:r>
      <w:r w:rsidRPr="00FD2499">
        <w:t xml:space="preserve"> – this </w:t>
      </w:r>
      <w:r w:rsidRPr="00FD2499">
        <w:rPr>
          <w:rStyle w:val="StyleUnderline"/>
        </w:rPr>
        <w:t>involves accepting the legitimacy of a risk controversy such as nuclear power.</w:t>
      </w:r>
      <w:r w:rsidRPr="00FD2499">
        <w:t xml:space="preserve"> </w:t>
      </w:r>
      <w:r w:rsidRPr="00FD2499">
        <w:rPr>
          <w:rStyle w:val="StyleUnderline"/>
        </w:rPr>
        <w:t xml:space="preserve">Rather than dismissing risk perception as uninformed or misguided, risk issue management would involve meaningful interactions with the public and accepting responsibility and obligations to understand and address risks that are represented within the public sphere as opposed to dismissing them as unfounded. </w:t>
      </w:r>
      <w:r w:rsidRPr="00FD2499">
        <w:t xml:space="preserve">2. Addressing uncertainties – </w:t>
      </w:r>
      <w:r w:rsidRPr="00FD2499">
        <w:rPr>
          <w:rStyle w:val="StyleUnderline"/>
        </w:rPr>
        <w:t>recalling the persistent public perception of nuclear power risk as dreadful, unknowable and uncontrollable, these aspects of uncertainty are a fundamental challenge when dealing with this risk issue</w:t>
      </w:r>
      <w:r w:rsidRPr="00FD2499">
        <w:t xml:space="preserve">. 3. Managing the science/policy interface – </w:t>
      </w:r>
      <w:r w:rsidRPr="00FD2499">
        <w:rPr>
          <w:rStyle w:val="StyleUnderline"/>
        </w:rPr>
        <w:t xml:space="preserve">the science policy interface involves a willingness to take responsibility for engaging with the public in a timely fashion and in representing the complexity of scientific evidence, and historical experiences with nuclear power in other parts of the world. </w:t>
      </w:r>
      <w:r w:rsidRPr="00FD2499">
        <w:t xml:space="preserve">4. Communicating risks appropriately – the tendency within traditional risk management institutions is to announce and defend the development of a risky technology, and then invest considerable resources in marketing the risky decision to the public. In contrast, </w:t>
      </w:r>
      <w:r w:rsidRPr="00FD2499">
        <w:rPr>
          <w:rStyle w:val="StyleUnderline"/>
        </w:rPr>
        <w:t>appropriate risk communication involves longer-term dialogue about risks that are fair, open and well informed</w:t>
      </w:r>
      <w:r w:rsidRPr="00FD2499">
        <w:t xml:space="preserve">. Further to this last point, Leiss calls for the development of an arms-length agency to facilitate the science policy interaction and to support this longer-term dialogue regarding the merits of a risky technology. Put directly, those actors should surrender control over the process of consensus building for risk understanding, as well as the risk messages themselves that emerge from that process. These tasks should be entrusted to independent and credible third parties who are capable of demonstrating to the wider public that they can be trusted to create a fair, informed, and disinterested forum for these risk dialogues (Leiss 2001, p. 291). </w:t>
      </w:r>
      <w:r w:rsidRPr="00FD2499">
        <w:rPr>
          <w:rStyle w:val="StyleUnderline"/>
        </w:rPr>
        <w:t>Decision-making about nuclear energy will weigh various notions of what is good, and use a variety of ethical principles and social science research conclusions</w:t>
      </w:r>
      <w:r w:rsidRPr="00FD2499">
        <w:t xml:space="preserve">. </w:t>
      </w:r>
      <w:r w:rsidRPr="00FD2499">
        <w:rPr>
          <w:rStyle w:val="StyleUnderline"/>
        </w:rPr>
        <w:t>Information will have to be collection to determine whether the facts and projections align with the principles. Key among these principles and the public consultations, procedures, dialogue and decision-making is if these processes themselves are ethical,</w:t>
      </w:r>
      <w:r w:rsidRPr="00FD2499">
        <w:t xml:space="preserve"> that is, </w:t>
      </w:r>
      <w:r w:rsidRPr="00FD2499">
        <w:rPr>
          <w:rStyle w:val="StyleUnderline"/>
        </w:rPr>
        <w:t>if they are open, transparent, fulfilling the principles of participatory equity and so on</w:t>
      </w:r>
      <w:r w:rsidRPr="00FD2499">
        <w:t xml:space="preserve">. Harm and benefit, and their distribution, collective goods and justice are other key principles to be used in the dynamic process of deciding on the “ifs” and “hows” of nuclear energy production. </w:t>
      </w:r>
      <w:r w:rsidRPr="00FD2499">
        <w:rPr>
          <w:rStyle w:val="StyleUnderline"/>
        </w:rPr>
        <w:t xml:space="preserve">Technical, economic and social facts will provide additional insights for use in ongoing analysis of the extent of nuclear development. </w:t>
      </w:r>
    </w:p>
    <w:p w14:paraId="54427E94" w14:textId="063F602B" w:rsidR="002D6C4F" w:rsidRPr="00FD2499" w:rsidRDefault="002D6C4F" w:rsidP="002D6C4F"/>
    <w:p w14:paraId="7AA7A5DD" w14:textId="77777777" w:rsidR="00C03136" w:rsidRPr="00FD2499" w:rsidRDefault="00C03136" w:rsidP="00C03136">
      <w:pPr>
        <w:pStyle w:val="Heading4"/>
      </w:pPr>
      <w:r w:rsidRPr="00FD2499">
        <w:t>AT: It’s unfair that we have nukes they don’t</w:t>
      </w:r>
    </w:p>
    <w:p w14:paraId="0C931543" w14:textId="77777777" w:rsidR="00C03136" w:rsidRPr="00FD2499" w:rsidRDefault="00C03136" w:rsidP="00C03136">
      <w:r w:rsidRPr="00FD2499">
        <w:rPr>
          <w:rStyle w:val="Style13ptBold"/>
        </w:rPr>
        <w:t>Ford 11</w:t>
      </w:r>
      <w:r w:rsidRPr="00FD2499">
        <w:t xml:space="preserve"> Chris Ford, Senior Fellow at the Hudson Institute in Washington, D.C. He previously served as U.S. Special Representative for Nuclear Nonproliferation, Principal Deputy Assistant Secretary of State, and General Counsel to the U.S. Senate Select Committee on Intelligence, 1/10/11, Havea and Have-Nots: "Unfairness in nuclear Weapons possession," www.newparadigmsforum.com/NPFtestsite/?p=658</w:t>
      </w:r>
    </w:p>
    <w:p w14:paraId="01A35621" w14:textId="77777777" w:rsidR="00C03136" w:rsidRDefault="00C03136" w:rsidP="00C03136">
      <w:r w:rsidRPr="00FD2499">
        <w:t xml:space="preserve">First, however, let’s provide some context.  As I noted above, it is fascinating that </w:t>
      </w:r>
      <w:r w:rsidRPr="00FD2499">
        <w:rPr>
          <w:rStyle w:val="StyleUnderline"/>
        </w:rPr>
        <w:t xml:space="preserve">in the long history of military technological have/have not dynamics, the international politics of nuclear weaponry has acquired </w:t>
      </w:r>
      <w:r w:rsidRPr="00FD2499">
        <w:t>such</w:t>
      </w:r>
      <w:r w:rsidRPr="00FD2499">
        <w:rPr>
          <w:rStyle w:val="StyleUnderline"/>
        </w:rPr>
        <w:t xml:space="preserve"> a strong flavor of moral critique</w:t>
      </w:r>
      <w:r w:rsidRPr="00FD2499">
        <w:t xml:space="preserve">. To my knowledge, after all, </w:t>
      </w:r>
      <w:r w:rsidRPr="00FD2499">
        <w:rPr>
          <w:rStyle w:val="StyleUnderline"/>
        </w:rPr>
        <w:t>one did not see Xiongnu politics emphasizing how darned unfair it was of those nasty Chinese Emperors to monopolize the presumed secrets of China’s bingjia strategic literature. Nor does the unfairness of Byzantine efforts to control the recipe for Greek Fire seem to have become a prevalent trope of Frankish or Persian diplomacy. “Have nots” have surely always coveted powerful tools possessed by the “haves,” or at least wished that the “haves” did not possess them</w:t>
      </w:r>
      <w:r w:rsidRPr="00FD2499">
        <w:t xml:space="preserve">. </w:t>
      </w:r>
      <w:r w:rsidRPr="00FD2499">
        <w:rPr>
          <w:rStyle w:val="StyleUnderline"/>
        </w:rPr>
        <w:t>It seems pretty unusual</w:t>
      </w:r>
      <w:r w:rsidRPr="00FD2499">
        <w:t xml:space="preserve">, however, </w:t>
      </w:r>
      <w:r w:rsidRPr="00FD2499">
        <w:rPr>
          <w:rStyle w:val="StyleUnderline"/>
        </w:rPr>
        <w:t>for non-possessors to articulate such understandable envy and resentment in the moral language of “unfairness,” and to assume that this presumed injustice should motivate the “haves” to change their behavior</w:t>
      </w:r>
      <w:r w:rsidRPr="00FD2499">
        <w:t>. This argument seems to be a curiously modern phenomenon. One might respond that the very specialness of nuclear weapons makes such a position appropriate. After all, while a local monopoly on iron swords may have given the Vikings some advantage in skirmishes with Native Americans in what the Norsemen called Vinland, such technological asymmetry was not strategically decisive. (Indeed, the Vikings seem ultimately to have been pushed out of the New World entirely.) If iron had threatened to offer the Vikings an insuperable advantage, would the Skraelings have been justified in developing a moral language of “have/have not” resentment that demanded either the sharing of iron weaponry or Viking disarmament in the name of achieving a global “iron zero”? I’m skeptical, but for the sake of argument let’s say “maybe.” The argument that nuclear weapons are “special,” however, is a two-edged sword. Perhaps they are indeed so peculiarly potent and militarily advantageous that their asymmetric possession is sufficiently “unfair” to compel sharing or disarmament. Such an argument, however, sits only awkwardly – to say the least – with the simultaneous claim by many advocates of the “have/have not” critique that nuclear weapons have no real utility in the modern world and can therefore safely be abandoned by their possessors. After all, it is hard to paint nuclear weapons as being strategically decisive and useless at the same time. (If they are indeed useless, the conclusion of “unfairness” hardly sounds very compelling. If they aren’t useless, however, it may be appropriately hard to abolish them.) More importantly, any argument about the destructively “special” character of nuclear weaponry cuts against the “unfairness critique” in that it is this very specialness that seems to rob the “have/have not” issue of its moral relevance. Unlike iron swords, the bingjia literature, Greek Fire, or essentially all other past military technologies the introduction of which produced global control/acquisition dynamics, nuclear weapons have introduced existential questions about the future of human civilization which utterly swamp the conventional playground morality of unfair “have/have not” competition. No prior technology held the potential to destroy humanity, making nuclear weapons – with the possible exception of certain techniques of biological weaponry – a sui generis case to which the conventional “unfairness” critique simply does not very persuasively apply. III. Implications Let me be clear about this. The moral critique of nuclear weapons possession may yet speak to the issue of whether anyone should have them. (This is not the place for a discussion of the feasibility of the remedies proposed by the disarmament community, but let us at least acknowledge the existence of a real moral issue.) But this matter has nothing to do with “unfairness” per se – and to the extent that it purports to, one should give it little credence. If indeed nuclear weapons do menace the survival of humanity, it is essentially irrelevant whether their possession is “unfairly” distributed – and it is certainly no solution to make the global balance of weaponry more “fair” by allowing more countries to have them. (Disarmament advocates hope to address the fairness problem by eliminating nuclear weapons, of course, but this is just icing. Disarmament is almost never articulated as being driven primarily by fairness; the critical part of that argument is instead consequentialist, stressing the dangers that any nuclear weapons are said to present.) As a moral critique, in other words, the fair/unfair dichotomy fails to speak intelligibly to the world’s nuclear dilemma. It isn’t really about “fairness” at all. Given the entanglement of nuclear weapons issues with quasi-existential questions potentially affecting the survival of millions or perhaps even billions of people, moreover, it stands to reason that an “unfair” outcome that nonetheless staves off such horrors is a perfectly good solution. On this scale, one might say, non-catastrophe entirely trumps accusations of “unfairness.” Questions of stability are far more important than issues of asymmetric distribution. This, of course, has powerful implications for nonproliferation policy, because pointing out the hollowness of the “unfairness” argument as applied to nuclear weapons suggests the moral sustainability of nonproliferation even if complete nuclear disarmament cannot be achieved and the world continues to be characterized by inequalities in weapons possession. We forget this at our collective peril. Don’t get me wrong. “Unfairness” arguments will presumably continue to have a political impact upon the diplomacy of nuclear nonproliferation, either as a consequence of genuine resentment or as a cynical rationalization for the destabilizing pursuit of dangerous capabilities. (Indeed, one might even go so far as to suspect that the emergence of the “unfairness” critique in modern diplomatic discourse is in some sense partly the result of how morally compelling nonproliferation is, in this context, irrespective of the “fairness” of “have/have not” outcomes. Precisely because the moral case for nonproliferation-driven inequality is so obvious and so compelling if such imbalance serves the interests of strategic stability, perhaps it was necessary to develop a new rationale of “fairness” to help make proliferation aspirations seem more legitimate. Skraelings, one imagines, did not need an elaborate philosophy of “fairness” in order to justify trying to steal iron weapons; the desirability of such tools was simply obvious, and any effort to obtain them unsurprising and not in itself condemnable.) But even in this democratic and egalitarian age, merely to incant the mantra of “unfairness” – or to inveigh against the existence of “haves” when there also exist “have nots” – is not the same thing as having a compelling moral argument. Indeed, I would submit that we lose our moral bearings if we allow “unfairness” arguments to distract us from what is really important here: substantive outcomes in the global security environment. “Unfairness,” in other words, is an overrated critique, and “fairness” is an overrated destination. At least where nuclear weapons are concerned, there are more important considerations in play. Let us not forget this.</w:t>
      </w:r>
    </w:p>
    <w:p w14:paraId="15FED0C1" w14:textId="77777777" w:rsidR="002D6C4F" w:rsidRDefault="002D6C4F" w:rsidP="002D6C4F"/>
    <w:p w14:paraId="6B9B3F8C" w14:textId="77777777" w:rsidR="002D6C4F" w:rsidRDefault="002D6C4F" w:rsidP="002D6C4F"/>
    <w:p w14:paraId="3DE1C9FB" w14:textId="77777777" w:rsidR="002D6C4F" w:rsidRPr="007B3712" w:rsidRDefault="002D6C4F" w:rsidP="002D6C4F">
      <w:r>
        <w:t xml:space="preserve"> </w:t>
      </w:r>
    </w:p>
    <w:sectPr w:rsidR="002D6C4F" w:rsidRPr="007B37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1B6A99" w14:textId="77777777" w:rsidR="00CD5788" w:rsidRDefault="00CD5788" w:rsidP="00ED33CF">
      <w:pPr>
        <w:spacing w:after="0" w:line="240" w:lineRule="auto"/>
      </w:pPr>
      <w:r>
        <w:separator/>
      </w:r>
    </w:p>
  </w:endnote>
  <w:endnote w:type="continuationSeparator" w:id="0">
    <w:p w14:paraId="466E5A65" w14:textId="77777777" w:rsidR="00CD5788" w:rsidRDefault="00CD5788" w:rsidP="00ED3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Lucida Grande">
    <w:altName w:val="Arial"/>
    <w:charset w:val="00"/>
    <w:family w:val="auto"/>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dvPSED13C8">
    <w:altName w:val="Times New Roman"/>
    <w:panose1 w:val="00000000000000000000"/>
    <w:charset w:val="00"/>
    <w:family w:val="swiss"/>
    <w:notTrueType/>
    <w:pitch w:val="default"/>
    <w:sig w:usb0="00000003" w:usb1="00000000" w:usb2="00000000" w:usb3="00000000" w:csb0="00000001" w:csb1="00000000"/>
  </w:font>
  <w:font w:name="AdvPSED13C6">
    <w:altName w:val="Times New Roman"/>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3EC297" w14:textId="77777777" w:rsidR="00CD5788" w:rsidRDefault="00CD5788" w:rsidP="00ED33CF">
      <w:pPr>
        <w:spacing w:after="0" w:line="240" w:lineRule="auto"/>
      </w:pPr>
      <w:r>
        <w:separator/>
      </w:r>
    </w:p>
  </w:footnote>
  <w:footnote w:type="continuationSeparator" w:id="0">
    <w:p w14:paraId="75683C33" w14:textId="77777777" w:rsidR="00CD5788" w:rsidRDefault="00CD5788" w:rsidP="00ED33CF">
      <w:pPr>
        <w:spacing w:after="0" w:line="240" w:lineRule="auto"/>
      </w:pPr>
      <w:r>
        <w:continuationSeparator/>
      </w:r>
    </w:p>
  </w:footnote>
  <w:footnote w:id="1">
    <w:p w14:paraId="4515B8F7" w14:textId="77777777" w:rsidR="00FD2499" w:rsidRDefault="00FD2499" w:rsidP="00FD2499"/>
  </w:footnote>
  <w:footnote w:id="2">
    <w:p w14:paraId="6D65B5DE" w14:textId="77777777" w:rsidR="00FD2499" w:rsidRDefault="00FD2499" w:rsidP="00FD2499"/>
  </w:footnote>
  <w:footnote w:id="3">
    <w:p w14:paraId="71FEF331" w14:textId="77777777" w:rsidR="00FD2499" w:rsidRDefault="00FD2499" w:rsidP="00FD2499"/>
  </w:footnote>
  <w:footnote w:id="4">
    <w:p w14:paraId="5CC48E38" w14:textId="77777777" w:rsidR="00FD2499" w:rsidRDefault="00FD2499" w:rsidP="00FD2499"/>
  </w:footnote>
  <w:footnote w:id="5">
    <w:p w14:paraId="7B90D813" w14:textId="77777777" w:rsidR="00FD2499" w:rsidRDefault="00FD2499" w:rsidP="00FD2499"/>
  </w:footnote>
  <w:footnote w:id="6">
    <w:p w14:paraId="7EBE5A05" w14:textId="77777777" w:rsidR="00FD2499" w:rsidRDefault="00FD2499" w:rsidP="00FD2499"/>
  </w:footnote>
  <w:footnote w:id="7">
    <w:p w14:paraId="67905B3D" w14:textId="77777777" w:rsidR="00FD2499" w:rsidRDefault="00FD2499" w:rsidP="00FD2499"/>
  </w:footnote>
  <w:footnote w:id="8">
    <w:p w14:paraId="280922E1" w14:textId="77777777" w:rsidR="00FD2499" w:rsidRDefault="00FD2499" w:rsidP="00FD2499"/>
  </w:footnote>
  <w:footnote w:id="9">
    <w:p w14:paraId="018BE4EA" w14:textId="77777777" w:rsidR="00FD2499" w:rsidRDefault="00FD2499" w:rsidP="00FD2499"/>
  </w:footnote>
  <w:footnote w:id="10">
    <w:p w14:paraId="6ED989F2" w14:textId="77777777" w:rsidR="00FD2499" w:rsidRDefault="00FD2499" w:rsidP="00FD2499"/>
  </w:footnote>
  <w:footnote w:id="11">
    <w:p w14:paraId="2A8DF7D0" w14:textId="77777777" w:rsidR="00FD2499" w:rsidRDefault="00FD2499" w:rsidP="00FD2499"/>
  </w:footnote>
  <w:footnote w:id="12">
    <w:p w14:paraId="23689EFC" w14:textId="77777777" w:rsidR="00FD2499" w:rsidRDefault="00FD2499" w:rsidP="00FD2499"/>
  </w:footnote>
  <w:footnote w:id="13">
    <w:p w14:paraId="7FA7FAC4" w14:textId="77777777" w:rsidR="00FD2499" w:rsidRDefault="00FD2499" w:rsidP="00FD2499"/>
  </w:footnote>
  <w:footnote w:id="14">
    <w:p w14:paraId="6A4C2D82" w14:textId="77777777" w:rsidR="00FD2499" w:rsidRDefault="00FD2499" w:rsidP="00FD2499"/>
  </w:footnote>
  <w:footnote w:id="15">
    <w:p w14:paraId="077ABB42" w14:textId="77777777" w:rsidR="00FD2499" w:rsidRDefault="00FD2499" w:rsidP="00FD2499"/>
  </w:footnote>
  <w:footnote w:id="16">
    <w:p w14:paraId="0A6E7D17" w14:textId="77777777" w:rsidR="00FD2499" w:rsidRDefault="00FD2499" w:rsidP="00FD2499"/>
  </w:footnote>
  <w:footnote w:id="17">
    <w:p w14:paraId="4BC191FA" w14:textId="77777777" w:rsidR="00FD2499" w:rsidRDefault="00FD2499" w:rsidP="00FD2499"/>
  </w:footnote>
  <w:footnote w:id="18">
    <w:p w14:paraId="5C0A0D9E" w14:textId="77777777" w:rsidR="00FD2499" w:rsidRDefault="00FD2499" w:rsidP="00FD2499"/>
  </w:footnote>
  <w:footnote w:id="19">
    <w:p w14:paraId="08B95286" w14:textId="77777777" w:rsidR="00FD2499" w:rsidRDefault="00FD2499" w:rsidP="00FD2499"/>
  </w:footnote>
  <w:footnote w:id="20">
    <w:p w14:paraId="489F9647" w14:textId="77777777" w:rsidR="00FD2499" w:rsidRDefault="00FD2499" w:rsidP="00FD2499"/>
  </w:footnote>
  <w:footnote w:id="21">
    <w:p w14:paraId="2D54F317" w14:textId="77777777" w:rsidR="00FD2499" w:rsidRDefault="00FD2499" w:rsidP="00FD2499"/>
  </w:footnote>
  <w:footnote w:id="22">
    <w:p w14:paraId="2EFE9645" w14:textId="77777777" w:rsidR="00FD2499" w:rsidRDefault="00FD2499" w:rsidP="00FD2499"/>
  </w:footnote>
  <w:footnote w:id="23">
    <w:p w14:paraId="77D79188" w14:textId="77777777" w:rsidR="00FD2499" w:rsidRDefault="00FD2499" w:rsidP="00FD2499"/>
  </w:footnote>
  <w:footnote w:id="24">
    <w:p w14:paraId="23F6FEA7" w14:textId="77777777" w:rsidR="00FD2499" w:rsidRDefault="00FD2499" w:rsidP="00FD2499"/>
  </w:footnote>
  <w:footnote w:id="25">
    <w:p w14:paraId="5594040A" w14:textId="77777777" w:rsidR="00FD2499" w:rsidRDefault="00FD2499" w:rsidP="00FD2499"/>
  </w:footnote>
  <w:footnote w:id="26">
    <w:p w14:paraId="2A6BD664" w14:textId="77777777" w:rsidR="00FD2499" w:rsidRDefault="00FD2499" w:rsidP="00FD2499"/>
  </w:footnote>
  <w:footnote w:id="27">
    <w:p w14:paraId="060C7D3E" w14:textId="77777777" w:rsidR="00FD2499" w:rsidRDefault="00FD2499" w:rsidP="00FD2499"/>
  </w:footnote>
  <w:footnote w:id="28">
    <w:p w14:paraId="282D6EDE" w14:textId="77777777" w:rsidR="00FD2499" w:rsidRDefault="00FD2499" w:rsidP="00FD2499"/>
  </w:footnote>
  <w:footnote w:id="29">
    <w:p w14:paraId="72030F17" w14:textId="77777777" w:rsidR="00FD2499" w:rsidRDefault="00FD2499" w:rsidP="00FD2499"/>
  </w:footnote>
  <w:footnote w:id="30">
    <w:p w14:paraId="5CB4611B" w14:textId="77777777" w:rsidR="00ED33CF" w:rsidRDefault="00ED33CF" w:rsidP="00ED33CF"/>
  </w:footnote>
  <w:footnote w:id="31">
    <w:p w14:paraId="0EFE2187" w14:textId="77777777" w:rsidR="00ED33CF" w:rsidRDefault="00ED33CF" w:rsidP="00ED33CF"/>
  </w:footnote>
  <w:footnote w:id="32">
    <w:p w14:paraId="4658EDEB" w14:textId="77777777" w:rsidR="00ED33CF" w:rsidRDefault="00ED33CF" w:rsidP="00ED33CF"/>
  </w:footnote>
  <w:footnote w:id="33">
    <w:p w14:paraId="5CAC1AD9" w14:textId="77777777" w:rsidR="00ED33CF" w:rsidRDefault="00ED33CF" w:rsidP="00ED33CF"/>
  </w:footnote>
  <w:footnote w:id="34">
    <w:p w14:paraId="518EE5CD" w14:textId="77777777" w:rsidR="00ED33CF" w:rsidRDefault="00ED33CF" w:rsidP="00ED33CF"/>
  </w:footnote>
  <w:footnote w:id="35">
    <w:p w14:paraId="7212C3AF" w14:textId="77777777" w:rsidR="00ED33CF" w:rsidRDefault="00ED33CF" w:rsidP="00ED33CF"/>
  </w:footnote>
  <w:footnote w:id="36">
    <w:p w14:paraId="54EA0516" w14:textId="77777777" w:rsidR="00ED33CF" w:rsidRDefault="00ED33CF" w:rsidP="00ED33CF"/>
  </w:footnote>
  <w:footnote w:id="37">
    <w:p w14:paraId="30D20837" w14:textId="77777777" w:rsidR="00ED33CF" w:rsidRDefault="00ED33CF" w:rsidP="00ED33CF"/>
  </w:footnote>
  <w:footnote w:id="38">
    <w:p w14:paraId="0491FD0D" w14:textId="77777777" w:rsidR="00ED33CF" w:rsidRDefault="00ED33CF" w:rsidP="00ED33CF"/>
  </w:footnote>
  <w:footnote w:id="39">
    <w:p w14:paraId="6FA591BE" w14:textId="77777777" w:rsidR="00ED33CF" w:rsidRDefault="00ED33CF" w:rsidP="00ED33CF"/>
  </w:footnote>
  <w:footnote w:id="40">
    <w:p w14:paraId="3DD524CD" w14:textId="77777777" w:rsidR="00ED33CF" w:rsidRDefault="00ED33CF" w:rsidP="00ED33CF"/>
  </w:footnote>
  <w:footnote w:id="41">
    <w:p w14:paraId="34F1B333" w14:textId="77777777" w:rsidR="00ED33CF" w:rsidRDefault="00ED33CF" w:rsidP="00ED33CF"/>
  </w:footnote>
  <w:footnote w:id="42">
    <w:p w14:paraId="3774867E" w14:textId="77777777" w:rsidR="00ED33CF" w:rsidRDefault="00ED33CF" w:rsidP="00ED33CF"/>
  </w:footnote>
  <w:footnote w:id="43">
    <w:p w14:paraId="0C5856E2" w14:textId="77777777" w:rsidR="00ED33CF" w:rsidRDefault="00ED33CF" w:rsidP="00ED33CF"/>
  </w:footnote>
  <w:footnote w:id="44">
    <w:p w14:paraId="3409DE0A" w14:textId="77777777" w:rsidR="00ED33CF" w:rsidRDefault="00ED33CF" w:rsidP="00ED33CF"/>
  </w:footnote>
  <w:footnote w:id="45">
    <w:p w14:paraId="7997F979" w14:textId="77777777" w:rsidR="00ED33CF" w:rsidRDefault="00ED33CF" w:rsidP="00ED33CF"/>
  </w:footnote>
  <w:footnote w:id="46">
    <w:p w14:paraId="564AA0F9" w14:textId="77777777" w:rsidR="00ED33CF" w:rsidRDefault="00ED33CF" w:rsidP="00ED33CF"/>
  </w:footnote>
  <w:footnote w:id="47">
    <w:p w14:paraId="080E60C7" w14:textId="77777777" w:rsidR="00ED33CF" w:rsidRDefault="00ED33CF" w:rsidP="00ED33CF"/>
  </w:footnote>
  <w:footnote w:id="48">
    <w:p w14:paraId="2AA3707C" w14:textId="77777777" w:rsidR="00ED33CF" w:rsidRDefault="00ED33CF" w:rsidP="00ED33CF"/>
  </w:footnote>
  <w:footnote w:id="49">
    <w:p w14:paraId="5B1F15BE" w14:textId="77777777" w:rsidR="00ED33CF" w:rsidRDefault="00ED33CF" w:rsidP="00ED33CF"/>
  </w:footnote>
  <w:footnote w:id="50">
    <w:p w14:paraId="52920BEA" w14:textId="77777777" w:rsidR="00ED33CF" w:rsidRDefault="00ED33CF" w:rsidP="00ED33CF"/>
  </w:footnote>
  <w:footnote w:id="51">
    <w:p w14:paraId="47DFED71" w14:textId="77777777" w:rsidR="00ED33CF" w:rsidRDefault="00ED33CF" w:rsidP="00ED33CF"/>
  </w:footnote>
  <w:footnote w:id="52">
    <w:p w14:paraId="74A4F54B" w14:textId="77777777" w:rsidR="00ED33CF" w:rsidRDefault="00ED33CF" w:rsidP="00ED33CF"/>
  </w:footnote>
  <w:footnote w:id="53">
    <w:p w14:paraId="77633800" w14:textId="77777777" w:rsidR="00ED33CF" w:rsidRDefault="00ED33CF" w:rsidP="00ED33CF"/>
  </w:footnote>
  <w:footnote w:id="54">
    <w:p w14:paraId="34685EA6" w14:textId="77777777" w:rsidR="00ED33CF" w:rsidRDefault="00ED33CF" w:rsidP="00ED33CF"/>
  </w:footnote>
  <w:footnote w:id="55">
    <w:p w14:paraId="2303C984" w14:textId="77777777" w:rsidR="00ED33CF" w:rsidRDefault="00ED33CF" w:rsidP="00ED33CF"/>
  </w:footnote>
  <w:footnote w:id="56">
    <w:p w14:paraId="6356A42B" w14:textId="77777777" w:rsidR="00ED33CF" w:rsidRDefault="00ED33CF" w:rsidP="00ED33CF"/>
  </w:footnote>
  <w:footnote w:id="57">
    <w:p w14:paraId="0DE4EFF3" w14:textId="77777777" w:rsidR="00ED33CF" w:rsidRDefault="00ED33CF" w:rsidP="00ED33CF"/>
  </w:footnote>
  <w:footnote w:id="58">
    <w:p w14:paraId="22D5E717" w14:textId="77777777" w:rsidR="00ED33CF" w:rsidRDefault="00ED33CF" w:rsidP="00ED33CF"/>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5178772"/>
    <w:docVar w:name="VerbatimVersion" w:val="5.0"/>
  </w:docVars>
  <w:rsids>
    <w:rsidRoot w:val="00CD10D4"/>
    <w:rsid w:val="000139A3"/>
    <w:rsid w:val="000400E7"/>
    <w:rsid w:val="00067D7A"/>
    <w:rsid w:val="000E4AA2"/>
    <w:rsid w:val="00100833"/>
    <w:rsid w:val="00104529"/>
    <w:rsid w:val="001106A0"/>
    <w:rsid w:val="001402DB"/>
    <w:rsid w:val="00177B7D"/>
    <w:rsid w:val="0018322D"/>
    <w:rsid w:val="001B5776"/>
    <w:rsid w:val="00236AC1"/>
    <w:rsid w:val="00251FC7"/>
    <w:rsid w:val="002855A7"/>
    <w:rsid w:val="002A2554"/>
    <w:rsid w:val="002D6C4F"/>
    <w:rsid w:val="00315690"/>
    <w:rsid w:val="00325646"/>
    <w:rsid w:val="00355B35"/>
    <w:rsid w:val="003902BA"/>
    <w:rsid w:val="00392A59"/>
    <w:rsid w:val="003A09E2"/>
    <w:rsid w:val="003D1001"/>
    <w:rsid w:val="00407037"/>
    <w:rsid w:val="00415FB3"/>
    <w:rsid w:val="004605D6"/>
    <w:rsid w:val="00471743"/>
    <w:rsid w:val="00476A3D"/>
    <w:rsid w:val="004A4688"/>
    <w:rsid w:val="004C1944"/>
    <w:rsid w:val="004C60E8"/>
    <w:rsid w:val="004E3579"/>
    <w:rsid w:val="004F39E0"/>
    <w:rsid w:val="00537BD5"/>
    <w:rsid w:val="005B5BDB"/>
    <w:rsid w:val="005D1129"/>
    <w:rsid w:val="005D5EB9"/>
    <w:rsid w:val="005F1136"/>
    <w:rsid w:val="006065BD"/>
    <w:rsid w:val="0061278E"/>
    <w:rsid w:val="00665003"/>
    <w:rsid w:val="006D21DD"/>
    <w:rsid w:val="006F6820"/>
    <w:rsid w:val="00714212"/>
    <w:rsid w:val="00742A5B"/>
    <w:rsid w:val="0075457A"/>
    <w:rsid w:val="007F5B66"/>
    <w:rsid w:val="00814D74"/>
    <w:rsid w:val="00823A1C"/>
    <w:rsid w:val="00845B9D"/>
    <w:rsid w:val="00860984"/>
    <w:rsid w:val="0087790C"/>
    <w:rsid w:val="008B3ECB"/>
    <w:rsid w:val="008C1B2E"/>
    <w:rsid w:val="008E686D"/>
    <w:rsid w:val="0091627E"/>
    <w:rsid w:val="00916F36"/>
    <w:rsid w:val="00922C6C"/>
    <w:rsid w:val="009313FC"/>
    <w:rsid w:val="009324E5"/>
    <w:rsid w:val="009565A0"/>
    <w:rsid w:val="00982F58"/>
    <w:rsid w:val="009A44E5"/>
    <w:rsid w:val="009A5015"/>
    <w:rsid w:val="009D07B9"/>
    <w:rsid w:val="009E1922"/>
    <w:rsid w:val="009F246D"/>
    <w:rsid w:val="00A17ACF"/>
    <w:rsid w:val="00A661C2"/>
    <w:rsid w:val="00A675FB"/>
    <w:rsid w:val="00A93661"/>
    <w:rsid w:val="00A95652"/>
    <w:rsid w:val="00AA4D09"/>
    <w:rsid w:val="00B0478E"/>
    <w:rsid w:val="00B1545F"/>
    <w:rsid w:val="00B33C6D"/>
    <w:rsid w:val="00B4508F"/>
    <w:rsid w:val="00B5180A"/>
    <w:rsid w:val="00B8057C"/>
    <w:rsid w:val="00B8360D"/>
    <w:rsid w:val="00B9375E"/>
    <w:rsid w:val="00BC0777"/>
    <w:rsid w:val="00BF593B"/>
    <w:rsid w:val="00C02360"/>
    <w:rsid w:val="00C03136"/>
    <w:rsid w:val="00C20BA2"/>
    <w:rsid w:val="00C23558"/>
    <w:rsid w:val="00C83417"/>
    <w:rsid w:val="00CD10D4"/>
    <w:rsid w:val="00CD5788"/>
    <w:rsid w:val="00CD736E"/>
    <w:rsid w:val="00CE161E"/>
    <w:rsid w:val="00CF59A8"/>
    <w:rsid w:val="00D325A9"/>
    <w:rsid w:val="00D36A8A"/>
    <w:rsid w:val="00D71170"/>
    <w:rsid w:val="00DA6538"/>
    <w:rsid w:val="00DC5E52"/>
    <w:rsid w:val="00E04AD5"/>
    <w:rsid w:val="00E1393D"/>
    <w:rsid w:val="00E43947"/>
    <w:rsid w:val="00E66602"/>
    <w:rsid w:val="00E91939"/>
    <w:rsid w:val="00EA1C4C"/>
    <w:rsid w:val="00ED30CF"/>
    <w:rsid w:val="00ED33CF"/>
    <w:rsid w:val="00F176EF"/>
    <w:rsid w:val="00F87D93"/>
    <w:rsid w:val="00FD2499"/>
    <w:rsid w:val="00FF53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DE214F"/>
  <w15:docId w15:val="{0C22FF1B-E0A1-4BDA-AE05-F0B1C705C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23558"/>
    <w:rPr>
      <w:rFonts w:ascii="Calibri" w:hAnsi="Calibri"/>
    </w:rPr>
  </w:style>
  <w:style w:type="paragraph" w:styleId="Heading1">
    <w:name w:val="heading 1"/>
    <w:aliases w:val="Pocket"/>
    <w:basedOn w:val="Normal"/>
    <w:next w:val="Normal"/>
    <w:link w:val="Heading1Char"/>
    <w:autoRedefine/>
    <w:qFormat/>
    <w:rsid w:val="00C235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235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235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
    <w:basedOn w:val="Normal"/>
    <w:next w:val="Normal"/>
    <w:link w:val="Heading4Char"/>
    <w:autoRedefine/>
    <w:uiPriority w:val="3"/>
    <w:unhideWhenUsed/>
    <w:qFormat/>
    <w:rsid w:val="00C2355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C235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3558"/>
  </w:style>
  <w:style w:type="character" w:customStyle="1" w:styleId="Heading1Char">
    <w:name w:val="Heading 1 Char"/>
    <w:aliases w:val="Pocket Char"/>
    <w:basedOn w:val="DefaultParagraphFont"/>
    <w:link w:val="Heading1"/>
    <w:rsid w:val="00C2355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2355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23558"/>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
    <w:basedOn w:val="DefaultParagraphFont"/>
    <w:link w:val="Heading4"/>
    <w:uiPriority w:val="3"/>
    <w:rsid w:val="00C23558"/>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bold underline,Qualifications,normal card text,qualifications in card,qualifications,Shrunk,Debate"/>
    <w:basedOn w:val="DefaultParagraphFont"/>
    <w:uiPriority w:val="7"/>
    <w:qFormat/>
    <w:rsid w:val="00C2355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2355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Underline Char,Bold Cite Char,Citation Char Char Char,ci,c,cite,9.5 pt,Bo,B,Sty"/>
    <w:basedOn w:val="DefaultParagraphFont"/>
    <w:uiPriority w:val="6"/>
    <w:qFormat/>
    <w:rsid w:val="00C23558"/>
    <w:rPr>
      <w:b/>
      <w:sz w:val="22"/>
      <w:u w:val="single"/>
    </w:rPr>
  </w:style>
  <w:style w:type="character" w:styleId="Hyperlink">
    <w:name w:val="Hyperlink"/>
    <w:aliases w:val="heading 1 (block title),Important,Read,Card Text,Internet Link"/>
    <w:basedOn w:val="DefaultParagraphFont"/>
    <w:uiPriority w:val="99"/>
    <w:unhideWhenUsed/>
    <w:rsid w:val="00C23558"/>
    <w:rPr>
      <w:color w:val="auto"/>
      <w:u w:val="none"/>
    </w:rPr>
  </w:style>
  <w:style w:type="character" w:styleId="FollowedHyperlink">
    <w:name w:val="FollowedHyperlink"/>
    <w:basedOn w:val="DefaultParagraphFont"/>
    <w:uiPriority w:val="99"/>
    <w:semiHidden/>
    <w:unhideWhenUsed/>
    <w:rsid w:val="00C23558"/>
    <w:rPr>
      <w:color w:val="auto"/>
      <w:u w:val="none"/>
    </w:rPr>
  </w:style>
  <w:style w:type="paragraph" w:customStyle="1" w:styleId="Analytic">
    <w:name w:val="Analytic"/>
    <w:basedOn w:val="Normal"/>
    <w:autoRedefine/>
    <w:uiPriority w:val="4"/>
    <w:qFormat/>
    <w:rsid w:val="00C23558"/>
    <w:rPr>
      <w:b/>
      <w:i/>
      <w:iCs/>
      <w:sz w:val="26"/>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067D7A"/>
    <w:pPr>
      <w:spacing w:after="0" w:line="240" w:lineRule="auto"/>
    </w:pPr>
    <w:rPr>
      <w:rFonts w:ascii="Arial Narrow" w:eastAsia="Calibri" w:hAnsi="Arial Narrow" w:cs="Times New Roman"/>
      <w:sz w:val="20"/>
      <w:u w:val="thick"/>
    </w:rPr>
  </w:style>
  <w:style w:type="character" w:customStyle="1" w:styleId="BoldUnderlineChar">
    <w:name w:val="Bold Underline Char"/>
    <w:basedOn w:val="DefaultParagraphFont"/>
    <w:rsid w:val="00067D7A"/>
    <w:rPr>
      <w:rFonts w:ascii="Arial Narrow" w:hAnsi="Arial Narrow" w:cs="Times New Roman"/>
      <w:b/>
      <w:sz w:val="20"/>
      <w:u w:val="thick"/>
    </w:rPr>
  </w:style>
  <w:style w:type="character" w:customStyle="1" w:styleId="CiteChar">
    <w:name w:val="Cite Char"/>
    <w:aliases w:val="cite_tag Char,Char Char Char Char1 Char,Char Char Char Char1 Char Char,Char Char Char Char1 Char Char1, Char Char Char Char1 Char,Taglines Char Char,Heading 21 Char,Heading 2 Char Char Char Char Char1,Heading 2 Char Char,TAG Char,tag Char,Head"/>
    <w:basedOn w:val="DefaultParagraphFont"/>
    <w:qFormat/>
    <w:rsid w:val="00067D7A"/>
    <w:rPr>
      <w:rFonts w:ascii="Arial Narrow" w:hAnsi="Arial Narrow" w:cs="Times New Roman"/>
      <w:b/>
      <w:sz w:val="24"/>
      <w:u w:val="thick"/>
    </w:rPr>
  </w:style>
  <w:style w:type="paragraph" w:styleId="DocumentMap">
    <w:name w:val="Document Map"/>
    <w:basedOn w:val="Normal"/>
    <w:link w:val="DocumentMapChar"/>
    <w:uiPriority w:val="99"/>
    <w:semiHidden/>
    <w:unhideWhenUsed/>
    <w:rsid w:val="00C20BA2"/>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20BA2"/>
    <w:rPr>
      <w:rFonts w:ascii="Lucida Grande" w:hAnsi="Lucida Grande" w:cs="Lucida Grande"/>
      <w:sz w:val="24"/>
      <w:szCs w:val="24"/>
    </w:rPr>
  </w:style>
  <w:style w:type="character" w:customStyle="1" w:styleId="underline">
    <w:name w:val="underline"/>
    <w:link w:val="textbold"/>
    <w:qFormat/>
    <w:rsid w:val="00C02360"/>
    <w:rPr>
      <w:rFonts w:ascii="Georgia" w:hAnsi="Georgia"/>
      <w:u w:val="single"/>
    </w:rPr>
  </w:style>
  <w:style w:type="paragraph" w:customStyle="1" w:styleId="textbold">
    <w:name w:val="text bold"/>
    <w:basedOn w:val="Normal"/>
    <w:link w:val="underline"/>
    <w:rsid w:val="00C02360"/>
    <w:pPr>
      <w:ind w:left="720"/>
    </w:pPr>
    <w:rPr>
      <w:rFonts w:ascii="Georgia" w:hAnsi="Georgia"/>
      <w:u w:val="single"/>
    </w:rPr>
  </w:style>
  <w:style w:type="character" w:styleId="Strong">
    <w:name w:val="Strong"/>
    <w:basedOn w:val="DefaultParagraphFont"/>
    <w:uiPriority w:val="22"/>
    <w:qFormat/>
    <w:rsid w:val="009565A0"/>
    <w:rPr>
      <w:b/>
      <w:bCs/>
    </w:rPr>
  </w:style>
  <w:style w:type="paragraph" w:customStyle="1" w:styleId="Cards">
    <w:name w:val="Cards"/>
    <w:basedOn w:val="Normal"/>
    <w:link w:val="CardsChar1"/>
    <w:uiPriority w:val="99"/>
    <w:qFormat/>
    <w:rsid w:val="009565A0"/>
    <w:pPr>
      <w:autoSpaceDE w:val="0"/>
      <w:autoSpaceDN w:val="0"/>
      <w:adjustRightInd w:val="0"/>
      <w:spacing w:after="0" w:line="240" w:lineRule="auto"/>
      <w:ind w:left="432" w:right="432"/>
      <w:jc w:val="both"/>
    </w:pPr>
    <w:rPr>
      <w:rFonts w:ascii="Times New Roman" w:eastAsia="Times New Roman" w:hAnsi="Times New Roman" w:cs="Times New Roman"/>
      <w:sz w:val="20"/>
      <w:szCs w:val="20"/>
    </w:rPr>
  </w:style>
  <w:style w:type="paragraph" w:customStyle="1" w:styleId="Cites">
    <w:name w:val="Cites"/>
    <w:basedOn w:val="Normal"/>
    <w:link w:val="CitesChar2"/>
    <w:uiPriority w:val="99"/>
    <w:qFormat/>
    <w:rsid w:val="009565A0"/>
    <w:pPr>
      <w:widowControl w:val="0"/>
      <w:autoSpaceDE w:val="0"/>
      <w:autoSpaceDN w:val="0"/>
      <w:adjustRightInd w:val="0"/>
      <w:spacing w:after="0" w:line="240" w:lineRule="auto"/>
      <w:jc w:val="both"/>
      <w:outlineLvl w:val="2"/>
    </w:pPr>
    <w:rPr>
      <w:rFonts w:ascii="Times New Roman" w:eastAsia="Times New Roman" w:hAnsi="Times New Roman" w:cs="Times New Roman"/>
      <w:b/>
      <w:bCs/>
      <w:sz w:val="20"/>
      <w:szCs w:val="20"/>
    </w:rPr>
  </w:style>
  <w:style w:type="paragraph" w:customStyle="1" w:styleId="Tags">
    <w:name w:val="Tags"/>
    <w:aliases w:val="No Spacing2,Debate Text,Read stuff,No Spacing11,No Spacing111,No Spacing1111,No Spacing21,No Spacing3,No Spacing4,No Spacing11111,No Spacing1,No Spacing111111,Medium Grid 21,No Spacing5,tags,Dont use,Very Small Text"/>
    <w:basedOn w:val="Normal"/>
    <w:link w:val="TagsChar2"/>
    <w:uiPriority w:val="99"/>
    <w:qFormat/>
    <w:rsid w:val="009565A0"/>
    <w:pPr>
      <w:autoSpaceDE w:val="0"/>
      <w:autoSpaceDN w:val="0"/>
      <w:adjustRightInd w:val="0"/>
      <w:spacing w:after="0" w:line="240" w:lineRule="auto"/>
      <w:jc w:val="both"/>
      <w:outlineLvl w:val="1"/>
    </w:pPr>
    <w:rPr>
      <w:rFonts w:ascii="Times New Roman" w:eastAsia="Times New Roman" w:hAnsi="Times New Roman" w:cs="Times New Roman"/>
      <w:b/>
      <w:sz w:val="24"/>
      <w:szCs w:val="20"/>
    </w:rPr>
  </w:style>
  <w:style w:type="character" w:customStyle="1" w:styleId="TagsChar2">
    <w:name w:val="Tags Char2"/>
    <w:link w:val="Tags"/>
    <w:uiPriority w:val="99"/>
    <w:rsid w:val="009565A0"/>
    <w:rPr>
      <w:rFonts w:ascii="Times New Roman" w:eastAsia="Times New Roman" w:hAnsi="Times New Roman" w:cs="Times New Roman"/>
      <w:b/>
      <w:sz w:val="24"/>
      <w:szCs w:val="20"/>
    </w:rPr>
  </w:style>
  <w:style w:type="character" w:customStyle="1" w:styleId="reduce2">
    <w:name w:val="reduce2"/>
    <w:rsid w:val="009565A0"/>
    <w:rPr>
      <w:rFonts w:ascii="Arial" w:hAnsi="Arial" w:cs="Arial"/>
      <w:color w:val="000000"/>
      <w:sz w:val="10"/>
      <w:szCs w:val="22"/>
    </w:rPr>
  </w:style>
  <w:style w:type="character" w:customStyle="1" w:styleId="highlight2">
    <w:name w:val="highlight2"/>
    <w:rsid w:val="009565A0"/>
    <w:rPr>
      <w:u w:val="single"/>
      <w:bdr w:val="none" w:sz="0" w:space="0" w:color="auto"/>
      <w:shd w:val="clear" w:color="auto" w:fill="C0C0C0"/>
    </w:rPr>
  </w:style>
  <w:style w:type="character" w:customStyle="1" w:styleId="CardsChar1">
    <w:name w:val="Cards Char1"/>
    <w:link w:val="Cards"/>
    <w:uiPriority w:val="99"/>
    <w:rsid w:val="009565A0"/>
    <w:rPr>
      <w:rFonts w:ascii="Times New Roman" w:eastAsia="Times New Roman" w:hAnsi="Times New Roman" w:cs="Times New Roman"/>
      <w:sz w:val="20"/>
      <w:szCs w:val="20"/>
    </w:rPr>
  </w:style>
  <w:style w:type="character" w:customStyle="1" w:styleId="CitesChar2">
    <w:name w:val="Cites Char2"/>
    <w:link w:val="Cites"/>
    <w:uiPriority w:val="99"/>
    <w:rsid w:val="009565A0"/>
    <w:rPr>
      <w:rFonts w:ascii="Times New Roman" w:eastAsia="Times New Roman" w:hAnsi="Times New Roman" w:cs="Times New Roman"/>
      <w:b/>
      <w:bCs/>
      <w:sz w:val="20"/>
      <w:szCs w:val="20"/>
    </w:rPr>
  </w:style>
  <w:style w:type="character" w:customStyle="1" w:styleId="boldciteChar1">
    <w:name w:val="bold cite Char1"/>
    <w:rsid w:val="009565A0"/>
    <w:rPr>
      <w:rFonts w:ascii="Arial" w:hAnsi="Arial"/>
      <w:b/>
      <w:color w:val="000000"/>
      <w:sz w:val="28"/>
      <w:szCs w:val="24"/>
      <w:u w:val="thick" w:color="000000"/>
      <w:lang w:val="en-US" w:eastAsia="en-US" w:bidi="ar-SA"/>
    </w:rPr>
  </w:style>
  <w:style w:type="paragraph" w:customStyle="1" w:styleId="card">
    <w:name w:val="card"/>
    <w:basedOn w:val="Normal"/>
    <w:next w:val="Normal"/>
    <w:uiPriority w:val="6"/>
    <w:qFormat/>
    <w:rsid w:val="009565A0"/>
    <w:pPr>
      <w:spacing w:after="0" w:line="240" w:lineRule="auto"/>
      <w:ind w:left="288" w:right="288"/>
    </w:pPr>
    <w:rPr>
      <w:rFonts w:ascii="Arial Narrow" w:eastAsiaTheme="minorEastAsia" w:hAnsi="Arial Narrow" w:cs="Calibri"/>
      <w:b/>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5837356">
      <w:bodyDiv w:val="1"/>
      <w:marLeft w:val="0"/>
      <w:marRight w:val="0"/>
      <w:marTop w:val="0"/>
      <w:marBottom w:val="0"/>
      <w:divBdr>
        <w:top w:val="none" w:sz="0" w:space="0" w:color="auto"/>
        <w:left w:val="none" w:sz="0" w:space="0" w:color="auto"/>
        <w:bottom w:val="none" w:sz="0" w:space="0" w:color="auto"/>
        <w:right w:val="none" w:sz="0" w:space="0" w:color="auto"/>
      </w:divBdr>
    </w:div>
    <w:div w:id="1018240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cientificamerican.com/article/small-nuclear-power-plant-station-mini-reactor/" TargetMode="External"/><Relationship Id="rId13" Type="http://schemas.openxmlformats.org/officeDocument/2006/relationships/hyperlink" Target="http://www.fas.org/sgp/crs/nuke/RL34487.pdf" TargetMode="External"/><Relationship Id="rId18" Type="http://schemas.openxmlformats.org/officeDocument/2006/relationships/hyperlink" Target="http://newsoffice.mit.edu/2014/floating-nuclear-plants-could-ride-out-tsunamis-0416" TargetMode="External"/><Relationship Id="rId26" Type="http://schemas.openxmlformats.org/officeDocument/2006/relationships/hyperlink" Target="http://www.c2es.org/publications/climate-solutions-role-nuclear-power"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analysis.nuclearenergyinsider.com/small-modular-reactors/desalination-and-alternative-markets-get-smrs-starting-block" TargetMode="External"/><Relationship Id="rId34" Type="http://schemas.openxmlformats.org/officeDocument/2006/relationships/hyperlink" Target="https://mail.kinkaid.org/Redirect/pubs.acs.org/hotartcl/cenear/991206/7749food.html" TargetMode="External"/><Relationship Id="rId7" Type="http://schemas.openxmlformats.org/officeDocument/2006/relationships/hyperlink" Target="http://www.npolicy.org/article.php?aid=1182&amp;tid=30" TargetMode="External"/><Relationship Id="rId12" Type="http://schemas.openxmlformats.org/officeDocument/2006/relationships/hyperlink" Target="http://smallwarsjournal.com/blog/small-nuclear-reactors-enabling-energy-security-for-warfighters" TargetMode="External"/><Relationship Id="rId17" Type="http://schemas.openxmlformats.org/officeDocument/2006/relationships/hyperlink" Target="http://www.fool.com/investing/general/2014/04/27/can-small-modular-nuclear-reactors-find-their-sea.aspx" TargetMode="External"/><Relationship Id="rId25" Type="http://schemas.openxmlformats.org/officeDocument/2006/relationships/hyperlink" Target="http://www.newsobserver.com/2011/06/24/1295895/safer-power-from-smaller-reactors.html" TargetMode="External"/><Relationship Id="rId33" Type="http://schemas.openxmlformats.org/officeDocument/2006/relationships/hyperlink" Target="https://mail.kinkaid.org/Redirect/pubs.acs.org/hotartcl/cenear/991206/7749sustain.html"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sciencedaily.com/releases/2007/11/071120082429.htm" TargetMode="External"/><Relationship Id="rId20" Type="http://schemas.openxmlformats.org/officeDocument/2006/relationships/hyperlink" Target="http://voiceofrussia.com/2013_10_11/Water-crisis-poses-extinction-threat-to-nations-1495/" TargetMode="External"/><Relationship Id="rId29" Type="http://schemas.openxmlformats.org/officeDocument/2006/relationships/hyperlink" Target="http://international.cgdev.org/blog/dod-and-global-health-time-dose-development-realis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blogs.edf.org/energyexchange/2014/05/19/transition-to-clean-energy-will-make-the-u-s-military-more-efficient-effective-and-safe/" TargetMode="External"/><Relationship Id="rId24" Type="http://schemas.openxmlformats.org/officeDocument/2006/relationships/hyperlink" Target="http://www.newsobserver.com/2011/06/24/1295895/safer-power-from-smaller-reactors.html" TargetMode="External"/><Relationship Id="rId32" Type="http://schemas.openxmlformats.org/officeDocument/2006/relationships/hyperlink" Target="https://mail.kinkaid.org/Redirect/pubs.acs.org/hotartcl/cenear/991206/7749muse1.html" TargetMode="External"/><Relationship Id="rId37" Type="http://schemas.openxmlformats.org/officeDocument/2006/relationships/hyperlink" Target="http://ageconsearch.umn.edu/bitstream/103237/2/StaffPaper11-01.pdf" TargetMode="External"/><Relationship Id="rId5" Type="http://schemas.openxmlformats.org/officeDocument/2006/relationships/footnotes" Target="footnotes.xml"/><Relationship Id="rId15" Type="http://schemas.openxmlformats.org/officeDocument/2006/relationships/hyperlink" Target="http://www.futuredirections.org.au/publications/food-and-water-crises/166-desalination-a-viable-answer-to-deal-with-water-crises.html" TargetMode="External"/><Relationship Id="rId23" Type="http://schemas.openxmlformats.org/officeDocument/2006/relationships/hyperlink" Target="http://www.npolicy.org/article.php?aid=1182&amp;tid=30" TargetMode="External"/><Relationship Id="rId28" Type="http://schemas.openxmlformats.org/officeDocument/2006/relationships/hyperlink" Target="http://content.thirdway.org/publications/340/Third_Way_Idea_Brief_-_Thinking_Small_On_Nuclear_Power.pdf" TargetMode="External"/><Relationship Id="rId36" Type="http://schemas.openxmlformats.org/officeDocument/2006/relationships/hyperlink" Target="http://www.sric.org/voices/2003/v4n4/denis_beller.php" TargetMode="External"/><Relationship Id="rId10" Type="http://schemas.openxmlformats.org/officeDocument/2006/relationships/hyperlink" Target="http://www.theguardian.com/environment/2014/mar/31/climate-change-poor-suffer-most-un-report" TargetMode="External"/><Relationship Id="rId19" Type="http://schemas.openxmlformats.org/officeDocument/2006/relationships/hyperlink" Target="http://www.ensec.org/index.php?option=com_content&amp;view=article&amp;id=319:america-falling-behind-the-strategic-dimensions-of-chinese-commercial-nuclear-energy&amp;catid=118:content&amp;Itemid=376" TargetMode="External"/><Relationship Id="rId31" Type="http://schemas.openxmlformats.org/officeDocument/2006/relationships/hyperlink" Target="http://www.brookings.edu/~/media/research/files/papers/2012/1/26%20defense%20industrial%20base/0126_defense_industrial_base_ohanlon" TargetMode="External"/><Relationship Id="rId4" Type="http://schemas.openxmlformats.org/officeDocument/2006/relationships/webSettings" Target="webSettings.xml"/><Relationship Id="rId9" Type="http://schemas.openxmlformats.org/officeDocument/2006/relationships/hyperlink" Target="http://www.dailykos.com/story/2014/02/06/1275534/-Ocean-Nuclear-Synfuel-Production" TargetMode="External"/><Relationship Id="rId14" Type="http://schemas.openxmlformats.org/officeDocument/2006/relationships/hyperlink" Target="http://www.telegraph.co.uk/finance/newsbysector/energy/6851983/Can-nuclear-solve-the-global-water-crisis.html" TargetMode="External"/><Relationship Id="rId22" Type="http://schemas.openxmlformats.org/officeDocument/2006/relationships/hyperlink" Target="http://www.scientificamerican.com/article/small-nuclear-power-plant-station-mini-reactor/" TargetMode="External"/><Relationship Id="rId27" Type="http://schemas.openxmlformats.org/officeDocument/2006/relationships/hyperlink" Target="http://www.gao.gov/assets/590/589883.pdf" TargetMode="External"/><Relationship Id="rId30" Type="http://schemas.openxmlformats.org/officeDocument/2006/relationships/hyperlink" Target="http://www.forbes.com/sites/energysource/2012/12/07/surprise-side-effect-of-shale-gas-boom-a-plunge-in-u-s-greenhouse-gas-emissions/" TargetMode="External"/><Relationship Id="rId35" Type="http://schemas.openxmlformats.org/officeDocument/2006/relationships/hyperlink" Target="http://thebreakthrough.org/archive/the_long_death_of_environment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ehyun%20Ki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59336</Words>
  <Characters>338216</Characters>
  <Application>Microsoft Office Word</Application>
  <DocSecurity>0</DocSecurity>
  <Lines>2818</Lines>
  <Paragraphs>793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396759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Daehyun Kim</dc:creator>
  <cp:keywords>5.0</cp:keywords>
  <dc:description/>
  <cp:lastModifiedBy>Daehyun Kim</cp:lastModifiedBy>
  <cp:revision>3</cp:revision>
  <dcterms:created xsi:type="dcterms:W3CDTF">2014-08-02T23:56:00Z</dcterms:created>
  <dcterms:modified xsi:type="dcterms:W3CDTF">2014-08-03T00:11:00Z</dcterms:modified>
</cp:coreProperties>
</file>