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A56750" w14:textId="77777777" w:rsidR="006968FE" w:rsidRDefault="006968FE" w:rsidP="006968FE">
      <w:pPr>
        <w:pStyle w:val="Heading1"/>
      </w:pPr>
      <w:r>
        <w:t xml:space="preserve">Case </w:t>
      </w:r>
      <w:proofErr w:type="spellStart"/>
      <w:r>
        <w:t>Neg</w:t>
      </w:r>
      <w:proofErr w:type="spellEnd"/>
    </w:p>
    <w:p w14:paraId="5EACBBE2" w14:textId="76D1A37C" w:rsidR="006F5FF7" w:rsidRDefault="006F5FF7" w:rsidP="006F5FF7">
      <w:pPr>
        <w:pStyle w:val="Heading1"/>
      </w:pPr>
      <w:r>
        <w:t>1NC</w:t>
      </w:r>
      <w:r w:rsidR="007531FD">
        <w:t xml:space="preserve"> Frontline</w:t>
      </w:r>
    </w:p>
    <w:p w14:paraId="397844B7" w14:textId="1A1E9DB0" w:rsidR="006F5FF7" w:rsidRDefault="006F5FF7" w:rsidP="006F5FF7">
      <w:pPr>
        <w:pStyle w:val="Heading2"/>
      </w:pPr>
      <w:r>
        <w:t>Global Stability</w:t>
      </w:r>
    </w:p>
    <w:p w14:paraId="562F3058" w14:textId="77777777" w:rsidR="00FB718B" w:rsidRDefault="00FB718B" w:rsidP="00FB718B">
      <w:pPr>
        <w:pStyle w:val="Heading4"/>
      </w:pPr>
      <w:r>
        <w:t>Warming is irreversible regardless of CO2 emissions- even complete cessation does not solve.</w:t>
      </w:r>
    </w:p>
    <w:p w14:paraId="6B5E833F" w14:textId="77777777" w:rsidR="00FB718B" w:rsidRPr="008A7FD8" w:rsidRDefault="00FB718B" w:rsidP="00FB718B">
      <w:pPr>
        <w:rPr>
          <w:rStyle w:val="StyleStyleBold12pt"/>
          <w:b w:val="0"/>
          <w:sz w:val="16"/>
        </w:rPr>
      </w:pPr>
      <w:r>
        <w:rPr>
          <w:rStyle w:val="StyleStyleBold12pt"/>
        </w:rPr>
        <w:t xml:space="preserve">Solomon 08 – </w:t>
      </w:r>
      <w:r w:rsidRPr="007A3334">
        <w:t>Susan Solomo</w:t>
      </w:r>
      <w:r>
        <w:t xml:space="preserve">n, </w:t>
      </w:r>
      <w:r w:rsidRPr="008A7FD8">
        <w:t>Chemical Sciences Division, Earth System Research Laboratory, National Oceanic and Atmospheric Administration</w:t>
      </w:r>
      <w:r>
        <w:t xml:space="preserve"> (“</w:t>
      </w:r>
      <w:r w:rsidRPr="007A3334">
        <w:t>Irreversible climate change due to carbon dioxide emissions</w:t>
      </w:r>
      <w:r>
        <w:t xml:space="preserve">”, </w:t>
      </w:r>
      <w:r>
        <w:rPr>
          <w:i/>
        </w:rPr>
        <w:t xml:space="preserve">Proceedings of the National Academy of Sciences </w:t>
      </w:r>
      <w:r w:rsidRPr="008A7FD8">
        <w:t xml:space="preserve">of the United States of America, Dec 16, 2008, Available at: </w:t>
      </w:r>
      <w:hyperlink r:id="rId5" w:history="1">
        <w:r w:rsidRPr="008A7FD8">
          <w:t>http://www.pnas.org/content/106/6/1704.long</w:t>
        </w:r>
      </w:hyperlink>
      <w:r>
        <w:t xml:space="preserve">, Accessed on: 7/17/2014, IJ) </w:t>
      </w:r>
    </w:p>
    <w:p w14:paraId="23DDFB94" w14:textId="77777777" w:rsidR="00FB718B" w:rsidRPr="007A3334" w:rsidRDefault="00FB718B" w:rsidP="00FB718B">
      <w:pPr>
        <w:rPr>
          <w:rFonts w:ascii="Times" w:hAnsi="Times" w:cs="Times New Roman"/>
          <w:sz w:val="20"/>
          <w:szCs w:val="20"/>
        </w:rPr>
      </w:pPr>
      <w:r w:rsidRPr="007A3334">
        <w:rPr>
          <w:rStyle w:val="StyleBoldUnderline"/>
        </w:rPr>
        <w:t>Over the 20th century, the atmospheric concentrations of key greenhouse gases increased due to human activities</w:t>
      </w:r>
      <w:r w:rsidRPr="007A3334">
        <w:rPr>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7A3334">
        <w:rPr>
          <w:rStyle w:val="StyleBoldUnderline"/>
        </w:rPr>
        <w:t>Many studies have focused on projections of possible 21st century dangers</w:t>
      </w:r>
      <w:r w:rsidRPr="007A3334">
        <w:rPr>
          <w:shd w:val="clear" w:color="auto" w:fill="FFFFFF"/>
        </w:rPr>
        <w:t xml:space="preserve"> (</w:t>
      </w:r>
      <w:hyperlink r:id="rId6" w:anchor="ref-1" w:history="1">
        <w:r w:rsidRPr="007A3334">
          <w:rPr>
            <w:color w:val="0066A4"/>
            <w:bdr w:val="none" w:sz="0" w:space="0" w:color="auto" w:frame="1"/>
            <w:shd w:val="clear" w:color="auto" w:fill="FFFFFF"/>
          </w:rPr>
          <w:t>1</w:t>
        </w:r>
      </w:hyperlink>
      <w:r w:rsidRPr="007A3334">
        <w:rPr>
          <w:shd w:val="clear" w:color="auto" w:fill="FFFFFF"/>
        </w:rPr>
        <w:t>–</w:t>
      </w:r>
      <w:hyperlink r:id="rId7" w:anchor="ref-3" w:history="1">
        <w:r w:rsidRPr="007A3334">
          <w:rPr>
            <w:color w:val="0066A4"/>
            <w:bdr w:val="none" w:sz="0" w:space="0" w:color="auto" w:frame="1"/>
            <w:shd w:val="clear" w:color="auto" w:fill="FFFFFF"/>
          </w:rPr>
          <w:t>3</w:t>
        </w:r>
      </w:hyperlink>
      <w:r w:rsidRPr="007A3334">
        <w:rPr>
          <w:shd w:val="clear" w:color="auto" w:fill="FFFFFF"/>
        </w:rPr>
        <w:t>). However</w:t>
      </w:r>
      <w:r w:rsidRPr="00F953EE">
        <w:rPr>
          <w:highlight w:val="green"/>
          <w:shd w:val="clear" w:color="auto" w:fill="FFFFFF"/>
        </w:rPr>
        <w:t xml:space="preserve">, </w:t>
      </w:r>
      <w:r w:rsidRPr="00F953EE">
        <w:rPr>
          <w:rStyle w:val="StyleBoldUnderline"/>
          <w:highlight w:val="green"/>
        </w:rPr>
        <w:t>the principles</w:t>
      </w:r>
      <w:r w:rsidRPr="007A3334">
        <w:rPr>
          <w:shd w:val="clear" w:color="auto" w:fill="FFFFFF"/>
        </w:rPr>
        <w:t xml:space="preserve"> (Article 3) of the UNFCCC specifically </w:t>
      </w:r>
      <w:r w:rsidRPr="00F953EE">
        <w:rPr>
          <w:rStyle w:val="StyleBoldUnderline"/>
          <w:highlight w:val="green"/>
        </w:rPr>
        <w:t>emphasize “threats of serious or irreversible damage,” underscoring the importance of the longer term</w:t>
      </w:r>
      <w:r w:rsidRPr="00F953EE">
        <w:rPr>
          <w:highlight w:val="green"/>
          <w:shd w:val="clear" w:color="auto" w:fill="FFFFFF"/>
        </w:rPr>
        <w:t>.</w:t>
      </w:r>
      <w:r w:rsidRPr="007A3334">
        <w:rPr>
          <w:shd w:val="clear" w:color="auto" w:fill="FFFFFF"/>
        </w:rPr>
        <w:t xml:space="preserve"> While some irreversible climate changes such as ice sheet collapse are possible but highly</w:t>
      </w:r>
      <w:r>
        <w:rPr>
          <w:shd w:val="clear" w:color="auto" w:fill="FFFFFF"/>
        </w:rPr>
        <w:t xml:space="preserve"> </w:t>
      </w:r>
      <w:r w:rsidRPr="007A3334">
        <w:rPr>
          <w:shd w:val="clear" w:color="auto" w:fill="FFFFFF"/>
        </w:rPr>
        <w:t>uncertain (</w:t>
      </w:r>
      <w:hyperlink r:id="rId8" w:anchor="ref-1" w:history="1">
        <w:r w:rsidRPr="007A3334">
          <w:rPr>
            <w:color w:val="0066A4"/>
            <w:bdr w:val="none" w:sz="0" w:space="0" w:color="auto" w:frame="1"/>
            <w:shd w:val="clear" w:color="auto" w:fill="FFFFFF"/>
          </w:rPr>
          <w:t>1</w:t>
        </w:r>
      </w:hyperlink>
      <w:r w:rsidRPr="007A3334">
        <w:rPr>
          <w:shd w:val="clear" w:color="auto" w:fill="FFFFFF"/>
        </w:rPr>
        <w:t>, </w:t>
      </w:r>
      <w:hyperlink r:id="rId9" w:anchor="ref-4" w:history="1">
        <w:r w:rsidRPr="007A3334">
          <w:rPr>
            <w:color w:val="0066A4"/>
            <w:bdr w:val="none" w:sz="0" w:space="0" w:color="auto" w:frame="1"/>
            <w:shd w:val="clear" w:color="auto" w:fill="FFFFFF"/>
          </w:rPr>
          <w:t>4</w:t>
        </w:r>
      </w:hyperlink>
      <w:r w:rsidRPr="007A3334">
        <w:rPr>
          <w:shd w:val="clear" w:color="auto" w:fill="FFFFFF"/>
        </w:rPr>
        <w:t xml:space="preserve">), others can now be identified with greater confidence, and examples among the latter are presented in this paper. It is not generally appreciated that </w:t>
      </w:r>
      <w:r w:rsidRPr="00F953EE">
        <w:rPr>
          <w:rStyle w:val="StyleBoldUnderline"/>
          <w:highlight w:val="green"/>
        </w:rPr>
        <w:t>the atmospheric temperature increases caused by rising carbon dioxide concentrations are not expected to decrease significantly even if carbon emissions were to completely cease</w:t>
      </w:r>
      <w:r w:rsidRPr="007A3334">
        <w:rPr>
          <w:shd w:val="clear" w:color="auto" w:fill="FFFFFF"/>
        </w:rPr>
        <w:t xml:space="preserve"> (</w:t>
      </w:r>
      <w:hyperlink r:id="rId10" w:anchor="ref-5" w:history="1">
        <w:r w:rsidRPr="007A3334">
          <w:rPr>
            <w:color w:val="0066A4"/>
            <w:bdr w:val="none" w:sz="0" w:space="0" w:color="auto" w:frame="1"/>
            <w:shd w:val="clear" w:color="auto" w:fill="FFFFFF"/>
          </w:rPr>
          <w:t>5</w:t>
        </w:r>
      </w:hyperlink>
      <w:r w:rsidRPr="007A3334">
        <w:rPr>
          <w:shd w:val="clear" w:color="auto" w:fill="FFFFFF"/>
        </w:rPr>
        <w:t>–</w:t>
      </w:r>
      <w:hyperlink r:id="rId11" w:anchor="ref-7" w:history="1">
        <w:r w:rsidRPr="007A3334">
          <w:rPr>
            <w:color w:val="0066A4"/>
            <w:bdr w:val="none" w:sz="0" w:space="0" w:color="auto" w:frame="1"/>
            <w:shd w:val="clear" w:color="auto" w:fill="FFFFFF"/>
          </w:rPr>
          <w:t>7</w:t>
        </w:r>
      </w:hyperlink>
      <w:r w:rsidRPr="007A3334">
        <w:rPr>
          <w:shd w:val="clear" w:color="auto" w:fill="FFFFFF"/>
        </w:rPr>
        <w:t>) (see </w:t>
      </w:r>
      <w:hyperlink r:id="rId12" w:anchor="F1" w:history="1">
        <w:r w:rsidRPr="007A3334">
          <w:rPr>
            <w:color w:val="0066A4"/>
            <w:bdr w:val="none" w:sz="0" w:space="0" w:color="auto" w:frame="1"/>
            <w:shd w:val="clear" w:color="auto" w:fill="FFFFFF"/>
          </w:rPr>
          <w:t>Fig. 1</w:t>
        </w:r>
      </w:hyperlink>
      <w:r w:rsidRPr="007A3334">
        <w:rPr>
          <w:rStyle w:val="StyleBoldUnderline"/>
        </w:rPr>
        <w:t xml:space="preserve">). Future </w:t>
      </w:r>
      <w:r w:rsidRPr="00F953EE">
        <w:rPr>
          <w:rStyle w:val="StyleBoldUnderline"/>
          <w:highlight w:val="green"/>
        </w:rPr>
        <w:t>carbon dioxide emissions</w:t>
      </w:r>
      <w:r w:rsidRPr="007A3334">
        <w:rPr>
          <w:shd w:val="clear" w:color="auto" w:fill="FFFFFF"/>
        </w:rPr>
        <w:t xml:space="preserve"> in the 21st century </w:t>
      </w:r>
      <w:r w:rsidRPr="007A3334">
        <w:rPr>
          <w:rStyle w:val="StyleBoldUnderline"/>
        </w:rPr>
        <w:t>will hence lead to adverse climate changes</w:t>
      </w:r>
      <w:r w:rsidRPr="007A3334">
        <w:rPr>
          <w:shd w:val="clear" w:color="auto" w:fill="FFFFFF"/>
        </w:rPr>
        <w:t xml:space="preserve"> on both short and long time scales </w:t>
      </w:r>
      <w:r w:rsidRPr="00F953EE">
        <w:rPr>
          <w:rStyle w:val="Emphasis"/>
          <w:highlight w:val="green"/>
        </w:rPr>
        <w:t>that would be essentially irreversible</w:t>
      </w:r>
      <w:r w:rsidRPr="007A3334">
        <w:rPr>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F953EE">
        <w:rPr>
          <w:rStyle w:val="StyleBoldUnderline"/>
          <w:highlight w:val="green"/>
        </w:rPr>
        <w:t>the physical climate changes</w:t>
      </w:r>
      <w:r w:rsidRPr="007A3334">
        <w:rPr>
          <w:rStyle w:val="StyleBoldUnderline"/>
        </w:rPr>
        <w:t xml:space="preserve"> that are due to anthropogenic carbon dioxide already in the atmosphere today </w:t>
      </w:r>
      <w:r w:rsidRPr="00F953EE">
        <w:rPr>
          <w:rStyle w:val="StyleBoldUnderline"/>
          <w:highlight w:val="green"/>
        </w:rPr>
        <w:t>are expected to be largely irreversible</w:t>
      </w:r>
      <w:r w:rsidRPr="007A3334">
        <w:rPr>
          <w:shd w:val="clear" w:color="auto" w:fill="FFFFFF"/>
        </w:rPr>
        <w:t xml:space="preserve">. </w:t>
      </w:r>
      <w:r w:rsidRPr="007A3334">
        <w:rPr>
          <w:rStyle w:val="StyleBoldUnderline"/>
        </w:rPr>
        <w:t>Such climate changes will lead to a range of damaging impacts</w:t>
      </w:r>
      <w:r w:rsidRPr="007A3334">
        <w:rPr>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w:t>
      </w:r>
      <w:hyperlink r:id="rId13" w:anchor="ref-8" w:history="1">
        <w:r w:rsidRPr="007A3334">
          <w:rPr>
            <w:color w:val="0066A4"/>
            <w:bdr w:val="none" w:sz="0" w:space="0" w:color="auto" w:frame="1"/>
            <w:shd w:val="clear" w:color="auto" w:fill="FFFFFF"/>
          </w:rPr>
          <w:t>8</w:t>
        </w:r>
      </w:hyperlink>
      <w:r w:rsidRPr="007A3334">
        <w:rPr>
          <w:shd w:val="clear" w:color="auto" w:fill="FFFFFF"/>
        </w:rPr>
        <w:t>) and is beyond the scope of this paper. We focus on illustrative adverse and irreversible climate impacts for which 3 criteria are met: (</w:t>
      </w:r>
      <w:proofErr w:type="spellStart"/>
      <w:r w:rsidRPr="007A3334">
        <w:rPr>
          <w:i/>
          <w:iCs/>
          <w:bdr w:val="none" w:sz="0" w:space="0" w:color="auto" w:frame="1"/>
          <w:shd w:val="clear" w:color="auto" w:fill="FFFFFF"/>
        </w:rPr>
        <w:t>i</w:t>
      </w:r>
      <w:proofErr w:type="spellEnd"/>
      <w:r w:rsidRPr="007A3334">
        <w:rPr>
          <w:shd w:val="clear" w:color="auto" w:fill="FFFFFF"/>
        </w:rPr>
        <w:t xml:space="preserve">) </w:t>
      </w:r>
      <w:r w:rsidRPr="007A3334">
        <w:rPr>
          <w:rStyle w:val="StyleBoldUnderline"/>
        </w:rPr>
        <w:t xml:space="preserve">observed changes are already occurring </w:t>
      </w:r>
      <w:r w:rsidRPr="008A7FD8">
        <w:t>and there is evidence for anthropogenic contributions to these changes,</w:t>
      </w:r>
      <w:r w:rsidRPr="007A3334">
        <w:rPr>
          <w:shd w:val="clear" w:color="auto" w:fill="FFFFFF"/>
        </w:rPr>
        <w:t xml:space="preserve"> (</w:t>
      </w:r>
      <w:r w:rsidRPr="007A3334">
        <w:rPr>
          <w:i/>
          <w:iCs/>
          <w:bdr w:val="none" w:sz="0" w:space="0" w:color="auto" w:frame="1"/>
          <w:shd w:val="clear" w:color="auto" w:fill="FFFFFF"/>
        </w:rPr>
        <w:t>ii</w:t>
      </w:r>
      <w:r w:rsidRPr="007A3334">
        <w:rPr>
          <w:shd w:val="clear" w:color="auto" w:fill="FFFFFF"/>
        </w:rPr>
        <w:t>) the phenomenon is based upon physical principles thought to be well understood, and (</w:t>
      </w:r>
      <w:r w:rsidRPr="007A3334">
        <w:rPr>
          <w:i/>
          <w:iCs/>
          <w:bdr w:val="none" w:sz="0" w:space="0" w:color="auto" w:frame="1"/>
          <w:shd w:val="clear" w:color="auto" w:fill="FFFFFF"/>
        </w:rPr>
        <w:t>iii</w:t>
      </w:r>
      <w:r w:rsidRPr="007A3334">
        <w:rPr>
          <w:shd w:val="clear" w:color="auto" w:fill="FFFFFF"/>
        </w:rPr>
        <w:t>) projections are available and are broadly robust across models.</w:t>
      </w:r>
    </w:p>
    <w:p w14:paraId="6FEB7F6E" w14:textId="77777777" w:rsidR="006F5FF7" w:rsidRDefault="006F5FF7" w:rsidP="006F5FF7">
      <w:pPr>
        <w:pStyle w:val="Heading4"/>
      </w:pPr>
      <w:r>
        <w:t xml:space="preserve">Turn- biofuels make climate change worse </w:t>
      </w:r>
    </w:p>
    <w:p w14:paraId="3884A143" w14:textId="77777777" w:rsidR="006F5FF7" w:rsidRDefault="006F5FF7" w:rsidP="006F5FF7">
      <w:proofErr w:type="spellStart"/>
      <w:r w:rsidRPr="00AA01B7">
        <w:rPr>
          <w:rStyle w:val="StyleStyleBold12pt"/>
        </w:rPr>
        <w:t>Mendick</w:t>
      </w:r>
      <w:proofErr w:type="spellEnd"/>
      <w:r w:rsidRPr="00AA01B7">
        <w:rPr>
          <w:rStyle w:val="StyleStyleBold12pt"/>
        </w:rPr>
        <w:t xml:space="preserve"> 14</w:t>
      </w:r>
      <w:r>
        <w:t xml:space="preserve"> (Robert, Chief Reporter at The Telegraph, March 23, 2014, “Biofuels do more harm than good, UN warns”, </w:t>
      </w:r>
      <w:hyperlink r:id="rId14" w:history="1">
        <w:r w:rsidRPr="006D0D6A">
          <w:rPr>
            <w:rStyle w:val="Hyperlink"/>
          </w:rPr>
          <w:t>http://www.telegraph.co.uk/earth/energy/10716756/Biofuels-do-more-harm-than-good-UN-warns.html</w:t>
        </w:r>
      </w:hyperlink>
      <w:r>
        <w:t>)</w:t>
      </w:r>
    </w:p>
    <w:p w14:paraId="532B5C62" w14:textId="77777777" w:rsidR="006F5FF7" w:rsidRPr="005C7736" w:rsidRDefault="006F5FF7" w:rsidP="006F5FF7"/>
    <w:p w14:paraId="4183FBA9" w14:textId="77777777" w:rsidR="006F5FF7" w:rsidRDefault="006F5FF7" w:rsidP="006F5FF7">
      <w:r w:rsidRPr="005C7736">
        <w:rPr>
          <w:rStyle w:val="StyleBoldUnderline"/>
        </w:rPr>
        <w:t>The United Nations will officially warn that</w:t>
      </w:r>
      <w:r>
        <w:t xml:space="preserve"> growing crops to make “green” </w:t>
      </w:r>
      <w:r w:rsidRPr="005C7736">
        <w:rPr>
          <w:rStyle w:val="StyleBoldUnderline"/>
        </w:rPr>
        <w:t>biofuel harms the environment and drives up food prices</w:t>
      </w:r>
      <w:r>
        <w:t>, The Telegraph can disclose.</w:t>
      </w:r>
      <w:r w:rsidRPr="005C7736">
        <w:rPr>
          <w:sz w:val="12"/>
        </w:rPr>
        <w:t xml:space="preserve">¶ </w:t>
      </w:r>
      <w:r>
        <w:t xml:space="preserve">A leaked draft of </w:t>
      </w:r>
      <w:r w:rsidRPr="005C7736">
        <w:rPr>
          <w:rStyle w:val="StyleBoldUnderline"/>
        </w:rPr>
        <w:t>a UN report condemns the widespread use of biofuels</w:t>
      </w:r>
      <w:r>
        <w:t xml:space="preserve"> made from crops as a replacement for petrol and diesel. It says that </w:t>
      </w:r>
      <w:r w:rsidRPr="005C7736">
        <w:rPr>
          <w:rStyle w:val="StyleBoldUnderline"/>
        </w:rPr>
        <w:t>biofuels, rather than combating the effects of global warming, could make them worse.¶</w:t>
      </w:r>
      <w:r w:rsidRPr="005C7736">
        <w:rPr>
          <w:sz w:val="12"/>
        </w:rPr>
        <w:t xml:space="preserve"> </w:t>
      </w:r>
      <w:r>
        <w:t>The draft report represents a dramatic about-turn for the UN’s Intergovernmental Panel on Climate Change (IPCC).</w:t>
      </w:r>
      <w:r w:rsidRPr="005C7736">
        <w:rPr>
          <w:sz w:val="12"/>
        </w:rPr>
        <w:t xml:space="preserve">¶ </w:t>
      </w:r>
      <w:r>
        <w:t xml:space="preserve">Its previous assessment on climate change, in 2007, was widely condemned by environmentalists for giving the green light to large-scale biofuel production. The </w:t>
      </w:r>
      <w:r w:rsidRPr="005C7736">
        <w:rPr>
          <w:rStyle w:val="StyleBoldUnderline"/>
        </w:rPr>
        <w:t>latest report instead puts pressure on world leaders to scrap policies promoting the use of biofuel</w:t>
      </w:r>
      <w:r>
        <w:t xml:space="preserve"> for transport.</w:t>
      </w:r>
      <w:r w:rsidRPr="005C7736">
        <w:rPr>
          <w:sz w:val="12"/>
        </w:rPr>
        <w:t xml:space="preserve">¶ </w:t>
      </w:r>
      <w:r>
        <w:t>The summary for policymakers states: “Increasing bioenergy crop cultivation poses risks to ecosystems and biodiversity.”</w:t>
      </w:r>
      <w:r w:rsidRPr="005C7736">
        <w:rPr>
          <w:sz w:val="12"/>
        </w:rPr>
        <w:t xml:space="preserve">¶ </w:t>
      </w:r>
      <w:r>
        <w:t>The report into the impact of man-made climate change is the most authoritative of its kind. For the first time, it considered the impact of biofuels on the environment.</w:t>
      </w:r>
      <w:r w:rsidRPr="005C7736">
        <w:rPr>
          <w:sz w:val="12"/>
        </w:rPr>
        <w:t xml:space="preserve">¶ </w:t>
      </w:r>
      <w:r w:rsidRPr="005C7736">
        <w:rPr>
          <w:rStyle w:val="StyleBoldUnderline"/>
        </w:rPr>
        <w:t>Biofuels were once billed as the green alternative to fossil fuels, but environmental campaigners have voiced concern about them for some time</w:t>
      </w:r>
      <w:r>
        <w:t>.</w:t>
      </w:r>
      <w:r w:rsidRPr="005C7736">
        <w:rPr>
          <w:sz w:val="12"/>
        </w:rPr>
        <w:t xml:space="preserve">¶ </w:t>
      </w:r>
      <w:r w:rsidRPr="005C7736">
        <w:rPr>
          <w:rStyle w:val="StyleBoldUnderline"/>
        </w:rPr>
        <w:t xml:space="preserve">They note that </w:t>
      </w:r>
      <w:r>
        <w:t xml:space="preserve">growing </w:t>
      </w:r>
      <w:r w:rsidRPr="005C7736">
        <w:rPr>
          <w:rStyle w:val="StyleBoldUnderline"/>
        </w:rPr>
        <w:t xml:space="preserve">biofuel </w:t>
      </w:r>
      <w:r>
        <w:t xml:space="preserve">crops on a large scale </w:t>
      </w:r>
      <w:r w:rsidRPr="005C7736">
        <w:rPr>
          <w:rStyle w:val="StyleBoldUnderline"/>
        </w:rPr>
        <w:t>requires either the conversion of agricultural land used for food crops or the destruction of forests to free up land, possibly offsetting any reduction in carbon emissions from the use of biofuels</w:t>
      </w:r>
      <w:r>
        <w:t>.</w:t>
      </w:r>
      <w:r w:rsidRPr="005C7736">
        <w:rPr>
          <w:sz w:val="12"/>
        </w:rPr>
        <w:t xml:space="preserve">¶ </w:t>
      </w:r>
      <w:r w:rsidRPr="005C7736">
        <w:rPr>
          <w:rStyle w:val="StyleBoldUnderline"/>
        </w:rPr>
        <w:t xml:space="preserve">Other concerns include increased stress on water supplies </w:t>
      </w:r>
      <w:r>
        <w:t>and rising corn prices as a result of increased demand for the crop, which is fermented to produce biofuel.</w:t>
      </w:r>
    </w:p>
    <w:p w14:paraId="7F5A56FC" w14:textId="77777777" w:rsidR="006F5FF7" w:rsidRDefault="006F5FF7" w:rsidP="006F5FF7">
      <w:pPr>
        <w:pStyle w:val="Heading4"/>
      </w:pPr>
      <w:r>
        <w:t>Hydrogen is an infeasible general source of energy for the military-</w:t>
      </w:r>
      <w:proofErr w:type="spellStart"/>
      <w:r>
        <w:t>its</w:t>
      </w:r>
      <w:proofErr w:type="spellEnd"/>
      <w:r>
        <w:t xml:space="preserve"> too inefficient and hard to store in large amounts</w:t>
      </w:r>
    </w:p>
    <w:p w14:paraId="47C80485" w14:textId="77777777" w:rsidR="006F5FF7" w:rsidRDefault="006F5FF7" w:rsidP="006F5FF7">
      <w:r w:rsidRPr="0000744E">
        <w:rPr>
          <w:rStyle w:val="StyleStyleBold12pt"/>
        </w:rPr>
        <w:t>Puma 10</w:t>
      </w:r>
      <w:r>
        <w:t xml:space="preserve"> (Steve, </w:t>
      </w:r>
      <w:r w:rsidRPr="0000744E">
        <w:t xml:space="preserve">a sustainable business consultant and </w:t>
      </w:r>
      <w:proofErr w:type="spellStart"/>
      <w:r w:rsidRPr="0000744E">
        <w:t>writer.Steve</w:t>
      </w:r>
      <w:proofErr w:type="spellEnd"/>
      <w:r w:rsidRPr="0000744E">
        <w:t xml:space="preserve"> holds an MBA in Sustainable Management from Presidio Graduate School and a BA in Computer Science from Rutgers University</w:t>
      </w:r>
      <w:r>
        <w:t xml:space="preserve">, February 8, 2010, “Hydrogen is not the miracle fuel of the future”, </w:t>
      </w:r>
      <w:hyperlink r:id="rId15" w:history="1">
        <w:r w:rsidRPr="006D0D6A">
          <w:rPr>
            <w:rStyle w:val="Hyperlink"/>
          </w:rPr>
          <w:t>http://www.triplepundit.com/2010/02/hydrogen-is-not-the-fuel-of-the-future/</w:t>
        </w:r>
      </w:hyperlink>
      <w:r>
        <w:t>)</w:t>
      </w:r>
    </w:p>
    <w:p w14:paraId="5F624FA3" w14:textId="77777777" w:rsidR="006F5FF7" w:rsidRDefault="006F5FF7" w:rsidP="006F5FF7"/>
    <w:p w14:paraId="5995FA94" w14:textId="77777777" w:rsidR="006F5FF7" w:rsidRDefault="006F5FF7" w:rsidP="006F5FF7">
      <w:pPr>
        <w:rPr>
          <w:sz w:val="12"/>
        </w:rPr>
      </w:pPr>
      <w:r>
        <w:t>BoingBoing.net is reporting today on a tabletop “hydrogen power station” that produces hydrogen from water using a standard power outlet and costs around $200. While this may sound wonderful on the surface, it merely illustrates how the notion of a “hydrogen economy” is mostly a myth, especially as it pertains to powering vehicles.</w:t>
      </w:r>
      <w:r w:rsidRPr="0000744E">
        <w:rPr>
          <w:sz w:val="12"/>
        </w:rPr>
        <w:t xml:space="preserve">¶ </w:t>
      </w:r>
      <w:r>
        <w:t xml:space="preserve">Let’s get one thing perfectly clear: </w:t>
      </w:r>
      <w:r w:rsidRPr="0000744E">
        <w:rPr>
          <w:rStyle w:val="StyleBoldUnderline"/>
        </w:rPr>
        <w:t xml:space="preserve">hydrogen is not </w:t>
      </w:r>
      <w:proofErr w:type="spellStart"/>
      <w:r w:rsidRPr="0000744E">
        <w:rPr>
          <w:rStyle w:val="StyleBoldUnderline"/>
        </w:rPr>
        <w:t>a</w:t>
      </w:r>
      <w:proofErr w:type="spellEnd"/>
      <w:r w:rsidRPr="0000744E">
        <w:rPr>
          <w:rStyle w:val="StyleBoldUnderline"/>
        </w:rPr>
        <w:t xml:space="preserve"> energy resource. Hydrogen does not exist naturally in any sufficient quantities to make it a viable energy source, at least on this planet. To get hydrogen in any useful quantities, it must be extracted from natural gas, water or biomass, and all of these result in a net loss of energy.</w:t>
      </w:r>
      <w:r>
        <w:t xml:space="preserve"> It is more efficient to use these fuels in their original forms.</w:t>
      </w:r>
      <w:r w:rsidRPr="0000744E">
        <w:rPr>
          <w:sz w:val="12"/>
        </w:rPr>
        <w:t xml:space="preserve">¶ </w:t>
      </w:r>
      <w:r w:rsidRPr="0000744E">
        <w:rPr>
          <w:rStyle w:val="StyleBoldUnderline"/>
        </w:rPr>
        <w:t>Hydrogen is more like a battery, an energy storage medium. Unfortunately, (for practical purposes) it is a very impractical battery, with an extremely low energy-to-volume ratio</w:t>
      </w:r>
      <w:r>
        <w:t>. According to Wikipedia, “The energy density per unit volume of both liquid hydrogen and compressed hydrogen gas at any practicable pressure is significantly less than that of traditional fuel sources, although the energy density per unit fuel mass is higher.”</w:t>
      </w:r>
      <w:r w:rsidRPr="0000744E">
        <w:rPr>
          <w:sz w:val="12"/>
        </w:rPr>
        <w:t xml:space="preserve">¶ </w:t>
      </w:r>
      <w:r>
        <w:t>To be fair, fossil fuels are only energy storage mediums as well, but their energy was accumulated over millions of years, and is readily extracted now in a compact form. Neither hydrogen nor fossil fuels are energy sources, because the energy does not come from them, it came from the sun, the only really abundant energy source we have (not including nuclear and geothermal, which are very small players to date).</w:t>
      </w:r>
      <w:r w:rsidRPr="0000744E">
        <w:rPr>
          <w:sz w:val="12"/>
        </w:rPr>
        <w:t xml:space="preserve">¶ </w:t>
      </w:r>
      <w:r w:rsidRPr="0000744E">
        <w:rPr>
          <w:rStyle w:val="StyleBoldUnderline"/>
        </w:rPr>
        <w:t xml:space="preserve">The </w:t>
      </w:r>
      <w:proofErr w:type="spellStart"/>
      <w:r>
        <w:t>BoingBoing</w:t>
      </w:r>
      <w:proofErr w:type="spellEnd"/>
      <w:r>
        <w:t xml:space="preserve"> </w:t>
      </w:r>
      <w:r w:rsidRPr="0000744E">
        <w:rPr>
          <w:rStyle w:val="StyleBoldUnderline"/>
        </w:rPr>
        <w:t>article cites the Navy’s research into hydrogen-powered drones as proof of hydrogen’s future usefulness as an energy carrier. It seems more likely, however, that hydrogen is being tested in unmanned aerial vehicles (UAVs) to take advantage its light weight, and not for its ability to store a large amount of energy</w:t>
      </w:r>
      <w:r>
        <w:t>. The Science Daily article seems to back this up by noting the vehicles light weight and extremely small motor, only .75 horsepower, compared to traditional UAVs.</w:t>
      </w:r>
      <w:r w:rsidRPr="0000744E">
        <w:rPr>
          <w:sz w:val="12"/>
        </w:rPr>
        <w:t xml:space="preserve">¶ </w:t>
      </w:r>
      <w:r w:rsidRPr="0000744E">
        <w:rPr>
          <w:rStyle w:val="StyleBoldUnderline"/>
        </w:rPr>
        <w:t>The only way that hydrogen can become truly worthwhile is if someone comes up with a way to create it from renewable energy sources</w:t>
      </w:r>
      <w:r>
        <w:t xml:space="preserve">, i.e. wind/solar, </w:t>
      </w:r>
      <w:r w:rsidRPr="0000744E">
        <w:rPr>
          <w:rStyle w:val="StyleBoldUnderline"/>
        </w:rPr>
        <w:t>and store it is a form compact enough that it is comparable to current battery technology, while managing to preserve our extremely limited freshwater resources</w:t>
      </w:r>
      <w:r>
        <w:t>.</w:t>
      </w:r>
      <w:r w:rsidRPr="0000744E">
        <w:rPr>
          <w:sz w:val="12"/>
        </w:rPr>
        <w:t xml:space="preserve">¶ </w:t>
      </w:r>
    </w:p>
    <w:p w14:paraId="555EEF3C" w14:textId="116ED60A" w:rsidR="00FB718B" w:rsidRDefault="00FB718B" w:rsidP="00FB718B">
      <w:pPr>
        <w:pStyle w:val="Heading4"/>
      </w:pPr>
      <w:r>
        <w:t>Naval readiness high now</w:t>
      </w:r>
    </w:p>
    <w:p w14:paraId="360CB880" w14:textId="77777777" w:rsidR="00FB718B" w:rsidRPr="00895E44" w:rsidRDefault="00FB718B" w:rsidP="00FB718B">
      <w:pPr>
        <w:rPr>
          <w:sz w:val="16"/>
          <w:szCs w:val="16"/>
        </w:rPr>
      </w:pPr>
      <w:r w:rsidRPr="00B575A5">
        <w:rPr>
          <w:rStyle w:val="StyleStyleBold12pt"/>
        </w:rPr>
        <w:t>USPACOM 13</w:t>
      </w:r>
      <w:r>
        <w:t xml:space="preserve"> </w:t>
      </w:r>
      <w:r w:rsidRPr="00895E44">
        <w:rPr>
          <w:sz w:val="16"/>
          <w:szCs w:val="16"/>
        </w:rPr>
        <w:t>(The United States Pacific Command (USPACOM) is a Unified Combatant Command of the United States armed forces responsible for the Pacific Ocean area, “Tsunami Exercise Strengthens Navy's Readiness on Guam”, December 13, 2013, http://www.pacom.mil/Media/News/NewsArticleView/tabid/7464/Article/7786/tsunami-exercise-strengthens-navys-readiness-on-guam.aspx)//MW</w:t>
      </w:r>
    </w:p>
    <w:p w14:paraId="210EC8F7" w14:textId="77777777" w:rsidR="00FB718B" w:rsidRDefault="00FB718B" w:rsidP="00FB718B">
      <w:pPr>
        <w:rPr>
          <w:rStyle w:val="StyleBoldUnderline"/>
        </w:rPr>
      </w:pPr>
      <w:r w:rsidRPr="00643617">
        <w:rPr>
          <w:sz w:val="16"/>
        </w:rPr>
        <w:t xml:space="preserve">"This tsunami </w:t>
      </w:r>
      <w:r w:rsidRPr="00941ACE">
        <w:rPr>
          <w:rStyle w:val="StyleBoldUnderline"/>
        </w:rPr>
        <w:t xml:space="preserve">exercise will provide Naval Base Guam and strategic partners to exercise their command control and communication capabilities and satisfy internal reporting and training requirements in an all-natural hazard environment," </w:t>
      </w:r>
      <w:r w:rsidRPr="00643617">
        <w:rPr>
          <w:sz w:val="16"/>
        </w:rPr>
        <w:t xml:space="preserve">said NBG Installation and Training Officer </w:t>
      </w:r>
      <w:proofErr w:type="spellStart"/>
      <w:r w:rsidRPr="00643617">
        <w:rPr>
          <w:sz w:val="16"/>
        </w:rPr>
        <w:t>Olympio</w:t>
      </w:r>
      <w:proofErr w:type="spellEnd"/>
      <w:r w:rsidRPr="00643617">
        <w:rPr>
          <w:sz w:val="16"/>
        </w:rPr>
        <w:t xml:space="preserve"> </w:t>
      </w:r>
      <w:proofErr w:type="spellStart"/>
      <w:r w:rsidRPr="00643617">
        <w:rPr>
          <w:sz w:val="16"/>
        </w:rPr>
        <w:t>Magofna</w:t>
      </w:r>
      <w:proofErr w:type="spellEnd"/>
      <w:r w:rsidRPr="00643617">
        <w:rPr>
          <w:sz w:val="16"/>
        </w:rPr>
        <w:t xml:space="preserve">. </w:t>
      </w:r>
      <w:r w:rsidRPr="00643617">
        <w:rPr>
          <w:sz w:val="12"/>
        </w:rPr>
        <w:t>¶</w:t>
      </w:r>
      <w:r w:rsidRPr="00643617">
        <w:rPr>
          <w:sz w:val="16"/>
        </w:rPr>
        <w:t xml:space="preserve"> During the exercise, a simulated 9.1 magnitude earthquake occurred in the Philippines and created a tsunami that was expected to reach Guam within five hours. NBG tenants were advised to stay away from coastal and low-lying areas, and offices were evacuated. </w:t>
      </w:r>
      <w:r w:rsidRPr="00643617">
        <w:rPr>
          <w:sz w:val="12"/>
        </w:rPr>
        <w:t>¶</w:t>
      </w:r>
      <w:r w:rsidRPr="00643617">
        <w:rPr>
          <w:sz w:val="16"/>
        </w:rPr>
        <w:t xml:space="preserve"> Naval Special Warfare Unit 1 Executive Officer Cmdr. Eric </w:t>
      </w:r>
      <w:proofErr w:type="spellStart"/>
      <w:r w:rsidRPr="00643617">
        <w:rPr>
          <w:sz w:val="16"/>
        </w:rPr>
        <w:t>Skalski</w:t>
      </w:r>
      <w:proofErr w:type="spellEnd"/>
      <w:r w:rsidRPr="00643617">
        <w:rPr>
          <w:sz w:val="16"/>
        </w:rPr>
        <w:t xml:space="preserve"> led a convoy of trailers, hitched boats and other vehicles to a designated safe point at the </w:t>
      </w:r>
      <w:proofErr w:type="spellStart"/>
      <w:r w:rsidRPr="00643617">
        <w:rPr>
          <w:sz w:val="16"/>
        </w:rPr>
        <w:t>Orote</w:t>
      </w:r>
      <w:proofErr w:type="spellEnd"/>
      <w:r w:rsidRPr="00643617">
        <w:rPr>
          <w:sz w:val="16"/>
        </w:rPr>
        <w:t xml:space="preserve"> </w:t>
      </w:r>
      <w:proofErr w:type="spellStart"/>
      <w:r w:rsidRPr="00643617">
        <w:rPr>
          <w:sz w:val="16"/>
        </w:rPr>
        <w:t>Flightline</w:t>
      </w:r>
      <w:proofErr w:type="spellEnd"/>
      <w:r w:rsidRPr="00643617">
        <w:rPr>
          <w:sz w:val="16"/>
        </w:rPr>
        <w:t xml:space="preserve"> to avoid the simulated threat. </w:t>
      </w:r>
      <w:r w:rsidRPr="00643617">
        <w:rPr>
          <w:sz w:val="12"/>
        </w:rPr>
        <w:t>¶</w:t>
      </w:r>
      <w:r w:rsidRPr="00643617">
        <w:rPr>
          <w:sz w:val="16"/>
        </w:rPr>
        <w:t xml:space="preserve"> </w:t>
      </w:r>
      <w:r w:rsidRPr="00941ACE">
        <w:rPr>
          <w:rStyle w:val="StyleBoldUnderline"/>
        </w:rPr>
        <w:t>"The benefit of an exercise like this is that we're not caught off guard and that we know what to do when the time to do it occurs, rather than trying to figure it out on the day of</w:t>
      </w:r>
      <w:r w:rsidRPr="00643617">
        <w:rPr>
          <w:sz w:val="16"/>
        </w:rPr>
        <w:t xml:space="preserve">," he said. </w:t>
      </w:r>
      <w:r w:rsidRPr="00941ACE">
        <w:rPr>
          <w:rStyle w:val="StyleBoldUnderline"/>
        </w:rPr>
        <w:t>"It's improving us with material and force readiness."</w:t>
      </w:r>
      <w:r w:rsidRPr="00643617">
        <w:rPr>
          <w:sz w:val="16"/>
        </w:rPr>
        <w:t xml:space="preserve"> </w:t>
      </w:r>
      <w:r w:rsidRPr="00643617">
        <w:rPr>
          <w:sz w:val="12"/>
        </w:rPr>
        <w:t>¶</w:t>
      </w:r>
      <w:r w:rsidRPr="00643617">
        <w:rPr>
          <w:sz w:val="16"/>
        </w:rPr>
        <w:t xml:space="preserve"> U.S. Coast Guard Sector Guam (USCG) Chief Operations Specialist Brian Koji said in a real-life situation the command might only have two hours to respond and go through all of their emergency checklists and notification procedures. Koji and other Coast Guardsmen set up a portable high-frequency communications system at the Joint Region Marianas headquarters, which allowed USCG to maintain their communications with the emergency management office in Saipan and vessels around Guam. </w:t>
      </w:r>
      <w:r w:rsidRPr="00643617">
        <w:rPr>
          <w:sz w:val="12"/>
        </w:rPr>
        <w:t>¶</w:t>
      </w:r>
      <w:r w:rsidRPr="00643617">
        <w:rPr>
          <w:sz w:val="16"/>
        </w:rPr>
        <w:t xml:space="preserve"> "</w:t>
      </w:r>
      <w:r w:rsidRPr="00941ACE">
        <w:rPr>
          <w:rStyle w:val="StyleBoldUnderline"/>
        </w:rPr>
        <w:t>It is important for us to practice our skills because it has to be automatic when we're going through everything</w:t>
      </w:r>
      <w:r w:rsidRPr="00643617">
        <w:rPr>
          <w:sz w:val="16"/>
        </w:rPr>
        <w:t>," he said. "</w:t>
      </w:r>
      <w:r w:rsidRPr="00941ACE">
        <w:rPr>
          <w:rStyle w:val="StyleBoldUnderline"/>
        </w:rPr>
        <w:t>If we don't practice, we're not as proficient with setting up our gear."</w:t>
      </w:r>
      <w:r w:rsidRPr="00643617">
        <w:rPr>
          <w:rStyle w:val="StyleBoldUnderline"/>
          <w:sz w:val="12"/>
        </w:rPr>
        <w:t>¶</w:t>
      </w:r>
      <w:r w:rsidRPr="00643617">
        <w:rPr>
          <w:sz w:val="16"/>
        </w:rPr>
        <w:t xml:space="preserve"> Defense Logistics Agency (DLA) Distribution Guam Marianas Director Joe </w:t>
      </w:r>
      <w:proofErr w:type="spellStart"/>
      <w:r w:rsidRPr="00643617">
        <w:rPr>
          <w:sz w:val="16"/>
        </w:rPr>
        <w:t>Pirman</w:t>
      </w:r>
      <w:proofErr w:type="spellEnd"/>
      <w:r w:rsidRPr="00643617">
        <w:rPr>
          <w:sz w:val="16"/>
        </w:rPr>
        <w:t xml:space="preserve"> said it only took between three to five minutes for about 60 DLA employees to evacuate from their offices near Tango Wharf to </w:t>
      </w:r>
      <w:proofErr w:type="spellStart"/>
      <w:r w:rsidRPr="00643617">
        <w:rPr>
          <w:sz w:val="16"/>
        </w:rPr>
        <w:t>Ebbett</w:t>
      </w:r>
      <w:proofErr w:type="spellEnd"/>
      <w:r w:rsidRPr="00643617">
        <w:rPr>
          <w:sz w:val="16"/>
        </w:rPr>
        <w:t xml:space="preserve"> Field.</w:t>
      </w:r>
      <w:r w:rsidRPr="00643617">
        <w:rPr>
          <w:sz w:val="12"/>
        </w:rPr>
        <w:t>¶</w:t>
      </w:r>
      <w:r w:rsidRPr="00643617">
        <w:rPr>
          <w:sz w:val="16"/>
        </w:rPr>
        <w:t xml:space="preserve"> "Take it seriously because you never know when it's really going to happen," he said. "</w:t>
      </w:r>
      <w:r w:rsidRPr="00941ACE">
        <w:rPr>
          <w:rStyle w:val="StyleBoldUnderline"/>
        </w:rPr>
        <w:t>This is something that we can do for a typhoon, earthquake or tsunami. When a real world thing happens, if it happens, we will know what to do."</w:t>
      </w:r>
    </w:p>
    <w:p w14:paraId="1BF65D1D" w14:textId="77777777" w:rsidR="00FB718B" w:rsidRDefault="00FB718B" w:rsidP="006F5FF7">
      <w:pPr>
        <w:rPr>
          <w:sz w:val="12"/>
        </w:rPr>
      </w:pPr>
    </w:p>
    <w:p w14:paraId="3BC990CB" w14:textId="77777777" w:rsidR="00FB718B" w:rsidRPr="0087379A" w:rsidRDefault="00FB718B" w:rsidP="00FB718B">
      <w:pPr>
        <w:pStyle w:val="Heading4"/>
      </w:pPr>
      <w:r w:rsidRPr="0087379A">
        <w:t>Climate change won’t cause conflict – their cl</w:t>
      </w:r>
      <w:r>
        <w:t xml:space="preserve">aims are highly speculative, </w:t>
      </w:r>
      <w:r w:rsidRPr="0087379A">
        <w:t>driven by political agendas</w:t>
      </w:r>
      <w:r>
        <w:t>, and are influenced by many alt causes.</w:t>
      </w:r>
    </w:p>
    <w:p w14:paraId="3EC49297" w14:textId="77777777" w:rsidR="00FB718B" w:rsidRPr="00EA0749" w:rsidRDefault="00FB718B" w:rsidP="00FB718B">
      <w:pPr>
        <w:rPr>
          <w:rStyle w:val="StyleBoldUnderline"/>
          <w:b/>
        </w:rPr>
      </w:pPr>
      <w:r>
        <w:rPr>
          <w:rStyle w:val="StyleStyleBold12pt"/>
        </w:rPr>
        <w:t xml:space="preserve">Barnett 3 </w:t>
      </w:r>
      <w:r w:rsidRPr="00E7295E">
        <w:t xml:space="preserve">(Jon, School of Anthropology, Geography and Environmental Studies, University of Melbourne, Security and Climate Change, Global Environmental Change 13 (2003) 7–17, </w:t>
      </w:r>
      <w:proofErr w:type="spellStart"/>
      <w:r w:rsidRPr="00E7295E">
        <w:t>ScienceDirect</w:t>
      </w:r>
      <w:proofErr w:type="spellEnd"/>
      <w:r w:rsidRPr="00E7295E">
        <w:t>)//</w:t>
      </w:r>
      <w:proofErr w:type="spellStart"/>
      <w:r w:rsidRPr="00E7295E">
        <w:t>rh</w:t>
      </w:r>
      <w:proofErr w:type="spellEnd"/>
    </w:p>
    <w:p w14:paraId="16387257" w14:textId="77777777" w:rsidR="00FB718B" w:rsidRDefault="00FB718B" w:rsidP="00FB718B">
      <w:r w:rsidRPr="00B478EC">
        <w:rPr>
          <w:rStyle w:val="StyleBoldUnderline"/>
        </w:rPr>
        <w:t xml:space="preserve">It is </w:t>
      </w:r>
      <w:r w:rsidRPr="00BE3708">
        <w:rPr>
          <w:rStyle w:val="StyleBoldUnderline"/>
        </w:rPr>
        <w:t>necessary</w:t>
      </w:r>
      <w:r w:rsidRPr="00B478EC">
        <w:rPr>
          <w:rStyle w:val="StyleBoldUnderline"/>
        </w:rPr>
        <w:t xml:space="preserve"> to </w:t>
      </w:r>
      <w:r w:rsidRPr="00F953EE">
        <w:rPr>
          <w:rStyle w:val="StyleBoldUnderline"/>
          <w:highlight w:val="green"/>
        </w:rPr>
        <w:t>be cautious about the links between climate change and conﬂict.</w:t>
      </w:r>
      <w:r w:rsidRPr="00B478EC">
        <w:rPr>
          <w:rStyle w:val="StyleBoldUnderline"/>
        </w:rPr>
        <w:t xml:space="preserve"> Much of the</w:t>
      </w:r>
      <w:r w:rsidRPr="00B478EC">
        <w:t xml:space="preserve"> analogous </w:t>
      </w:r>
      <w:r w:rsidRPr="00F953EE">
        <w:rPr>
          <w:rStyle w:val="StyleBoldUnderline"/>
          <w:highlight w:val="green"/>
        </w:rPr>
        <w:t>literature on environmental conflicts is</w:t>
      </w:r>
      <w:r w:rsidRPr="00B478EC">
        <w:rPr>
          <w:rStyle w:val="StyleBoldUnderline"/>
        </w:rPr>
        <w:t xml:space="preserve"> more </w:t>
      </w:r>
      <w:r w:rsidRPr="00F953EE">
        <w:rPr>
          <w:rStyle w:val="StyleBoldUnderline"/>
          <w:highlight w:val="green"/>
        </w:rPr>
        <w:t>theoretically</w:t>
      </w:r>
      <w:r>
        <w:rPr>
          <w:rStyle w:val="StyleBoldUnderline"/>
        </w:rPr>
        <w:t xml:space="preserve"> than e</w:t>
      </w:r>
      <w:r w:rsidRPr="00B478EC">
        <w:rPr>
          <w:rStyle w:val="StyleBoldUnderline"/>
        </w:rPr>
        <w:t xml:space="preserve">mpirically </w:t>
      </w:r>
      <w:r w:rsidRPr="00F953EE">
        <w:rPr>
          <w:rStyle w:val="StyleBoldUnderline"/>
          <w:highlight w:val="green"/>
        </w:rPr>
        <w:t>driven, and motivated by Northern</w:t>
      </w:r>
      <w:r>
        <w:rPr>
          <w:rStyle w:val="StyleBoldUnderline"/>
        </w:rPr>
        <w:t xml:space="preserve"> theoretical and </w:t>
      </w:r>
      <w:r w:rsidRPr="00F953EE">
        <w:rPr>
          <w:rStyle w:val="StyleBoldUnderline"/>
          <w:highlight w:val="green"/>
        </w:rPr>
        <w:t>strategic interests rather than informed by solid empirical research</w:t>
      </w:r>
      <w:r w:rsidRPr="00B478EC">
        <w:t xml:space="preserve"> (Barnett. 2000.</w:t>
      </w:r>
      <w:r>
        <w:t xml:space="preserve"> </w:t>
      </w:r>
      <w:proofErr w:type="spellStart"/>
      <w:r w:rsidRPr="00B478EC">
        <w:t>Glcditsch</w:t>
      </w:r>
      <w:proofErr w:type="spellEnd"/>
      <w:r w:rsidRPr="00B478EC">
        <w:t xml:space="preserve">. l99). </w:t>
      </w:r>
      <w:r w:rsidRPr="00EA0749">
        <w:rPr>
          <w:rStyle w:val="StyleBoldUnderline"/>
        </w:rPr>
        <w:t xml:space="preserve">This in part </w:t>
      </w:r>
      <w:r w:rsidRPr="00BE3708">
        <w:rPr>
          <w:rStyle w:val="StyleBoldUnderline"/>
        </w:rPr>
        <w:t>reflects the l</w:t>
      </w:r>
      <w:r w:rsidRPr="00EA0749">
        <w:rPr>
          <w:rStyle w:val="StyleBoldUnderline"/>
        </w:rPr>
        <w:t>ong-standing difficulties in finding meaningful evidence of the determinants of violent conflict and war at international and subnational levels</w:t>
      </w:r>
      <w:r w:rsidRPr="00B478EC">
        <w:t>.’</w:t>
      </w:r>
      <w:r>
        <w:t xml:space="preserve"> the basis of e</w:t>
      </w:r>
      <w:r w:rsidRPr="00B478EC">
        <w:t>xisting environment-conflict research</w:t>
      </w:r>
      <w:r>
        <w:t xml:space="preserve"> </w:t>
      </w:r>
      <w:r w:rsidRPr="00F953EE">
        <w:rPr>
          <w:rStyle w:val="StyleBoldUnderline"/>
          <w:highlight w:val="green"/>
        </w:rPr>
        <w:t>there is simply insufficient evidence</w:t>
      </w:r>
      <w:r w:rsidRPr="00EA0749">
        <w:rPr>
          <w:rStyle w:val="StyleBoldUnderline"/>
        </w:rPr>
        <w:t xml:space="preserve"> and too much uncertainty </w:t>
      </w:r>
      <w:r w:rsidRPr="00F953EE">
        <w:rPr>
          <w:rStyle w:val="StyleBoldUnderline"/>
          <w:highlight w:val="green"/>
        </w:rPr>
        <w:t>to make anything other than highly speculative claims about the effect of climate change on violent conflict</w:t>
      </w:r>
      <w:r>
        <w:t xml:space="preserve">, </w:t>
      </w:r>
      <w:r w:rsidRPr="00EA0749">
        <w:rPr>
          <w:rStyle w:val="StyleBoldUnderline"/>
        </w:rPr>
        <w:t>a point that both policy makers and climate scientists should not lose sight of</w:t>
      </w:r>
      <w:r w:rsidRPr="00B478EC">
        <w:t>. Ultimately, as</w:t>
      </w:r>
      <w:r>
        <w:t xml:space="preserve"> </w:t>
      </w:r>
      <w:proofErr w:type="spellStart"/>
      <w:r>
        <w:t>Baechlcr</w:t>
      </w:r>
      <w:proofErr w:type="spellEnd"/>
      <w:r>
        <w:t xml:space="preserve"> argue,</w:t>
      </w:r>
      <w:r w:rsidRPr="00B478EC">
        <w:t xml:space="preserve"> </w:t>
      </w:r>
      <w:r w:rsidRPr="00315A5D">
        <w:rPr>
          <w:rStyle w:val="StyleBoldUnderline"/>
        </w:rPr>
        <w:t>there is a need for more ‘elaborate case studies” which are linked with other studies of conflict that deal with interacting “crucial issues such as poverty. ethnicity and state”</w:t>
      </w:r>
      <w:r w:rsidRPr="00315A5D">
        <w:t xml:space="preserve"> (1999b, p. l0</w:t>
      </w:r>
      <w:r w:rsidRPr="00315A5D">
        <w:rPr>
          <w:rStyle w:val="StyleBoldUnderline"/>
        </w:rPr>
        <w:t>). Only then can assessments of utility for policy be delivered</w:t>
      </w:r>
      <w:r w:rsidRPr="00EA0749">
        <w:rPr>
          <w:rStyle w:val="StyleBoldUnderline"/>
        </w:rPr>
        <w:t xml:space="preserve">. Three criteria can be used to frame and scale such a research </w:t>
      </w:r>
      <w:proofErr w:type="spellStart"/>
      <w:r w:rsidRPr="00EA0749">
        <w:rPr>
          <w:rStyle w:val="StyleBoldUnderline"/>
        </w:rPr>
        <w:t>programme</w:t>
      </w:r>
      <w:proofErr w:type="spellEnd"/>
      <w:r w:rsidRPr="00EA0749">
        <w:rPr>
          <w:rStyle w:val="StyleBoldUnderline"/>
        </w:rPr>
        <w:t xml:space="preserve">: political scale (between or below states): the nature of governance: and the nature of environmental (as opposed to resource) changes affected by climate change. </w:t>
      </w:r>
      <w:r w:rsidRPr="00B478EC">
        <w:t>These will now be discussed in turn.</w:t>
      </w:r>
      <w:r>
        <w:t xml:space="preserve"> 4.1 Political Scale </w:t>
      </w:r>
      <w:r w:rsidRPr="004973C0">
        <w:t>Despite the ambiguity of past environment-conﬂict</w:t>
      </w:r>
      <w:r>
        <w:t xml:space="preserve"> </w:t>
      </w:r>
      <w:r w:rsidRPr="004973C0">
        <w:t>research, there is common agreement that there are links</w:t>
      </w:r>
      <w:r>
        <w:t xml:space="preserve"> </w:t>
      </w:r>
      <w:r w:rsidRPr="004973C0">
        <w:t>(if vague) between environmental change and violent</w:t>
      </w:r>
      <w:r>
        <w:t xml:space="preserve"> </w:t>
      </w:r>
      <w:r w:rsidRPr="004973C0">
        <w:t xml:space="preserve">conflict. However, </w:t>
      </w:r>
      <w:r w:rsidRPr="00717F16">
        <w:rPr>
          <w:rStyle w:val="StyleBoldUnderline"/>
        </w:rPr>
        <w:t>it has not been shown that environmental factors are the only or even important factors leading conflict</w:t>
      </w:r>
      <w:r w:rsidRPr="00717F16">
        <w:t xml:space="preserve"> (Homer-Dixon and Butt. ¡998; </w:t>
      </w:r>
      <w:proofErr w:type="spellStart"/>
      <w:r w:rsidRPr="00717F16">
        <w:t>Buech</w:t>
      </w:r>
      <w:proofErr w:type="spellEnd"/>
      <w:r w:rsidRPr="00717F16">
        <w:t xml:space="preserve"> 1er. 1999c). </w:t>
      </w:r>
      <w:r w:rsidRPr="00F953EE">
        <w:rPr>
          <w:rStyle w:val="StyleBoldUnderline"/>
          <w:highlight w:val="green"/>
        </w:rPr>
        <w:t xml:space="preserve">Other factors such </w:t>
      </w:r>
      <w:r w:rsidRPr="00315A5D">
        <w:rPr>
          <w:rStyle w:val="StyleBoldUnderline"/>
        </w:rPr>
        <w:t xml:space="preserve">as poverty and </w:t>
      </w:r>
      <w:r w:rsidRPr="00F953EE">
        <w:rPr>
          <w:rStyle w:val="StyleBoldUnderline"/>
          <w:highlight w:val="green"/>
        </w:rPr>
        <w:t>inequities between groups</w:t>
      </w:r>
      <w:r w:rsidRPr="00717F16">
        <w:rPr>
          <w:rStyle w:val="StyleBoldUnderline"/>
        </w:rPr>
        <w:t xml:space="preserve">, the </w:t>
      </w:r>
      <w:proofErr w:type="spellStart"/>
      <w:r w:rsidRPr="00717F16">
        <w:rPr>
          <w:rStyle w:val="StyleBoldUnderline"/>
        </w:rPr>
        <w:t>availabiliy</w:t>
      </w:r>
      <w:proofErr w:type="spellEnd"/>
      <w:r w:rsidRPr="00717F16">
        <w:rPr>
          <w:rStyle w:val="StyleBoldUnderline"/>
        </w:rPr>
        <w:t xml:space="preserve"> of </w:t>
      </w:r>
      <w:r w:rsidRPr="00F953EE">
        <w:rPr>
          <w:rStyle w:val="StyleBoldUnderline"/>
          <w:highlight w:val="green"/>
        </w:rPr>
        <w:t>weapons, ethnic tensions, external indebtedness, institutional resilience, state legitimacy</w:t>
      </w:r>
      <w:r w:rsidRPr="00334941">
        <w:rPr>
          <w:rStyle w:val="StyleBoldUnderline"/>
        </w:rPr>
        <w:t xml:space="preserve"> and its capacity and willingness to intervene </w:t>
      </w:r>
      <w:r w:rsidRPr="00F953EE">
        <w:rPr>
          <w:rStyle w:val="StyleBoldUnderline"/>
          <w:highlight w:val="green"/>
        </w:rPr>
        <w:t>seem to matter</w:t>
      </w:r>
      <w:r w:rsidRPr="00334941">
        <w:rPr>
          <w:rStyle w:val="StyleBoldUnderline"/>
        </w:rPr>
        <w:t xml:space="preserve"> as much if not </w:t>
      </w:r>
      <w:r w:rsidRPr="00F953EE">
        <w:rPr>
          <w:rStyle w:val="StyleBoldUnderline"/>
          <w:highlight w:val="green"/>
        </w:rPr>
        <w:t>more than environmental change</w:t>
      </w:r>
      <w:r w:rsidRPr="00334941">
        <w:rPr>
          <w:rStyle w:val="StyleBoldUnderline"/>
        </w:rPr>
        <w:t xml:space="preserve"> per se</w:t>
      </w:r>
      <w:r w:rsidRPr="004973C0">
        <w:t xml:space="preserve"> (see </w:t>
      </w:r>
      <w:proofErr w:type="spellStart"/>
      <w:r w:rsidRPr="004973C0">
        <w:t>Baechier</w:t>
      </w:r>
      <w:proofErr w:type="spellEnd"/>
      <w:r w:rsidRPr="004973C0">
        <w:t>. 1999b).</w:t>
      </w:r>
      <w:r>
        <w:t xml:space="preserve"> </w:t>
      </w:r>
      <w:r w:rsidRPr="004973C0">
        <w:t>Importantly</w:t>
      </w:r>
      <w:r w:rsidRPr="00F953EE">
        <w:rPr>
          <w:highlight w:val="green"/>
        </w:rPr>
        <w:t xml:space="preserve">, </w:t>
      </w:r>
      <w:r w:rsidRPr="00F953EE">
        <w:rPr>
          <w:rStyle w:val="StyleBoldUnderline"/>
          <w:highlight w:val="green"/>
        </w:rPr>
        <w:t>it has been comprehensively demonstrated that environmental factors do not</w:t>
      </w:r>
      <w:r>
        <w:rPr>
          <w:rStyle w:val="StyleBoldUnderline"/>
        </w:rPr>
        <w:t>, and nor are</w:t>
      </w:r>
      <w:r w:rsidRPr="00334941">
        <w:rPr>
          <w:rStyle w:val="StyleBoldUnderline"/>
        </w:rPr>
        <w:t xml:space="preserve"> they likely to </w:t>
      </w:r>
      <w:r w:rsidRPr="00F953EE">
        <w:rPr>
          <w:rStyle w:val="StyleBoldUnderline"/>
          <w:highlight w:val="green"/>
        </w:rPr>
        <w:t>trigger open conflict between nation-states</w:t>
      </w:r>
      <w:r>
        <w:t xml:space="preserve"> </w:t>
      </w:r>
      <w:r w:rsidRPr="004973C0">
        <w:t>(</w:t>
      </w:r>
      <w:proofErr w:type="spellStart"/>
      <w:r w:rsidRPr="004973C0">
        <w:t>Baechlcr</w:t>
      </w:r>
      <w:proofErr w:type="spellEnd"/>
      <w:r w:rsidRPr="004973C0">
        <w:t>, 1999a; Homer-Dixon and Percival. 1996;</w:t>
      </w:r>
      <w:r>
        <w:t xml:space="preserve"> Wolf. ¡999). So,</w:t>
      </w:r>
      <w:r w:rsidRPr="004973C0">
        <w:t xml:space="preserve"> except in the case of a low probability/</w:t>
      </w:r>
      <w:r>
        <w:t xml:space="preserve"> </w:t>
      </w:r>
      <w:r w:rsidRPr="004973C0">
        <w:t>high impact event such as widespread loss of land as a</w:t>
      </w:r>
      <w:r>
        <w:t xml:space="preserve"> </w:t>
      </w:r>
      <w:r w:rsidRPr="004973C0">
        <w:t>result of melting of the West Antarctic Ice Sheet</w:t>
      </w:r>
      <w:r>
        <w:t xml:space="preserve"> </w:t>
      </w:r>
      <w:r w:rsidRPr="004973C0">
        <w:t xml:space="preserve">(causing sea-level to </w:t>
      </w:r>
      <w:proofErr w:type="spellStart"/>
      <w:r w:rsidRPr="004973C0">
        <w:t>risc</w:t>
      </w:r>
      <w:proofErr w:type="spellEnd"/>
      <w:r w:rsidRPr="004973C0">
        <w:t xml:space="preserve"> by some 4—6m), </w:t>
      </w:r>
      <w:r w:rsidRPr="00334941">
        <w:rPr>
          <w:rStyle w:val="StyleBoldUnderline"/>
        </w:rPr>
        <w:t>climate change impacts are unlikely to be a factor in violent conflicts between states</w:t>
      </w:r>
      <w:r w:rsidRPr="004973C0">
        <w:t xml:space="preserve"> (van Ireland et al.. 1996 </w:t>
      </w:r>
      <w:r>
        <w:t xml:space="preserve">are </w:t>
      </w:r>
      <w:r w:rsidRPr="004973C0">
        <w:t>in</w:t>
      </w:r>
      <w:r>
        <w:t xml:space="preserve"> </w:t>
      </w:r>
      <w:r w:rsidRPr="004973C0">
        <w:t xml:space="preserve">agreement). </w:t>
      </w:r>
      <w:r w:rsidRPr="00F953EE">
        <w:rPr>
          <w:rStyle w:val="StyleBoldUnderline"/>
          <w:highlight w:val="green"/>
        </w:rPr>
        <w:t>This applies equally to climate change mitigation</w:t>
      </w:r>
      <w:r w:rsidRPr="00F8488A">
        <w:rPr>
          <w:rStyle w:val="StyleBoldUnderline"/>
        </w:rPr>
        <w:t xml:space="preserve"> where it seems extremely unlikely that violence will erupt between states over disagreements about greenhouse gas emission reductions, although </w:t>
      </w:r>
      <w:r>
        <w:rPr>
          <w:rStyle w:val="StyleBoldUnderline"/>
        </w:rPr>
        <w:t>changes in the</w:t>
      </w:r>
      <w:r w:rsidRPr="00F8488A">
        <w:rPr>
          <w:rStyle w:val="StyleBoldUnderline"/>
        </w:rPr>
        <w:t xml:space="preserve"> political economy of energy resources may change the nature of competition between states.</w:t>
      </w:r>
      <w:r>
        <w:t xml:space="preserve"> </w:t>
      </w:r>
      <w:r w:rsidRPr="00F8488A">
        <w:rPr>
          <w:rStyle w:val="StyleBoldUnderline"/>
        </w:rPr>
        <w:t xml:space="preserve">Conflicts in which environmental change appears to be a contributing factor tend to be within rather than between states, </w:t>
      </w:r>
      <w:r w:rsidRPr="00F8488A">
        <w:t xml:space="preserve">and it is at this sub-state level that a climate change-conflict research agenda would most </w:t>
      </w:r>
      <w:proofErr w:type="spellStart"/>
      <w:r>
        <w:t>prof</w:t>
      </w:r>
      <w:r w:rsidRPr="00F8488A">
        <w:t>ìtably</w:t>
      </w:r>
      <w:proofErr w:type="spellEnd"/>
      <w:r w:rsidRPr="00F8488A">
        <w:t xml:space="preserve"> focus.</w:t>
      </w:r>
    </w:p>
    <w:p w14:paraId="214DABEE" w14:textId="77777777" w:rsidR="00FB718B" w:rsidRDefault="00FB718B" w:rsidP="006F5FF7">
      <w:pPr>
        <w:rPr>
          <w:sz w:val="12"/>
        </w:rPr>
      </w:pPr>
    </w:p>
    <w:p w14:paraId="69BADBDA" w14:textId="77777777" w:rsidR="006F5FF7" w:rsidRDefault="006F5FF7" w:rsidP="006F5FF7"/>
    <w:p w14:paraId="017FFA32" w14:textId="77777777" w:rsidR="00FB718B" w:rsidRPr="0019722D" w:rsidRDefault="00FB718B" w:rsidP="00FB718B">
      <w:pPr>
        <w:pStyle w:val="Heading4"/>
      </w:pPr>
      <w:r w:rsidRPr="0019722D">
        <w:t>No risk of reactor meltdown</w:t>
      </w:r>
    </w:p>
    <w:p w14:paraId="25AE0930" w14:textId="77777777" w:rsidR="00FB718B" w:rsidRPr="0019722D" w:rsidRDefault="00FB718B" w:rsidP="00FB718B">
      <w:r w:rsidRPr="0019722D">
        <w:rPr>
          <w:rStyle w:val="StyleStyleBold12pt"/>
        </w:rPr>
        <w:t>UIC 7</w:t>
      </w:r>
      <w:r w:rsidRPr="0019722D">
        <w:t xml:space="preserve"> (Uranium Information Center, “Safety of Nuclear Power Reactors”, Nuclear Issues Briefing Paper, 14, </w:t>
      </w:r>
    </w:p>
    <w:p w14:paraId="20A332AF" w14:textId="77777777" w:rsidR="00FB718B" w:rsidRPr="0019722D" w:rsidRDefault="00FB718B" w:rsidP="00FB718B">
      <w:r w:rsidRPr="0019722D">
        <w:t>http://www.uic.com.au/nip14.htm)</w:t>
      </w:r>
    </w:p>
    <w:p w14:paraId="2FDC240D" w14:textId="77777777" w:rsidR="00FB718B" w:rsidRPr="0019722D" w:rsidRDefault="00FB718B" w:rsidP="00FB718B">
      <w:pPr>
        <w:rPr>
          <w:u w:val="single"/>
        </w:rPr>
      </w:pPr>
    </w:p>
    <w:p w14:paraId="2B5FD8F5" w14:textId="77777777" w:rsidR="00FB718B" w:rsidRPr="0019722D" w:rsidRDefault="00FB718B" w:rsidP="00FB718B">
      <w:pPr>
        <w:rPr>
          <w:u w:val="single"/>
        </w:rPr>
      </w:pPr>
      <w:r w:rsidRPr="0019722D">
        <w:rPr>
          <w:u w:val="single"/>
        </w:rPr>
        <w:t>Those responsible for nuclear power technology</w:t>
      </w:r>
      <w:r w:rsidRPr="0019722D">
        <w:t xml:space="preserve"> in the west </w:t>
      </w:r>
      <w:r w:rsidRPr="0019722D">
        <w:rPr>
          <w:u w:val="single"/>
        </w:rPr>
        <w:t>devoted extraordinary effort to ensuring that a meltdown of the reactor core would not take place</w:t>
      </w:r>
      <w:r w:rsidRPr="0019722D">
        <w:t xml:space="preserve">, since it was assumed that a meltdown of the core would create a major public hazard, and if uncontained, a tragic accident with likely fatalities. </w:t>
      </w:r>
      <w:r w:rsidRPr="0019722D">
        <w:rPr>
          <w:b/>
          <w:u w:val="single"/>
        </w:rPr>
        <w:t xml:space="preserve">In avoiding such accidents the industry has been </w:t>
      </w:r>
      <w:r w:rsidRPr="0019722D">
        <w:rPr>
          <w:b/>
          <w:u w:val="single"/>
          <w:bdr w:val="single" w:sz="4" w:space="0" w:color="auto"/>
        </w:rPr>
        <w:t>outstandingly successful</w:t>
      </w:r>
      <w:r w:rsidRPr="0019722D">
        <w:rPr>
          <w:b/>
          <w:u w:val="single"/>
        </w:rPr>
        <w:t>.</w:t>
      </w:r>
      <w:r w:rsidRPr="0019722D">
        <w:t xml:space="preserve"> In 12,000 cumulative reactor-years of commercial operation in 32 countries, there have been only two major accidents to nuclear power plants - Three Mile Island and Chernobyl, the latter being of little relevance outside the old Soviet bloc.  It was not until the late 1970s that detailed analyses and large-scale testing, followed by the 1979 meltdown of the Three Mile Island reactor, began to make clear that </w:t>
      </w:r>
      <w:r w:rsidRPr="0019722D">
        <w:rPr>
          <w:u w:val="single"/>
        </w:rPr>
        <w:t xml:space="preserve">even the </w:t>
      </w:r>
      <w:r w:rsidRPr="0019722D">
        <w:rPr>
          <w:b/>
          <w:u w:val="single"/>
        </w:rPr>
        <w:t xml:space="preserve">worst possible </w:t>
      </w:r>
      <w:proofErr w:type="spellStart"/>
      <w:r w:rsidRPr="0019722D">
        <w:rPr>
          <w:b/>
          <w:u w:val="single"/>
        </w:rPr>
        <w:t>accident</w:t>
      </w:r>
      <w:r w:rsidRPr="0019722D">
        <w:rPr>
          <w:u w:val="single"/>
        </w:rPr>
        <w:t>in</w:t>
      </w:r>
      <w:proofErr w:type="spellEnd"/>
      <w:r w:rsidRPr="0019722D">
        <w:rPr>
          <w:u w:val="single"/>
        </w:rPr>
        <w:t xml:space="preserve"> a conventional western nuclear power plant or its fuel could not cause dramatic public harm</w:t>
      </w:r>
      <w:r w:rsidRPr="0019722D">
        <w:t xml:space="preserve">. </w:t>
      </w:r>
      <w:r w:rsidRPr="0019722D">
        <w:rPr>
          <w:u w:val="single"/>
        </w:rPr>
        <w:t xml:space="preserve">The industry still works hard to minimize the probability of a meltdown accident, but it is now clear that no-one need fear a potential public health </w:t>
      </w:r>
      <w:proofErr w:type="spellStart"/>
      <w:r w:rsidRPr="0019722D">
        <w:rPr>
          <w:u w:val="single"/>
        </w:rPr>
        <w:t>catastrophe.The</w:t>
      </w:r>
      <w:proofErr w:type="spellEnd"/>
      <w:r w:rsidRPr="0019722D">
        <w:rPr>
          <w:u w:val="single"/>
        </w:rPr>
        <w:t xml:space="preserve"> decades-long test and analysis program showed that less radioactivity escapes from molten fuel than initially assumed, and that this radioactive material is not readily mobilized beyond the immediate internal structure. Thus, even if the containment structure that surrounds all modern nuclear plants were ruptured, it would still be highly effective in preventing escape of radioactivity.  It is the laws of physics and the properties of materials that preclude disaster, not the required actions by safety equipment or personnel. In fact, licensing approval now requires that the effects of any core-melt accident must be confined to the plant itself</w:t>
      </w:r>
      <w:r w:rsidRPr="0019722D">
        <w:t xml:space="preserve">, </w:t>
      </w:r>
      <w:r w:rsidRPr="0019722D">
        <w:rPr>
          <w:sz w:val="16"/>
        </w:rPr>
        <w:t xml:space="preserve">without the need to evacuate nearby residents. The two significant accidents in the 50-year history of civil nuclear power generation are:  •Three Mile Island (USA 1979) where the reactor was severely damaged but radiation was contained and there were no adverse health or environmental consequences  •Chernobyl (Ukraine 1986) where the destruction of the reactor by steam explosion and fire killed 31 people and had significant health and environmental consequences. The death toll has since increased to about 56.  A table showing all reactor accidents, and a table listing some energy-related accidents with multiple fatalities are appended. These two significant accidents occurred during more than 12,000 reactor-years of civil operation. Of all the accidents and incidents, only the Chernobyl accident resulted in radiation doses to the public greater than those resulting from the exposure to natural sources.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t>
      </w:r>
      <w:proofErr w:type="spellStart"/>
      <w:r w:rsidRPr="0019722D">
        <w:rPr>
          <w:sz w:val="16"/>
        </w:rPr>
        <w:t>Windscale</w:t>
      </w:r>
      <w:proofErr w:type="spellEnd"/>
      <w:r w:rsidRPr="0019722D">
        <w:rPr>
          <w:sz w:val="16"/>
        </w:rPr>
        <w:t xml:space="preserve">, UK, in 1957, but none of these resulted in loss of life outside the actual plant, or long-term environmental contamination.)  It should be </w:t>
      </w:r>
      <w:proofErr w:type="spellStart"/>
      <w:r w:rsidRPr="0019722D">
        <w:rPr>
          <w:sz w:val="16"/>
        </w:rPr>
        <w:t>emphasised</w:t>
      </w:r>
      <w:proofErr w:type="spellEnd"/>
      <w:r w:rsidRPr="0019722D">
        <w:rPr>
          <w:sz w:val="16"/>
        </w:rPr>
        <w:t xml:space="preserve"> that </w:t>
      </w:r>
      <w:r w:rsidRPr="0019722D">
        <w:rPr>
          <w:u w:val="single"/>
        </w:rPr>
        <w:t xml:space="preserve">a commercial-type power reactor simply cannot </w:t>
      </w:r>
      <w:r w:rsidRPr="0019722D">
        <w:rPr>
          <w:b/>
          <w:u w:val="single"/>
        </w:rPr>
        <w:t>under any circumstances</w:t>
      </w:r>
      <w:r w:rsidRPr="0019722D">
        <w:rPr>
          <w:u w:val="single"/>
        </w:rPr>
        <w:t xml:space="preserve"> explode like a nuclear </w:t>
      </w:r>
      <w:proofErr w:type="spellStart"/>
      <w:r w:rsidRPr="0019722D">
        <w:rPr>
          <w:u w:val="single"/>
        </w:rPr>
        <w:t>bomb.The</w:t>
      </w:r>
      <w:proofErr w:type="spellEnd"/>
      <w:r w:rsidRPr="0019722D">
        <w:rPr>
          <w:u w:val="single"/>
        </w:rPr>
        <w:t xml:space="preserve"> </w:t>
      </w:r>
      <w:r w:rsidRPr="0019722D">
        <w:t>International Atomic Energy Agency (</w:t>
      </w:r>
      <w:r w:rsidRPr="0019722D">
        <w:rPr>
          <w:u w:val="single"/>
        </w:rPr>
        <w:t>IAEA</w:t>
      </w:r>
      <w:r w:rsidRPr="0019722D">
        <w:t xml:space="preserve">) was set up by the United Nations in 1957. One of its functions was to act as an auditor of world nuclear safety. It prescribes safety procedures and the reporting of even minor incidents. Its role </w:t>
      </w:r>
      <w:r w:rsidRPr="0019722D">
        <w:rPr>
          <w:u w:val="single"/>
        </w:rPr>
        <w:t>has been strengthened in the last decade. Every country which operates nuclear power plants has a nuclear safety inspectorate and all of these work closely with the IAEA.</w:t>
      </w:r>
    </w:p>
    <w:p w14:paraId="42149FDD" w14:textId="77777777" w:rsidR="00FB718B" w:rsidRDefault="00FB718B" w:rsidP="006F5FF7"/>
    <w:p w14:paraId="6EE8B16C" w14:textId="1BB63238" w:rsidR="006F5FF7" w:rsidRPr="006F5FF7" w:rsidRDefault="007546C8" w:rsidP="007546C8">
      <w:pPr>
        <w:pStyle w:val="Heading2"/>
      </w:pPr>
      <w:r>
        <w:t xml:space="preserve">Desalination </w:t>
      </w:r>
    </w:p>
    <w:p w14:paraId="5A385020" w14:textId="77777777" w:rsidR="007546C8" w:rsidRPr="007C5155" w:rsidRDefault="007546C8" w:rsidP="007546C8">
      <w:pPr>
        <w:pStyle w:val="Heading4"/>
      </w:pPr>
      <w:r w:rsidRPr="007C5155">
        <w:t>Environmental resource conflicts settled by negotiation and compromise, not war</w:t>
      </w:r>
    </w:p>
    <w:p w14:paraId="3D66C294" w14:textId="77777777" w:rsidR="007546C8" w:rsidRPr="007C5155" w:rsidRDefault="007546C8" w:rsidP="007546C8">
      <w:pPr>
        <w:rPr>
          <w:rStyle w:val="StyleStyleBold12pt"/>
          <w:rFonts w:cs="Arial"/>
        </w:rPr>
      </w:pPr>
      <w:r w:rsidRPr="007C5155">
        <w:rPr>
          <w:rStyle w:val="StyleStyleBold12pt"/>
          <w:rFonts w:cs="Arial"/>
        </w:rPr>
        <w:t>Goldstone, professor of public policy at George Mason, 2002</w:t>
      </w:r>
    </w:p>
    <w:p w14:paraId="2A437146" w14:textId="77777777" w:rsidR="007546C8" w:rsidRPr="007C5155" w:rsidRDefault="007546C8" w:rsidP="007546C8">
      <w:pPr>
        <w:rPr>
          <w:rFonts w:cs="Arial"/>
        </w:rPr>
      </w:pPr>
      <w:r w:rsidRPr="007C5155">
        <w:rPr>
          <w:rFonts w:cs="Arial"/>
        </w:rPr>
        <w:t xml:space="preserve">(Jack, “Population and Security: How Demographic Change Can Lead to Violent Conflict,” </w:t>
      </w:r>
      <w:r w:rsidRPr="007C5155">
        <w:rPr>
          <w:rFonts w:cs="Arial"/>
          <w:i/>
        </w:rPr>
        <w:t xml:space="preserve">JOURNAL OF INTERNATIONAL AFFAIRS, </w:t>
      </w:r>
      <w:r w:rsidRPr="007C5155">
        <w:rPr>
          <w:rFonts w:cs="Arial"/>
        </w:rPr>
        <w:t>Fall, Vol. 56, p. 123)</w:t>
      </w:r>
    </w:p>
    <w:p w14:paraId="785D452C" w14:textId="77777777" w:rsidR="007546C8" w:rsidRPr="007C5155" w:rsidRDefault="007546C8" w:rsidP="007546C8">
      <w:pPr>
        <w:rPr>
          <w:rFonts w:cs="Arial"/>
        </w:rPr>
      </w:pPr>
      <w:r w:rsidRPr="007C5155">
        <w:rPr>
          <w:rFonts w:cs="Arial"/>
        </w:rPr>
        <w:t> </w:t>
      </w:r>
    </w:p>
    <w:p w14:paraId="2D339269" w14:textId="77777777" w:rsidR="007546C8" w:rsidRPr="007C5155" w:rsidRDefault="007546C8" w:rsidP="007546C8">
      <w:pPr>
        <w:rPr>
          <w:rFonts w:cs="Arial"/>
          <w:sz w:val="16"/>
        </w:rPr>
      </w:pPr>
      <w:r w:rsidRPr="007C5155">
        <w:rPr>
          <w:rFonts w:cs="Arial"/>
          <w:sz w:val="16"/>
        </w:rPr>
        <w:t xml:space="preserve">Should we therefore dismiss the environment as a cause of conflict? No, although I believe we can be free of the fear that environmental decay will unleash wars and revolutions across the globe. Rather, what </w:t>
      </w:r>
      <w:r w:rsidRPr="007C5155">
        <w:rPr>
          <w:rStyle w:val="StyleBoldUnderline"/>
          <w:rFonts w:cs="Arial"/>
        </w:rPr>
        <w:t>research has shown is that although environmental issues do cause international and domestic conflicts, they are of the kind that are generally settled by negotiation and compromise and do not lead to taking up arms. The reason for that is straightforward. Where the problem faced by two groups, or two nations, is over the degradation or depletion of an environmental resource, war neither solves the problem (it cannot make more of the resource) nor is it an economically efficient way to redistribute the resource (the costs of war almost invariably far outweigh the cost of gaining alternative resources or paying more for a share of the resource).</w:t>
      </w:r>
      <w:r w:rsidRPr="007C5155">
        <w:rPr>
          <w:rFonts w:cs="Arial"/>
          <w:sz w:val="16"/>
        </w:rPr>
        <w:t xml:space="preserve"> For example, if two nations have a conflict over sharing river water—such as India and Bangladesh over the Ganges, Israel and Jordan over the river Jordan or Hungary and Slovakia over the Danube they may threaten violence but in fact are most likely to produce non-violent resolution through negotiation or arbitration rather than war (and indeed all of these conflicts led to treaties or international arbitration. The reason is that for one party to insist on all the water would in fact be a casus belli; and to risk a war to simply increase one's access to water is economically foolhardy. Throughout the world, the main use of freshwater (over three-quarters) is for irrigation to produce food. A reduction in water can be compensated either by adopting more efficient means of irrigation (drip rather than ditch); by switching to less water-intensive crops (dry grains rather than rice; tree crops rather than grains); or by importing food rather than producing it. All of these steps, though costly, are far, far, less costly than armed conflict. Thus </w:t>
      </w:r>
      <w:r w:rsidRPr="007C5155">
        <w:rPr>
          <w:rStyle w:val="StyleBoldUnderline"/>
          <w:rFonts w:cs="Arial"/>
        </w:rPr>
        <w:t>for both the country with the ability to take more water and the country dependent on downstream flows, the issue will be how to use and negotiate use of the resource most efficiently; resort to war would inevitably be more costly than any gains that could be made from increased access to the resource. No nations have ever gone to war strictly over access to water; nor are any likely to do so in the future.</w:t>
      </w:r>
    </w:p>
    <w:p w14:paraId="55F10376" w14:textId="77777777" w:rsidR="006F5FF7" w:rsidRPr="006F5FF7" w:rsidRDefault="006F5FF7" w:rsidP="006F5FF7"/>
    <w:p w14:paraId="7ADCAB28" w14:textId="77777777" w:rsidR="006F5FF7" w:rsidRDefault="006F5FF7" w:rsidP="006F5FF7">
      <w:pPr>
        <w:pStyle w:val="Heading2"/>
      </w:pPr>
      <w:r>
        <w:t>Solvency</w:t>
      </w:r>
    </w:p>
    <w:p w14:paraId="70AA830A" w14:textId="77777777" w:rsidR="006F5FF7" w:rsidRPr="00EB2693" w:rsidRDefault="006F5FF7" w:rsidP="006F5FF7">
      <w:pPr>
        <w:pStyle w:val="Heading4"/>
      </w:pPr>
      <w:r w:rsidRPr="00EB2693">
        <w:t>CFC’S responsible for global warming, not CO2-disregard ___________ because they focus  on CO2</w:t>
      </w:r>
    </w:p>
    <w:p w14:paraId="587202D4" w14:textId="77777777" w:rsidR="006F5FF7" w:rsidRPr="00FA3739" w:rsidRDefault="006F5FF7" w:rsidP="006F5FF7">
      <w:pPr>
        <w:rPr>
          <w:szCs w:val="16"/>
        </w:rPr>
      </w:pPr>
      <w:proofErr w:type="spellStart"/>
      <w:r w:rsidRPr="00FA3739">
        <w:rPr>
          <w:rStyle w:val="StyleStyleBold12pt"/>
        </w:rPr>
        <w:t>Bastasch</w:t>
      </w:r>
      <w:proofErr w:type="spellEnd"/>
      <w:r w:rsidRPr="00FA3739">
        <w:rPr>
          <w:rStyle w:val="StyleStyleBold12pt"/>
        </w:rPr>
        <w:t xml:space="preserve"> 13</w:t>
      </w:r>
      <w:r w:rsidRPr="00FA3739">
        <w:rPr>
          <w:sz w:val="23"/>
          <w:szCs w:val="23"/>
        </w:rPr>
        <w:t xml:space="preserve"> </w:t>
      </w:r>
      <w:r w:rsidRPr="00FA3739">
        <w:t>(</w:t>
      </w:r>
      <w:r w:rsidRPr="00FA3739">
        <w:rPr>
          <w:szCs w:val="16"/>
        </w:rPr>
        <w:t xml:space="preserve">Michael </w:t>
      </w:r>
      <w:proofErr w:type="spellStart"/>
      <w:r w:rsidRPr="00FA3739">
        <w:rPr>
          <w:szCs w:val="16"/>
        </w:rPr>
        <w:t>Bastach</w:t>
      </w:r>
      <w:proofErr w:type="spellEnd"/>
      <w:r w:rsidRPr="00FA3739">
        <w:rPr>
          <w:szCs w:val="16"/>
        </w:rPr>
        <w:t xml:space="preserve">, quoting studies “REPORT: CO2 IS NOT RESPOSNIBLE FOR GLOBAL WARMING” May 30, 2013 </w:t>
      </w:r>
      <w:hyperlink r:id="rId16" w:history="1">
        <w:r w:rsidRPr="00FA3739">
          <w:rPr>
            <w:rStyle w:val="Hyperlink"/>
            <w:szCs w:val="16"/>
          </w:rPr>
          <w:t>http://dailycaller.com/2013/05/30/report-co2-not-responsible-for-global-warming/2/</w:t>
        </w:r>
      </w:hyperlink>
      <w:r w:rsidRPr="00FA3739">
        <w:rPr>
          <w:szCs w:val="16"/>
        </w:rPr>
        <w:t>”</w:t>
      </w:r>
      <w:r>
        <w:rPr>
          <w:szCs w:val="16"/>
        </w:rPr>
        <w:t>, HG</w:t>
      </w:r>
      <w:r w:rsidRPr="00FA3739">
        <w:rPr>
          <w:szCs w:val="16"/>
        </w:rPr>
        <w:t>)</w:t>
      </w:r>
    </w:p>
    <w:p w14:paraId="28E363F2" w14:textId="77777777" w:rsidR="006F5FF7" w:rsidRDefault="006F5FF7" w:rsidP="006F5FF7">
      <w:pPr>
        <w:rPr>
          <w:sz w:val="12"/>
        </w:rPr>
      </w:pPr>
      <w:r w:rsidRPr="00FA3739">
        <w:rPr>
          <w:szCs w:val="16"/>
        </w:rPr>
        <w:t>Chlorofluorocarbons (</w:t>
      </w:r>
      <w:r w:rsidRPr="00F953EE">
        <w:rPr>
          <w:rStyle w:val="StyleBoldUnderline"/>
          <w:highlight w:val="green"/>
        </w:rPr>
        <w:t>CFCs</w:t>
      </w:r>
      <w:r w:rsidRPr="00FA3739">
        <w:rPr>
          <w:szCs w:val="16"/>
        </w:rPr>
        <w:t xml:space="preserve">) — not carbon emissions — </w:t>
      </w:r>
      <w:r w:rsidRPr="00F953EE">
        <w:rPr>
          <w:rStyle w:val="StyleBoldUnderline"/>
          <w:highlight w:val="green"/>
        </w:rPr>
        <w:t xml:space="preserve">are the real culprit behind global warming, claims a new </w:t>
      </w:r>
      <w:hyperlink r:id="rId17" w:tgtFrame="_blank" w:history="1">
        <w:r w:rsidRPr="00F953EE">
          <w:rPr>
            <w:rStyle w:val="StyleBoldUnderline"/>
            <w:highlight w:val="green"/>
          </w:rPr>
          <w:t>study</w:t>
        </w:r>
      </w:hyperlink>
      <w:r w:rsidRPr="00FA3739">
        <w:rPr>
          <w:rStyle w:val="StyleBoldUnderline"/>
        </w:rPr>
        <w:t xml:space="preserve"> out of the </w:t>
      </w:r>
      <w:hyperlink r:id="rId18" w:tooltip="Click to Continue &gt; by CouponDropDown" w:history="1">
        <w:r w:rsidRPr="00FA3739">
          <w:rPr>
            <w:rStyle w:val="StyleBoldUnderline"/>
          </w:rPr>
          <w:t>University</w:t>
        </w:r>
      </w:hyperlink>
      <w:r w:rsidRPr="00FA3739">
        <w:rPr>
          <w:rStyle w:val="StyleBoldUnderline"/>
        </w:rPr>
        <w:t xml:space="preserve"> of Waterloo.</w:t>
      </w:r>
      <w:r w:rsidRPr="00FA3739">
        <w:rPr>
          <w:szCs w:val="16"/>
        </w:rPr>
        <w:t xml:space="preserve">¶ “Conventional thinking says that the emission of human-made non-CFC gases such as carbon dioxide has mainly contributed to global warming. But we have observed data going back to the Industrial Revolution that convincingly shows that </w:t>
      </w:r>
      <w:r w:rsidRPr="00FA3739">
        <w:rPr>
          <w:rStyle w:val="StyleBoldUnderline"/>
        </w:rPr>
        <w:t>conventional understanding is wrong</w:t>
      </w:r>
      <w:r w:rsidRPr="00FA3739">
        <w:rPr>
          <w:szCs w:val="16"/>
        </w:rPr>
        <w:t xml:space="preserve">,” said Qing-Bin Lu, a science professor at the University of Waterloo and author of the study.¶ “In fact, </w:t>
      </w:r>
      <w:r w:rsidRPr="00FA3739">
        <w:rPr>
          <w:rStyle w:val="StyleBoldUnderline"/>
        </w:rPr>
        <w:t xml:space="preserve">the </w:t>
      </w:r>
      <w:r w:rsidRPr="00F953EE">
        <w:rPr>
          <w:rStyle w:val="StyleBoldUnderline"/>
          <w:highlight w:val="green"/>
        </w:rPr>
        <w:t>data shows that CFCs conspiring with cosmic rays caused both the polar ozone hole and global warming</w:t>
      </w:r>
      <w:r w:rsidRPr="00F953EE">
        <w:rPr>
          <w:szCs w:val="16"/>
          <w:highlight w:val="green"/>
        </w:rPr>
        <w:t>,</w:t>
      </w:r>
      <w:r w:rsidRPr="00FA3739">
        <w:rPr>
          <w:szCs w:val="16"/>
        </w:rPr>
        <w:t xml:space="preserve">” Lu said.¶ </w:t>
      </w:r>
      <w:hyperlink r:id="rId19" w:history="1">
        <w:r w:rsidRPr="00FA3739">
          <w:rPr>
            <w:rStyle w:val="Hyperlink"/>
            <w:szCs w:val="16"/>
          </w:rPr>
          <w:t>Ads by Google</w:t>
        </w:r>
      </w:hyperlink>
      <w:r w:rsidRPr="00FA3739">
        <w:rPr>
          <w:szCs w:val="16"/>
        </w:rPr>
        <w:t xml:space="preserve">¶ </w:t>
      </w:r>
      <w:hyperlink r:id="rId20" w:tooltip="Ads by CouponDropDown" w:history="1">
        <w:r w:rsidRPr="00FA3739">
          <w:rPr>
            <w:rStyle w:val="Hyperlink"/>
            <w:szCs w:val="16"/>
          </w:rPr>
          <w:t xml:space="preserve">Ads by </w:t>
        </w:r>
        <w:proofErr w:type="spellStart"/>
        <w:r w:rsidRPr="00FA3739">
          <w:rPr>
            <w:rStyle w:val="Hyperlink"/>
            <w:szCs w:val="16"/>
          </w:rPr>
          <w:t>CouponDropDown</w:t>
        </w:r>
        <w:proofErr w:type="spellEnd"/>
        <w:r w:rsidRPr="00FA3739">
          <w:rPr>
            <w:rStyle w:val="Hyperlink"/>
            <w:szCs w:val="16"/>
          </w:rPr>
          <w:t xml:space="preserve"> </w:t>
        </w:r>
      </w:hyperlink>
      <w:r w:rsidRPr="00FA3739">
        <w:rPr>
          <w:szCs w:val="16"/>
        </w:rPr>
        <w:t xml:space="preserve">¶ Lu’s findings were published in the International Journal of Modern Physics B and analyzed data from 1850 to the present.¶ Lu’s study runs counter to the long-standing argument that carbon dioxide emissions were the driving force behind global warming. Recently scientists </w:t>
      </w:r>
      <w:hyperlink r:id="rId21" w:tgtFrame="_blank" w:history="1">
        <w:r w:rsidRPr="00FA3739">
          <w:rPr>
            <w:rStyle w:val="Hyperlink"/>
            <w:szCs w:val="16"/>
          </w:rPr>
          <w:t>warned</w:t>
        </w:r>
      </w:hyperlink>
      <w:r w:rsidRPr="00FA3739">
        <w:rPr>
          <w:szCs w:val="16"/>
        </w:rPr>
        <w:t xml:space="preserve"> that carbon concentrations were nearing the 400 parts per million level. Scientists say that carbon dioxide levels must be lowered to 350 ppm to avoid the severe impacts of global warming.¶ “The 400-ppm threshold is a sobering milestone and should serve as a wake-up call for all of us to support clean-energy technology and reduce emissions of greenhouse gases before it’s too late for our children and grandchildren,” said Tim </w:t>
      </w:r>
      <w:proofErr w:type="spellStart"/>
      <w:r w:rsidRPr="00FA3739">
        <w:rPr>
          <w:szCs w:val="16"/>
        </w:rPr>
        <w:t>Lueker</w:t>
      </w:r>
      <w:proofErr w:type="spellEnd"/>
      <w:r w:rsidRPr="00FA3739">
        <w:rPr>
          <w:szCs w:val="16"/>
        </w:rPr>
        <w:t>, an oceanographer and carbon cycle researcher who is a member of the Scripps CO2 Group.¶ Lu notes that data from 1850 to 1970 show carbon emissions increasing due to the Industrial Revolution. However, global temperatures stayed constant.¶ “The conventional warming model of CO2, suggests the temperatures should have risen by 0.6°</w:t>
      </w:r>
      <w:proofErr w:type="spellStart"/>
      <w:r w:rsidRPr="00FA3739">
        <w:rPr>
          <w:szCs w:val="16"/>
        </w:rPr>
        <w:t>C over</w:t>
      </w:r>
      <w:proofErr w:type="spellEnd"/>
      <w:r w:rsidRPr="00FA3739">
        <w:rPr>
          <w:szCs w:val="16"/>
        </w:rPr>
        <w:t xml:space="preserve"> the same period, similar to the period of 1970-2002,” </w:t>
      </w:r>
      <w:hyperlink r:id="rId22" w:tgtFrame="_blank" w:history="1">
        <w:r w:rsidRPr="00FA3739">
          <w:rPr>
            <w:rStyle w:val="Hyperlink"/>
            <w:szCs w:val="16"/>
          </w:rPr>
          <w:t>reads</w:t>
        </w:r>
      </w:hyperlink>
      <w:r w:rsidRPr="00FA3739">
        <w:rPr>
          <w:szCs w:val="16"/>
        </w:rPr>
        <w:t xml:space="preserve"> the study’s press release.¶ </w:t>
      </w:r>
      <w:hyperlink r:id="rId23" w:history="1">
        <w:r w:rsidRPr="00FA3739">
          <w:rPr>
            <w:rStyle w:val="Hyperlink"/>
            <w:szCs w:val="16"/>
          </w:rPr>
          <w:t>Ads by Google</w:t>
        </w:r>
      </w:hyperlink>
      <w:r w:rsidRPr="00FA3739">
        <w:rPr>
          <w:szCs w:val="16"/>
        </w:rPr>
        <w:t xml:space="preserve">¶ CFCs “are nontoxic, nonflammable chemicals containing atoms of carbon, chlorine, and fluorine” that are used to make “aerosol sprays, blowing agents for foams and </w:t>
      </w:r>
      <w:hyperlink r:id="rId24" w:tooltip="Click to Continue &gt; by CouponDropDown" w:history="1">
        <w:r w:rsidRPr="00FA3739">
          <w:rPr>
            <w:rStyle w:val="Hyperlink"/>
            <w:szCs w:val="16"/>
          </w:rPr>
          <w:t>packing materials</w:t>
        </w:r>
      </w:hyperlink>
      <w:r w:rsidRPr="00FA3739">
        <w:rPr>
          <w:szCs w:val="16"/>
        </w:rPr>
        <w:t xml:space="preserve">, as solvents, and as refrigerants” </w:t>
      </w:r>
      <w:hyperlink r:id="rId25" w:tgtFrame="_blank" w:history="1">
        <w:r w:rsidRPr="00FA3739">
          <w:rPr>
            <w:rStyle w:val="Hyperlink"/>
            <w:szCs w:val="16"/>
          </w:rPr>
          <w:t>according</w:t>
        </w:r>
      </w:hyperlink>
      <w:r w:rsidRPr="00FA3739">
        <w:rPr>
          <w:szCs w:val="16"/>
        </w:rPr>
        <w:t xml:space="preserve"> to the National Oceanic and Atmospheric Administration. The Montreal Protocol phased out the production of CFCs as they were believed to be linked to ozone depletion. </w:t>
      </w:r>
      <w:hyperlink r:id="rId26" w:tgtFrame="_blank" w:history="1">
        <w:r w:rsidRPr="00FA3739">
          <w:rPr>
            <w:rStyle w:val="Hyperlink"/>
            <w:szCs w:val="16"/>
          </w:rPr>
          <w:t>According</w:t>
        </w:r>
      </w:hyperlink>
      <w:r w:rsidRPr="00FA3739">
        <w:rPr>
          <w:szCs w:val="16"/>
        </w:rPr>
        <w:t xml:space="preserve"> to the </w:t>
      </w:r>
      <w:hyperlink r:id="rId27" w:tooltip="Click to Continue &gt; by CouponDropDown" w:history="1">
        <w:r w:rsidRPr="00FA3739">
          <w:rPr>
            <w:rStyle w:val="Hyperlink"/>
            <w:szCs w:val="16"/>
          </w:rPr>
          <w:t>National Institutes of Health</w:t>
        </w:r>
      </w:hyperlink>
      <w:r w:rsidRPr="00FA3739">
        <w:rPr>
          <w:szCs w:val="16"/>
        </w:rPr>
        <w:t>, CFCs are considered a greenhouse gas, like carbon dioxide, because they absorb heat in the atmosphere and send some of it back to the earth’s surface, which contributes to global warming.</w:t>
      </w:r>
      <w:r w:rsidRPr="00FA3739">
        <w:rPr>
          <w:sz w:val="12"/>
          <w:szCs w:val="16"/>
        </w:rPr>
        <w:t xml:space="preserve">¶ </w:t>
      </w:r>
      <w:r w:rsidRPr="00FA3739">
        <w:rPr>
          <w:szCs w:val="16"/>
        </w:rPr>
        <w:t xml:space="preserve">“From the </w:t>
      </w:r>
      <w:hyperlink r:id="rId28" w:history="1">
        <w:r w:rsidRPr="00FA3739">
          <w:rPr>
            <w:rStyle w:val="Hyperlink"/>
            <w:szCs w:val="16"/>
          </w:rPr>
          <w:t>University</w:t>
        </w:r>
        <w:r w:rsidRPr="00FA3739">
          <w:rPr>
            <w:noProof/>
            <w:szCs w:val="16"/>
          </w:rPr>
          <w:drawing>
            <wp:inline distT="0" distB="0" distL="0" distR="0" wp14:anchorId="367E0817" wp14:editId="1C0937A5">
              <wp:extent cx="95250" cy="95250"/>
              <wp:effectExtent l="19050" t="0" r="0" b="0"/>
              <wp:docPr id="1" name="Picture 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intellitxt.com/ast/adTypes/icon1.png"/>
                      <pic:cNvPicPr>
                        <a:picLocks noChangeAspect="1" noChangeArrowheads="1"/>
                      </pic:cNvPicPr>
                    </pic:nvPicPr>
                    <pic:blipFill>
                      <a:blip r:embed="rId2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szCs w:val="16"/>
        </w:rPr>
        <w:t xml:space="preserve"> of Waterloo, an extraordinary claim,’ </w:t>
      </w:r>
      <w:hyperlink r:id="rId30" w:tgtFrame="_blank" w:history="1">
        <w:r w:rsidRPr="00FA3739">
          <w:rPr>
            <w:rStyle w:val="Hyperlink"/>
            <w:szCs w:val="16"/>
          </w:rPr>
          <w:t>writes</w:t>
        </w:r>
      </w:hyperlink>
      <w:r w:rsidRPr="00FA3739">
        <w:rPr>
          <w:szCs w:val="16"/>
        </w:rPr>
        <w:t xml:space="preserve"> global warming blogger Anthony Watt. “While plausible, due to the fact that CFC’s have very high [Global Warming Potential] numbers, their atmospheric concentrations compared to CO2 are quite low, and the radiative </w:t>
      </w:r>
      <w:proofErr w:type="spellStart"/>
      <w:r w:rsidRPr="00FA3739">
        <w:rPr>
          <w:szCs w:val="16"/>
        </w:rPr>
        <w:t>forcings</w:t>
      </w:r>
      <w:proofErr w:type="spellEnd"/>
      <w:r w:rsidRPr="00FA3739">
        <w:rPr>
          <w:szCs w:val="16"/>
        </w:rPr>
        <w:t xml:space="preserve"> they add are small by comparison to CO2.”</w:t>
      </w:r>
      <w:r w:rsidRPr="00FA3739">
        <w:rPr>
          <w:sz w:val="12"/>
          <w:szCs w:val="16"/>
        </w:rPr>
        <w:t xml:space="preserve">¶ </w:t>
      </w:r>
      <w:r w:rsidRPr="00FA3739">
        <w:rPr>
          <w:szCs w:val="16"/>
        </w:rPr>
        <w:t xml:space="preserve">“This may be nothing more than coincidental correlation,” Watt added. “But, I have to admit, the graph is visually compelling. But to determine if his proposed cosmic-ray-driven electron-reaction mechanism is valid, I’d say it is a case of ‘further study is needed’, and worth funding.” </w:t>
      </w:r>
      <w:r w:rsidRPr="00FA3739">
        <w:rPr>
          <w:sz w:val="12"/>
          <w:szCs w:val="16"/>
        </w:rPr>
        <w:t xml:space="preserve">¶ </w:t>
      </w:r>
      <w:r w:rsidRPr="00FA3739">
        <w:rPr>
          <w:szCs w:val="16"/>
        </w:rPr>
        <w:t xml:space="preserve">When Barack Obama promised to slow the earth’s rising sea levels and heal the planet </w:t>
      </w:r>
      <w:hyperlink r:id="rId31" w:tgtFrame="_blank" w:history="1">
        <w:r w:rsidRPr="00FA3739">
          <w:rPr>
            <w:rStyle w:val="Hyperlink"/>
            <w:szCs w:val="16"/>
          </w:rPr>
          <w:t>during the 2008 campaign</w:t>
        </w:r>
      </w:hyperlink>
      <w:r w:rsidRPr="00FA3739">
        <w:rPr>
          <w:szCs w:val="16"/>
        </w:rPr>
        <w:t xml:space="preserve">, he probably had no idea that curbing carbon dioxide emissions might not lower the sea levels.¶ A </w:t>
      </w:r>
      <w:hyperlink r:id="rId32" w:tgtFrame="_blank" w:history="1">
        <w:r w:rsidRPr="00FA3739">
          <w:rPr>
            <w:rStyle w:val="Hyperlink"/>
            <w:szCs w:val="16"/>
          </w:rPr>
          <w:t>study</w:t>
        </w:r>
      </w:hyperlink>
      <w:r w:rsidRPr="00FA3739">
        <w:rPr>
          <w:szCs w:val="16"/>
        </w:rPr>
        <w:t xml:space="preserve"> published in the Journal of Geodesy found that the sea level has only risen by 1.7 millimeters per year over the last 110 years — about 6.7 inches per century — all while carbon dioxide concentrations in the air have risen by a third, suggesting that rising carbon concentrations have not impacted the rate at which sea levels are rising.¶ The study used data from the Gravity Recovery And Climate Experiment satellite mission and analyzed “continental mass variations on a global scale, including both land-ice and land-water contributions, for 19 continental areas that exhibited significant signals” over a nine-year period from 2002 to 2011.¶ The results echoed a study conducted last year, which also found that sea level has been rising on average by 1.7 mm/year over the last 110 years. This was also suggested by two other studies conducted in the last decade.¶ “The latest results show once again that sea levels are not accelerating after all, and are merely continuing their modest rise at an unchanged rate,” said Pierre </w:t>
      </w:r>
      <w:proofErr w:type="spellStart"/>
      <w:r w:rsidRPr="00FA3739">
        <w:rPr>
          <w:szCs w:val="16"/>
        </w:rPr>
        <w:t>Gosselin</w:t>
      </w:r>
      <w:proofErr w:type="spellEnd"/>
      <w:r w:rsidRPr="00FA3739">
        <w:rPr>
          <w:szCs w:val="16"/>
        </w:rPr>
        <w:t xml:space="preserve">, who runs the climate skeptic blog </w:t>
      </w:r>
      <w:hyperlink r:id="rId33" w:tgtFrame="_blank" w:history="1">
        <w:proofErr w:type="spellStart"/>
        <w:r w:rsidRPr="00FA3739">
          <w:rPr>
            <w:rStyle w:val="Hyperlink"/>
            <w:szCs w:val="16"/>
          </w:rPr>
          <w:t>NoTricksZone</w:t>
        </w:r>
        <w:proofErr w:type="spellEnd"/>
      </w:hyperlink>
      <w:r w:rsidRPr="00FA3739">
        <w:rPr>
          <w:szCs w:val="16"/>
        </w:rPr>
        <w:t xml:space="preserve">. “The </w:t>
      </w:r>
      <w:r w:rsidRPr="00FA3739">
        <w:rPr>
          <w:rStyle w:val="StyleBoldUnderline"/>
        </w:rPr>
        <w:t xml:space="preserve">more alarmist sea level rise </w:t>
      </w:r>
      <w:hyperlink r:id="rId34" w:history="1">
        <w:r w:rsidRPr="00FA3739">
          <w:rPr>
            <w:rStyle w:val="StyleBoldUnderline"/>
          </w:rPr>
          <w:t>rates</w:t>
        </w:r>
        <w:r w:rsidRPr="00FA3739">
          <w:rPr>
            <w:b/>
            <w:noProof/>
            <w:u w:val="single"/>
          </w:rPr>
          <w:drawing>
            <wp:inline distT="0" distB="0" distL="0" distR="0" wp14:anchorId="28A86DE3" wp14:editId="608C791A">
              <wp:extent cx="95250" cy="95250"/>
              <wp:effectExtent l="19050" t="0" r="0" b="0"/>
              <wp:docPr id="2" name="Picture 1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intellitxt.com/ast/adTypes/icon1.png"/>
                      <pic:cNvPicPr>
                        <a:picLocks noChangeAspect="1" noChangeArrowheads="1"/>
                      </pic:cNvPicPr>
                    </pic:nvPicPr>
                    <pic:blipFill>
                      <a:blip r:embed="rId2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rStyle w:val="StyleBoldUnderline"/>
        </w:rPr>
        <w:t xml:space="preserve"> some have claimed recently stem from the use of statistical tricks and the very selective use of data. Fortunately, </w:t>
      </w:r>
      <w:r w:rsidRPr="00F953EE">
        <w:rPr>
          <w:rStyle w:val="StyleBoldUnderline"/>
          <w:highlight w:val="green"/>
        </w:rPr>
        <w:t>these fudged alarmist rates do not agree with real-life observations</w:t>
      </w:r>
      <w:r w:rsidRPr="00FA3739">
        <w:rPr>
          <w:rStyle w:val="StyleBoldUnderline"/>
        </w:rPr>
        <w:t xml:space="preserve">. Overall </w:t>
      </w:r>
      <w:r w:rsidRPr="00F953EE">
        <w:rPr>
          <w:rStyle w:val="StyleBoldUnderline"/>
          <w:highlight w:val="green"/>
        </w:rPr>
        <w:t>the latest computed rates show that there is absolutely nothing to be alarmed about</w:t>
      </w:r>
      <w:r w:rsidRPr="00FA3739">
        <w:rPr>
          <w:rStyle w:val="StyleBoldUnderline"/>
        </w:rPr>
        <w:t>.”¶</w:t>
      </w:r>
      <w:r w:rsidRPr="00FA3739">
        <w:rPr>
          <w:szCs w:val="16"/>
        </w:rPr>
        <w:t xml:space="preserve"> Other experts agree, citing data regarding the Earth’s rate of rotation.¶ “For the last 40-50 years strong observational facts indicate virtually stable sea level conditions,” writes Nils-Axel </w:t>
      </w:r>
      <w:proofErr w:type="spellStart"/>
      <w:r w:rsidRPr="00FA3739">
        <w:rPr>
          <w:szCs w:val="16"/>
        </w:rPr>
        <w:t>Mörner</w:t>
      </w:r>
      <w:proofErr w:type="spellEnd"/>
      <w:r w:rsidRPr="00FA3739">
        <w:rPr>
          <w:szCs w:val="16"/>
        </w:rPr>
        <w:t xml:space="preserve">, former head of the </w:t>
      </w:r>
      <w:proofErr w:type="spellStart"/>
      <w:r w:rsidRPr="00FA3739">
        <w:rPr>
          <w:szCs w:val="16"/>
        </w:rPr>
        <w:t>Paleogeophysics</w:t>
      </w:r>
      <w:proofErr w:type="spellEnd"/>
      <w:r w:rsidRPr="00FA3739">
        <w:rPr>
          <w:szCs w:val="16"/>
        </w:rPr>
        <w:t xml:space="preserve"> and Geodynamics department at Stockholm </w:t>
      </w:r>
      <w:hyperlink r:id="rId35" w:history="1">
        <w:r w:rsidRPr="00FA3739">
          <w:rPr>
            <w:rStyle w:val="Hyperlink"/>
            <w:szCs w:val="16"/>
          </w:rPr>
          <w:t>University</w:t>
        </w:r>
        <w:r w:rsidRPr="00FA3739">
          <w:rPr>
            <w:noProof/>
            <w:szCs w:val="16"/>
          </w:rPr>
          <w:drawing>
            <wp:inline distT="0" distB="0" distL="0" distR="0" wp14:anchorId="080EB9E8" wp14:editId="37FEBC7E">
              <wp:extent cx="95250" cy="95250"/>
              <wp:effectExtent l="19050" t="0" r="0" b="0"/>
              <wp:docPr id="3" name="Picture 1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intellitxt.com/ast/adTypes/icon1.png"/>
                      <pic:cNvPicPr>
                        <a:picLocks noChangeAspect="1" noChangeArrowheads="1"/>
                      </pic:cNvPicPr>
                    </pic:nvPicPr>
                    <pic:blipFill>
                      <a:blip r:embed="rId2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szCs w:val="16"/>
        </w:rPr>
        <w:t xml:space="preserve">, in the Journal Energy and Environment. ”The Earth’s rate of rotation records a mean acceleration from 1972 to 2012, contradicting all claims of a rapid global sea level rise, and instead suggests stable, to slightly falling, sea levels.”¶ But in the wake of Hurricane Sandy, U.S. coastal states have been more concerned about the possible effects of global warming on rising sea levels.¶ A report by 21 U.S. scientists, commissioned by Maryland Democratic Gov. Martin O’Malley, found that the sea levels are rising faster than they predicted five years ago. Florida Keys residents are also concerned about sea levels by the island that have risen 9 inches in the past decade, according to a tidal gauge that has operated since pre-Civil War days.¶ “It doesn’t need a lot of rocket science,” </w:t>
      </w:r>
      <w:hyperlink r:id="rId36" w:tgtFrame="_blank" w:history="1">
        <w:r w:rsidRPr="00FA3739">
          <w:rPr>
            <w:rStyle w:val="Hyperlink"/>
            <w:szCs w:val="16"/>
          </w:rPr>
          <w:t>said</w:t>
        </w:r>
      </w:hyperlink>
      <w:r w:rsidRPr="00FA3739">
        <w:rPr>
          <w:szCs w:val="16"/>
        </w:rPr>
        <w:t xml:space="preserve"> Donald </w:t>
      </w:r>
      <w:proofErr w:type="spellStart"/>
      <w:r w:rsidRPr="00FA3739">
        <w:rPr>
          <w:szCs w:val="16"/>
        </w:rPr>
        <w:t>Boesch</w:t>
      </w:r>
      <w:proofErr w:type="spellEnd"/>
      <w:r w:rsidRPr="00FA3739">
        <w:rPr>
          <w:szCs w:val="16"/>
        </w:rPr>
        <w:t xml:space="preserve">, president of the </w:t>
      </w:r>
      <w:hyperlink r:id="rId37" w:tooltip="Click to Continue &gt; by CouponDropDown" w:history="1">
        <w:r w:rsidRPr="00FA3739">
          <w:rPr>
            <w:rStyle w:val="Hyperlink"/>
            <w:szCs w:val="16"/>
          </w:rPr>
          <w:t>University of Maryland</w:t>
        </w:r>
      </w:hyperlink>
      <w:r w:rsidRPr="00FA3739">
        <w:rPr>
          <w:szCs w:val="16"/>
        </w:rPr>
        <w:t xml:space="preserve"> Center for Environmental Science. “We’ve got tide gauges that show us sea level is increasing. This is a real phenomenon. We should take it seriously and have to plan for it.”¶ The Maryland report found that ocean waters and the Chesapeake Bay might only rise about one foot by 2050, but the study’s authors said that it would be prudent to plan for a two-foot rise in sea levels to account for the risks of flooding caused by storms. The state has already seen sea levels rise by about a foot in the past century — half coming from the natural sinking of the land and the other half coming from rising seas from a warming ocean.¶ New York City Mayor Michael </w:t>
      </w:r>
      <w:hyperlink r:id="rId38" w:tooltip="Click to Continue &gt; by CouponDropDown" w:history="1">
        <w:r w:rsidRPr="00FA3739">
          <w:rPr>
            <w:rStyle w:val="Hyperlink"/>
            <w:szCs w:val="16"/>
          </w:rPr>
          <w:t>Bloomberg</w:t>
        </w:r>
      </w:hyperlink>
      <w:r w:rsidRPr="00FA3739">
        <w:rPr>
          <w:szCs w:val="16"/>
        </w:rPr>
        <w:t xml:space="preserve"> has also announced a $20 billion plan to adapt to global warming to prepare the city for rising sea levels and hotter summers.¶ A report commissioned by New York City found that the number of sweltering summer days could double, maybe even triple, and that waters surrounding the city could rise by 2 feet or more¶ New York City can “do nothing and expose ourselves to an increasing frequency of Sandy-like storms that do more and more damage,” Bloomberg </w:t>
      </w:r>
      <w:hyperlink r:id="rId39" w:tgtFrame="_blank" w:history="1">
        <w:r w:rsidRPr="00FA3739">
          <w:rPr>
            <w:rStyle w:val="Hyperlink"/>
            <w:szCs w:val="16"/>
          </w:rPr>
          <w:t>remarked</w:t>
        </w:r>
      </w:hyperlink>
      <w:r w:rsidRPr="00FA3739">
        <w:rPr>
          <w:szCs w:val="16"/>
        </w:rPr>
        <w:t>. “Or we can make the investments necessary to build a stronger, more resilient New York — investments that will pay for themselves many times over in the years go to come.”</w:t>
      </w:r>
      <w:r w:rsidRPr="00FA3739">
        <w:rPr>
          <w:sz w:val="12"/>
          <w:szCs w:val="16"/>
        </w:rPr>
        <w:t>¶</w:t>
      </w:r>
      <w:r w:rsidRPr="00FA3739">
        <w:rPr>
          <w:sz w:val="12"/>
        </w:rPr>
        <w:t xml:space="preserve"> </w:t>
      </w:r>
    </w:p>
    <w:p w14:paraId="40E526CF" w14:textId="7E9F1F14" w:rsidR="006F5FF7" w:rsidRPr="00FA3739" w:rsidRDefault="006F5FF7" w:rsidP="006F5FF7">
      <w:pPr>
        <w:pStyle w:val="Heading4"/>
      </w:pPr>
      <w:r>
        <w:t>Ch</w:t>
      </w:r>
      <w:r w:rsidRPr="00FA3739">
        <w:t>ina and India will continue to produce CO2</w:t>
      </w:r>
      <w:r>
        <w:t xml:space="preserve"> even if the US stops</w:t>
      </w:r>
    </w:p>
    <w:p w14:paraId="320EA7F2" w14:textId="77777777" w:rsidR="006F5FF7" w:rsidRPr="00FA3739" w:rsidRDefault="006F5FF7" w:rsidP="006F5FF7">
      <w:pPr>
        <w:rPr>
          <w:szCs w:val="16"/>
        </w:rPr>
      </w:pPr>
      <w:proofErr w:type="spellStart"/>
      <w:r w:rsidRPr="00FA3739">
        <w:rPr>
          <w:rStyle w:val="StyleStyleBold12pt"/>
        </w:rPr>
        <w:t>Bastasch</w:t>
      </w:r>
      <w:proofErr w:type="spellEnd"/>
      <w:r w:rsidRPr="00FA3739">
        <w:rPr>
          <w:rStyle w:val="StyleStyleBold12pt"/>
        </w:rPr>
        <w:t xml:space="preserve"> 14 (</w:t>
      </w:r>
      <w:r w:rsidRPr="00FA3739">
        <w:rPr>
          <w:szCs w:val="16"/>
        </w:rPr>
        <w:t xml:space="preserve">Michael, reporter for the Daily Caller, “Obama admits his climate agenda won’t curb global warming”, 1/23/14, </w:t>
      </w:r>
      <w:hyperlink r:id="rId40" w:history="1">
        <w:r w:rsidRPr="00FA3739">
          <w:rPr>
            <w:rStyle w:val="Hyperlink"/>
            <w:szCs w:val="16"/>
          </w:rPr>
          <w:t>http://dailycaller.com/2014/01/23/obama-admits-his-climate-agenda-wont-curb-global-warming/</w:t>
        </w:r>
      </w:hyperlink>
      <w:r>
        <w:rPr>
          <w:rStyle w:val="Hyperlink"/>
          <w:szCs w:val="16"/>
        </w:rPr>
        <w:t>, HG</w:t>
      </w:r>
      <w:r w:rsidRPr="00FA3739">
        <w:rPr>
          <w:szCs w:val="16"/>
        </w:rPr>
        <w:t xml:space="preserve">) </w:t>
      </w:r>
    </w:p>
    <w:p w14:paraId="774DB319" w14:textId="77777777" w:rsidR="006F5FF7" w:rsidRDefault="006F5FF7" w:rsidP="006F5FF7">
      <w:pPr>
        <w:rPr>
          <w:rStyle w:val="Hyperlink"/>
          <w:szCs w:val="16"/>
        </w:rPr>
      </w:pPr>
      <w:r w:rsidRPr="00FA3739">
        <w:rPr>
          <w:rStyle w:val="StyleBoldUnderline"/>
        </w:rPr>
        <w:t>President Barack Obama admitted in an interview with The New Yorker that his plan to lower U.S. carbon dioxide emissions by banning new coal plants would do little to curb global warming since developing countries like China and India will still use coal power</w:t>
      </w:r>
      <w:r w:rsidRPr="00FA3739">
        <w:rPr>
          <w:szCs w:val="16"/>
        </w:rPr>
        <w:t xml:space="preserve">. The Obama administration published its proposed carbon dioxide emissions limits for new coal plants which would effectively ban coal power. That is, unless they use commercially unproven carbon capture and storage (CCS) technologies. Tighter emission controls for coal plants are part of Obama’s plan to fight global warming. Critics of </w:t>
      </w:r>
      <w:r w:rsidRPr="00F953EE">
        <w:rPr>
          <w:rStyle w:val="StyleBoldUnderline"/>
          <w:highlight w:val="green"/>
        </w:rPr>
        <w:t>the administration argue that banning coal plants won’t curb global warming because developing countries continue to build coal plants, frustrating U.S. efforts to lower global carbon emissions</w:t>
      </w:r>
      <w:r w:rsidRPr="00F953EE">
        <w:rPr>
          <w:szCs w:val="16"/>
          <w:highlight w:val="green"/>
        </w:rPr>
        <w:t>.</w:t>
      </w:r>
      <w:r w:rsidRPr="00FA3739">
        <w:rPr>
          <w:szCs w:val="16"/>
        </w:rPr>
        <w:t xml:space="preserve"> Obama conceded that fact, but argued that limiting emissions here will only help the U.S. because other countries will come to us for the technology once we’ve developed it. “And so if we can figure out a carbon-capture mechanism that is sufficiently advanced and works, then we are helping ourselves, because the Chinese and the Indians are going to build some coal plants, and even if we don’t build another coal plant in this country, there are going to be a lot of coal plants around the world that are built,” Obama told the New Yorker. “And we have a huge investment in trying to figure out how we can help them do it more cleanly,” he added. Obama hopes that by requiring new U.S. coal plants to use CCS technologies, the country could become a world leader and export the technology abroad when other nations can afford it. If the U.S. doesn’t lead, Obama argues, other countries will not follow. “And it’s not sufficient for us to just tell them to stop,” Obama said. “We’re going to have to give them some help. We’re going to have to take some of our research and development on things like clean-coal technology and be able to export it to them or license it to them… There’s going to be a process where we help them leapfrog some of the development stages that we went through.” “This is why I’m putting a big priority on our carbon action plan here. It’s not because I’m ignorant of the fact that these emerging countries are going to be a bigger problem than us,” Obama added. “It’s because it’s very hard for me to get in that conversation if we’re making no effort. And it’s not an answer for us to say, ‘Well</w:t>
      </w:r>
      <w:r w:rsidRPr="00F953EE">
        <w:rPr>
          <w:szCs w:val="16"/>
          <w:highlight w:val="green"/>
        </w:rPr>
        <w:t xml:space="preserve">, </w:t>
      </w:r>
      <w:r w:rsidRPr="00F953EE">
        <w:rPr>
          <w:rStyle w:val="StyleBoldUnderline"/>
          <w:highlight w:val="green"/>
        </w:rPr>
        <w:t>since the Chinese and the Indians are the bigger problem, we might as well not even bother</w:t>
      </w:r>
      <w:r w:rsidRPr="00FA3739">
        <w:rPr>
          <w:szCs w:val="16"/>
        </w:rPr>
        <w:t xml:space="preserve">.’” Indeed, countries like China and India are set to ramp up their coal use dramatically. The World Resource Institute reports that 76 percent of the proposed coal-fired capacity is in India and China — nearly 1,200 coal plants have been proposed globally, totaling more than 1.4 million megawatts of power. The Chinese </w:t>
      </w:r>
      <w:proofErr w:type="spellStart"/>
      <w:r w:rsidRPr="00FA3739">
        <w:rPr>
          <w:szCs w:val="16"/>
        </w:rPr>
        <w:t>greenlit</w:t>
      </w:r>
      <w:proofErr w:type="spellEnd"/>
      <w:r w:rsidRPr="00FA3739">
        <w:rPr>
          <w:szCs w:val="16"/>
        </w:rPr>
        <w:t xml:space="preserve"> 100 million metric tons of new coal production capacity last year as part of the government’s plan to bring 860 million metric tons of coal production online by 2015. </w:t>
      </w:r>
      <w:r w:rsidRPr="00FA3739">
        <w:rPr>
          <w:rStyle w:val="StyleBoldUnderline"/>
        </w:rPr>
        <w:t>The U.S. coal industry, however, says CCS is not yet proven technology</w:t>
      </w:r>
      <w:r w:rsidRPr="00FA3739">
        <w:rPr>
          <w:szCs w:val="16"/>
        </w:rPr>
        <w:t xml:space="preserve"> as there are no commercial-scale coal plants in the country that uses the technology. In fact, when the Environmental Protection Agency wrote its rule limiting coal plant emissions it only cited CCS projects that were government funded and not in operation. “[I]t is disingenuous to state that the technology is ‘ready,’” said Charles McConnell, former assistant secretary of energy in Obama. “Studies have verified that implementation of [CSS] technology is necessary to comply with EPA’s proposed [EPA carbon-emissions limits] regulation and meet the [greenhouse gas] targets necessary for limiting CO2 emissions to our atmosphere.” “However, commercial [CSS] technology currently is not available to meet EPA’s proposed rule. The cost of current CO2 capture technology is much too high to be commercially viable,” said McConnell, who now serves as the executive director of the Energy &amp; Environment Initiative at Rice University. Read more: </w:t>
      </w:r>
      <w:hyperlink r:id="rId41" w:anchor="ixzz35oqakkuy" w:history="1">
        <w:r w:rsidRPr="00FA3739">
          <w:rPr>
            <w:rStyle w:val="Hyperlink"/>
            <w:szCs w:val="16"/>
          </w:rPr>
          <w:t>http://dailycaller.com/2014/01/23/obama-admits-his-climate-agenda-wont-curb-global-warming/#ixzz35oqakkuy</w:t>
        </w:r>
      </w:hyperlink>
    </w:p>
    <w:p w14:paraId="2223579F" w14:textId="77777777" w:rsidR="006F5FF7" w:rsidRPr="006F5FF7" w:rsidRDefault="006F5FF7" w:rsidP="006F5FF7"/>
    <w:p w14:paraId="059DFB36" w14:textId="77777777" w:rsidR="0040776C" w:rsidRDefault="0040776C" w:rsidP="0040776C">
      <w:pPr>
        <w:pStyle w:val="Heading1"/>
      </w:pPr>
      <w:bookmarkStart w:id="0" w:name="_GoBack"/>
      <w:r>
        <w:t>Fred’s Stuff</w:t>
      </w:r>
    </w:p>
    <w:p w14:paraId="18BAF680" w14:textId="77777777" w:rsidR="0040776C" w:rsidRDefault="0040776C" w:rsidP="0040776C">
      <w:pPr>
        <w:pStyle w:val="Heading3"/>
      </w:pPr>
      <w:r>
        <w:t>Global Stability Advantage</w:t>
      </w:r>
    </w:p>
    <w:p w14:paraId="578F4299" w14:textId="77777777" w:rsidR="0040776C" w:rsidRDefault="0040776C" w:rsidP="0040776C">
      <w:pPr>
        <w:pStyle w:val="Heading4"/>
      </w:pPr>
      <w:r>
        <w:t>A hydrogen based economy fails to transition away from fossil fuels – guts solvency</w:t>
      </w:r>
    </w:p>
    <w:p w14:paraId="2DFAC6F8" w14:textId="77777777" w:rsidR="0040776C" w:rsidRPr="00BB0D3E" w:rsidRDefault="0040776C" w:rsidP="0040776C">
      <w:pPr>
        <w:rPr>
          <w:rStyle w:val="StyleStyleBold12pt"/>
        </w:rPr>
      </w:pPr>
      <w:r>
        <w:rPr>
          <w:rStyle w:val="StyleStyleBold12pt"/>
        </w:rPr>
        <w:t xml:space="preserve">Morris 3 </w:t>
      </w:r>
      <w:r w:rsidRPr="00BB0D3E">
        <w:rPr>
          <w:rStyle w:val="StyleStyleBold12pt"/>
          <w:sz w:val="16"/>
          <w:szCs w:val="16"/>
        </w:rPr>
        <w:t xml:space="preserve">(Morris, David. "A Hydrogen Economy Is a Bad Idea." Www.alternet.org. </w:t>
      </w:r>
      <w:proofErr w:type="spellStart"/>
      <w:r w:rsidRPr="00BB0D3E">
        <w:rPr>
          <w:rStyle w:val="StyleStyleBold12pt"/>
          <w:sz w:val="16"/>
          <w:szCs w:val="16"/>
        </w:rPr>
        <w:t>N.p</w:t>
      </w:r>
      <w:proofErr w:type="spellEnd"/>
      <w:r w:rsidRPr="00BB0D3E">
        <w:rPr>
          <w:rStyle w:val="StyleStyleBold12pt"/>
          <w:sz w:val="16"/>
          <w:szCs w:val="16"/>
        </w:rPr>
        <w:t>., 23 Feb. 2003. Web. 31 July 2014. David Morris directs The Public Good Initiative at the Institute for Local Self-Reliance. David Morris is also a writer for alternet.com Eric).</w:t>
      </w:r>
    </w:p>
    <w:p w14:paraId="08AFD457" w14:textId="77777777" w:rsidR="0040776C" w:rsidRPr="00BB0D3E" w:rsidRDefault="0040776C" w:rsidP="0040776C"/>
    <w:p w14:paraId="5C71C294" w14:textId="77777777" w:rsidR="0040776C" w:rsidRDefault="0040776C" w:rsidP="0040776C">
      <w:pPr>
        <w:rPr>
          <w:u w:val="single"/>
        </w:rPr>
      </w:pPr>
      <w:r w:rsidRPr="00BB0D3E">
        <w:rPr>
          <w:sz w:val="16"/>
          <w:szCs w:val="16"/>
        </w:rPr>
        <w:t>When George Bush proposed a $1.7 billion program to promote hydrogen-fueled cars in the State of the Union Address, both sides of the aisle applauded. Almost everyone supports a hydrogen economy -- conservatives and liberals, tree huggers and oil drillers. Such unanimity forecloses serious discussion. That's unfortunate.</w:t>
      </w:r>
      <w:r>
        <w:t xml:space="preserve"> </w:t>
      </w:r>
      <w:r w:rsidRPr="00BB0D3E">
        <w:rPr>
          <w:highlight w:val="yellow"/>
          <w:u w:val="single"/>
        </w:rPr>
        <w:t>An</w:t>
      </w:r>
      <w:r w:rsidRPr="00BB0D3E">
        <w:rPr>
          <w:u w:val="single"/>
        </w:rPr>
        <w:t xml:space="preserve"> aggressive </w:t>
      </w:r>
      <w:r w:rsidRPr="00BB0D3E">
        <w:rPr>
          <w:highlight w:val="yellow"/>
          <w:u w:val="single"/>
        </w:rPr>
        <w:t>pursuit of a hydrogen economy is</w:t>
      </w:r>
      <w:r w:rsidRPr="00BB0D3E">
        <w:rPr>
          <w:u w:val="single"/>
        </w:rPr>
        <w:t xml:space="preserve"> wrongheaded and </w:t>
      </w:r>
      <w:r w:rsidRPr="00BB0D3E">
        <w:rPr>
          <w:highlight w:val="yellow"/>
          <w:u w:val="single"/>
        </w:rPr>
        <w:t>shortsighted</w:t>
      </w:r>
      <w:r w:rsidRPr="00BB0D3E">
        <w:rPr>
          <w:u w:val="single"/>
        </w:rPr>
        <w:t>.</w:t>
      </w:r>
      <w:r w:rsidRPr="00BB0D3E">
        <w:rPr>
          <w:sz w:val="12"/>
          <w:u w:val="single"/>
        </w:rPr>
        <w:t>¶</w:t>
      </w:r>
      <w:r w:rsidRPr="00BB0D3E">
        <w:rPr>
          <w:sz w:val="12"/>
        </w:rPr>
        <w:t xml:space="preserve"> </w:t>
      </w:r>
      <w:r w:rsidRPr="00BB0D3E">
        <w:rPr>
          <w:sz w:val="16"/>
          <w:szCs w:val="16"/>
        </w:rPr>
        <w:t>To understand why, we need to start with the basics.</w:t>
      </w:r>
      <w:r>
        <w:t xml:space="preserve"> </w:t>
      </w:r>
      <w:r w:rsidRPr="00BB0D3E">
        <w:rPr>
          <w:highlight w:val="yellow"/>
          <w:u w:val="single"/>
        </w:rPr>
        <w:t>Hydrogen</w:t>
      </w:r>
      <w:r>
        <w:t xml:space="preserve"> </w:t>
      </w:r>
      <w:r w:rsidRPr="00BB0D3E">
        <w:rPr>
          <w:sz w:val="16"/>
          <w:szCs w:val="16"/>
        </w:rPr>
        <w:t>is the most abundant element on the planet. But it</w:t>
      </w:r>
      <w:r>
        <w:t xml:space="preserve"> </w:t>
      </w:r>
      <w:r w:rsidRPr="00BB0D3E">
        <w:rPr>
          <w:u w:val="single"/>
        </w:rPr>
        <w:t xml:space="preserve">cannot be harvested directly. It </w:t>
      </w:r>
      <w:r w:rsidRPr="00BB0D3E">
        <w:rPr>
          <w:highlight w:val="yellow"/>
          <w:u w:val="single"/>
        </w:rPr>
        <w:t>must be extracted from another material</w:t>
      </w:r>
      <w:r w:rsidRPr="00BB0D3E">
        <w:rPr>
          <w:u w:val="single"/>
        </w:rPr>
        <w:t>.</w:t>
      </w:r>
      <w:r>
        <w:t xml:space="preserve"> </w:t>
      </w:r>
      <w:r w:rsidRPr="00BB0D3E">
        <w:rPr>
          <w:sz w:val="16"/>
          <w:szCs w:val="16"/>
        </w:rPr>
        <w:t>There is an upside to this and a downside. The upside is that a wide variety of materials contain hydrogen, which is one reason it has attracted such widespread support. Everyone has a dog in this fight.</w:t>
      </w:r>
      <w:r w:rsidRPr="00BB0D3E">
        <w:rPr>
          <w:sz w:val="12"/>
          <w:szCs w:val="16"/>
        </w:rPr>
        <w:t xml:space="preserve">¶ </w:t>
      </w:r>
      <w:r w:rsidRPr="00BB0D3E">
        <w:rPr>
          <w:sz w:val="16"/>
          <w:szCs w:val="16"/>
        </w:rPr>
        <w:t xml:space="preserve">Renewable energy is a very little dog. Environmentalists envision an energy economy where hydrogen comes from water, and the energy used to accomplish this comes from wind. Big dogs like the nuclear industry also foresee a water-based hydrogen economy, but with nuclear as the power source that electrolyzes water. </w:t>
      </w:r>
      <w:proofErr w:type="spellStart"/>
      <w:r w:rsidRPr="00BB0D3E">
        <w:rPr>
          <w:sz w:val="16"/>
          <w:szCs w:val="16"/>
        </w:rPr>
        <w:t>Nucleonics</w:t>
      </w:r>
      <w:proofErr w:type="spellEnd"/>
      <w:r w:rsidRPr="00BB0D3E">
        <w:rPr>
          <w:sz w:val="16"/>
          <w:szCs w:val="16"/>
        </w:rPr>
        <w:t xml:space="preserve"> Week boasts that nuclear power "is the only way to produce hydrogen on a large scale without contributing to greenhouse gas emissions."</w:t>
      </w:r>
      <w:r w:rsidRPr="00BB0D3E">
        <w:rPr>
          <w:sz w:val="12"/>
          <w:szCs w:val="16"/>
        </w:rPr>
        <w:t xml:space="preserve">¶ </w:t>
      </w:r>
      <w:r w:rsidRPr="00BB0D3E">
        <w:rPr>
          <w:sz w:val="16"/>
          <w:szCs w:val="16"/>
        </w:rPr>
        <w:t>For the fossil fuel industry,</w:t>
      </w:r>
      <w:r>
        <w:t xml:space="preserve"> </w:t>
      </w:r>
      <w:r w:rsidRPr="00BB0D3E">
        <w:rPr>
          <w:u w:val="single"/>
        </w:rPr>
        <w:t>not surprisingly</w:t>
      </w:r>
      <w:r w:rsidRPr="00BB0D3E">
        <w:rPr>
          <w:highlight w:val="yellow"/>
          <w:u w:val="single"/>
        </w:rPr>
        <w:t>, hydrocarbons will provide most of our future hydrogen</w:t>
      </w:r>
      <w:r w:rsidRPr="00BB0D3E">
        <w:rPr>
          <w:u w:val="single"/>
        </w:rPr>
        <w:t>.</w:t>
      </w:r>
      <w:r>
        <w:t xml:space="preserve"> </w:t>
      </w:r>
      <w:r w:rsidRPr="00BB0D3E">
        <w:rPr>
          <w:sz w:val="16"/>
          <w:szCs w:val="16"/>
        </w:rPr>
        <w:t>They already have a significant head start.</w:t>
      </w:r>
      <w:r>
        <w:t xml:space="preserve"> </w:t>
      </w:r>
      <w:r w:rsidRPr="00BB0D3E">
        <w:rPr>
          <w:highlight w:val="yellow"/>
          <w:u w:val="single"/>
        </w:rPr>
        <w:t>Almost 50 percent of the world's</w:t>
      </w:r>
      <w:r w:rsidRPr="00BB0D3E">
        <w:rPr>
          <w:u w:val="single"/>
        </w:rPr>
        <w:t xml:space="preserve"> commercial </w:t>
      </w:r>
      <w:r w:rsidRPr="00BB0D3E">
        <w:rPr>
          <w:highlight w:val="yellow"/>
          <w:u w:val="single"/>
        </w:rPr>
        <w:t>hydrogen</w:t>
      </w:r>
      <w:r w:rsidRPr="00BB0D3E">
        <w:rPr>
          <w:u w:val="single"/>
        </w:rPr>
        <w:t xml:space="preserve"> now </w:t>
      </w:r>
      <w:r w:rsidRPr="00BB0D3E">
        <w:rPr>
          <w:highlight w:val="yellow"/>
          <w:u w:val="single"/>
        </w:rPr>
        <w:t>comes from natural gas. Another 20 percent is derived from coal.</w:t>
      </w:r>
      <w:r w:rsidRPr="00BB0D3E">
        <w:rPr>
          <w:sz w:val="12"/>
          <w:u w:val="single"/>
        </w:rPr>
        <w:t>¶</w:t>
      </w:r>
      <w:r w:rsidRPr="00BB0D3E">
        <w:rPr>
          <w:sz w:val="12"/>
        </w:rPr>
        <w:t xml:space="preserve"> </w:t>
      </w:r>
      <w:r w:rsidRPr="00BB0D3E">
        <w:rPr>
          <w:sz w:val="16"/>
          <w:szCs w:val="16"/>
        </w:rPr>
        <w:t>The automobile and oil companies are betting that petroleum will be the hydrogen source of the future. It was General Motors, after all, that coined the phrase "the hydrogen economy".</w:t>
      </w:r>
      <w:r w:rsidRPr="00BB0D3E">
        <w:rPr>
          <w:sz w:val="12"/>
          <w:szCs w:val="16"/>
        </w:rPr>
        <w:t xml:space="preserve">¶ </w:t>
      </w:r>
      <w:r w:rsidRPr="00BB0D3E">
        <w:rPr>
          <w:sz w:val="16"/>
          <w:szCs w:val="16"/>
        </w:rPr>
        <w:t>What does all this mean?</w:t>
      </w:r>
      <w:r>
        <w:t xml:space="preserve"> </w:t>
      </w:r>
      <w:r w:rsidRPr="00BB0D3E">
        <w:rPr>
          <w:u w:val="single"/>
        </w:rPr>
        <w:t xml:space="preserve">A hydrogen economy will not be a renewable energy economy. </w:t>
      </w:r>
      <w:r w:rsidRPr="00BB0D3E">
        <w:rPr>
          <w:highlight w:val="yellow"/>
          <w:u w:val="single"/>
        </w:rPr>
        <w:t>For the next 20-50 years hydrogen will overwhelmingly be derived from fossil fuels</w:t>
      </w:r>
      <w:r w:rsidRPr="00BB0D3E">
        <w:rPr>
          <w:u w:val="single"/>
        </w:rPr>
        <w:t xml:space="preserve"> </w:t>
      </w:r>
      <w:r w:rsidRPr="00BB0D3E">
        <w:rPr>
          <w:sz w:val="16"/>
          <w:szCs w:val="16"/>
        </w:rPr>
        <w:t>or with nuclear energy.</w:t>
      </w:r>
      <w:r w:rsidRPr="00BB0D3E">
        <w:rPr>
          <w:sz w:val="12"/>
          <w:szCs w:val="16"/>
          <w:u w:val="single"/>
        </w:rPr>
        <w:t>¶</w:t>
      </w:r>
      <w:r w:rsidRPr="00BB0D3E">
        <w:rPr>
          <w:sz w:val="12"/>
          <w:szCs w:val="16"/>
        </w:rPr>
        <w:t xml:space="preserve"> </w:t>
      </w:r>
      <w:r w:rsidRPr="00BB0D3E">
        <w:rPr>
          <w:sz w:val="16"/>
          <w:szCs w:val="16"/>
        </w:rPr>
        <w:t>Consider that it has taken more than 30 years for the renewable energy industry to capture 1 percent of the transportation fuel market (ethanol) and 2 percent of the electricity market (wind, solar, biomass). Renewables are poised to rapidly expand their presence. A hydrogen economy would be a potentially debilitating diversion.</w:t>
      </w:r>
      <w:r w:rsidRPr="00BB0D3E">
        <w:rPr>
          <w:sz w:val="12"/>
          <w:szCs w:val="16"/>
        </w:rPr>
        <w:t xml:space="preserve">¶ </w:t>
      </w:r>
      <w:r w:rsidRPr="00BB0D3E">
        <w:rPr>
          <w:sz w:val="16"/>
          <w:szCs w:val="16"/>
        </w:rPr>
        <w:t>As the President's 2004 budget demonstrates, any new money for hydrogen will be taken largely from budgets for energy efficiency and renewable energy.</w:t>
      </w:r>
      <w:r>
        <w:t xml:space="preserve"> </w:t>
      </w:r>
      <w:r w:rsidRPr="00BB0D3E">
        <w:rPr>
          <w:u w:val="single"/>
        </w:rPr>
        <w:t xml:space="preserve">From a federal point of view, then, </w:t>
      </w:r>
      <w:r w:rsidRPr="00BB0D3E">
        <w:rPr>
          <w:highlight w:val="yellow"/>
          <w:u w:val="single"/>
        </w:rPr>
        <w:t>the more aggressively we pursue hydrogen, the less aggressively we pursue more beneficial technologies</w:t>
      </w:r>
      <w:r w:rsidRPr="00BB0D3E">
        <w:rPr>
          <w:u w:val="single"/>
        </w:rPr>
        <w:t>.</w:t>
      </w:r>
      <w:r w:rsidRPr="00BB0D3E">
        <w:rPr>
          <w:sz w:val="12"/>
          <w:u w:val="single"/>
        </w:rPr>
        <w:t>¶</w:t>
      </w:r>
      <w:r w:rsidRPr="00BB0D3E">
        <w:rPr>
          <w:sz w:val="12"/>
        </w:rPr>
        <w:t xml:space="preserve"> </w:t>
      </w:r>
      <w:r w:rsidRPr="00BB0D3E">
        <w:rPr>
          <w:sz w:val="16"/>
          <w:szCs w:val="16"/>
        </w:rPr>
        <w:t>To be successful, a</w:t>
      </w:r>
      <w:r>
        <w:t xml:space="preserve"> </w:t>
      </w:r>
      <w:r w:rsidRPr="00BB0D3E">
        <w:rPr>
          <w:u w:val="single"/>
        </w:rPr>
        <w:t>hydrogen initiative will require the expenditure of hundreds of billions of dollars to build an entirely new energy infrastructure</w:t>
      </w:r>
      <w:r>
        <w:t xml:space="preserve"> </w:t>
      </w:r>
      <w:r w:rsidRPr="00BB0D3E">
        <w:rPr>
          <w:sz w:val="16"/>
          <w:szCs w:val="16"/>
        </w:rPr>
        <w:t>(pipelines, fueling stations, automobile engines). Much of this will come from public money</w:t>
      </w:r>
      <w:r w:rsidRPr="00BB0D3E">
        <w:rPr>
          <w:sz w:val="16"/>
          <w:szCs w:val="16"/>
          <w:highlight w:val="yellow"/>
        </w:rPr>
        <w:t>.</w:t>
      </w:r>
      <w:r w:rsidRPr="00BB0D3E">
        <w:rPr>
          <w:highlight w:val="yellow"/>
        </w:rPr>
        <w:t xml:space="preserve"> </w:t>
      </w:r>
      <w:r w:rsidRPr="00BB0D3E">
        <w:rPr>
          <w:highlight w:val="yellow"/>
          <w:u w:val="single"/>
        </w:rPr>
        <w:t>Little of this expenditure will directly benefit renewables</w:t>
      </w:r>
      <w:r w:rsidRPr="00BB0D3E">
        <w:rPr>
          <w:u w:val="single"/>
        </w:rPr>
        <w:t>.</w:t>
      </w:r>
      <w:r>
        <w:t xml:space="preserve"> </w:t>
      </w:r>
      <w:r w:rsidRPr="00BB0D3E">
        <w:rPr>
          <w:sz w:val="16"/>
          <w:szCs w:val="16"/>
        </w:rPr>
        <w:t>Indeed, it is likely that renewable energy will have about the same share of the hydrogen market in 2040 as it now has of the transportation and electricity markets.</w:t>
      </w:r>
      <w:r w:rsidRPr="00BB0D3E">
        <w:rPr>
          <w:sz w:val="12"/>
          <w:szCs w:val="16"/>
        </w:rPr>
        <w:t xml:space="preserve">¶ </w:t>
      </w:r>
      <w:r w:rsidRPr="00BB0D3E">
        <w:rPr>
          <w:sz w:val="16"/>
          <w:szCs w:val="16"/>
        </w:rPr>
        <w:t>Far better to spend the billions the President wants to spend on hydrogen to increase renewable energy's share of the energy market from 1-2 percent to 25, 35, or even 50 percent in the same time frame.</w:t>
      </w:r>
      <w:r w:rsidRPr="00BB0D3E">
        <w:rPr>
          <w:sz w:val="12"/>
          <w:szCs w:val="16"/>
        </w:rPr>
        <w:t>¶</w:t>
      </w:r>
      <w:r w:rsidRPr="00BB0D3E">
        <w:rPr>
          <w:sz w:val="12"/>
        </w:rPr>
        <w:t xml:space="preserve"> </w:t>
      </w:r>
      <w:r w:rsidRPr="00BB0D3E">
        <w:rPr>
          <w:u w:val="single"/>
        </w:rPr>
        <w:t xml:space="preserve">Not only will a hydrogen economy do little to expand renewable energy, </w:t>
      </w:r>
      <w:r w:rsidRPr="00BB0D3E">
        <w:rPr>
          <w:highlight w:val="yellow"/>
          <w:u w:val="single"/>
        </w:rPr>
        <w:t>it will increase pollution</w:t>
      </w:r>
      <w:r w:rsidRPr="00BB0D3E">
        <w:rPr>
          <w:u w:val="single"/>
        </w:rPr>
        <w:t xml:space="preserve">. Making hydrogen takes energy. We are using a fuel that could be used directly to provide electricity or </w:t>
      </w:r>
      <w:proofErr w:type="spellStart"/>
      <w:r w:rsidRPr="00BB0D3E">
        <w:rPr>
          <w:u w:val="single"/>
        </w:rPr>
        <w:t>mechnical</w:t>
      </w:r>
      <w:proofErr w:type="spellEnd"/>
      <w:r w:rsidRPr="00BB0D3E">
        <w:rPr>
          <w:u w:val="single"/>
        </w:rPr>
        <w:t xml:space="preserve"> power or heat to instead make hydrogen, which is then used to make electricity.</w:t>
      </w:r>
      <w:r>
        <w:t xml:space="preserve"> </w:t>
      </w:r>
      <w:r w:rsidRPr="00BB0D3E">
        <w:rPr>
          <w:sz w:val="16"/>
          <w:szCs w:val="16"/>
        </w:rPr>
        <w:t>Back in 1993 William Hoagland, senior project coordinator at the National Renewable Energy Laboratory's hydrogen program, prophetically told Time Magazine, "I can't see why anyone would invest in additional equipment to make hydrogen rather than simply putting the electricity on the grid."</w:t>
      </w:r>
      <w:r w:rsidRPr="00BB0D3E">
        <w:rPr>
          <w:sz w:val="12"/>
          <w:szCs w:val="16"/>
        </w:rPr>
        <w:t xml:space="preserve">¶ </w:t>
      </w:r>
      <w:r w:rsidRPr="00BB0D3E">
        <w:rPr>
          <w:sz w:val="16"/>
          <w:szCs w:val="16"/>
        </w:rPr>
        <w:t>We can, for example, run vehicles on natural gas or generate electricity using natural gas right now. Converting natural gas into hydrogen and then hydrogen into electricity increases the amount of greenhouse gases emitted.</w:t>
      </w:r>
      <w:r w:rsidRPr="00BB0D3E">
        <w:rPr>
          <w:sz w:val="12"/>
          <w:szCs w:val="16"/>
        </w:rPr>
        <w:t xml:space="preserve">¶ </w:t>
      </w:r>
      <w:r w:rsidRPr="00BB0D3E">
        <w:rPr>
          <w:sz w:val="16"/>
          <w:szCs w:val="16"/>
        </w:rPr>
        <w:t>There is another energy-related problem with hydrogen. It is the lightest element, about eight times lighter than methane</w:t>
      </w:r>
      <w:r w:rsidRPr="00BB0D3E">
        <w:rPr>
          <w:sz w:val="16"/>
          <w:szCs w:val="16"/>
          <w:highlight w:val="yellow"/>
        </w:rPr>
        <w:t>.</w:t>
      </w:r>
      <w:r w:rsidRPr="00BB0D3E">
        <w:rPr>
          <w:highlight w:val="yellow"/>
        </w:rPr>
        <w:t xml:space="preserve"> </w:t>
      </w:r>
      <w:r w:rsidRPr="00BB0D3E">
        <w:rPr>
          <w:highlight w:val="yellow"/>
          <w:u w:val="single"/>
        </w:rPr>
        <w:t>Compacting it for storage or transport is expensive and energy intensive</w:t>
      </w:r>
      <w:r>
        <w:t xml:space="preserve">. </w:t>
      </w:r>
      <w:r w:rsidRPr="00BB0D3E">
        <w:rPr>
          <w:sz w:val="16"/>
          <w:szCs w:val="16"/>
        </w:rPr>
        <w:t>A recent study by two Swiss engineers concludes,</w:t>
      </w:r>
      <w:r>
        <w:t xml:space="preserve"> </w:t>
      </w:r>
      <w:r w:rsidRPr="00BB0D3E">
        <w:rPr>
          <w:u w:val="single"/>
        </w:rPr>
        <w:t>"We have to accept that [hydrogen's] ... physical properties are incompatible with the requirements of the energy market. Production, packaging, storage, transfer and delivery of the gas ... are so energy consuming that alternatives should be considered."</w:t>
      </w:r>
    </w:p>
    <w:p w14:paraId="134291B8" w14:textId="77777777" w:rsidR="0040776C" w:rsidRDefault="0040776C" w:rsidP="0040776C">
      <w:pPr>
        <w:pStyle w:val="Heading4"/>
        <w:rPr>
          <w:rStyle w:val="StyleStyleBold12pt"/>
          <w:b/>
        </w:rPr>
      </w:pPr>
      <w:r w:rsidRPr="00C12A7D">
        <w:rPr>
          <w:rStyle w:val="StyleStyleBold12pt"/>
        </w:rPr>
        <w:t>Can’t solve for methane gas emissions – they’re 56 more times heat trapping than carbon emissions</w:t>
      </w:r>
    </w:p>
    <w:p w14:paraId="7BDCED2C" w14:textId="77777777" w:rsidR="0040776C" w:rsidRPr="00C12A7D" w:rsidRDefault="0040776C" w:rsidP="0040776C">
      <w:pPr>
        <w:rPr>
          <w:rStyle w:val="StyleStyleBold12pt"/>
        </w:rPr>
      </w:pPr>
      <w:r>
        <w:rPr>
          <w:rStyle w:val="StyleStyleBold12pt"/>
        </w:rPr>
        <w:t xml:space="preserve">Jason 12 </w:t>
      </w:r>
      <w:r w:rsidRPr="00C12A7D">
        <w:rPr>
          <w:rStyle w:val="StyleStyleBold12pt"/>
          <w:sz w:val="16"/>
          <w:szCs w:val="16"/>
        </w:rPr>
        <w:t xml:space="preserve">(Mark, Jason. "Methane's Contribution to Global Warming Is Worse than You Thought." Earth Island Institute. </w:t>
      </w:r>
      <w:proofErr w:type="spellStart"/>
      <w:r w:rsidRPr="00C12A7D">
        <w:rPr>
          <w:rStyle w:val="StyleStyleBold12pt"/>
          <w:sz w:val="16"/>
          <w:szCs w:val="16"/>
        </w:rPr>
        <w:t>N.p</w:t>
      </w:r>
      <w:proofErr w:type="spellEnd"/>
      <w:r w:rsidRPr="00C12A7D">
        <w:rPr>
          <w:rStyle w:val="StyleStyleBold12pt"/>
          <w:sz w:val="16"/>
          <w:szCs w:val="16"/>
        </w:rPr>
        <w:t>., 20 Aug. 2012. Web. 31 July 2014. Jason Mark is a writer for the Earth Island Journal. Eric).</w:t>
      </w:r>
    </w:p>
    <w:p w14:paraId="6583AD10" w14:textId="77777777" w:rsidR="0040776C" w:rsidRDefault="0040776C" w:rsidP="0040776C"/>
    <w:p w14:paraId="0793373A" w14:textId="77777777" w:rsidR="0040776C" w:rsidRDefault="0040776C" w:rsidP="0040776C">
      <w:r w:rsidRPr="00C12A7D">
        <w:rPr>
          <w:sz w:val="16"/>
          <w:szCs w:val="16"/>
        </w:rPr>
        <w:t>Actually,</w:t>
      </w:r>
      <w:r w:rsidRPr="00C12A7D">
        <w:t xml:space="preserve"> </w:t>
      </w:r>
      <w:r w:rsidRPr="00C12A7D">
        <w:rPr>
          <w:highlight w:val="yellow"/>
          <w:u w:val="single"/>
        </w:rPr>
        <w:t>any CH4 released today is</w:t>
      </w:r>
      <w:r w:rsidRPr="00C12A7D">
        <w:rPr>
          <w:u w:val="single"/>
        </w:rPr>
        <w:t xml:space="preserve"> at least </w:t>
      </w:r>
      <w:r w:rsidRPr="00C12A7D">
        <w:rPr>
          <w:highlight w:val="yellow"/>
          <w:u w:val="single"/>
        </w:rPr>
        <w:t>56 times more heat-trapping than</w:t>
      </w:r>
      <w:r w:rsidRPr="00C12A7D">
        <w:rPr>
          <w:u w:val="single"/>
        </w:rPr>
        <w:t xml:space="preserve"> a molecule of </w:t>
      </w:r>
      <w:r w:rsidRPr="00C12A7D">
        <w:rPr>
          <w:highlight w:val="yellow"/>
          <w:u w:val="single"/>
        </w:rPr>
        <w:t>CO2</w:t>
      </w:r>
      <w:r w:rsidRPr="00C12A7D">
        <w:rPr>
          <w:u w:val="single"/>
        </w:rPr>
        <w:t xml:space="preserve"> also released today.</w:t>
      </w:r>
      <w:r w:rsidRPr="00C12A7D">
        <w:t xml:space="preserve"> </w:t>
      </w:r>
      <w:r w:rsidRPr="00C12A7D">
        <w:rPr>
          <w:sz w:val="16"/>
          <w:szCs w:val="16"/>
        </w:rPr>
        <w:t>And because of the way it reacts in the atmosphere, the number is probably even higher</w:t>
      </w:r>
      <w:r w:rsidRPr="00C12A7D">
        <w:rPr>
          <w:u w:val="single"/>
        </w:rPr>
        <w:t xml:space="preserve">, </w:t>
      </w:r>
      <w:r w:rsidRPr="00C12A7D">
        <w:rPr>
          <w:highlight w:val="yellow"/>
          <w:u w:val="single"/>
        </w:rPr>
        <w:t xml:space="preserve">according to research conducted by Drew </w:t>
      </w:r>
      <w:proofErr w:type="spellStart"/>
      <w:r w:rsidRPr="00C12A7D">
        <w:rPr>
          <w:highlight w:val="yellow"/>
          <w:u w:val="single"/>
        </w:rPr>
        <w:t>Shindell</w:t>
      </w:r>
      <w:proofErr w:type="spellEnd"/>
      <w:r w:rsidRPr="00C12A7D">
        <w:t xml:space="preserve">, </w:t>
      </w:r>
      <w:r w:rsidRPr="00C12A7D">
        <w:rPr>
          <w:sz w:val="16"/>
          <w:szCs w:val="16"/>
        </w:rPr>
        <w:t xml:space="preserve">a scientist at NASA’s Goddard Space Center. So why is the 21 times figure the one that gets bandied about? Because methane breaks down much faster than carbon dioxide. While CO2 remains in the atmosphere for at least a century (and probably much, much longer, according to Stanford’s Ken </w:t>
      </w:r>
      <w:proofErr w:type="spellStart"/>
      <w:r w:rsidRPr="00C12A7D">
        <w:rPr>
          <w:sz w:val="16"/>
          <w:szCs w:val="16"/>
        </w:rPr>
        <w:t>Caldeira</w:t>
      </w:r>
      <w:proofErr w:type="spellEnd"/>
      <w:r w:rsidRPr="00C12A7D">
        <w:rPr>
          <w:sz w:val="16"/>
          <w:szCs w:val="16"/>
        </w:rPr>
        <w:t>), CH4 lasts only about a dozen years. When the Intergovernmental Panel on Climate Change had to come up with a way for comparing different greenhouse gases, it decided to use a century baseline to calculate a molecule’s “global warming potential.”</w:t>
      </w:r>
      <w:r w:rsidRPr="00C12A7D">
        <w:rPr>
          <w:sz w:val="12"/>
          <w:szCs w:val="16"/>
        </w:rPr>
        <w:t xml:space="preserve">¶ </w:t>
      </w:r>
      <w:r w:rsidRPr="00C12A7D">
        <w:rPr>
          <w:sz w:val="16"/>
          <w:szCs w:val="16"/>
        </w:rPr>
        <w:t>See this graph on global warming potential values for some key GHGs by the GHG Management Institute (you'll have to scroll down a bit to get to it)</w:t>
      </w:r>
      <w:r w:rsidRPr="00C12A7D">
        <w:rPr>
          <w:sz w:val="12"/>
          <w:szCs w:val="16"/>
        </w:rPr>
        <w:t xml:space="preserve">¶ </w:t>
      </w:r>
      <w:r w:rsidRPr="00C12A7D">
        <w:rPr>
          <w:sz w:val="16"/>
          <w:szCs w:val="16"/>
        </w:rPr>
        <w:t>While these various comparisons are well understood by climatologists and climate change policy wonks, I’m guessing they’re not that well known among the general public.</w:t>
      </w:r>
      <w:r w:rsidRPr="00C12A7D">
        <w:rPr>
          <w:sz w:val="12"/>
          <w:szCs w:val="16"/>
        </w:rPr>
        <w:t xml:space="preserve">¶ </w:t>
      </w:r>
      <w:r w:rsidRPr="00C12A7D">
        <w:rPr>
          <w:sz w:val="16"/>
          <w:szCs w:val="16"/>
        </w:rPr>
        <w:t xml:space="preserve">Why does it matter? Because we don’t have a century to get serious about the impacts of runaway greenhouse gas emissions. </w:t>
      </w:r>
      <w:r w:rsidRPr="00C12A7D">
        <w:rPr>
          <w:u w:val="single"/>
        </w:rPr>
        <w:t xml:space="preserve">Climate change is upon us now. And </w:t>
      </w:r>
      <w:r w:rsidRPr="00C12A7D">
        <w:rPr>
          <w:highlight w:val="yellow"/>
          <w:u w:val="single"/>
        </w:rPr>
        <w:t>we appear to be approaching some irrevocable tipping points that will create powerful positive feedback loops,</w:t>
      </w:r>
      <w:r w:rsidRPr="00C12A7D">
        <w:rPr>
          <w:u w:val="single"/>
        </w:rPr>
        <w:t xml:space="preserve"> the most worrisome being the release of methane stores at the bottom of the ocean and locked into sub-Arctic permafrost</w:t>
      </w:r>
      <w:r w:rsidRPr="00C12A7D">
        <w:t>.</w:t>
      </w:r>
    </w:p>
    <w:p w14:paraId="35BA5B93" w14:textId="77777777" w:rsidR="0040776C" w:rsidRDefault="0040776C" w:rsidP="0040776C"/>
    <w:p w14:paraId="4957F663" w14:textId="77777777" w:rsidR="0040776C" w:rsidRDefault="0040776C" w:rsidP="0040776C">
      <w:pPr>
        <w:pStyle w:val="Heading4"/>
      </w:pPr>
      <w:r>
        <w:t xml:space="preserve">Investment in SMRs trades off with renewables and causes renewable invention prices to skyrocket </w:t>
      </w:r>
    </w:p>
    <w:p w14:paraId="4E940197" w14:textId="77777777" w:rsidR="0040776C" w:rsidRDefault="0040776C" w:rsidP="0040776C">
      <w:pPr>
        <w:rPr>
          <w:rStyle w:val="StyleStyleBold12pt"/>
          <w:b w:val="0"/>
          <w:sz w:val="16"/>
          <w:szCs w:val="16"/>
        </w:rPr>
      </w:pPr>
      <w:r w:rsidRPr="00AE3CFA">
        <w:rPr>
          <w:rStyle w:val="StyleStyleBold12pt"/>
        </w:rPr>
        <w:t>Montgomery 14</w:t>
      </w:r>
      <w:r>
        <w:rPr>
          <w:rStyle w:val="StyleStyleBold12pt"/>
        </w:rPr>
        <w:t xml:space="preserve"> </w:t>
      </w:r>
      <w:r w:rsidRPr="00AE3CFA">
        <w:rPr>
          <w:rStyle w:val="StyleStyleBold12pt"/>
          <w:sz w:val="16"/>
          <w:szCs w:val="16"/>
        </w:rPr>
        <w:t>(</w:t>
      </w:r>
      <w:proofErr w:type="spellStart"/>
      <w:r w:rsidRPr="00AE3CFA">
        <w:rPr>
          <w:rStyle w:val="StyleStyleBold12pt"/>
          <w:sz w:val="16"/>
          <w:szCs w:val="16"/>
        </w:rPr>
        <w:t>Montegomery</w:t>
      </w:r>
      <w:proofErr w:type="spellEnd"/>
      <w:r w:rsidRPr="00AE3CFA">
        <w:rPr>
          <w:rStyle w:val="StyleStyleBold12pt"/>
          <w:sz w:val="16"/>
          <w:szCs w:val="16"/>
        </w:rPr>
        <w:t xml:space="preserve">, James. "Why New Nuclear Technology Hurts the Case for Renewables." Renewable Energy World. </w:t>
      </w:r>
      <w:proofErr w:type="spellStart"/>
      <w:r w:rsidRPr="00AE3CFA">
        <w:rPr>
          <w:rStyle w:val="StyleStyleBold12pt"/>
          <w:sz w:val="16"/>
          <w:szCs w:val="16"/>
        </w:rPr>
        <w:t>N.p</w:t>
      </w:r>
      <w:proofErr w:type="spellEnd"/>
      <w:r w:rsidRPr="00AE3CFA">
        <w:rPr>
          <w:rStyle w:val="StyleStyleBold12pt"/>
          <w:sz w:val="16"/>
          <w:szCs w:val="16"/>
        </w:rPr>
        <w:t>., 16 May 2014. Web. 31 July 2014. James Montgomery is a writer for Renewable Energy World Eric).</w:t>
      </w:r>
    </w:p>
    <w:p w14:paraId="1F0DDE97" w14:textId="77777777" w:rsidR="0040776C" w:rsidRDefault="0040776C" w:rsidP="0040776C">
      <w:pPr>
        <w:rPr>
          <w:rStyle w:val="StyleStyleBold12pt"/>
          <w:b w:val="0"/>
          <w:sz w:val="16"/>
          <w:szCs w:val="16"/>
        </w:rPr>
      </w:pPr>
    </w:p>
    <w:p w14:paraId="72210D6F" w14:textId="77777777" w:rsidR="0040776C" w:rsidRDefault="0040776C" w:rsidP="0040776C">
      <w:pPr>
        <w:rPr>
          <w:sz w:val="16"/>
          <w:szCs w:val="16"/>
        </w:rPr>
      </w:pPr>
      <w:r w:rsidRPr="004E080C">
        <w:rPr>
          <w:sz w:val="16"/>
          <w:szCs w:val="16"/>
        </w:rPr>
        <w:t>New Hampshire --- Does nuclear energy deserve a seat at the table alongside renewable energy technologies in weaning us off of fossil fuels and transitioning into a cleaner energy world?</w:t>
      </w:r>
      <w:r>
        <w:t xml:space="preserve"> </w:t>
      </w:r>
      <w:r w:rsidRPr="004E080C">
        <w:rPr>
          <w:highlight w:val="yellow"/>
          <w:u w:val="single"/>
        </w:rPr>
        <w:t>A new report published</w:t>
      </w:r>
      <w:r w:rsidRPr="004E080C">
        <w:rPr>
          <w:u w:val="single"/>
        </w:rPr>
        <w:t xml:space="preserve"> yesterday </w:t>
      </w:r>
      <w:r w:rsidRPr="004E080C">
        <w:rPr>
          <w:highlight w:val="yellow"/>
          <w:u w:val="single"/>
        </w:rPr>
        <w:t>suggests</w:t>
      </w:r>
      <w:r w:rsidRPr="004E080C">
        <w:rPr>
          <w:u w:val="single"/>
        </w:rPr>
        <w:t xml:space="preserve"> not only will newer small modular reactor (</w:t>
      </w:r>
      <w:r w:rsidRPr="004E080C">
        <w:rPr>
          <w:highlight w:val="yellow"/>
          <w:u w:val="single"/>
        </w:rPr>
        <w:t>SMR) technology</w:t>
      </w:r>
      <w:r w:rsidRPr="004E080C">
        <w:rPr>
          <w:u w:val="single"/>
        </w:rPr>
        <w:t xml:space="preserve"> be at least as expensive as larger reactors, it </w:t>
      </w:r>
      <w:r w:rsidRPr="004E080C">
        <w:rPr>
          <w:highlight w:val="yellow"/>
          <w:u w:val="single"/>
        </w:rPr>
        <w:t>won't fit the needs of a more flexible grid system</w:t>
      </w:r>
      <w:r>
        <w:t xml:space="preserve">, </w:t>
      </w:r>
      <w:r w:rsidRPr="004E080C">
        <w:rPr>
          <w:sz w:val="16"/>
          <w:szCs w:val="16"/>
        </w:rPr>
        <w:t>and its development will siphon away funding from the truly renewable energy options that need it.</w:t>
      </w:r>
      <w:r w:rsidRPr="004E080C">
        <w:rPr>
          <w:sz w:val="12"/>
        </w:rPr>
        <w:t>¶</w:t>
      </w:r>
      <w:r w:rsidRPr="004E080C">
        <w:rPr>
          <w:sz w:val="12"/>
          <w:szCs w:val="16"/>
        </w:rPr>
        <w:t xml:space="preserve"> </w:t>
      </w:r>
      <w:r w:rsidRPr="004E080C">
        <w:rPr>
          <w:sz w:val="16"/>
          <w:szCs w:val="16"/>
        </w:rPr>
        <w:t>Few debates rile up the renewable energy sector, and our own readership, more than the issue of whether nuclear energy should have a starring role in our energy shift from fossil to clean technologies.</w:t>
      </w:r>
      <w:r>
        <w:t xml:space="preserve"> </w:t>
      </w:r>
      <w:r w:rsidRPr="004E080C">
        <w:rPr>
          <w:u w:val="single"/>
        </w:rPr>
        <w:t xml:space="preserve">Proponents point to its </w:t>
      </w:r>
      <w:proofErr w:type="spellStart"/>
      <w:r w:rsidRPr="004E080C">
        <w:rPr>
          <w:u w:val="single"/>
        </w:rPr>
        <w:t>baseload</w:t>
      </w:r>
      <w:proofErr w:type="spellEnd"/>
      <w:r w:rsidRPr="004E080C">
        <w:rPr>
          <w:u w:val="single"/>
        </w:rPr>
        <w:t xml:space="preserve"> functionality and lack of emissions; </w:t>
      </w:r>
      <w:r w:rsidRPr="004E080C">
        <w:rPr>
          <w:highlight w:val="yellow"/>
          <w:u w:val="single"/>
        </w:rPr>
        <w:t>opponents rail against enormous costs</w:t>
      </w:r>
      <w:r w:rsidRPr="004E080C">
        <w:rPr>
          <w:u w:val="single"/>
        </w:rPr>
        <w:t xml:space="preserve">, high-profile </w:t>
      </w:r>
      <w:r w:rsidRPr="004E080C">
        <w:rPr>
          <w:highlight w:val="yellow"/>
          <w:u w:val="single"/>
        </w:rPr>
        <w:t>accidents and</w:t>
      </w:r>
      <w:r w:rsidRPr="004E080C">
        <w:rPr>
          <w:u w:val="single"/>
        </w:rPr>
        <w:t xml:space="preserve"> vast </w:t>
      </w:r>
      <w:r w:rsidRPr="004E080C">
        <w:rPr>
          <w:highlight w:val="yellow"/>
          <w:u w:val="single"/>
        </w:rPr>
        <w:t>long-term impacts</w:t>
      </w:r>
      <w:r w:rsidRPr="004E080C">
        <w:rPr>
          <w:u w:val="single"/>
        </w:rPr>
        <w:t xml:space="preserve"> including what to do with the waste. </w:t>
      </w:r>
      <w:r w:rsidRPr="00AE3CFA">
        <w:rPr>
          <w:highlight w:val="yellow"/>
          <w:u w:val="single"/>
        </w:rPr>
        <w:t>Both sides rely on extensive subsidies</w:t>
      </w:r>
      <w:r w:rsidRPr="004E080C">
        <w:rPr>
          <w:u w:val="single"/>
        </w:rPr>
        <w:t xml:space="preserve"> to be viable, though at vastly different levels</w:t>
      </w:r>
      <w:r w:rsidRPr="00AE3CFA">
        <w:rPr>
          <w:highlight w:val="yellow"/>
          <w:u w:val="single"/>
        </w:rPr>
        <w:t>, and renewables</w:t>
      </w:r>
      <w:r w:rsidRPr="004E080C">
        <w:rPr>
          <w:u w:val="single"/>
        </w:rPr>
        <w:t xml:space="preserve"> (notably solar and wind) </w:t>
      </w:r>
      <w:r w:rsidRPr="00AE3CFA">
        <w:rPr>
          <w:highlight w:val="yellow"/>
          <w:u w:val="single"/>
        </w:rPr>
        <w:t>are quickly proving viable without them</w:t>
      </w:r>
      <w:r w:rsidRPr="004E080C">
        <w:rPr>
          <w:u w:val="single"/>
        </w:rPr>
        <w:t xml:space="preserve"> in an increasing number of markets.</w:t>
      </w:r>
      <w:r>
        <w:t xml:space="preserve"> </w:t>
      </w:r>
      <w:r w:rsidRPr="004E080C">
        <w:rPr>
          <w:sz w:val="16"/>
          <w:szCs w:val="16"/>
        </w:rPr>
        <w:t>(At least neither side believes this Spurious Correlation.)¶</w:t>
      </w:r>
      <w:r w:rsidRPr="004E080C">
        <w:rPr>
          <w:sz w:val="12"/>
        </w:rPr>
        <w:t xml:space="preserve"> </w:t>
      </w:r>
      <w:r w:rsidRPr="004E080C">
        <w:rPr>
          <w:sz w:val="16"/>
          <w:szCs w:val="16"/>
        </w:rPr>
        <w:t>Yet analysis from international economic, climate change, and energy groups all reach the same conclusion:</w:t>
      </w:r>
      <w:r>
        <w:t xml:space="preserve"> </w:t>
      </w:r>
      <w:r w:rsidRPr="004E080C">
        <w:rPr>
          <w:u w:val="single"/>
        </w:rPr>
        <w:t>"Nuclear power is among the least attractive climate change policy options and is likely to remain so for the foreseeable [future]," says Dr. Mark Cooper</w:t>
      </w:r>
      <w:r>
        <w:t xml:space="preserve">, </w:t>
      </w:r>
      <w:r w:rsidRPr="004E080C">
        <w:rPr>
          <w:sz w:val="16"/>
          <w:szCs w:val="16"/>
        </w:rPr>
        <w:t>senior fellow for economic analysis at the Institute for Energy and the Environment at Vermont Law School, author of The Economic Failure of Nuclear Power and the Development of a Low-Carbon Electricity Future: Why Small Modular Reactors Are Part of the Problem, Not the Solution (PDF here, audio summary here).</w:t>
      </w:r>
      <w:r>
        <w:t xml:space="preserve"> "</w:t>
      </w:r>
      <w:r w:rsidRPr="004E080C">
        <w:rPr>
          <w:u w:val="single"/>
        </w:rPr>
        <w:t xml:space="preserve">Worse still, </w:t>
      </w:r>
      <w:r w:rsidRPr="00AE3CFA">
        <w:rPr>
          <w:highlight w:val="yellow"/>
          <w:u w:val="single"/>
        </w:rPr>
        <w:t>pursuing nuclear power</w:t>
      </w:r>
      <w:r w:rsidRPr="004E080C">
        <w:rPr>
          <w:u w:val="single"/>
        </w:rPr>
        <w:t xml:space="preserve"> as a focal point of climate policy </w:t>
      </w:r>
      <w:r w:rsidRPr="00AE3CFA">
        <w:rPr>
          <w:highlight w:val="yellow"/>
          <w:u w:val="single"/>
        </w:rPr>
        <w:t>diverts economic resources and policy development from critically important effort</w:t>
      </w:r>
      <w:r w:rsidRPr="004E080C">
        <w:rPr>
          <w:u w:val="single"/>
        </w:rPr>
        <w:t xml:space="preserve">s to accelerate the deployment of solutions </w:t>
      </w:r>
      <w:r w:rsidRPr="00AE3CFA">
        <w:rPr>
          <w:highlight w:val="yellow"/>
          <w:u w:val="single"/>
        </w:rPr>
        <w:t>that are</w:t>
      </w:r>
      <w:r w:rsidRPr="004E080C">
        <w:rPr>
          <w:u w:val="single"/>
        </w:rPr>
        <w:t xml:space="preserve"> much more attractive: </w:t>
      </w:r>
      <w:r w:rsidRPr="00AE3CFA">
        <w:rPr>
          <w:highlight w:val="yellow"/>
          <w:u w:val="single"/>
        </w:rPr>
        <w:t>less costly, less risky, [and] more environmentally benign</w:t>
      </w:r>
      <w:r>
        <w:t>."</w:t>
      </w:r>
      <w:r w:rsidRPr="004E080C">
        <w:rPr>
          <w:sz w:val="12"/>
        </w:rPr>
        <w:t xml:space="preserve">¶ </w:t>
      </w:r>
      <w:r w:rsidRPr="004E080C">
        <w:rPr>
          <w:sz w:val="16"/>
          <w:szCs w:val="16"/>
        </w:rPr>
        <w:t>Here's why he says SMR nuclear not only isn't part of the renewable energy equation, it actually undermines it:</w:t>
      </w:r>
      <w:r w:rsidRPr="004E080C">
        <w:rPr>
          <w:sz w:val="12"/>
          <w:szCs w:val="16"/>
        </w:rPr>
        <w:t xml:space="preserve">¶ </w:t>
      </w:r>
      <w:r w:rsidRPr="004E080C">
        <w:rPr>
          <w:sz w:val="16"/>
          <w:szCs w:val="16"/>
        </w:rPr>
        <w:t xml:space="preserve">It won't be cheaper. Like any significant technology leap SMR involves substantially more costs, from using more material per MW of capacity to establishing the infrastructure to design and build the reactors: up to $90 billion by 2020 to fund just two designs and assembly lines, he predicts. That's three-quarters of the total projected investment in all electricity generation — and of course it's far more than renewables' slice of that pie. And the flip side of this coin is subsidies. For 60 years nuclear has been deeply reliant upon vastly more subsidies than renewables have received, and it's still dependent upon them — except in the current </w:t>
      </w:r>
      <w:proofErr w:type="spellStart"/>
      <w:r w:rsidRPr="004E080C">
        <w:rPr>
          <w:sz w:val="16"/>
          <w:szCs w:val="16"/>
        </w:rPr>
        <w:t>scrutinous</w:t>
      </w:r>
      <w:proofErr w:type="spellEnd"/>
      <w:r w:rsidRPr="004E080C">
        <w:rPr>
          <w:sz w:val="16"/>
          <w:szCs w:val="16"/>
        </w:rPr>
        <w:t xml:space="preserve"> political climate many of the key ones for nuclear aren't on the table, from liability insurances and waste management to decommissioning, water use, and loan guarantees.</w:t>
      </w:r>
      <w:r w:rsidRPr="004E080C">
        <w:rPr>
          <w:sz w:val="12"/>
          <w:szCs w:val="16"/>
        </w:rPr>
        <w:t xml:space="preserve">¶ </w:t>
      </w:r>
      <w:r w:rsidRPr="004E080C">
        <w:rPr>
          <w:sz w:val="16"/>
          <w:szCs w:val="16"/>
        </w:rPr>
        <w:t>The strategy is bad. The aggressive deployment strategy being proposed for dozens of SMRs near population centers is reminiscent of the 'Great Bandwagon Market' of the 1960s-1980s when utilities ordered hundreds of reactors and ultimately cancelled more than half of them. That was followed by the 'nuclear renaissance' in the 2000s but only 10 percent of those planned reactors are under construction. Now SMR is in the spotlight, five years on and still on the drawing boards, with key developers Westinghouse and Babcock &amp; Wilcox reigning in their SMR efforts (partly blaming low-cost natural gas) as they struggle to find customers and major investors. "It is always possible that nuclear power's fairy godmother will wave her magic wand over the technology and solve its economic, safety, and environmental problems," mused Cooper in an e-mail exchange, "but there is nothing in the 50-year history of commercial nuclear power that suggest this is anything but a fairy tale."</w:t>
      </w:r>
      <w:r w:rsidRPr="004E080C">
        <w:rPr>
          <w:sz w:val="12"/>
          <w:szCs w:val="16"/>
        </w:rPr>
        <w:t xml:space="preserve">¶ </w:t>
      </w:r>
      <w:r w:rsidRPr="004E080C">
        <w:rPr>
          <w:sz w:val="16"/>
          <w:szCs w:val="16"/>
        </w:rPr>
        <w:t>Safety is not first. Despite a raft of safety issues that SMR technologies have to overcome, proponents actually want pre-approvals, limited reviews, and reduced safety margins including staff and evacuation zones. With Fukushima still in the headlines three years later, good luck getting policymakers and regulators to agree to de-emphasize safety — as long as we're all reminded about it.</w:t>
      </w:r>
      <w:r w:rsidRPr="004E080C">
        <w:rPr>
          <w:sz w:val="12"/>
          <w:szCs w:val="16"/>
        </w:rPr>
        <w:t xml:space="preserve">¶ </w:t>
      </w:r>
      <w:r w:rsidRPr="004E080C">
        <w:rPr>
          <w:sz w:val="16"/>
          <w:szCs w:val="16"/>
        </w:rPr>
        <w:t>What's best for the future?</w:t>
      </w:r>
      <w:r>
        <w:t xml:space="preserve"> </w:t>
      </w:r>
      <w:r w:rsidRPr="00AE3CFA">
        <w:rPr>
          <w:highlight w:val="yellow"/>
          <w:u w:val="single"/>
        </w:rPr>
        <w:t xml:space="preserve">The trend toward a more decentralized energy delivery system is the opposite direction from the passive one-way 24/7 </w:t>
      </w:r>
      <w:proofErr w:type="spellStart"/>
      <w:r w:rsidRPr="00AE3CFA">
        <w:rPr>
          <w:highlight w:val="yellow"/>
          <w:u w:val="single"/>
        </w:rPr>
        <w:t>baseload</w:t>
      </w:r>
      <w:proofErr w:type="spellEnd"/>
      <w:r w:rsidRPr="00AE3CFA">
        <w:rPr>
          <w:highlight w:val="yellow"/>
          <w:u w:val="single"/>
        </w:rPr>
        <w:t xml:space="preserve"> delivery model of a nuclear reactor. "Any resource that is not flexible becomes a burden on the system</w:t>
      </w:r>
      <w:r w:rsidRPr="004E080C">
        <w:rPr>
          <w:u w:val="single"/>
        </w:rPr>
        <w:t>, rather than a benefit to it," said Cooper.</w:t>
      </w:r>
      <w:r w:rsidRPr="004E080C">
        <w:rPr>
          <w:sz w:val="12"/>
        </w:rPr>
        <w:t xml:space="preserve">¶ </w:t>
      </w:r>
      <w:r w:rsidRPr="004E080C">
        <w:rPr>
          <w:sz w:val="16"/>
          <w:szCs w:val="16"/>
        </w:rPr>
        <w:t>Billing SMR nuclear technology as more flexible and cheaper than larger reactors is an even better argument to support non-nuclear renewable energy options unencumbered by the same security, proliferation, and environmental risks, Cooper points out. But giving nuclear power a central role in current climate change policy will "not only drain away resources from the more promising alternatives, it would undermine the effort to create the physical and institutional infrastructure needed to support the emerging electricity systems based on renewables, distributed generation and intensive system and demand management."</w:t>
      </w:r>
    </w:p>
    <w:p w14:paraId="790D5F92" w14:textId="77777777" w:rsidR="0040776C" w:rsidRDefault="0040776C" w:rsidP="0040776C">
      <w:pPr>
        <w:rPr>
          <w:sz w:val="16"/>
          <w:szCs w:val="16"/>
        </w:rPr>
      </w:pPr>
    </w:p>
    <w:p w14:paraId="111854CF" w14:textId="77777777" w:rsidR="0040776C" w:rsidRDefault="0040776C" w:rsidP="0040776C">
      <w:pPr>
        <w:pStyle w:val="Heading4"/>
      </w:pPr>
      <w:r>
        <w:t>Cheap renewable technology is key to curbing emissions world wide</w:t>
      </w:r>
    </w:p>
    <w:p w14:paraId="6D7A4AE9" w14:textId="77777777" w:rsidR="0040776C" w:rsidRDefault="0040776C" w:rsidP="0040776C">
      <w:pPr>
        <w:rPr>
          <w:rStyle w:val="StyleStyleBold12pt"/>
          <w:b w:val="0"/>
          <w:sz w:val="16"/>
          <w:szCs w:val="16"/>
        </w:rPr>
      </w:pPr>
      <w:r>
        <w:rPr>
          <w:rStyle w:val="StyleStyleBold12pt"/>
        </w:rPr>
        <w:t xml:space="preserve">ABC 13 </w:t>
      </w:r>
      <w:r w:rsidRPr="00D8361C">
        <w:rPr>
          <w:rStyle w:val="StyleStyleBold12pt"/>
          <w:sz w:val="16"/>
          <w:szCs w:val="16"/>
        </w:rPr>
        <w:t xml:space="preserve">(ABC. "Renewable Energy Technology the Key to Climate Change." ABC Rural. </w:t>
      </w:r>
      <w:proofErr w:type="spellStart"/>
      <w:r w:rsidRPr="00D8361C">
        <w:rPr>
          <w:rStyle w:val="StyleStyleBold12pt"/>
          <w:sz w:val="16"/>
          <w:szCs w:val="16"/>
        </w:rPr>
        <w:t>N.p</w:t>
      </w:r>
      <w:proofErr w:type="spellEnd"/>
      <w:r w:rsidRPr="00D8361C">
        <w:rPr>
          <w:rStyle w:val="StyleStyleBold12pt"/>
          <w:sz w:val="16"/>
          <w:szCs w:val="16"/>
        </w:rPr>
        <w:t>., 30 Sept. 2013. Web. 31 July 2014. The best press in town. Eric).</w:t>
      </w:r>
    </w:p>
    <w:p w14:paraId="0798B1F4" w14:textId="77777777" w:rsidR="0040776C" w:rsidRPr="00D8361C" w:rsidRDefault="0040776C" w:rsidP="0040776C">
      <w:pPr>
        <w:rPr>
          <w:rStyle w:val="StyleStyleBold12pt"/>
          <w:b w:val="0"/>
          <w:sz w:val="16"/>
          <w:szCs w:val="16"/>
        </w:rPr>
      </w:pPr>
    </w:p>
    <w:p w14:paraId="07EF80F0" w14:textId="77777777" w:rsidR="0040776C" w:rsidRPr="00D8361C" w:rsidRDefault="0040776C" w:rsidP="0040776C">
      <w:pPr>
        <w:rPr>
          <w:sz w:val="16"/>
          <w:szCs w:val="16"/>
        </w:rPr>
      </w:pPr>
      <w:r w:rsidRPr="00D8361C">
        <w:rPr>
          <w:highlight w:val="yellow"/>
          <w:u w:val="single"/>
        </w:rPr>
        <w:t>Sinking money into</w:t>
      </w:r>
      <w:r w:rsidRPr="00D8361C">
        <w:rPr>
          <w:u w:val="single"/>
        </w:rPr>
        <w:t xml:space="preserve"> high-tech </w:t>
      </w:r>
      <w:r w:rsidRPr="00D8361C">
        <w:rPr>
          <w:highlight w:val="yellow"/>
          <w:u w:val="single"/>
        </w:rPr>
        <w:t>renewable energy technologies is the best way to reduce carbon emissions</w:t>
      </w:r>
      <w:r w:rsidRPr="00D8361C">
        <w:t xml:space="preserve">, </w:t>
      </w:r>
      <w:r w:rsidRPr="00D8361C">
        <w:rPr>
          <w:sz w:val="16"/>
          <w:szCs w:val="16"/>
        </w:rPr>
        <w:t xml:space="preserve">according to a prominent environmental economist.¶ Bjorn </w:t>
      </w:r>
      <w:proofErr w:type="spellStart"/>
      <w:r w:rsidRPr="00D8361C">
        <w:rPr>
          <w:sz w:val="16"/>
          <w:szCs w:val="16"/>
        </w:rPr>
        <w:t>Lomborg</w:t>
      </w:r>
      <w:proofErr w:type="spellEnd"/>
      <w:r w:rsidRPr="00D8361C">
        <w:rPr>
          <w:sz w:val="16"/>
          <w:szCs w:val="16"/>
        </w:rPr>
        <w:t xml:space="preserve">, a climate policy sceptic from the global think-tank The Copenhagen Consensus Centre, says carbon taxes and emissions targets haven't worked.¶ </w:t>
      </w:r>
      <w:proofErr w:type="spellStart"/>
      <w:r w:rsidRPr="00D8361C">
        <w:rPr>
          <w:sz w:val="16"/>
          <w:szCs w:val="16"/>
        </w:rPr>
        <w:t>Mr</w:t>
      </w:r>
      <w:proofErr w:type="spellEnd"/>
      <w:r w:rsidRPr="00D8361C">
        <w:rPr>
          <w:sz w:val="16"/>
          <w:szCs w:val="16"/>
        </w:rPr>
        <w:t xml:space="preserve"> </w:t>
      </w:r>
      <w:proofErr w:type="spellStart"/>
      <w:r w:rsidRPr="00D8361C">
        <w:rPr>
          <w:sz w:val="16"/>
          <w:szCs w:val="16"/>
        </w:rPr>
        <w:t>Lomborg</w:t>
      </w:r>
      <w:proofErr w:type="spellEnd"/>
      <w:r w:rsidRPr="00D8361C">
        <w:rPr>
          <w:sz w:val="16"/>
          <w:szCs w:val="16"/>
        </w:rPr>
        <w:t xml:space="preserve"> says the latest report from the Intergovernmental Panel on Climate Change (IPCC) should set the stage for a new approach.¶ "We tried (emissions reduction) with the </w:t>
      </w:r>
      <w:proofErr w:type="spellStart"/>
      <w:r w:rsidRPr="00D8361C">
        <w:rPr>
          <w:sz w:val="16"/>
          <w:szCs w:val="16"/>
        </w:rPr>
        <w:t>Kyto</w:t>
      </w:r>
      <w:proofErr w:type="spellEnd"/>
      <w:r w:rsidRPr="00D8361C">
        <w:rPr>
          <w:sz w:val="16"/>
          <w:szCs w:val="16"/>
        </w:rPr>
        <w:t xml:space="preserve"> Protocol, we tried to get a big global agreement in Copenhagen in 2009 and it's just really hard to get people to cut their carbon emissions.¶ "Remember we don't burn fossil fuels to annoy Al Gore, we burn them because they really power everything we like about society.¶</w:t>
      </w:r>
      <w:r w:rsidRPr="00D8361C">
        <w:t xml:space="preserve"> </w:t>
      </w:r>
      <w:r w:rsidRPr="00D8361C">
        <w:rPr>
          <w:u w:val="single"/>
        </w:rPr>
        <w:t>"</w:t>
      </w:r>
      <w:r w:rsidRPr="00D8361C">
        <w:rPr>
          <w:highlight w:val="yellow"/>
          <w:u w:val="single"/>
        </w:rPr>
        <w:t>What we have to do is find a way to make green energy so cheap that eventually everyone,</w:t>
      </w:r>
      <w:r w:rsidRPr="00D8361C">
        <w:rPr>
          <w:u w:val="single"/>
        </w:rPr>
        <w:t xml:space="preserve"> </w:t>
      </w:r>
      <w:r w:rsidRPr="00D8361C">
        <w:rPr>
          <w:highlight w:val="yellow"/>
          <w:u w:val="single"/>
        </w:rPr>
        <w:t>including China and India, will want to buy it.¶</w:t>
      </w:r>
      <w:r w:rsidRPr="00D8361C">
        <w:t xml:space="preserve"> </w:t>
      </w:r>
      <w:r w:rsidRPr="00D8361C">
        <w:rPr>
          <w:sz w:val="16"/>
          <w:szCs w:val="16"/>
        </w:rPr>
        <w:t>"So instead of these treaties where we say 'would you please burn a little less fossil fuels'</w:t>
      </w:r>
      <w:r w:rsidRPr="00D8361C">
        <w:t xml:space="preserve"> </w:t>
      </w:r>
      <w:r w:rsidRPr="00D8361C">
        <w:rPr>
          <w:highlight w:val="yellow"/>
          <w:u w:val="single"/>
        </w:rPr>
        <w:t>we should focus on ramping up innovatio</w:t>
      </w:r>
      <w:r w:rsidRPr="00D8361C">
        <w:rPr>
          <w:u w:val="single"/>
        </w:rPr>
        <w:t>n so that green energy becomes so cheap that everybody wants to buy it."</w:t>
      </w:r>
      <w:r w:rsidRPr="00D8361C">
        <w:t xml:space="preserve">¶ </w:t>
      </w:r>
      <w:r w:rsidRPr="00D8361C">
        <w:rPr>
          <w:sz w:val="16"/>
          <w:szCs w:val="16"/>
        </w:rPr>
        <w:t xml:space="preserve">UN Secretary General Ban Ki Moon has called for countries to "bring strong pledges to cut emissions" to a UN Climate Summit next year which </w:t>
      </w:r>
      <w:proofErr w:type="spellStart"/>
      <w:r w:rsidRPr="00D8361C">
        <w:rPr>
          <w:sz w:val="16"/>
          <w:szCs w:val="16"/>
        </w:rPr>
        <w:t>Mr</w:t>
      </w:r>
      <w:proofErr w:type="spellEnd"/>
      <w:r w:rsidRPr="00D8361C">
        <w:rPr>
          <w:sz w:val="16"/>
          <w:szCs w:val="16"/>
        </w:rPr>
        <w:t xml:space="preserve"> </w:t>
      </w:r>
      <w:proofErr w:type="spellStart"/>
      <w:r w:rsidRPr="00D8361C">
        <w:rPr>
          <w:sz w:val="16"/>
          <w:szCs w:val="16"/>
        </w:rPr>
        <w:t>Lomborg</w:t>
      </w:r>
      <w:proofErr w:type="spellEnd"/>
      <w:r w:rsidRPr="00D8361C">
        <w:rPr>
          <w:sz w:val="16"/>
          <w:szCs w:val="16"/>
        </w:rPr>
        <w:t xml:space="preserve"> says ignores the reality of the situation.¶ "This has been the UN's preferred solution for at least ten, maybe 20 years and I can understand they've decided they're not going to leave that (strategy).¶ "Obviously it would be great if we could get everyone (around the world) but it's just not going to happen.¶ "It has a significant cost for individual countries for only a tiny benefit for 100 years from now.¶ "That's really why it's so hard to get countries to agree on this.¶ "So why keep repeating the same pattern and make pledges that we don't keep, why not pledge to invest in renewables.¶</w:t>
      </w:r>
      <w:r w:rsidRPr="00D8361C">
        <w:t xml:space="preserve"> </w:t>
      </w:r>
      <w:r w:rsidRPr="00D8361C">
        <w:rPr>
          <w:u w:val="single"/>
        </w:rPr>
        <w:t>"</w:t>
      </w:r>
      <w:r w:rsidRPr="00D8361C">
        <w:rPr>
          <w:highlight w:val="yellow"/>
          <w:u w:val="single"/>
        </w:rPr>
        <w:t>Our research shows that for every dollar you invest in green technology development, you save $11 in climate damage."¶</w:t>
      </w:r>
      <w:r w:rsidRPr="00D8361C">
        <w:t xml:space="preserve"> </w:t>
      </w:r>
      <w:r w:rsidRPr="00D8361C">
        <w:rPr>
          <w:sz w:val="16"/>
          <w:szCs w:val="16"/>
        </w:rPr>
        <w:t xml:space="preserve">Bjorn </w:t>
      </w:r>
      <w:proofErr w:type="spellStart"/>
      <w:r w:rsidRPr="00D8361C">
        <w:rPr>
          <w:sz w:val="16"/>
          <w:szCs w:val="16"/>
        </w:rPr>
        <w:t>Lomborg</w:t>
      </w:r>
      <w:proofErr w:type="spellEnd"/>
      <w:r w:rsidRPr="00D8361C">
        <w:rPr>
          <w:sz w:val="16"/>
          <w:szCs w:val="16"/>
        </w:rPr>
        <w:t xml:space="preserve"> says the emphasis needs to be on new, not existing technologies.¶ He believes the amount of money that's been sunk into existing solar schemes by renewable energy leader Germany is wasted.¶ "Germany has committed to spend about $130 billion on solar panels the net effect of which will be to postpone global warming by the end of the century by 37 hours.¶ The IPCC has allocated a global 'carbon budget' which it says the world needs to stay within if it is to keep global warming to 2 degrees.¶ "Yes, if you want to stay within the 2 degrees limit we should basically cut carbon emissions dramatically around the world right now.¶ "That would be nice but it's just not going to happen.¶ "So do we want to keep making promises and then not seeing them happen but not having a solution in place.¶ "Or do we want to spend the money on research and development, and have a much better chance to fix the problem over the coming decades.¶ "The truth is, almost everyone you ask (in this climate discussion) are we going to make this 2 degree limit, the off the record answer is no."¶ </w:t>
      </w:r>
    </w:p>
    <w:p w14:paraId="0A321982" w14:textId="77777777" w:rsidR="0040776C" w:rsidRDefault="0040776C" w:rsidP="0040776C">
      <w:pPr>
        <w:rPr>
          <w:sz w:val="26"/>
        </w:rPr>
      </w:pPr>
    </w:p>
    <w:p w14:paraId="3F094B0C" w14:textId="77777777" w:rsidR="0040776C" w:rsidRPr="009B704B" w:rsidRDefault="0040776C" w:rsidP="0040776C">
      <w:pPr>
        <w:pStyle w:val="Heading4"/>
      </w:pPr>
      <w:r w:rsidRPr="009B704B">
        <w:t xml:space="preserve">Global warming is real and causes extinction – leads to ocean acidification, coral reef decline and instability turning and magnifying every impact </w:t>
      </w:r>
    </w:p>
    <w:p w14:paraId="6290D563" w14:textId="77777777" w:rsidR="0040776C" w:rsidRPr="00F91C12" w:rsidRDefault="0040776C" w:rsidP="0040776C">
      <w:pPr>
        <w:rPr>
          <w:rFonts w:cs="Arial"/>
        </w:rPr>
      </w:pPr>
      <w:proofErr w:type="spellStart"/>
      <w:r w:rsidRPr="009B704B">
        <w:rPr>
          <w:rStyle w:val="StyleStyleBold12pt"/>
        </w:rPr>
        <w:t>Thaler</w:t>
      </w:r>
      <w:proofErr w:type="spellEnd"/>
      <w:r w:rsidRPr="009B704B">
        <w:rPr>
          <w:rStyle w:val="StyleStyleBold12pt"/>
        </w:rPr>
        <w:t>, 2012</w:t>
      </w:r>
      <w:r w:rsidRPr="00F91C12">
        <w:rPr>
          <w:rFonts w:cs="Arial"/>
        </w:rPr>
        <w:t xml:space="preserve"> </w:t>
      </w:r>
      <w:r w:rsidRPr="00F91C12">
        <w:rPr>
          <w:sz w:val="16"/>
        </w:rPr>
        <w:t xml:space="preserve">(Jeff, Professor of Energy Policy, Law &amp; Ethics at the University of Maine School of Law and School of </w:t>
      </w:r>
      <w:proofErr w:type="spellStart"/>
      <w:r w:rsidRPr="00F91C12">
        <w:rPr>
          <w:sz w:val="16"/>
        </w:rPr>
        <w:t>Economics,“FIDDLING</w:t>
      </w:r>
      <w:proofErr w:type="spellEnd"/>
      <w:r w:rsidRPr="00F91C12">
        <w:rPr>
          <w:sz w:val="16"/>
        </w:rPr>
        <w:t xml:space="preserve"> AS THE WORLD BURNS: HOW CLIMATE CHANGE URGENTLY REQUIRES A PARADIGM SHIFT IN THE PERMITTING OF RENEWABLE ENERGY PROJECTS,” Environmental Law, Volume 42, Issue 4, September, Online: http://papers.ssrn.com/sol3/papers.cfm?abstract_id=2148122)</w:t>
      </w:r>
    </w:p>
    <w:p w14:paraId="6957227C" w14:textId="77777777" w:rsidR="0040776C" w:rsidRPr="00F91C12" w:rsidRDefault="0040776C" w:rsidP="0040776C">
      <w:pPr>
        <w:rPr>
          <w:rFonts w:cs="Arial"/>
          <w:sz w:val="16"/>
        </w:rPr>
      </w:pPr>
      <w:r w:rsidRPr="0018418E">
        <w:rPr>
          <w:rFonts w:cs="Arial"/>
          <w:b/>
          <w:highlight w:val="green"/>
          <w:u w:val="single"/>
        </w:rPr>
        <w:t>The primary GHG emitted by human activities is</w:t>
      </w:r>
      <w:r w:rsidRPr="00F91C12">
        <w:rPr>
          <w:rFonts w:cs="Arial"/>
          <w:b/>
          <w:u w:val="single"/>
        </w:rPr>
        <w:t xml:space="preserve"> </w:t>
      </w:r>
      <w:r w:rsidRPr="00F91C12">
        <w:rPr>
          <w:rFonts w:cs="Arial"/>
          <w:sz w:val="16"/>
        </w:rPr>
        <w:t>carbon dioxide (</w:t>
      </w:r>
      <w:r w:rsidRPr="0018418E">
        <w:rPr>
          <w:rFonts w:cs="Arial"/>
          <w:b/>
          <w:highlight w:val="green"/>
          <w:u w:val="single"/>
        </w:rPr>
        <w:t>CO2</w:t>
      </w:r>
      <w:r w:rsidRPr="0018418E">
        <w:rPr>
          <w:rFonts w:cs="Arial"/>
          <w:sz w:val="16"/>
          <w:highlight w:val="green"/>
        </w:rPr>
        <w:t>)</w:t>
      </w:r>
      <w:r w:rsidRPr="00F91C12">
        <w:rPr>
          <w:rFonts w:cs="Arial"/>
          <w:sz w:val="16"/>
        </w:rPr>
        <w:t xml:space="preserve">, </w:t>
      </w:r>
      <w:r w:rsidRPr="00F91C12">
        <w:rPr>
          <w:rFonts w:cs="Arial"/>
          <w:b/>
          <w:u w:val="single"/>
        </w:rPr>
        <w:t>which</w:t>
      </w:r>
      <w:r w:rsidRPr="00F91C12">
        <w:rPr>
          <w:rFonts w:cs="Arial"/>
          <w:sz w:val="16"/>
        </w:rPr>
        <w:t xml:space="preserve"> in 2010 </w:t>
      </w:r>
      <w:r w:rsidRPr="00F91C12">
        <w:rPr>
          <w:rFonts w:cs="Arial"/>
          <w:b/>
          <w:u w:val="single"/>
        </w:rPr>
        <w:t xml:space="preserve">represented </w:t>
      </w:r>
      <w:r w:rsidRPr="0018418E">
        <w:rPr>
          <w:rFonts w:cs="Arial"/>
          <w:b/>
          <w:highlight w:val="green"/>
          <w:u w:val="single"/>
        </w:rPr>
        <w:t>84% of all human</w:t>
      </w:r>
      <w:r w:rsidRPr="00F91C12">
        <w:rPr>
          <w:rFonts w:cs="Arial"/>
          <w:b/>
          <w:u w:val="single"/>
        </w:rPr>
        <w:t xml:space="preserve">-sourced GHG </w:t>
      </w:r>
      <w:r w:rsidRPr="0018418E">
        <w:rPr>
          <w:rFonts w:cs="Arial"/>
          <w:b/>
          <w:highlight w:val="green"/>
          <w:u w:val="single"/>
        </w:rPr>
        <w:t>emissions</w:t>
      </w:r>
      <w:r w:rsidRPr="00F91C12">
        <w:rPr>
          <w:rFonts w:cs="Arial"/>
          <w:sz w:val="16"/>
        </w:rPr>
        <w:t xml:space="preserve"> in the U.S.25 “The combustion of fossil fuels to generate electricity is the largest single source of CO2 emissions in the nation, accounting for about 40% of total U.S. CO2 emissions and 33% of total U.S. greenhouse gas emissions in 2009.”26 Beginning with the 1750 Industrial Revolution, atmospheric concentrations of GHGs have significantly increased with greater use of fossil fuels—which has in turn caused our world to warm and the climate to change.27 In fact</w:t>
      </w:r>
      <w:r w:rsidRPr="00F91C12">
        <w:rPr>
          <w:rFonts w:cs="Arial"/>
          <w:b/>
          <w:u w:val="single"/>
        </w:rPr>
        <w:t xml:space="preserve">, </w:t>
      </w:r>
      <w:r w:rsidRPr="0018418E">
        <w:rPr>
          <w:rFonts w:cs="Arial"/>
          <w:b/>
          <w:highlight w:val="green"/>
          <w:u w:val="single"/>
        </w:rPr>
        <w:t>climate change may be the single greatest threat to</w:t>
      </w:r>
      <w:r w:rsidRPr="0018418E">
        <w:rPr>
          <w:rFonts w:cs="Arial"/>
          <w:sz w:val="16"/>
          <w:highlight w:val="green"/>
        </w:rPr>
        <w:t xml:space="preserve"> </w:t>
      </w:r>
      <w:r w:rsidRPr="0018418E">
        <w:rPr>
          <w:rFonts w:cs="Arial"/>
          <w:b/>
          <w:highlight w:val="green"/>
          <w:u w:val="single"/>
        </w:rPr>
        <w:t>human society and wildlife</w:t>
      </w:r>
      <w:r w:rsidRPr="00F91C12">
        <w:rPr>
          <w:rFonts w:cs="Arial"/>
          <w:sz w:val="16"/>
        </w:rPr>
        <w:t xml:space="preserve">, </w:t>
      </w:r>
      <w:r w:rsidRPr="00F91C12">
        <w:rPr>
          <w:rFonts w:cs="Arial"/>
          <w:b/>
          <w:u w:val="single"/>
        </w:rPr>
        <w:t>as well as to</w:t>
      </w:r>
      <w:r w:rsidRPr="00F91C12">
        <w:rPr>
          <w:rFonts w:cs="Arial"/>
          <w:sz w:val="16"/>
        </w:rPr>
        <w:t xml:space="preserve"> </w:t>
      </w:r>
      <w:r w:rsidRPr="00F91C12">
        <w:rPr>
          <w:rFonts w:cs="Arial"/>
          <w:b/>
          <w:u w:val="single"/>
        </w:rPr>
        <w:t>the ecosystems</w:t>
      </w:r>
      <w:r w:rsidRPr="00F91C12">
        <w:rPr>
          <w:rFonts w:cs="Arial"/>
          <w:sz w:val="16"/>
        </w:rPr>
        <w:t xml:space="preserve"> </w:t>
      </w:r>
      <w:r w:rsidRPr="00F91C12">
        <w:rPr>
          <w:rFonts w:cs="Arial"/>
          <w:b/>
          <w:u w:val="single"/>
        </w:rPr>
        <w:t>upon</w:t>
      </w:r>
      <w:r w:rsidRPr="00F91C12">
        <w:rPr>
          <w:rFonts w:cs="Arial"/>
          <w:sz w:val="16"/>
        </w:rPr>
        <w:t xml:space="preserve"> </w:t>
      </w:r>
      <w:r w:rsidRPr="00F91C12">
        <w:rPr>
          <w:rFonts w:cs="Arial"/>
          <w:b/>
          <w:u w:val="single"/>
        </w:rPr>
        <w:t>which</w:t>
      </w:r>
      <w:r w:rsidRPr="00F91C12">
        <w:rPr>
          <w:rFonts w:cs="Arial"/>
          <w:sz w:val="16"/>
        </w:rPr>
        <w:t xml:space="preserve"> </w:t>
      </w:r>
      <w:r w:rsidRPr="00F91C12">
        <w:rPr>
          <w:rFonts w:cs="Arial"/>
          <w:b/>
          <w:u w:val="single"/>
        </w:rPr>
        <w:t>each depends</w:t>
      </w:r>
      <w:r w:rsidRPr="00F91C12">
        <w:rPr>
          <w:rFonts w:cs="Arial"/>
          <w:sz w:val="16"/>
        </w:rPr>
        <w:t xml:space="preserve"> </w:t>
      </w:r>
      <w:r w:rsidRPr="00F91C12">
        <w:rPr>
          <w:rFonts w:cs="Arial"/>
          <w:b/>
          <w:u w:val="single"/>
        </w:rPr>
        <w:t>for survival</w:t>
      </w:r>
      <w:r w:rsidRPr="00F91C12">
        <w:rPr>
          <w:rFonts w:cs="Arial"/>
          <w:sz w:val="16"/>
        </w:rPr>
        <w:t>.28</w:t>
      </w:r>
      <w:r w:rsidRPr="00F91C12">
        <w:rPr>
          <w:rFonts w:cs="Arial"/>
          <w:sz w:val="12"/>
        </w:rPr>
        <w:t>¶</w:t>
      </w:r>
      <w:r w:rsidRPr="00F91C12">
        <w:rPr>
          <w:rFonts w:cs="Arial"/>
          <w:sz w:val="16"/>
        </w:rPr>
        <w:t xml:space="preserve"> In 1992, the U.S. signed and ratified the United Nations Framework Convention on Climate Change (UNFCCC), the stated objective of which was:</w:t>
      </w:r>
      <w:r w:rsidRPr="00F91C12">
        <w:rPr>
          <w:rFonts w:cs="Arial"/>
          <w:sz w:val="12"/>
        </w:rPr>
        <w:t>¶</w:t>
      </w:r>
      <w:r w:rsidRPr="00F91C12">
        <w:rPr>
          <w:rFonts w:cs="Arial"/>
          <w:sz w:val="16"/>
        </w:rPr>
        <w:t xml:space="preserve"> [To achieve] stabilization of greenhouse gas concentrations in the atmosphere at a level that would prevent dangerous anthropogenic interference with the climate system. Such a level should be achieved within a time-frame sufficient to allow ecosystems to adapt naturally to climate change, to ensure that food production is not threatened and to enable economic development to proceed in a sustainable manner.29</w:t>
      </w:r>
      <w:r w:rsidRPr="00F91C12">
        <w:rPr>
          <w:rFonts w:cs="Arial"/>
          <w:sz w:val="12"/>
        </w:rPr>
        <w:t>¶</w:t>
      </w:r>
      <w:r w:rsidRPr="00F91C12">
        <w:rPr>
          <w:rFonts w:cs="Arial"/>
          <w:sz w:val="16"/>
        </w:rPr>
        <w:t xml:space="preserve"> In 2007, </w:t>
      </w:r>
      <w:r w:rsidRPr="0018418E">
        <w:rPr>
          <w:rFonts w:cs="Arial"/>
          <w:b/>
          <w:highlight w:val="green"/>
          <w:u w:val="single"/>
        </w:rPr>
        <w:t>the</w:t>
      </w:r>
      <w:r w:rsidRPr="0018418E">
        <w:rPr>
          <w:rFonts w:cs="Arial"/>
          <w:sz w:val="16"/>
          <w:highlight w:val="green"/>
        </w:rPr>
        <w:t xml:space="preserve"> </w:t>
      </w:r>
      <w:r w:rsidRPr="0018418E">
        <w:rPr>
          <w:rFonts w:cs="Arial"/>
          <w:sz w:val="16"/>
        </w:rPr>
        <w:t>Intergovernmental</w:t>
      </w:r>
      <w:r w:rsidRPr="00F91C12">
        <w:rPr>
          <w:rFonts w:cs="Arial"/>
          <w:sz w:val="16"/>
        </w:rPr>
        <w:t xml:space="preserve"> Panel on Climate Change (</w:t>
      </w:r>
      <w:r w:rsidRPr="0018418E">
        <w:rPr>
          <w:rFonts w:cs="Arial"/>
          <w:b/>
          <w:highlight w:val="green"/>
          <w:u w:val="single"/>
        </w:rPr>
        <w:t>IPCC) concluded that it is “very likely”—</w:t>
      </w:r>
      <w:r w:rsidRPr="00F91C12">
        <w:rPr>
          <w:rFonts w:cs="Arial"/>
          <w:b/>
          <w:u w:val="single"/>
        </w:rPr>
        <w:t>at least 90% certain—</w:t>
      </w:r>
      <w:r w:rsidRPr="0018418E">
        <w:rPr>
          <w:rFonts w:cs="Arial"/>
          <w:b/>
          <w:highlight w:val="green"/>
          <w:u w:val="single"/>
        </w:rPr>
        <w:t>that humans are responsible</w:t>
      </w:r>
      <w:r w:rsidRPr="00F91C12">
        <w:rPr>
          <w:rFonts w:cs="Arial"/>
          <w:b/>
          <w:u w:val="single"/>
        </w:rPr>
        <w:t xml:space="preserve"> for most of the “unequivocal” increases in</w:t>
      </w:r>
      <w:r w:rsidRPr="00F91C12">
        <w:rPr>
          <w:rFonts w:cs="Arial"/>
          <w:sz w:val="16"/>
        </w:rPr>
        <w:t xml:space="preserve"> globally averaged </w:t>
      </w:r>
      <w:r w:rsidRPr="00F91C12">
        <w:rPr>
          <w:rFonts w:cs="Arial"/>
          <w:b/>
          <w:u w:val="single"/>
        </w:rPr>
        <w:t>temperatures</w:t>
      </w:r>
      <w:r w:rsidRPr="00F91C12">
        <w:rPr>
          <w:rFonts w:cs="Arial"/>
          <w:sz w:val="16"/>
        </w:rPr>
        <w:t xml:space="preserve"> of the previous fifty years.30</w:t>
      </w:r>
      <w:r w:rsidRPr="00F91C12">
        <w:rPr>
          <w:rFonts w:cs="Arial"/>
          <w:sz w:val="12"/>
        </w:rPr>
        <w:t>¶</w:t>
      </w:r>
      <w:r w:rsidRPr="00F91C12">
        <w:rPr>
          <w:rFonts w:cs="Arial"/>
          <w:sz w:val="16"/>
        </w:rPr>
        <w:t xml:space="preserve"> </w:t>
      </w:r>
      <w:r w:rsidRPr="00F91C12">
        <w:rPr>
          <w:rFonts w:cs="Arial"/>
          <w:b/>
          <w:u w:val="single"/>
        </w:rPr>
        <w:t>Yet</w:t>
      </w:r>
      <w:r w:rsidRPr="00F91C12">
        <w:rPr>
          <w:rFonts w:cs="Arial"/>
          <w:sz w:val="16"/>
        </w:rPr>
        <w:t xml:space="preserve"> in the twenty years since the UNFCCC, it also is unequivocal that GHG </w:t>
      </w:r>
      <w:r w:rsidRPr="00F91C12">
        <w:rPr>
          <w:rFonts w:cs="Arial"/>
          <w:b/>
          <w:u w:val="single"/>
        </w:rPr>
        <w:t>levels have not stabilized</w:t>
      </w:r>
      <w:r w:rsidRPr="00F91C12">
        <w:rPr>
          <w:rFonts w:cs="Arial"/>
          <w:sz w:val="16"/>
        </w:rPr>
        <w:t xml:space="preserve"> but continue to grow, ecosystems and food production have not been able to adapt, and our heavy reliance on fossil fuels perpetuates “dangerous anthropogenic interference with the climate system.”31 Equally unequivocal is that 2011 global temperatures were “the tenth highest on record and [were] higher than any previous year with a La Nina event, which [normally] has a relative cooling influence.”32 The warmest thirteen years of average global temperatures also “have all occurred in the [fifteen] years since 1997.”33 Global emissions of carbon dioxide also jumped 5.9% in 2010—500 million extra tons of carbon was pumped into the air—“the largest absolute jump in any year since the Industrial Revolution [began in 1750], and the largest percentage increase since 2003.”34</w:t>
      </w:r>
      <w:r w:rsidRPr="00F91C12">
        <w:rPr>
          <w:rFonts w:cs="Arial"/>
          <w:sz w:val="12"/>
        </w:rPr>
        <w:t>¶</w:t>
      </w:r>
      <w:r w:rsidRPr="00F91C12">
        <w:rPr>
          <w:rFonts w:cs="Arial"/>
          <w:sz w:val="16"/>
        </w:rPr>
        <w:t xml:space="preserve"> In </w:t>
      </w:r>
      <w:r w:rsidRPr="00F91C12">
        <w:rPr>
          <w:sz w:val="16"/>
        </w:rPr>
        <w:t>order to even have a fifty-fifty chance that the average global temperature will not rise more than 2°C 35 beyond the temperature of 1750,36 our cumulative emissions of CO2 after 1750 must not exceed one trillion tons. However, by mid-October 2012 we had already emitted over 561 billion tons, and at current rates, we will emit the trillionth ton in June 2043.</w:t>
      </w:r>
      <w:r w:rsidRPr="00F91C12">
        <w:rPr>
          <w:rFonts w:cs="Arial"/>
          <w:sz w:val="16"/>
        </w:rPr>
        <w:t xml:space="preserve">37 The consequence is that members of “the current generation are uniquely placed in human history: </w:t>
      </w:r>
      <w:r w:rsidRPr="00F91C12">
        <w:rPr>
          <w:rFonts w:cs="Arial"/>
          <w:b/>
          <w:u w:val="single"/>
        </w:rPr>
        <w:t>the choices we make now</w:t>
      </w:r>
      <w:r w:rsidRPr="00F91C12">
        <w:rPr>
          <w:rFonts w:cs="Arial"/>
          <w:sz w:val="16"/>
        </w:rPr>
        <w:t>—in the next 10–20 years—</w:t>
      </w:r>
      <w:r w:rsidRPr="00F91C12">
        <w:rPr>
          <w:rFonts w:cs="Arial"/>
          <w:b/>
          <w:u w:val="single"/>
        </w:rPr>
        <w:t xml:space="preserve">will alter the destiny of our species </w:t>
      </w:r>
      <w:r w:rsidRPr="00F91C12">
        <w:rPr>
          <w:rFonts w:cs="Arial"/>
          <w:sz w:val="16"/>
        </w:rPr>
        <w:t xml:space="preserve">(let alone every other species) </w:t>
      </w:r>
      <w:r w:rsidRPr="00F91C12">
        <w:rPr>
          <w:rFonts w:cs="Arial"/>
          <w:b/>
          <w:u w:val="single"/>
        </w:rPr>
        <w:t>unalterably</w:t>
      </w:r>
      <w:r w:rsidRPr="00F91C12">
        <w:rPr>
          <w:rFonts w:cs="Arial"/>
          <w:sz w:val="16"/>
        </w:rPr>
        <w:t>, and forever.”38 Unfortunately by the end of 2011, the more than 10,000 government and U.N. officials from all over the world attending the Durban climate change conference39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2°C or 1.5°C above pre-industrial levels.”40</w:t>
      </w:r>
      <w:r w:rsidRPr="00F91C12">
        <w:rPr>
          <w:rFonts w:cs="Arial"/>
          <w:sz w:val="12"/>
        </w:rPr>
        <w:t>¶</w:t>
      </w:r>
      <w:r w:rsidRPr="00F91C12">
        <w:rPr>
          <w:rFonts w:cs="Arial"/>
          <w:sz w:val="16"/>
        </w:rPr>
        <w:t xml:space="preserve"> What are </w:t>
      </w:r>
      <w:r w:rsidRPr="00F91C12">
        <w:rPr>
          <w:rFonts w:cs="Arial"/>
          <w:b/>
          <w:u w:val="single"/>
        </w:rPr>
        <w:t>some of the</w:t>
      </w:r>
      <w:r w:rsidRPr="00F91C12">
        <w:rPr>
          <w:rFonts w:cs="Arial"/>
          <w:sz w:val="16"/>
        </w:rPr>
        <w:t xml:space="preserve"> growing economic, public health, and environmental </w:t>
      </w:r>
      <w:r w:rsidRPr="00F91C12">
        <w:rPr>
          <w:rFonts w:cs="Arial"/>
          <w:b/>
          <w:u w:val="single"/>
        </w:rPr>
        <w:t>costs</w:t>
      </w:r>
      <w:r w:rsidRPr="00F91C12">
        <w:rPr>
          <w:rFonts w:cs="Arial"/>
          <w:sz w:val="16"/>
        </w:rPr>
        <w:t xml:space="preserve"> to our country proximately caused41 by our daily burning of fossil fuels? </w:t>
      </w:r>
      <w:r w:rsidRPr="0018418E">
        <w:rPr>
          <w:rFonts w:cs="Arial"/>
          <w:b/>
          <w:highlight w:val="green"/>
          <w:u w:val="single"/>
        </w:rPr>
        <w:t>The</w:t>
      </w:r>
      <w:r w:rsidRPr="00F91C12">
        <w:rPr>
          <w:rFonts w:cs="Arial"/>
          <w:sz w:val="16"/>
        </w:rPr>
        <w:t xml:space="preserve"> National Research Council (</w:t>
      </w:r>
      <w:r w:rsidRPr="0018418E">
        <w:rPr>
          <w:rFonts w:cs="Arial"/>
          <w:b/>
          <w:highlight w:val="green"/>
          <w:u w:val="single"/>
        </w:rPr>
        <w:t>NRC</w:t>
      </w:r>
      <w:r w:rsidRPr="00F91C12">
        <w:rPr>
          <w:rFonts w:cs="Arial"/>
          <w:sz w:val="16"/>
        </w:rPr>
        <w:t xml:space="preserve">) recently </w:t>
      </w:r>
      <w:r w:rsidRPr="0018418E">
        <w:rPr>
          <w:rFonts w:cs="Arial"/>
          <w:b/>
          <w:highlight w:val="green"/>
          <w:u w:val="single"/>
        </w:rPr>
        <w:t>analyzed the “hidden” costs</w:t>
      </w:r>
      <w:r w:rsidRPr="00F91C12">
        <w:rPr>
          <w:rFonts w:cs="Arial"/>
          <w:sz w:val="16"/>
        </w:rPr>
        <w:t xml:space="preserve"> </w:t>
      </w:r>
      <w:r w:rsidRPr="00F91C12">
        <w:rPr>
          <w:rFonts w:cs="Arial"/>
          <w:b/>
          <w:u w:val="single"/>
        </w:rPr>
        <w:t>of energy production</w:t>
      </w:r>
      <w:r w:rsidRPr="00F91C12">
        <w:rPr>
          <w:rFonts w:cs="Arial"/>
          <w:sz w:val="16"/>
        </w:rPr>
        <w:t xml:space="preserve"> and use not reflected in market prices of coal, oil, and other energy sources, or in the prices of electricity and gasoline produced from them.42 For the year 2005 alone, </w:t>
      </w:r>
      <w:r w:rsidRPr="0018418E">
        <w:rPr>
          <w:rFonts w:cs="Arial"/>
          <w:b/>
          <w:highlight w:val="green"/>
          <w:u w:val="single"/>
        </w:rPr>
        <w:t>the NRC estimated $120 billion of damages</w:t>
      </w:r>
      <w:r w:rsidRPr="00F91C12">
        <w:rPr>
          <w:rFonts w:cs="Arial"/>
          <w:sz w:val="16"/>
        </w:rPr>
        <w:t xml:space="preserve"> to the U.S. from fossil fuel energy production and use, reflecting primarily health damages from air pollution associated with electricity generation and motor vehicle transportation.43 Of that total, $62 billion was due to coal-fired electricity generation;44 $56 billion from ground transportation (oil-petroleum);45 and over $2.1 billion from electricity generation and heating with natural gas.46 The $120 billion figure did not include damages from climate change, harm to ecosystems and infrastructure, insurance costs, effects of some air pollutants, and risks to national security, which the NRC examined but did not specifically monetize.47 The NRC did, however, suggest that under some scenarios, climate damages from energy use could equal $120 billion.48 Thus, adding infrastructure and ecosystem damages, insurance costs, air pollutant costs, and fossil-fueled national security costs to reach a total of $240 billion, it becomes clear that </w:t>
      </w:r>
      <w:r w:rsidRPr="0018418E">
        <w:rPr>
          <w:rFonts w:cs="Arial"/>
          <w:b/>
          <w:highlight w:val="green"/>
          <w:u w:val="single"/>
        </w:rPr>
        <w:t>fossil consumption costs Americans almost $300 billion</w:t>
      </w:r>
      <w:r w:rsidRPr="00F91C12">
        <w:rPr>
          <w:rFonts w:cs="Arial"/>
          <w:b/>
          <w:u w:val="single"/>
        </w:rPr>
        <w:t xml:space="preserve"> each yea</w:t>
      </w:r>
      <w:r w:rsidRPr="00F91C12">
        <w:rPr>
          <w:rFonts w:cs="Arial"/>
          <w:sz w:val="16"/>
        </w:rPr>
        <w:t>r49—a “hidden” number likely to be larger in the future.</w:t>
      </w:r>
      <w:r w:rsidRPr="00F91C12">
        <w:rPr>
          <w:rFonts w:cs="Arial"/>
          <w:sz w:val="12"/>
        </w:rPr>
        <w:t>¶</w:t>
      </w:r>
      <w:r w:rsidRPr="00F91C12">
        <w:rPr>
          <w:rFonts w:cs="Arial"/>
          <w:sz w:val="16"/>
        </w:rPr>
        <w:t xml:space="preserve"> What does the future hold for a carbon-stressed world? </w:t>
      </w:r>
      <w:r w:rsidRPr="00F91C12">
        <w:rPr>
          <w:rFonts w:cs="Arial"/>
          <w:b/>
          <w:u w:val="single"/>
        </w:rPr>
        <w:t xml:space="preserve">Most scientific analyses </w:t>
      </w:r>
      <w:r w:rsidRPr="00F91C12">
        <w:rPr>
          <w:rFonts w:cs="Arial"/>
          <w:sz w:val="16"/>
        </w:rPr>
        <w:t xml:space="preserve">presently </w:t>
      </w:r>
      <w:r w:rsidRPr="00F91C12">
        <w:rPr>
          <w:rFonts w:cs="Arial"/>
          <w:b/>
          <w:u w:val="single"/>
        </w:rPr>
        <w:t xml:space="preserve">predict that </w:t>
      </w:r>
      <w:r w:rsidRPr="0018418E">
        <w:rPr>
          <w:rFonts w:cs="Arial"/>
          <w:b/>
          <w:highlight w:val="green"/>
          <w:u w:val="single"/>
        </w:rPr>
        <w:t>by 2050 the Earth will</w:t>
      </w:r>
      <w:r w:rsidRPr="00F91C12">
        <w:rPr>
          <w:rFonts w:cs="Arial"/>
          <w:b/>
          <w:u w:val="single"/>
        </w:rPr>
        <w:t xml:space="preserve"> </w:t>
      </w:r>
      <w:r w:rsidRPr="0018418E">
        <w:rPr>
          <w:rFonts w:cs="Arial"/>
          <w:b/>
          <w:highlight w:val="green"/>
          <w:u w:val="single"/>
        </w:rPr>
        <w:t>warm</w:t>
      </w:r>
      <w:r w:rsidRPr="00F91C12">
        <w:rPr>
          <w:rFonts w:cs="Arial"/>
          <w:sz w:val="16"/>
        </w:rPr>
        <w:t xml:space="preserve"> by 2–2.5°C due to the rising level of GHGs in the atmosphere; at the high-end of projections, the 2050 warming could exceed 4.5°C.50 But those increases are not consistent globally; rather, “[</w:t>
      </w:r>
      <w:proofErr w:type="spellStart"/>
      <w:r w:rsidRPr="00F91C12">
        <w:rPr>
          <w:rFonts w:cs="Arial"/>
          <w:sz w:val="16"/>
        </w:rPr>
        <w:t>i</w:t>
      </w:r>
      <w:proofErr w:type="spellEnd"/>
      <w:r w:rsidRPr="00F91C12">
        <w:rPr>
          <w:rFonts w:cs="Arial"/>
          <w:sz w:val="16"/>
        </w:rPr>
        <w:t>]n all possible [predicted] outcomes, the warming over land would be roughly twice the global average, and the warming in the Arctic greater still.”51</w:t>
      </w:r>
      <w:r w:rsidRPr="00F91C12">
        <w:rPr>
          <w:rFonts w:cs="Arial"/>
          <w:sz w:val="12"/>
        </w:rPr>
        <w:t>¶</w:t>
      </w:r>
      <w:r w:rsidRPr="00F91C12">
        <w:rPr>
          <w:rFonts w:cs="Arial"/>
          <w:sz w:val="16"/>
        </w:rPr>
        <w:t xml:space="preserve"> For example, the NRC expects that </w:t>
      </w:r>
      <w:r w:rsidRPr="0018418E">
        <w:rPr>
          <w:rFonts w:cs="Arial"/>
          <w:b/>
          <w:highlight w:val="green"/>
          <w:u w:val="single"/>
        </w:rPr>
        <w:t>each degree</w:t>
      </w:r>
      <w:r w:rsidRPr="00F91C12">
        <w:rPr>
          <w:rFonts w:cs="Arial"/>
          <w:b/>
          <w:u w:val="single"/>
        </w:rPr>
        <w:t xml:space="preserve"> Celsius</w:t>
      </w:r>
      <w:r w:rsidRPr="00F91C12">
        <w:rPr>
          <w:rFonts w:cs="Arial"/>
          <w:sz w:val="16"/>
        </w:rPr>
        <w:t xml:space="preserve"> increase </w:t>
      </w:r>
      <w:r w:rsidRPr="0018418E">
        <w:rPr>
          <w:rFonts w:cs="Arial"/>
          <w:b/>
          <w:highlight w:val="green"/>
          <w:u w:val="single"/>
        </w:rPr>
        <w:t>will</w:t>
      </w:r>
      <w:r w:rsidRPr="00F91C12">
        <w:rPr>
          <w:rFonts w:cs="Arial"/>
          <w:b/>
          <w:u w:val="single"/>
        </w:rPr>
        <w:t xml:space="preserve"> </w:t>
      </w:r>
      <w:r w:rsidRPr="0018418E">
        <w:rPr>
          <w:rFonts w:cs="Arial"/>
          <w:b/>
          <w:highlight w:val="green"/>
          <w:u w:val="single"/>
        </w:rPr>
        <w:t>produce</w:t>
      </w:r>
      <w:r w:rsidRPr="0018418E">
        <w:rPr>
          <w:rFonts w:cs="Arial"/>
          <w:sz w:val="16"/>
          <w:highlight w:val="green"/>
        </w:rPr>
        <w:t xml:space="preserve"> </w:t>
      </w:r>
      <w:r w:rsidRPr="0018418E">
        <w:rPr>
          <w:rFonts w:cs="Arial"/>
          <w:sz w:val="16"/>
        </w:rPr>
        <w:t xml:space="preserve">double to quadruple the area burned by wildfires in the western United States, </w:t>
      </w:r>
      <w:r w:rsidRPr="0018418E">
        <w:rPr>
          <w:rFonts w:cs="Arial"/>
          <w:b/>
          <w:highlight w:val="green"/>
          <w:u w:val="single"/>
        </w:rPr>
        <w:t>a 5%–15% reduction in crop</w:t>
      </w:r>
      <w:r w:rsidRPr="00F91C12">
        <w:rPr>
          <w:rFonts w:cs="Arial"/>
          <w:b/>
          <w:u w:val="single"/>
        </w:rPr>
        <w:t xml:space="preserve"> </w:t>
      </w:r>
      <w:r w:rsidRPr="0018418E">
        <w:rPr>
          <w:rFonts w:cs="Arial"/>
          <w:b/>
          <w:highlight w:val="green"/>
          <w:u w:val="single"/>
        </w:rPr>
        <w:t>yields</w:t>
      </w:r>
      <w:r w:rsidRPr="0018418E">
        <w:rPr>
          <w:rFonts w:cs="Arial"/>
          <w:sz w:val="16"/>
          <w:highlight w:val="green"/>
        </w:rPr>
        <w:t>,</w:t>
      </w:r>
      <w:r w:rsidRPr="00F91C12">
        <w:rPr>
          <w:rFonts w:cs="Arial"/>
          <w:sz w:val="16"/>
        </w:rPr>
        <w:t xml:space="preserve"> </w:t>
      </w:r>
      <w:r w:rsidRPr="0018418E">
        <w:rPr>
          <w:rFonts w:cs="Arial"/>
          <w:b/>
          <w:highlight w:val="green"/>
          <w:u w:val="single"/>
        </w:rPr>
        <w:t>more destructive power from hurricane</w:t>
      </w:r>
      <w:r w:rsidRPr="0018418E">
        <w:rPr>
          <w:rFonts w:cs="Arial"/>
          <w:sz w:val="16"/>
          <w:highlight w:val="green"/>
        </w:rPr>
        <w:t>s</w:t>
      </w:r>
      <w:r w:rsidRPr="00F91C12">
        <w:rPr>
          <w:rFonts w:cs="Arial"/>
          <w:sz w:val="16"/>
        </w:rPr>
        <w:t xml:space="preserve">, greater risk of very hot summers, and </w:t>
      </w:r>
      <w:r w:rsidRPr="0018418E">
        <w:rPr>
          <w:rFonts w:cs="Arial"/>
          <w:b/>
          <w:highlight w:val="green"/>
          <w:u w:val="single"/>
        </w:rPr>
        <w:t>more changes in precipitation</w:t>
      </w:r>
      <w:r w:rsidRPr="00F91C12">
        <w:rPr>
          <w:rFonts w:cs="Arial"/>
          <w:b/>
          <w:u w:val="single"/>
        </w:rPr>
        <w:t xml:space="preserve"> frequency and amounts</w:t>
      </w:r>
      <w:r w:rsidRPr="00F91C12">
        <w:rPr>
          <w:rFonts w:cs="Arial"/>
          <w:sz w:val="16"/>
        </w:rPr>
        <w:t xml:space="preserve">.52 Globally, a summary of studies predicts that </w:t>
      </w:r>
      <w:r w:rsidRPr="00F91C12">
        <w:rPr>
          <w:rFonts w:cs="Arial"/>
          <w:b/>
          <w:u w:val="single"/>
        </w:rPr>
        <w:t xml:space="preserve">at </w:t>
      </w:r>
      <w:r w:rsidRPr="0018418E">
        <w:rPr>
          <w:rFonts w:cs="Arial"/>
          <w:b/>
          <w:highlight w:val="green"/>
          <w:u w:val="single"/>
        </w:rPr>
        <w:t>a</w:t>
      </w:r>
      <w:r w:rsidRPr="00F91C12">
        <w:rPr>
          <w:rFonts w:cs="Arial"/>
          <w:b/>
          <w:u w:val="single"/>
        </w:rPr>
        <w:t xml:space="preserve"> 1°C global average temperature </w:t>
      </w:r>
      <w:r w:rsidRPr="0018418E">
        <w:rPr>
          <w:rFonts w:cs="Arial"/>
          <w:b/>
          <w:highlight w:val="green"/>
          <w:u w:val="single"/>
        </w:rPr>
        <w:t>rise would reduce Arctic sea ice</w:t>
      </w:r>
      <w:r w:rsidRPr="00F91C12">
        <w:rPr>
          <w:rFonts w:cs="Arial"/>
          <w:b/>
          <w:u w:val="single"/>
        </w:rPr>
        <w:t xml:space="preserve"> </w:t>
      </w:r>
      <w:r w:rsidRPr="00F91C12">
        <w:rPr>
          <w:rFonts w:cs="Arial"/>
          <w:sz w:val="16"/>
        </w:rPr>
        <w:t xml:space="preserve">by an annual average of 15% and by 25% in the month of September;53 at 2°C Europe suffers greater heat waves, the Greenland Ice Sheet significantly melts, and many land and marine species are driven to extinction;54 at 3°C </w:t>
      </w:r>
      <w:r w:rsidRPr="0018418E">
        <w:rPr>
          <w:rFonts w:cs="Arial"/>
          <w:b/>
          <w:highlight w:val="green"/>
          <w:u w:val="single"/>
        </w:rPr>
        <w:t>the Amazon suffers</w:t>
      </w:r>
      <w:r w:rsidRPr="00F91C12">
        <w:rPr>
          <w:rFonts w:cs="Arial"/>
          <w:sz w:val="16"/>
        </w:rPr>
        <w:t xml:space="preserve"> severe drought and resultant </w:t>
      </w:r>
      <w:r w:rsidRPr="0018418E">
        <w:rPr>
          <w:rFonts w:cs="Arial"/>
          <w:b/>
          <w:highlight w:val="green"/>
          <w:u w:val="single"/>
        </w:rPr>
        <w:t>firestorms</w:t>
      </w:r>
      <w:r w:rsidRPr="0018418E">
        <w:rPr>
          <w:rFonts w:cs="Arial"/>
          <w:sz w:val="16"/>
          <w:highlight w:val="green"/>
        </w:rPr>
        <w:t xml:space="preserve"> that </w:t>
      </w:r>
      <w:r w:rsidRPr="0018418E">
        <w:rPr>
          <w:rFonts w:cs="Arial"/>
          <w:b/>
          <w:highlight w:val="green"/>
          <w:u w:val="single"/>
        </w:rPr>
        <w:t>will release significantly more carbon</w:t>
      </w:r>
      <w:r w:rsidRPr="00F91C12">
        <w:rPr>
          <w:rFonts w:cs="Arial"/>
          <w:sz w:val="16"/>
        </w:rPr>
        <w:t xml:space="preserve"> into the atmosphere;55 at 4°C hundreds of billions of tons of carbon in permafrost melts, </w:t>
      </w:r>
      <w:r w:rsidRPr="00F91C12">
        <w:rPr>
          <w:rFonts w:cs="Arial"/>
          <w:b/>
          <w:u w:val="single"/>
        </w:rPr>
        <w:t>releasing methane in immense quantities</w:t>
      </w:r>
      <w:r w:rsidRPr="00F91C12">
        <w:rPr>
          <w:rFonts w:cs="Arial"/>
          <w:sz w:val="16"/>
        </w:rPr>
        <w:t>, while the Arctic Ocean ice cap disappears and Europe suffers greater droughts.56</w:t>
      </w:r>
      <w:r w:rsidRPr="00F91C12">
        <w:rPr>
          <w:rFonts w:cs="Arial"/>
          <w:sz w:val="12"/>
        </w:rPr>
        <w:t>¶</w:t>
      </w:r>
      <w:r w:rsidRPr="00F91C12">
        <w:rPr>
          <w:rFonts w:cs="Arial"/>
          <w:sz w:val="16"/>
        </w:rPr>
        <w:t xml:space="preserve"> To presently assess what a 5°C rise will mean, we must look back into geological time</w:t>
      </w:r>
      <w:r w:rsidRPr="00F91C12">
        <w:rPr>
          <w:rFonts w:cs="Arial"/>
          <w:b/>
          <w:u w:val="single"/>
        </w:rPr>
        <w:t>, 55 million years ago,</w:t>
      </w:r>
      <w:r w:rsidRPr="00F91C12">
        <w:rPr>
          <w:rFonts w:cs="Arial"/>
          <w:sz w:val="16"/>
        </w:rPr>
        <w:t xml:space="preserve"> when </w:t>
      </w:r>
      <w:r w:rsidRPr="00F91C12">
        <w:rPr>
          <w:rFonts w:cs="Arial"/>
          <w:b/>
          <w:u w:val="single"/>
        </w:rPr>
        <w:t>the Earth abruptly experienced dramatic</w:t>
      </w:r>
      <w:r w:rsidRPr="00F91C12">
        <w:rPr>
          <w:rFonts w:cs="Arial"/>
          <w:sz w:val="16"/>
        </w:rPr>
        <w:t xml:space="preserve"> global </w:t>
      </w:r>
      <w:r w:rsidRPr="00F91C12">
        <w:rPr>
          <w:rFonts w:cs="Arial"/>
          <w:b/>
          <w:u w:val="single"/>
        </w:rPr>
        <w:t>warming</w:t>
      </w:r>
      <w:r w:rsidRPr="00F91C12">
        <w:rPr>
          <w:rFonts w:cs="Arial"/>
          <w:sz w:val="16"/>
        </w:rPr>
        <w:t xml:space="preserve"> </w:t>
      </w:r>
      <w:r w:rsidRPr="00F91C12">
        <w:rPr>
          <w:rFonts w:cs="Arial"/>
          <w:b/>
          <w:u w:val="single"/>
        </w:rPr>
        <w:t>due to the release of methane hydrates</w:t>
      </w:r>
      <w:r w:rsidRPr="00F91C12">
        <w:rPr>
          <w:rFonts w:cs="Arial"/>
          <w:sz w:val="16"/>
        </w:rPr>
        <w:t xml:space="preserve">—a substance presently found on subsea continental shelves.57 Fossils demonstrate that crocodiles were in the Canadian high Arctic along with rain forests of dawn redwood, and the Arctic Ocean saw water temperatures of 20°C within 200 km of the North Pole itself.58 And </w:t>
      </w:r>
      <w:r w:rsidRPr="00F91C12">
        <w:rPr>
          <w:rFonts w:cs="Arial"/>
          <w:b/>
          <w:u w:val="single"/>
        </w:rPr>
        <w:t xml:space="preserve">a 6°C average rise </w:t>
      </w:r>
      <w:r w:rsidRPr="00F91C12">
        <w:rPr>
          <w:rFonts w:cs="Arial"/>
          <w:sz w:val="16"/>
        </w:rPr>
        <w:t>takes us even further back—to the end of the Permian period, 251 million years ago—</w:t>
      </w:r>
      <w:r w:rsidRPr="00F91C12">
        <w:rPr>
          <w:rFonts w:cs="Arial"/>
          <w:b/>
          <w:u w:val="single"/>
        </w:rPr>
        <w:t>when up to 95% of species relatively abruptly became extinct</w:t>
      </w:r>
      <w:r w:rsidRPr="00F91C12">
        <w:rPr>
          <w:rFonts w:cs="Arial"/>
          <w:sz w:val="16"/>
        </w:rPr>
        <w:t xml:space="preserve">.59 This </w:t>
      </w:r>
      <w:r w:rsidRPr="00F91C12">
        <w:rPr>
          <w:rFonts w:cs="Arial"/>
          <w:b/>
          <w:u w:val="single"/>
        </w:rPr>
        <w:t>may sound extreme</w:t>
      </w:r>
      <w:r w:rsidRPr="00F91C12">
        <w:rPr>
          <w:rFonts w:cs="Arial"/>
          <w:sz w:val="16"/>
        </w:rPr>
        <w:t xml:space="preserve">, but </w:t>
      </w:r>
      <w:r w:rsidRPr="00F91C12">
        <w:rPr>
          <w:rFonts w:cs="Arial"/>
          <w:b/>
          <w:u w:val="single"/>
        </w:rPr>
        <w:t>the I</w:t>
      </w:r>
      <w:r w:rsidRPr="00F91C12">
        <w:rPr>
          <w:rFonts w:cs="Arial"/>
          <w:sz w:val="16"/>
        </w:rPr>
        <w:t xml:space="preserve">nternational </w:t>
      </w:r>
      <w:r w:rsidRPr="00F91C12">
        <w:rPr>
          <w:rFonts w:cs="Arial"/>
          <w:b/>
          <w:u w:val="single"/>
        </w:rPr>
        <w:t>E</w:t>
      </w:r>
      <w:r w:rsidRPr="00F91C12">
        <w:rPr>
          <w:rFonts w:cs="Arial"/>
          <w:sz w:val="16"/>
        </w:rPr>
        <w:t xml:space="preserve">nergy </w:t>
      </w:r>
      <w:r w:rsidRPr="00F91C12">
        <w:rPr>
          <w:rFonts w:cs="Arial"/>
          <w:b/>
          <w:u w:val="single"/>
        </w:rPr>
        <w:t>A</w:t>
      </w:r>
      <w:r w:rsidRPr="00F91C12">
        <w:rPr>
          <w:rFonts w:cs="Arial"/>
          <w:sz w:val="16"/>
        </w:rPr>
        <w:t xml:space="preserve">gency </w:t>
      </w:r>
      <w:r w:rsidRPr="00F91C12">
        <w:rPr>
          <w:rFonts w:cs="Arial"/>
          <w:b/>
          <w:u w:val="single"/>
        </w:rPr>
        <w:t>warned</w:t>
      </w:r>
      <w:r w:rsidRPr="00F91C12">
        <w:rPr>
          <w:rFonts w:cs="Arial"/>
          <w:sz w:val="16"/>
        </w:rPr>
        <w:t xml:space="preserve"> this year </w:t>
      </w:r>
      <w:r w:rsidRPr="00F91C12">
        <w:rPr>
          <w:rFonts w:cs="Arial"/>
          <w:b/>
          <w:u w:val="single"/>
        </w:rPr>
        <w:t xml:space="preserve">that </w:t>
      </w:r>
      <w:r w:rsidRPr="0018418E">
        <w:rPr>
          <w:rFonts w:cs="Arial"/>
          <w:b/>
          <w:highlight w:val="green"/>
          <w:u w:val="single"/>
        </w:rPr>
        <w:t>the 6°C mark is in reach by 2050 at current rates</w:t>
      </w:r>
      <w:r w:rsidRPr="00F91C12">
        <w:rPr>
          <w:rFonts w:cs="Arial"/>
          <w:sz w:val="16"/>
        </w:rPr>
        <w:t xml:space="preserve"> of fossil fuel usage.60 However, even given the severity of these forecasts, many still question the extent to which our climate is changing,61 and thus reject moving away from our largely fossil-fueled electricity, transportation, and heating sources. Therefore, in this next subsection I provide the latest scientific data documenting specific climate impacts to multiple parts of the U.S. and global daily lives, and the costly consequences that establish the urgency for undertaking the major regulatory reforms I recommend in Part IV of this Article.</w:t>
      </w:r>
      <w:r w:rsidRPr="00F91C12">
        <w:rPr>
          <w:rFonts w:cs="Arial"/>
          <w:sz w:val="12"/>
        </w:rPr>
        <w:t>¶</w:t>
      </w:r>
      <w:r w:rsidRPr="00F91C12">
        <w:rPr>
          <w:rFonts w:cs="Arial"/>
          <w:sz w:val="16"/>
        </w:rPr>
        <w:t xml:space="preserve"> B. Specific Climate Threats and Consequences</w:t>
      </w:r>
      <w:r w:rsidRPr="00F91C12">
        <w:rPr>
          <w:rFonts w:cs="Arial"/>
          <w:sz w:val="12"/>
        </w:rPr>
        <w:t>¶</w:t>
      </w:r>
      <w:r w:rsidRPr="00F91C12">
        <w:rPr>
          <w:rFonts w:cs="Arial"/>
          <w:sz w:val="16"/>
        </w:rPr>
        <w:t xml:space="preserve"> 1. When Weather Extremes Increase</w:t>
      </w:r>
      <w:r w:rsidRPr="00F91C12">
        <w:rPr>
          <w:rFonts w:cs="Arial"/>
          <w:sz w:val="12"/>
        </w:rPr>
        <w:t>¶</w:t>
      </w:r>
      <w:r w:rsidRPr="00F91C12">
        <w:rPr>
          <w:rFonts w:cs="Arial"/>
          <w:sz w:val="16"/>
        </w:rPr>
        <w:t xml:space="preserve"> A 2011 IPCC Special Report predicted that:</w:t>
      </w:r>
      <w:r w:rsidRPr="00F91C12">
        <w:rPr>
          <w:rFonts w:cs="Arial"/>
          <w:sz w:val="12"/>
        </w:rPr>
        <w:t>¶</w:t>
      </w:r>
      <w:r w:rsidRPr="00F91C12">
        <w:rPr>
          <w:rFonts w:cs="Arial"/>
          <w:sz w:val="16"/>
        </w:rPr>
        <w:t xml:space="preserve"> </w:t>
      </w:r>
      <w:r w:rsidRPr="00F91C12">
        <w:rPr>
          <w:rFonts w:cs="Arial"/>
          <w:b/>
          <w:u w:val="single"/>
        </w:rPr>
        <w:t>It is virtually certain</w:t>
      </w:r>
      <w:r w:rsidRPr="00F91C12">
        <w:rPr>
          <w:rFonts w:cs="Arial"/>
          <w:sz w:val="16"/>
        </w:rPr>
        <w:t xml:space="preserve"> [99–100% probability] </w:t>
      </w:r>
      <w:r w:rsidRPr="00F91C12">
        <w:rPr>
          <w:rFonts w:cs="Arial"/>
          <w:b/>
          <w:u w:val="single"/>
        </w:rPr>
        <w:t>that increases in the</w:t>
      </w:r>
      <w:r w:rsidRPr="00F91C12">
        <w:rPr>
          <w:rFonts w:cs="Arial"/>
          <w:sz w:val="16"/>
        </w:rPr>
        <w:t xml:space="preserve"> frequency of warm </w:t>
      </w:r>
      <w:r w:rsidRPr="00F91C12">
        <w:rPr>
          <w:rFonts w:cs="Arial"/>
          <w:b/>
          <w:u w:val="single"/>
        </w:rPr>
        <w:t>daily temperature extremes</w:t>
      </w:r>
      <w:r w:rsidRPr="00F91C12">
        <w:rPr>
          <w:rFonts w:cs="Arial"/>
          <w:sz w:val="16"/>
        </w:rPr>
        <w:t xml:space="preserve"> and decreases in cold extremes </w:t>
      </w:r>
      <w:r w:rsidRPr="00F91C12">
        <w:rPr>
          <w:rFonts w:cs="Arial"/>
          <w:b/>
          <w:u w:val="single"/>
        </w:rPr>
        <w:t>will occur throughout the 21st century on a global scale</w:t>
      </w:r>
      <w:r w:rsidRPr="00F91C12">
        <w:rPr>
          <w:rFonts w:cs="Arial"/>
          <w:sz w:val="16"/>
        </w:rPr>
        <w:t>. It is very likely [90–100% probability] that heat waves will increase in length, frequency, and/or intensity over most land areas. . . . It is very likely that average sea level rise will contribute to upward trends in extreme sea levels in extreme coastal high water levels.62</w:t>
      </w:r>
      <w:r w:rsidRPr="00F91C12">
        <w:rPr>
          <w:rFonts w:cs="Arial"/>
          <w:sz w:val="12"/>
        </w:rPr>
        <w:t>¶</w:t>
      </w:r>
      <w:r w:rsidRPr="00F91C12">
        <w:rPr>
          <w:rFonts w:cs="Arial"/>
          <w:sz w:val="16"/>
        </w:rPr>
        <w:t xml:space="preserve"> Similarly, a House of Representatives committee report (ACESA Report) found that “[t]here is a broad scientific consensus that the United States is vulnerable to weather hazards that will be exacerbated by climate change.”63 It also found that the “cost of damages from weather disasters has increased markedly from the 1980s, rising to more than 100 billion dollars in 2007. In addition to a rise in total cost, the frequency of weather disasters costing more than one billion dollars has increased.”64 In 2011, the U.S. faced the most billion-dollar climate disasters ever, with fourteen distinct disasters alone costing at least $54 billion to our economy.65 In the first six months of 2012 in the U.S., there were more than 40,000 hot temperature records, horrendous wildfires, major droughts, oppressive heat waves, major flooding, and a powerful derecho wind storm, followed in August by Hurricane Isaac ($2 billion damages), and in October by Hurricane Sandy ($50 billion damages).66</w:t>
      </w:r>
      <w:r w:rsidRPr="00F91C12">
        <w:rPr>
          <w:rFonts w:cs="Arial"/>
          <w:sz w:val="12"/>
        </w:rPr>
        <w:t>¶</w:t>
      </w:r>
      <w:r w:rsidRPr="00F91C12">
        <w:rPr>
          <w:rFonts w:cs="Arial"/>
          <w:sz w:val="16"/>
        </w:rPr>
        <w:t xml:space="preserve"> </w:t>
      </w:r>
      <w:r w:rsidRPr="0018418E">
        <w:rPr>
          <w:rFonts w:cs="Arial"/>
          <w:b/>
          <w:highlight w:val="green"/>
          <w:u w:val="single"/>
        </w:rPr>
        <w:t>The IPCC</w:t>
      </w:r>
      <w:r w:rsidRPr="00F91C12">
        <w:rPr>
          <w:rFonts w:cs="Arial"/>
          <w:sz w:val="16"/>
        </w:rPr>
        <w:t xml:space="preserve"> Synthesis </w:t>
      </w:r>
      <w:r w:rsidRPr="0018418E">
        <w:rPr>
          <w:rFonts w:cs="Arial"/>
          <w:b/>
          <w:highlight w:val="green"/>
          <w:u w:val="single"/>
        </w:rPr>
        <w:t>identified impacts</w:t>
      </w:r>
      <w:r w:rsidRPr="00F91C12">
        <w:rPr>
          <w:rFonts w:cs="Arial"/>
          <w:b/>
          <w:u w:val="single"/>
        </w:rPr>
        <w:t xml:space="preserve"> from growing weather hazards</w:t>
      </w:r>
      <w:r w:rsidRPr="00F91C12">
        <w:rPr>
          <w:rFonts w:cs="Arial"/>
          <w:sz w:val="16"/>
        </w:rPr>
        <w:t xml:space="preserve"> </w:t>
      </w:r>
      <w:r w:rsidRPr="00F91C12">
        <w:rPr>
          <w:rFonts w:cs="Arial"/>
          <w:b/>
          <w:u w:val="single"/>
        </w:rPr>
        <w:t xml:space="preserve">upon public health </w:t>
      </w:r>
      <w:r w:rsidRPr="0018418E">
        <w:rPr>
          <w:rFonts w:cs="Arial"/>
          <w:b/>
          <w:highlight w:val="green"/>
          <w:u w:val="single"/>
        </w:rPr>
        <w:t>to include</w:t>
      </w:r>
      <w:r w:rsidRPr="00F91C12">
        <w:rPr>
          <w:rFonts w:cs="Arial"/>
          <w:b/>
          <w:u w:val="single"/>
        </w:rPr>
        <w:t xml:space="preserve">: </w:t>
      </w:r>
      <w:r w:rsidRPr="00F91C12">
        <w:rPr>
          <w:rFonts w:cs="Arial"/>
          <w:sz w:val="16"/>
        </w:rPr>
        <w:t xml:space="preserve">more frequent and more intense heat waves; more people suffering </w:t>
      </w:r>
      <w:r w:rsidRPr="0018418E">
        <w:rPr>
          <w:rFonts w:cs="Arial"/>
          <w:b/>
          <w:highlight w:val="green"/>
          <w:u w:val="single"/>
        </w:rPr>
        <w:t>death, disease, and injury</w:t>
      </w:r>
      <w:r w:rsidRPr="00F91C12">
        <w:rPr>
          <w:rFonts w:cs="Arial"/>
          <w:b/>
          <w:u w:val="single"/>
        </w:rPr>
        <w:t xml:space="preserve"> from floods, storms, fires, and droughts</w:t>
      </w:r>
      <w:r w:rsidRPr="00F91C12">
        <w:rPr>
          <w:rFonts w:cs="Arial"/>
          <w:sz w:val="16"/>
        </w:rPr>
        <w:t xml:space="preserve">; increased cardio-respiratory morbidity and mortality associated with ground-level ozone pollution; </w:t>
      </w:r>
      <w:r w:rsidRPr="0018418E">
        <w:rPr>
          <w:rFonts w:cs="Arial"/>
          <w:b/>
          <w:highlight w:val="green"/>
          <w:u w:val="single"/>
        </w:rPr>
        <w:t>changes in the range of</w:t>
      </w:r>
      <w:r w:rsidRPr="00F91C12">
        <w:rPr>
          <w:rFonts w:cs="Arial"/>
          <w:sz w:val="16"/>
        </w:rPr>
        <w:t xml:space="preserve"> some </w:t>
      </w:r>
      <w:r w:rsidRPr="0018418E">
        <w:rPr>
          <w:rFonts w:cs="Arial"/>
          <w:b/>
          <w:highlight w:val="green"/>
          <w:u w:val="single"/>
        </w:rPr>
        <w:t>infectious disease</w:t>
      </w:r>
      <w:r w:rsidRPr="0018418E">
        <w:rPr>
          <w:rFonts w:cs="Arial"/>
          <w:sz w:val="16"/>
          <w:highlight w:val="green"/>
        </w:rPr>
        <w:t xml:space="preserve"> </w:t>
      </w:r>
      <w:r w:rsidRPr="0018418E">
        <w:rPr>
          <w:rFonts w:cs="Arial"/>
          <w:b/>
          <w:highlight w:val="green"/>
          <w:u w:val="single"/>
        </w:rPr>
        <w:t>carriers</w:t>
      </w:r>
      <w:r w:rsidRPr="00F91C12">
        <w:rPr>
          <w:rFonts w:cs="Arial"/>
          <w:sz w:val="16"/>
        </w:rPr>
        <w:t xml:space="preserve"> spreading, for example, malaria and the West Nile virus; and increased malnutrition and consequent disorders.67 The NRC Hidden Costs of Energy report’s damage assessment concluded that the vast majority of the $120 billion per year were based on health damages,68 including an additional 10,000–20,000 deaths per year.69 By 2050, cumulative additional heat-related deaths from unabated climate change are predicted to be roughly 33,000 in the forty largest U.S. cities, with more than 150,000 additional deaths by 2100.70</w:t>
      </w:r>
      <w:r w:rsidRPr="00F91C12">
        <w:rPr>
          <w:rFonts w:cs="Arial"/>
          <w:sz w:val="12"/>
        </w:rPr>
        <w:t>¶</w:t>
      </w:r>
      <w:r w:rsidRPr="00F91C12">
        <w:rPr>
          <w:rFonts w:cs="Arial"/>
          <w:sz w:val="16"/>
        </w:rPr>
        <w:t xml:space="preserve"> Weather extremes also threaten our </w:t>
      </w:r>
      <w:r w:rsidRPr="0018418E">
        <w:rPr>
          <w:rFonts w:cs="Arial"/>
          <w:b/>
          <w:highlight w:val="green"/>
          <w:u w:val="single"/>
        </w:rPr>
        <w:t>national security</w:t>
      </w:r>
      <w:r w:rsidRPr="0018418E">
        <w:rPr>
          <w:rFonts w:cs="Arial"/>
          <w:sz w:val="16"/>
          <w:highlight w:val="green"/>
        </w:rPr>
        <w:t>,</w:t>
      </w:r>
      <w:r w:rsidRPr="00F91C12">
        <w:rPr>
          <w:rFonts w:cs="Arial"/>
          <w:sz w:val="16"/>
        </w:rPr>
        <w:t xml:space="preserve"> which </w:t>
      </w:r>
      <w:r w:rsidRPr="00F91C12">
        <w:rPr>
          <w:rFonts w:cs="Arial"/>
          <w:b/>
          <w:u w:val="single"/>
        </w:rPr>
        <w:t>is premised on stability</w:t>
      </w:r>
      <w:r w:rsidRPr="00F91C12">
        <w:rPr>
          <w:rFonts w:cs="Arial"/>
          <w:sz w:val="16"/>
        </w:rPr>
        <w:t xml:space="preserve">. In 2007, </w:t>
      </w:r>
      <w:r w:rsidRPr="0018418E">
        <w:rPr>
          <w:rFonts w:cs="Arial"/>
          <w:b/>
          <w:highlight w:val="green"/>
          <w:u w:val="single"/>
        </w:rPr>
        <w:t>the CNA</w:t>
      </w:r>
      <w:r w:rsidRPr="00F91C12">
        <w:rPr>
          <w:rFonts w:cs="Arial"/>
          <w:sz w:val="16"/>
        </w:rPr>
        <w:t xml:space="preserve"> Corporation’s report National Security and the Threat of Climate Change </w:t>
      </w:r>
      <w:r w:rsidRPr="0018418E">
        <w:rPr>
          <w:rFonts w:cs="Arial"/>
          <w:b/>
          <w:highlight w:val="green"/>
          <w:u w:val="single"/>
        </w:rPr>
        <w:t>described climate change as a “threat multiplier for instability</w:t>
      </w:r>
      <w:r w:rsidRPr="00F91C12">
        <w:rPr>
          <w:rFonts w:cs="Arial"/>
          <w:sz w:val="16"/>
        </w:rPr>
        <w:t>” and warned that:</w:t>
      </w:r>
      <w:r w:rsidRPr="00F91C12">
        <w:rPr>
          <w:rFonts w:cs="Arial"/>
          <w:sz w:val="12"/>
        </w:rPr>
        <w:t>¶</w:t>
      </w:r>
      <w:r w:rsidRPr="00F91C12">
        <w:rPr>
          <w:rFonts w:cs="Arial"/>
          <w:sz w:val="16"/>
        </w:rPr>
        <w:t xml:space="preserve"> Projected climate change poses a serious threat to America’s national security. </w:t>
      </w:r>
      <w:r w:rsidRPr="00F91C12">
        <w:rPr>
          <w:rFonts w:cs="Arial"/>
          <w:b/>
          <w:u w:val="single"/>
        </w:rPr>
        <w:t>The predicted effects</w:t>
      </w:r>
      <w:r w:rsidRPr="00F91C12">
        <w:rPr>
          <w:rFonts w:cs="Arial"/>
          <w:sz w:val="16"/>
        </w:rPr>
        <w:t xml:space="preserve"> of climate change over the coming decades include extreme weather events, drought, flooding, sea level rise, retreating glaciers, habitat shifts, and the increased spread of life-threatening diseases. These conditions </w:t>
      </w:r>
      <w:r w:rsidRPr="00F91C12">
        <w:rPr>
          <w:rFonts w:cs="Arial"/>
          <w:b/>
          <w:u w:val="single"/>
        </w:rPr>
        <w:t xml:space="preserve">have the potential to disrupt </w:t>
      </w:r>
      <w:r w:rsidRPr="00F91C12">
        <w:rPr>
          <w:rFonts w:cs="Arial"/>
          <w:sz w:val="16"/>
        </w:rPr>
        <w:t xml:space="preserve">our way of </w:t>
      </w:r>
      <w:r w:rsidRPr="00F91C12">
        <w:rPr>
          <w:rFonts w:cs="Arial"/>
          <w:b/>
          <w:u w:val="single"/>
        </w:rPr>
        <w:t>life and</w:t>
      </w:r>
      <w:r w:rsidRPr="00F91C12">
        <w:rPr>
          <w:rFonts w:cs="Arial"/>
          <w:sz w:val="16"/>
        </w:rPr>
        <w:t xml:space="preserve"> to </w:t>
      </w:r>
      <w:r w:rsidRPr="00F91C12">
        <w:rPr>
          <w:rFonts w:cs="Arial"/>
          <w:b/>
          <w:u w:val="single"/>
        </w:rPr>
        <w:t>force changes in the way we keep ourselves safe and secure.</w:t>
      </w:r>
      <w:r w:rsidRPr="00F91C12">
        <w:rPr>
          <w:rFonts w:cs="Arial"/>
          <w:sz w:val="16"/>
        </w:rPr>
        <w:t>71</w:t>
      </w:r>
      <w:r w:rsidRPr="00F91C12">
        <w:rPr>
          <w:rFonts w:cs="Arial"/>
          <w:sz w:val="12"/>
        </w:rPr>
        <w:t>¶</w:t>
      </w:r>
      <w:r w:rsidRPr="00F91C12">
        <w:rPr>
          <w:rFonts w:cs="Arial"/>
          <w:sz w:val="16"/>
        </w:rPr>
        <w:t xml:space="preserve"> The following year, in the first ever U.S. government analysis of climate change security threats, </w:t>
      </w:r>
      <w:r w:rsidRPr="00F91C12">
        <w:rPr>
          <w:rFonts w:cs="Arial"/>
          <w:b/>
          <w:u w:val="single"/>
        </w:rPr>
        <w:t>the National Intelligence Council issued an</w:t>
      </w:r>
      <w:r w:rsidRPr="00F91C12">
        <w:rPr>
          <w:rFonts w:cs="Arial"/>
          <w:sz w:val="16"/>
        </w:rPr>
        <w:t xml:space="preserve"> </w:t>
      </w:r>
      <w:r w:rsidRPr="00F91C12">
        <w:rPr>
          <w:rFonts w:cs="Arial"/>
          <w:b/>
          <w:u w:val="single"/>
        </w:rPr>
        <w:t>assessment warning</w:t>
      </w:r>
      <w:r w:rsidRPr="00F91C12">
        <w:rPr>
          <w:rFonts w:cs="Arial"/>
          <w:sz w:val="16"/>
        </w:rPr>
        <w:t xml:space="preserve">, in part, that climate </w:t>
      </w:r>
      <w:r w:rsidRPr="0018418E">
        <w:rPr>
          <w:rFonts w:cs="Arial"/>
          <w:b/>
          <w:highlight w:val="green"/>
          <w:u w:val="single"/>
        </w:rPr>
        <w:t>change could</w:t>
      </w:r>
      <w:r w:rsidRPr="00F91C12">
        <w:rPr>
          <w:rFonts w:cs="Arial"/>
          <w:sz w:val="16"/>
        </w:rPr>
        <w:t xml:space="preserve"> threaten U.S. security by </w:t>
      </w:r>
      <w:r w:rsidRPr="0018418E">
        <w:rPr>
          <w:rFonts w:cs="Arial"/>
          <w:b/>
          <w:highlight w:val="green"/>
          <w:u w:val="single"/>
        </w:rPr>
        <w:t>lead</w:t>
      </w:r>
      <w:r w:rsidRPr="00F91C12">
        <w:rPr>
          <w:rFonts w:cs="Arial"/>
          <w:sz w:val="16"/>
        </w:rPr>
        <w:t xml:space="preserve">ing </w:t>
      </w:r>
      <w:r w:rsidRPr="0018418E">
        <w:rPr>
          <w:rFonts w:cs="Arial"/>
          <w:b/>
          <w:highlight w:val="green"/>
          <w:u w:val="single"/>
        </w:rPr>
        <w:t>to political instability</w:t>
      </w:r>
      <w:r w:rsidRPr="00F91C12">
        <w:rPr>
          <w:rFonts w:cs="Arial"/>
          <w:sz w:val="16"/>
        </w:rPr>
        <w:t xml:space="preserve">, mass movements of </w:t>
      </w:r>
      <w:r w:rsidRPr="0018418E">
        <w:rPr>
          <w:rFonts w:cs="Arial"/>
          <w:b/>
          <w:highlight w:val="green"/>
          <w:u w:val="single"/>
        </w:rPr>
        <w:t>refugees</w:t>
      </w:r>
      <w:r w:rsidRPr="0018418E">
        <w:rPr>
          <w:rFonts w:cs="Arial"/>
          <w:sz w:val="16"/>
          <w:highlight w:val="green"/>
        </w:rPr>
        <w:t xml:space="preserve">, </w:t>
      </w:r>
      <w:r w:rsidRPr="0018418E">
        <w:rPr>
          <w:rFonts w:cs="Arial"/>
          <w:b/>
          <w:highlight w:val="green"/>
          <w:u w:val="single"/>
        </w:rPr>
        <w:t>terrorism, and conflicts over water and other resources</w:t>
      </w:r>
      <w:r w:rsidRPr="0018418E">
        <w:rPr>
          <w:rFonts w:cs="Arial"/>
          <w:sz w:val="16"/>
          <w:highlight w:val="green"/>
        </w:rPr>
        <w:t>.</w:t>
      </w:r>
      <w:r w:rsidRPr="00F91C12">
        <w:rPr>
          <w:rFonts w:cs="Arial"/>
          <w:sz w:val="16"/>
        </w:rPr>
        <w:t>72</w:t>
      </w:r>
      <w:r w:rsidRPr="00F91C12">
        <w:rPr>
          <w:rFonts w:cs="Arial"/>
          <w:sz w:val="12"/>
        </w:rPr>
        <w:t>¶</w:t>
      </w:r>
      <w:r w:rsidRPr="00F91C12">
        <w:rPr>
          <w:rFonts w:cs="Arial"/>
          <w:sz w:val="16"/>
        </w:rPr>
        <w:t xml:space="preserve"> 2. When Frozen Water Melts</w:t>
      </w:r>
      <w:r w:rsidRPr="00F91C12">
        <w:rPr>
          <w:rFonts w:cs="Arial"/>
          <w:sz w:val="12"/>
        </w:rPr>
        <w:t>¶</w:t>
      </w:r>
      <w:r w:rsidRPr="00F91C12">
        <w:rPr>
          <w:rFonts w:cs="Arial"/>
          <w:sz w:val="16"/>
        </w:rPr>
        <w:t xml:space="preserve"> In 2007, the IPCC predicted that sea levels would rise by eight to twenty-four inches above current levels by 2100;73 since then, however, </w:t>
      </w:r>
      <w:r w:rsidRPr="00F91C12">
        <w:rPr>
          <w:rFonts w:cs="Arial"/>
          <w:b/>
          <w:u w:val="single"/>
        </w:rPr>
        <w:t xml:space="preserve">numerous scientists and studies have suggested that </w:t>
      </w:r>
      <w:r w:rsidRPr="00F91C12">
        <w:rPr>
          <w:rFonts w:cs="Arial"/>
          <w:sz w:val="16"/>
        </w:rPr>
        <w:t xml:space="preserve">the 2007 prediction is already out-of-date and that </w:t>
      </w:r>
      <w:r w:rsidRPr="00F91C12">
        <w:rPr>
          <w:rFonts w:cs="Arial"/>
          <w:b/>
          <w:u w:val="single"/>
        </w:rPr>
        <w:t>sea levels will likely rise up to 1.4 meters</w:t>
      </w:r>
      <w:r w:rsidRPr="00F91C12">
        <w:rPr>
          <w:rFonts w:cs="Arial"/>
          <w:sz w:val="16"/>
        </w:rPr>
        <w:t xml:space="preserve"> (m), or 55 inches, </w:t>
      </w:r>
      <w:r w:rsidRPr="00F91C12">
        <w:rPr>
          <w:rFonts w:cs="Arial"/>
          <w:b/>
          <w:u w:val="single"/>
        </w:rPr>
        <w:t>given upwardly trending CO2 emissions</w:t>
      </w:r>
      <w:r w:rsidRPr="00F91C12">
        <w:rPr>
          <w:rFonts w:cs="Arial"/>
          <w:sz w:val="16"/>
        </w:rPr>
        <w:t>.74 The 2009 ACESA Report found that rising sea levels are:</w:t>
      </w:r>
      <w:r w:rsidRPr="00F91C12">
        <w:rPr>
          <w:rFonts w:cs="Arial"/>
          <w:sz w:val="12"/>
        </w:rPr>
        <w:t>¶</w:t>
      </w:r>
      <w:r w:rsidRPr="00F91C12">
        <w:rPr>
          <w:rFonts w:cs="Arial"/>
          <w:sz w:val="16"/>
        </w:rPr>
        <w:t xml:space="preserve"> [A]</w:t>
      </w:r>
      <w:proofErr w:type="spellStart"/>
      <w:r w:rsidRPr="00F91C12">
        <w:rPr>
          <w:rFonts w:cs="Arial"/>
          <w:sz w:val="16"/>
        </w:rPr>
        <w:t>lready</w:t>
      </w:r>
      <w:proofErr w:type="spellEnd"/>
      <w:r w:rsidRPr="00F91C12">
        <w:rPr>
          <w:rFonts w:cs="Arial"/>
          <w:sz w:val="16"/>
        </w:rPr>
        <w:t xml:space="preserve"> causing inundation of low-lying lands, corrosion of wetlands and beaches, exacerbation of storm surges and flooding, and increases in the salinity of coastal estuaries and aquifers. . . . Further, about one billion people live in areas within 75 feet elevation of today’s sea level, including many US cities on the East Coast and Gulf of Mexico, almost all of Bangladesh, and areas occupied by more than 250 million people in China.75</w:t>
      </w:r>
      <w:r w:rsidRPr="00F91C12">
        <w:rPr>
          <w:rFonts w:cs="Arial"/>
          <w:sz w:val="12"/>
        </w:rPr>
        <w:t>¶</w:t>
      </w:r>
      <w:r w:rsidRPr="00F91C12">
        <w:rPr>
          <w:rFonts w:cs="Arial"/>
          <w:sz w:val="16"/>
        </w:rPr>
        <w:t xml:space="preserve"> This year NASA’s Chief Scientist testified to Congress that two-thirds of sea level rise from the last three decades is derived from the Greenland and Antarctic ice sheets and the melting Arctic region; he then warned:</w:t>
      </w:r>
      <w:r w:rsidRPr="00F91C12">
        <w:rPr>
          <w:rFonts w:cs="Arial"/>
          <w:sz w:val="12"/>
        </w:rPr>
        <w:t>¶</w:t>
      </w:r>
      <w:r w:rsidRPr="00F91C12">
        <w:rPr>
          <w:rFonts w:cs="Arial"/>
          <w:sz w:val="16"/>
        </w:rPr>
        <w:t xml:space="preserve"> [T]he West Antarctic ice sheet (WAIS), an area about the size of the states of Texas and Oklahoma combined . . . contains the equivalent of 3.3 m of sea level, and all that ice rests on a soft-bed that lies below sea level. In this configuration, as warm seawater melts the floating ice shelves, causing them to retreat and the glaciers that feed them to speed up, there is no mechanism to stop the retreat and associated discharge, if warming continues. Thus the WAIS exhibits great potential for substantial and relatively rapid contributions to sea level rise.</w:t>
      </w:r>
      <w:r w:rsidRPr="00F91C12">
        <w:rPr>
          <w:rFonts w:cs="Arial"/>
          <w:sz w:val="12"/>
        </w:rPr>
        <w:t>¶</w:t>
      </w:r>
      <w:r w:rsidRPr="00F91C12">
        <w:rPr>
          <w:rFonts w:cs="Arial"/>
          <w:sz w:val="16"/>
        </w:rPr>
        <w:t xml:space="preserve"> In Greenland, the situation is not as dramatic, since the bed that underlies most of the ice is not below sea level, and the potential for unabated retreat is limited to a few outlet glaciers. In Greenland, however, summer air temperatures are warmer and closer to ice’s melting point, and we have observed widespread accumulation of meltwater in melt ponds on the ice sheet surface.76</w:t>
      </w:r>
      <w:r w:rsidRPr="00F91C12">
        <w:rPr>
          <w:rFonts w:cs="Arial"/>
          <w:sz w:val="12"/>
        </w:rPr>
        <w:t>¶</w:t>
      </w:r>
      <w:r w:rsidRPr="00F91C12">
        <w:rPr>
          <w:rFonts w:cs="Arial"/>
          <w:sz w:val="16"/>
        </w:rPr>
        <w:t xml:space="preserve"> In the West Antarctic ice sheet region, glacier retreat appears to be widespread, as the air has “warmed by nearly 6°F since 1950.”77 As for Greenland’s ice sheet, it also is at greater risk than the IPCC had thought.</w:t>
      </w:r>
      <w:r w:rsidRPr="00F91C12">
        <w:rPr>
          <w:rFonts w:cs="Arial"/>
          <w:sz w:val="12"/>
        </w:rPr>
        <w:t>¶</w:t>
      </w:r>
      <w:r w:rsidRPr="00F91C12">
        <w:rPr>
          <w:rFonts w:cs="Arial"/>
          <w:sz w:val="16"/>
        </w:rPr>
        <w:t xml:space="preserve"> Recent studies with more complete modeling suggest that the warming threshold leading to an essentially ice-free state is not the previous estimate of an additional 3.1°C, but only 1.6°C. Thus, the 2°C target may be insufficient to prevent loss of much of the ice sheet and resultant significant sea level rise.78</w:t>
      </w:r>
      <w:r w:rsidRPr="00F91C12">
        <w:rPr>
          <w:rFonts w:cs="Arial"/>
          <w:sz w:val="12"/>
        </w:rPr>
        <w:t>¶</w:t>
      </w:r>
      <w:r w:rsidRPr="00F91C12">
        <w:rPr>
          <w:rFonts w:cs="Arial"/>
          <w:sz w:val="16"/>
        </w:rPr>
        <w:t xml:space="preserve"> The ACESA Report also identified the Arctic as “one of the hotspots of global warming”79 because “[o]</w:t>
      </w:r>
      <w:proofErr w:type="spellStart"/>
      <w:r w:rsidRPr="00F91C12">
        <w:rPr>
          <w:rFonts w:cs="Arial"/>
          <w:sz w:val="16"/>
        </w:rPr>
        <w:t>ver</w:t>
      </w:r>
      <w:proofErr w:type="spellEnd"/>
      <w:r w:rsidRPr="00F91C12">
        <w:rPr>
          <w:rFonts w:cs="Arial"/>
          <w:sz w:val="16"/>
        </w:rPr>
        <w:t xml:space="preserve"> the past 50 years average temperatures in the Arctic have increased as much as 7°F, five times the global average.”80 Moreover, in “2007, a record 386,000 square miles of Arctic sea ice melted away, an area larger than Texas and Arizona combined and as big a decline in one year as has occurred over the last decade.”81 “Arctic sea ice is melting faster than climate models [had] predict[</w:t>
      </w:r>
      <w:proofErr w:type="spellStart"/>
      <w:r w:rsidRPr="00F91C12">
        <w:rPr>
          <w:rFonts w:cs="Arial"/>
          <w:sz w:val="16"/>
        </w:rPr>
        <w:t>ed</w:t>
      </w:r>
      <w:proofErr w:type="spellEnd"/>
      <w:r w:rsidRPr="00F91C12">
        <w:rPr>
          <w:rFonts w:cs="Arial"/>
          <w:sz w:val="16"/>
        </w:rPr>
        <w:t>,] and is about [thirty] years ahead” of the 2007 IPCC predictions, thus indicating that the Arctic Ocean could be ice-free in the late summer beginning sometime between 2020 and 2037.82</w:t>
      </w:r>
      <w:r w:rsidRPr="00F91C12">
        <w:rPr>
          <w:rFonts w:cs="Arial"/>
          <w:sz w:val="12"/>
        </w:rPr>
        <w:t>¶</w:t>
      </w:r>
      <w:r w:rsidRPr="00F91C12">
        <w:rPr>
          <w:rFonts w:cs="Arial"/>
          <w:sz w:val="16"/>
        </w:rPr>
        <w:t xml:space="preserve"> How is the Arctic’s plight linked to non-Arctic impacts? “The Arctic region arguably has the greatest concentration of potential tipping elements in the Earth system, including Arctic sea ice, the Greenland ice sheet, North Atlantic deep-water formation regions, boreal forests, permafrost and marine methane hydrates.”83 Additionally:</w:t>
      </w:r>
      <w:r w:rsidRPr="00F91C12">
        <w:rPr>
          <w:rFonts w:cs="Arial"/>
          <w:sz w:val="12"/>
        </w:rPr>
        <w:t>¶</w:t>
      </w:r>
      <w:r w:rsidRPr="00F91C12">
        <w:rPr>
          <w:rFonts w:cs="Arial"/>
          <w:sz w:val="16"/>
        </w:rPr>
        <w:t xml:space="preserve"> Warming of the Arctic region is proceeding at three times the global average . . . . Loss of Arctic sea ice has been tentatively linked to extreme cold winters in Europe . . . . Near complete loss of the summer sea ice, as forecast for the middle of this century, if not before, will probably have knock-on effects for the northern mid-latitudes, shifting the jet streams and storm tracks.84 </w:t>
      </w:r>
      <w:r w:rsidRPr="00F91C12">
        <w:rPr>
          <w:rFonts w:cs="Arial"/>
          <w:sz w:val="12"/>
        </w:rPr>
        <w:t>¶</w:t>
      </w:r>
      <w:r w:rsidRPr="00F91C12">
        <w:rPr>
          <w:rFonts w:cs="Arial"/>
          <w:sz w:val="16"/>
        </w:rPr>
        <w:t xml:space="preserve"> Since 1980, sea levels have been rising three to four times faster than the global average between Cape Hatteras, North Carolina and Boston, Massachusetts.85 “[P]</w:t>
      </w:r>
      <w:proofErr w:type="spellStart"/>
      <w:r w:rsidRPr="00F91C12">
        <w:rPr>
          <w:rFonts w:cs="Arial"/>
          <w:sz w:val="16"/>
        </w:rPr>
        <w:t>ast</w:t>
      </w:r>
      <w:proofErr w:type="spellEnd"/>
      <w:r w:rsidRPr="00F91C12">
        <w:rPr>
          <w:rFonts w:cs="Arial"/>
          <w:sz w:val="16"/>
        </w:rPr>
        <w:t xml:space="preserve"> and future global warming more than doubles the estimated odds of ‘century’ or worse floods occurring within the next 18 years” for most coastal U.S. locations.86</w:t>
      </w:r>
      <w:r w:rsidRPr="00F91C12">
        <w:rPr>
          <w:rFonts w:cs="Arial"/>
          <w:sz w:val="12"/>
        </w:rPr>
        <w:t>¶</w:t>
      </w:r>
      <w:r w:rsidRPr="00F91C12">
        <w:rPr>
          <w:rFonts w:cs="Arial"/>
          <w:sz w:val="16"/>
        </w:rPr>
        <w:t xml:space="preserve"> Although land-based glacier melts are not major contributors to sea level rise, they do impact peoples’ food and water supplies. Virtually all of the world’s glaciers, which store 75% of the world’s freshwater, are receding in direct response to global warming, aggravating already severe water scarcity—both in the United States and abroad.87 While over 15% of the world’s population currently relies on glacial melt and snow cover for drinking water and irrigation for agriculture, the IPCC projects a 60% volume loss in glaciers in various regions and widespread reductions in snow cover throughout the twenty-first century.88 Likewise, snowpack has been decreasing, and it is expected that snow cover duration will significantly decrease in eastern and western North America and Scandinavia by 2020 and globally by 2080.89</w:t>
      </w:r>
      <w:r w:rsidRPr="00F91C12">
        <w:rPr>
          <w:rFonts w:cs="Arial"/>
          <w:sz w:val="12"/>
        </w:rPr>
        <w:t>¶</w:t>
      </w:r>
      <w:r w:rsidRPr="00F91C12">
        <w:rPr>
          <w:rFonts w:cs="Arial"/>
          <w:sz w:val="16"/>
        </w:rPr>
        <w:t xml:space="preserve"> </w:t>
      </w:r>
      <w:r w:rsidRPr="0018418E">
        <w:rPr>
          <w:rFonts w:cs="Arial"/>
          <w:b/>
          <w:highlight w:val="green"/>
          <w:u w:val="single"/>
        </w:rPr>
        <w:t>Climate change thus increases food insecurity by reducing yields of grain</w:t>
      </w:r>
      <w:r w:rsidRPr="00F91C12">
        <w:rPr>
          <w:rFonts w:cs="Arial"/>
          <w:b/>
          <w:u w:val="single"/>
        </w:rPr>
        <w:t>s,</w:t>
      </w:r>
      <w:r w:rsidRPr="00F91C12">
        <w:rPr>
          <w:rFonts w:cs="Arial"/>
          <w:sz w:val="16"/>
        </w:rPr>
        <w:t xml:space="preserve"> such as corn and wheat, </w:t>
      </w:r>
      <w:r w:rsidRPr="0018418E">
        <w:rPr>
          <w:rFonts w:cs="Arial"/>
          <w:b/>
          <w:highlight w:val="green"/>
          <w:u w:val="single"/>
        </w:rPr>
        <w:t>through increased water scarcity</w:t>
      </w:r>
      <w:r w:rsidRPr="00F91C12">
        <w:rPr>
          <w:rFonts w:cs="Arial"/>
          <w:b/>
          <w:u w:val="single"/>
        </w:rPr>
        <w:t xml:space="preserve"> and intensification of severe hot conditions,</w:t>
      </w:r>
      <w:r w:rsidRPr="00F91C12">
        <w:rPr>
          <w:rFonts w:cs="Arial"/>
          <w:sz w:val="16"/>
        </w:rPr>
        <w:t xml:space="preserve"> thereby causing corn price volatility to sharply increase.90 Globally, the number of people living in “severely stressed” river basins will increase “by one to two billion people in the 2050s. About two-thirds of global land area is expected to experience increased water stress.”91</w:t>
      </w:r>
      <w:r w:rsidRPr="00F91C12">
        <w:rPr>
          <w:rFonts w:cs="Arial"/>
          <w:sz w:val="12"/>
        </w:rPr>
        <w:t>¶</w:t>
      </w:r>
      <w:r w:rsidRPr="00F91C12">
        <w:rPr>
          <w:rFonts w:cs="Arial"/>
          <w:sz w:val="16"/>
        </w:rPr>
        <w:t xml:space="preserve"> 3. When Liquid Water Warms</w:t>
      </w:r>
      <w:r w:rsidRPr="00F91C12">
        <w:rPr>
          <w:rFonts w:cs="Arial"/>
          <w:sz w:val="12"/>
        </w:rPr>
        <w:t>¶</w:t>
      </w:r>
      <w:r w:rsidRPr="00F91C12">
        <w:rPr>
          <w:rFonts w:cs="Arial"/>
          <w:sz w:val="16"/>
        </w:rPr>
        <w:t xml:space="preserve"> Over the past century, oceans, which cover 70% of the Earth’s surface, have been warming. Global sea-surface temperatures have increased about 1.3°F and the heat has penetrated almost two miles into the deep ocean.92 This increased warming is contributing to the destruction of </w:t>
      </w:r>
      <w:proofErr w:type="spellStart"/>
      <w:r w:rsidRPr="00F91C12">
        <w:rPr>
          <w:rFonts w:cs="Arial"/>
          <w:sz w:val="16"/>
        </w:rPr>
        <w:t>seagrass</w:t>
      </w:r>
      <w:proofErr w:type="spellEnd"/>
      <w:r w:rsidRPr="00F91C12">
        <w:rPr>
          <w:rFonts w:cs="Arial"/>
          <w:sz w:val="16"/>
        </w:rPr>
        <w:t xml:space="preserve"> meadows, causing an annual release back into the environment of 299 million tons of carbon.93 </w:t>
      </w:r>
      <w:r w:rsidRPr="0018418E">
        <w:rPr>
          <w:rFonts w:cs="Arial"/>
          <w:b/>
          <w:highlight w:val="green"/>
          <w:u w:val="single"/>
        </w:rPr>
        <w:t>Elevated atmospheric CO2 concentrations also are leading to</w:t>
      </w:r>
      <w:r w:rsidRPr="00F91C12">
        <w:rPr>
          <w:rFonts w:cs="Arial"/>
          <w:b/>
          <w:u w:val="single"/>
        </w:rPr>
        <w:t xml:space="preserve"> higher absorption of CO2 into the upper ocean, </w:t>
      </w:r>
      <w:r w:rsidRPr="0018418E">
        <w:rPr>
          <w:rFonts w:cs="Arial"/>
          <w:b/>
          <w:highlight w:val="green"/>
          <w:u w:val="single"/>
        </w:rPr>
        <w:t>making the surface waters more acidic</w:t>
      </w:r>
      <w:r w:rsidRPr="00F91C12">
        <w:rPr>
          <w:rFonts w:cs="Arial"/>
          <w:sz w:val="16"/>
        </w:rPr>
        <w:t xml:space="preserve"> (lower pH).94 “[</w:t>
      </w:r>
      <w:r w:rsidRPr="0018418E">
        <w:rPr>
          <w:rFonts w:cs="Arial"/>
          <w:sz w:val="16"/>
        </w:rPr>
        <w:t>O</w:t>
      </w:r>
      <w:r w:rsidRPr="0018418E">
        <w:rPr>
          <w:rFonts w:cs="Arial"/>
          <w:b/>
          <w:u w:val="single"/>
        </w:rPr>
        <w:t>]</w:t>
      </w:r>
      <w:proofErr w:type="spellStart"/>
      <w:r w:rsidRPr="0018418E">
        <w:rPr>
          <w:rFonts w:cs="Arial"/>
          <w:b/>
          <w:u w:val="single"/>
        </w:rPr>
        <w:t>cean</w:t>
      </w:r>
      <w:proofErr w:type="spellEnd"/>
      <w:r w:rsidRPr="0018418E">
        <w:rPr>
          <w:rFonts w:cs="Arial"/>
          <w:b/>
          <w:u w:val="single"/>
        </w:rPr>
        <w:t xml:space="preserve"> chemistry currently is changing at least 100 times more rapidly than it has changed</w:t>
      </w:r>
      <w:r w:rsidRPr="00F91C12">
        <w:rPr>
          <w:rFonts w:cs="Arial"/>
          <w:b/>
          <w:u w:val="single"/>
        </w:rPr>
        <w:t xml:space="preserve"> </w:t>
      </w:r>
      <w:r w:rsidRPr="00F91C12">
        <w:rPr>
          <w:rFonts w:cs="Arial"/>
          <w:sz w:val="16"/>
        </w:rPr>
        <w:t xml:space="preserve">during the 650,000 years preceding our [fossil-fueled] industrial era.”95 </w:t>
      </w:r>
      <w:r w:rsidRPr="0018418E">
        <w:rPr>
          <w:rFonts w:cs="Arial"/>
          <w:b/>
          <w:highlight w:val="green"/>
          <w:u w:val="single"/>
        </w:rPr>
        <w:t>This acidification has serious implications for the calcification rates of organisms and plants living</w:t>
      </w:r>
      <w:r w:rsidRPr="00F91C12">
        <w:rPr>
          <w:rFonts w:cs="Arial"/>
          <w:b/>
          <w:u w:val="single"/>
        </w:rPr>
        <w:t xml:space="preserve"> at all levels </w:t>
      </w:r>
      <w:r w:rsidRPr="0018418E">
        <w:rPr>
          <w:rFonts w:cs="Arial"/>
          <w:b/>
          <w:highlight w:val="green"/>
          <w:u w:val="single"/>
        </w:rPr>
        <w:t>within the global ocean.</w:t>
      </w:r>
      <w:r w:rsidRPr="00F91C12">
        <w:rPr>
          <w:rFonts w:cs="Arial"/>
          <w:b/>
          <w:u w:val="single"/>
        </w:rPr>
        <w:t xml:space="preserve"> Coral reefs</w:t>
      </w:r>
      <w:r w:rsidRPr="00F91C12">
        <w:rPr>
          <w:rFonts w:cs="Arial"/>
          <w:sz w:val="16"/>
        </w:rPr>
        <w:t>—habitat for over a million marine species—</w:t>
      </w:r>
      <w:r w:rsidRPr="00F91C12">
        <w:rPr>
          <w:rFonts w:cs="Arial"/>
          <w:b/>
          <w:u w:val="single"/>
        </w:rPr>
        <w:t>are collapsing, endangering more than a third of all coral species</w:t>
      </w:r>
      <w:r w:rsidRPr="00F91C12">
        <w:rPr>
          <w:rFonts w:cs="Arial"/>
          <w:sz w:val="16"/>
        </w:rPr>
        <w:t>.96 Indeed, temperature thresholds for the majority of coral reefs worldwide are expected to be exceeded, causing mass bleaching and complete coral mortality.97 “[</w:t>
      </w:r>
      <w:r w:rsidRPr="0018418E">
        <w:rPr>
          <w:rFonts w:cs="Arial"/>
          <w:b/>
          <w:highlight w:val="green"/>
          <w:u w:val="single"/>
        </w:rPr>
        <w:t>T]he productivity of plankton</w:t>
      </w:r>
      <w:r w:rsidRPr="00F91C12">
        <w:rPr>
          <w:rFonts w:cs="Arial"/>
          <w:sz w:val="16"/>
        </w:rPr>
        <w:t xml:space="preserve">, krill, and marine snails, </w:t>
      </w:r>
      <w:r w:rsidRPr="00F91C12">
        <w:rPr>
          <w:rFonts w:cs="Arial"/>
          <w:b/>
          <w:u w:val="single"/>
        </w:rPr>
        <w:t>which compose the base of the ocean food-chain</w:t>
      </w:r>
      <w:r w:rsidRPr="00F91C12">
        <w:rPr>
          <w:rFonts w:cs="Arial"/>
          <w:sz w:val="16"/>
        </w:rPr>
        <w:t xml:space="preserve">, [also] </w:t>
      </w:r>
      <w:r w:rsidRPr="0018418E">
        <w:rPr>
          <w:rFonts w:cs="Arial"/>
          <w:b/>
          <w:highlight w:val="green"/>
          <w:u w:val="single"/>
        </w:rPr>
        <w:t>declines as the ocean acidifies</w:t>
      </w:r>
      <w:r w:rsidRPr="00F91C12">
        <w:rPr>
          <w:rFonts w:cs="Arial"/>
          <w:sz w:val="16"/>
        </w:rPr>
        <w:t>,”98 adversely impacting populations of “everything from whales to salmon”99—species that are also are being harmed by the oceans’ warming.100</w:t>
      </w:r>
      <w:r w:rsidRPr="00F91C12">
        <w:rPr>
          <w:rFonts w:cs="Arial"/>
          <w:sz w:val="12"/>
        </w:rPr>
        <w:t>¶</w:t>
      </w:r>
      <w:r w:rsidRPr="00F91C12">
        <w:rPr>
          <w:rFonts w:cs="Arial"/>
          <w:sz w:val="16"/>
        </w:rPr>
        <w:t xml:space="preserve"> </w:t>
      </w:r>
      <w:r w:rsidRPr="0018418E">
        <w:rPr>
          <w:rFonts w:cs="Arial"/>
          <w:b/>
          <w:highlight w:val="green"/>
          <w:u w:val="single"/>
        </w:rPr>
        <w:t>Extinctions</w:t>
      </w:r>
      <w:r w:rsidRPr="00F91C12">
        <w:rPr>
          <w:rFonts w:cs="Arial"/>
          <w:sz w:val="16"/>
        </w:rPr>
        <w:t xml:space="preserve"> from climate change also </w:t>
      </w:r>
      <w:r w:rsidRPr="0018418E">
        <w:rPr>
          <w:rFonts w:cs="Arial"/>
          <w:b/>
          <w:highlight w:val="green"/>
          <w:u w:val="single"/>
        </w:rPr>
        <w:t>are expected</w:t>
      </w:r>
      <w:r w:rsidRPr="00F91C12">
        <w:rPr>
          <w:rFonts w:cs="Arial"/>
          <w:b/>
          <w:u w:val="single"/>
        </w:rPr>
        <w:t xml:space="preserve"> to be significant and widespread. </w:t>
      </w:r>
      <w:r w:rsidRPr="00F91C12">
        <w:rPr>
          <w:rFonts w:cs="Arial"/>
          <w:sz w:val="16"/>
        </w:rPr>
        <w:t>The IPCC Fourth Assessment found that “approximately 20– 30% of plant and animal species assessed so far are likely to be at increased risk of extinction if increases in global average temperature exceed 1.5– 2.5°C”101—a range likely to be exceeded in the coming decades. “[R]</w:t>
      </w:r>
      <w:proofErr w:type="spellStart"/>
      <w:r w:rsidRPr="00F91C12">
        <w:rPr>
          <w:rFonts w:cs="Arial"/>
          <w:sz w:val="16"/>
        </w:rPr>
        <w:t>ecent</w:t>
      </w:r>
      <w:proofErr w:type="spellEnd"/>
      <w:r w:rsidRPr="00F91C12">
        <w:rPr>
          <w:rFonts w:cs="Arial"/>
          <w:sz w:val="16"/>
        </w:rPr>
        <w:t xml:space="preserve"> studies have linked global warming to declines in such [] species as [] blue crabs, penguins, gray whales, salmon, walruses, and ringed seals[; b]</w:t>
      </w:r>
      <w:proofErr w:type="spellStart"/>
      <w:r w:rsidRPr="00F91C12">
        <w:rPr>
          <w:rFonts w:cs="Arial"/>
          <w:sz w:val="16"/>
        </w:rPr>
        <w:t>ird</w:t>
      </w:r>
      <w:proofErr w:type="spellEnd"/>
      <w:r w:rsidRPr="00F91C12">
        <w:rPr>
          <w:rFonts w:cs="Arial"/>
          <w:sz w:val="16"/>
        </w:rPr>
        <w:t xml:space="preserve"> extinction rates are predicted to be as high as 38[%] in Europe and 72[%] in northeastern Australia, if global warming exceeds 2°C above pre-industrial levels.”102 Between now and 2050, Conservation International estimates that one species will face extinction every twenty minutes;103 the current extinction rate is one thousand times faster than the average during Earth’s history,104 in part because the climate is changing more than 100 times faster than the rate at which many species can adapt.105</w:t>
      </w:r>
    </w:p>
    <w:p w14:paraId="4ED2E1FC" w14:textId="77777777" w:rsidR="0040776C" w:rsidRDefault="0040776C" w:rsidP="0040776C">
      <w:pPr>
        <w:rPr>
          <w:sz w:val="26"/>
        </w:rPr>
      </w:pPr>
    </w:p>
    <w:p w14:paraId="0B3472D1" w14:textId="77777777" w:rsidR="0040776C" w:rsidRDefault="0040776C" w:rsidP="0040776C">
      <w:pPr>
        <w:pStyle w:val="Heading4"/>
      </w:pPr>
      <w:r>
        <w:t>The grid is reliable – no chance of black outs</w:t>
      </w:r>
    </w:p>
    <w:p w14:paraId="76256F79" w14:textId="77777777" w:rsidR="0040776C" w:rsidRDefault="0040776C" w:rsidP="0040776C">
      <w:pPr>
        <w:rPr>
          <w:rStyle w:val="StyleStyleBold12pt"/>
        </w:rPr>
      </w:pPr>
      <w:proofErr w:type="spellStart"/>
      <w:r>
        <w:rPr>
          <w:rStyle w:val="StyleStyleBold12pt"/>
        </w:rPr>
        <w:t>Barret</w:t>
      </w:r>
      <w:proofErr w:type="spellEnd"/>
      <w:r>
        <w:rPr>
          <w:rStyle w:val="StyleStyleBold12pt"/>
        </w:rPr>
        <w:t xml:space="preserve"> 12 </w:t>
      </w:r>
      <w:r w:rsidRPr="00C505F6">
        <w:rPr>
          <w:rStyle w:val="StyleStyleBold12pt"/>
          <w:sz w:val="16"/>
          <w:szCs w:val="16"/>
        </w:rPr>
        <w:t xml:space="preserve">(Barrett, Michael. "Ensuring the Resilience of the U.S. Electrical Grid – Part II: Managing the Chaos – and Costs – of Shared Risks." Lexington Institute ». </w:t>
      </w:r>
      <w:proofErr w:type="spellStart"/>
      <w:r w:rsidRPr="00C505F6">
        <w:rPr>
          <w:rStyle w:val="StyleStyleBold12pt"/>
          <w:sz w:val="16"/>
          <w:szCs w:val="16"/>
        </w:rPr>
        <w:t>N.p</w:t>
      </w:r>
      <w:proofErr w:type="spellEnd"/>
      <w:r w:rsidRPr="00C505F6">
        <w:rPr>
          <w:rStyle w:val="StyleStyleBold12pt"/>
          <w:sz w:val="16"/>
          <w:szCs w:val="16"/>
        </w:rPr>
        <w:t>., 5 Nov. 2012. Web. 31 July 2014. Michael Barrett is a researcher at the Lexington Institute Eric).</w:t>
      </w:r>
    </w:p>
    <w:p w14:paraId="153273F7" w14:textId="77777777" w:rsidR="0040776C" w:rsidRPr="00C505F6" w:rsidRDefault="0040776C" w:rsidP="0040776C">
      <w:pPr>
        <w:rPr>
          <w:rStyle w:val="StyleStyleBold12pt"/>
        </w:rPr>
      </w:pPr>
    </w:p>
    <w:p w14:paraId="4B9779B6" w14:textId="77777777" w:rsidR="0040776C" w:rsidRDefault="0040776C" w:rsidP="0040776C">
      <w:pPr>
        <w:rPr>
          <w:sz w:val="12"/>
          <w:szCs w:val="16"/>
        </w:rPr>
      </w:pPr>
      <w:r w:rsidRPr="00C505F6">
        <w:rPr>
          <w:u w:val="single"/>
        </w:rPr>
        <w:t>The good news regarding the ability of the electrical system to absorb and recover from impacts</w:t>
      </w:r>
      <w:r w:rsidRPr="00C505F6">
        <w:t xml:space="preserve"> </w:t>
      </w:r>
      <w:r w:rsidRPr="00C505F6">
        <w:rPr>
          <w:sz w:val="16"/>
          <w:szCs w:val="16"/>
        </w:rPr>
        <w:t>is that for a variety of routine disruptions such as thunderstorms, minor substation failures, and the like our numerous economic and regulatory imperatives drive fairly resilient operations for much of the electrical power industry.</w:t>
      </w:r>
      <w:r w:rsidRPr="00C505F6">
        <w:rPr>
          <w:sz w:val="12"/>
          <w:szCs w:val="16"/>
        </w:rPr>
        <w:t>¶</w:t>
      </w:r>
      <w:r w:rsidRPr="00C505F6">
        <w:rPr>
          <w:sz w:val="12"/>
        </w:rPr>
        <w:t xml:space="preserve"> </w:t>
      </w:r>
      <w:r w:rsidRPr="00C505F6">
        <w:rPr>
          <w:u w:val="single"/>
        </w:rPr>
        <w:t xml:space="preserve">In fact, </w:t>
      </w:r>
      <w:r w:rsidRPr="00C505F6">
        <w:rPr>
          <w:highlight w:val="yellow"/>
          <w:u w:val="single"/>
        </w:rPr>
        <w:t>the entire system is</w:t>
      </w:r>
      <w:r w:rsidRPr="00C505F6">
        <w:rPr>
          <w:u w:val="single"/>
        </w:rPr>
        <w:t xml:space="preserve"> designed to meet a “3 nines” reliability standard, which translates to being </w:t>
      </w:r>
      <w:r w:rsidRPr="00C505F6">
        <w:rPr>
          <w:highlight w:val="yellow"/>
          <w:u w:val="single"/>
        </w:rPr>
        <w:t>99.97% reliable. This</w:t>
      </w:r>
      <w:r w:rsidRPr="00C505F6">
        <w:rPr>
          <w:u w:val="single"/>
        </w:rPr>
        <w:t xml:space="preserve"> overall systemic </w:t>
      </w:r>
      <w:r w:rsidRPr="00C505F6">
        <w:rPr>
          <w:highlight w:val="yellow"/>
          <w:u w:val="single"/>
        </w:rPr>
        <w:t>resilience has evolved over time</w:t>
      </w:r>
      <w:r w:rsidRPr="00C505F6">
        <w:rPr>
          <w:u w:val="single"/>
        </w:rPr>
        <w:t xml:space="preserve"> </w:t>
      </w:r>
      <w:r w:rsidRPr="00C505F6">
        <w:rPr>
          <w:sz w:val="16"/>
          <w:szCs w:val="16"/>
        </w:rPr>
        <w:t>because industry participants have economic incentives to keep the system operating due to the regulations governing their operating agreements. For example, even if a local generation or transmission disruption occurs most power companies still have to provide power even if it means buying electricity at current market rates – even though those rates can spike precipitously during those same adverse events.</w:t>
      </w:r>
      <w:r w:rsidRPr="00C505F6">
        <w:rPr>
          <w:sz w:val="12"/>
        </w:rPr>
        <w:t xml:space="preserve">¶ </w:t>
      </w:r>
      <w:r w:rsidRPr="00C505F6">
        <w:rPr>
          <w:u w:val="single"/>
        </w:rPr>
        <w:t>As a result</w:t>
      </w:r>
      <w:r w:rsidRPr="00C505F6">
        <w:rPr>
          <w:highlight w:val="yellow"/>
          <w:u w:val="single"/>
        </w:rPr>
        <w:t>, stable performance is an economic imperative because failure to keep the system operating can cost a tremendous amount of revenue to a firm</w:t>
      </w:r>
      <w:r w:rsidRPr="00C505F6">
        <w:rPr>
          <w:u w:val="single"/>
        </w:rPr>
        <w:t>.</w:t>
      </w:r>
      <w:r w:rsidRPr="00C505F6">
        <w:t xml:space="preserve"> </w:t>
      </w:r>
      <w:r w:rsidRPr="00C505F6">
        <w:rPr>
          <w:sz w:val="16"/>
          <w:szCs w:val="16"/>
        </w:rPr>
        <w:t>Power companies also have inherent incentives to implement process and structural solutions that minimize downtime following an adverse event, for in addition to regulatory concerns downtime means electricity is not being used and thus further lost revenues.</w:t>
      </w:r>
      <w:r w:rsidRPr="00C505F6">
        <w:rPr>
          <w:sz w:val="12"/>
        </w:rPr>
        <w:t xml:space="preserve">¶ </w:t>
      </w:r>
      <w:r w:rsidRPr="00C505F6">
        <w:rPr>
          <w:highlight w:val="yellow"/>
          <w:u w:val="single"/>
        </w:rPr>
        <w:t>The power companies fall under federal and state regulatory oversight</w:t>
      </w:r>
      <w:r w:rsidRPr="00C505F6">
        <w:rPr>
          <w:u w:val="single"/>
        </w:rPr>
        <w:t xml:space="preserve"> for the operation of generating facilities and transmission systems, and the rates that local utilities are allowed to charge is generally regulated by state agencies.</w:t>
      </w:r>
      <w:r w:rsidRPr="00C505F6">
        <w:t xml:space="preserve"> </w:t>
      </w:r>
      <w:r w:rsidRPr="00C505F6">
        <w:rPr>
          <w:sz w:val="16"/>
          <w:szCs w:val="16"/>
        </w:rPr>
        <w:t>This bifurcation of locally set rates but federally and state-mandated performance measures can cause tensions with regard to long term investments because the regulatory oversight prevents free market investments that can be recouped under normal financial operations such as freely-floating prices.</w:t>
      </w:r>
      <w:r w:rsidRPr="00C505F6">
        <w:rPr>
          <w:sz w:val="12"/>
          <w:szCs w:val="16"/>
        </w:rPr>
        <w:t xml:space="preserve">¶ </w:t>
      </w:r>
      <w:r w:rsidRPr="00C505F6">
        <w:rPr>
          <w:sz w:val="16"/>
          <w:szCs w:val="16"/>
        </w:rPr>
        <w:t>Nonetheless,</w:t>
      </w:r>
      <w:r w:rsidRPr="00C505F6">
        <w:t xml:space="preserve"> </w:t>
      </w:r>
      <w:r w:rsidRPr="00C505F6">
        <w:rPr>
          <w:u w:val="single"/>
        </w:rPr>
        <w:t xml:space="preserve">the interplay between regulators and industry works in terms of meeting the routine decisions about investments that need to be addressed, and </w:t>
      </w:r>
      <w:r w:rsidRPr="00C505F6">
        <w:rPr>
          <w:highlight w:val="yellow"/>
          <w:u w:val="single"/>
        </w:rPr>
        <w:t>as a result of these drivers the electricity segment has proven generally highly resilient under most scenarios</w:t>
      </w:r>
      <w:r w:rsidRPr="00C505F6">
        <w:t xml:space="preserve"> </w:t>
      </w:r>
      <w:r w:rsidRPr="00C505F6">
        <w:rPr>
          <w:sz w:val="16"/>
          <w:szCs w:val="16"/>
        </w:rPr>
        <w:t>because its primary components can withstand massive localized degradation without necessarily impacting the rest of the system.</w:t>
      </w:r>
      <w:r w:rsidRPr="00C505F6">
        <w:rPr>
          <w:sz w:val="12"/>
          <w:szCs w:val="16"/>
        </w:rPr>
        <w:t xml:space="preserve">¶ </w:t>
      </w:r>
    </w:p>
    <w:p w14:paraId="0D2510B0" w14:textId="77777777" w:rsidR="0040776C" w:rsidRDefault="0040776C" w:rsidP="0040776C">
      <w:pPr>
        <w:rPr>
          <w:sz w:val="12"/>
          <w:szCs w:val="16"/>
        </w:rPr>
      </w:pPr>
    </w:p>
    <w:p w14:paraId="61FDF40C" w14:textId="77777777" w:rsidR="0040776C" w:rsidRDefault="0040776C" w:rsidP="0040776C">
      <w:pPr>
        <w:pStyle w:val="Heading3"/>
      </w:pPr>
      <w:r>
        <w:t>Proliferation Advantage</w:t>
      </w:r>
    </w:p>
    <w:p w14:paraId="66884E78" w14:textId="77777777" w:rsidR="0040776C" w:rsidRPr="00E323EA" w:rsidRDefault="0040776C" w:rsidP="0040776C">
      <w:pPr>
        <w:pStyle w:val="Heading4"/>
      </w:pPr>
      <w:r w:rsidRPr="00E323EA">
        <w:t>Possession of nuclear weapons freezes societies and makes war impossible.</w:t>
      </w:r>
    </w:p>
    <w:p w14:paraId="163730D5" w14:textId="77777777" w:rsidR="0040776C" w:rsidRDefault="0040776C" w:rsidP="0040776C">
      <w:pPr>
        <w:rPr>
          <w:sz w:val="16"/>
          <w:szCs w:val="16"/>
        </w:rPr>
      </w:pPr>
      <w:proofErr w:type="spellStart"/>
      <w:r>
        <w:rPr>
          <w:b/>
          <w:sz w:val="24"/>
          <w:szCs w:val="26"/>
        </w:rPr>
        <w:t>Baudrillard</w:t>
      </w:r>
      <w:proofErr w:type="spellEnd"/>
      <w:r>
        <w:rPr>
          <w:b/>
          <w:sz w:val="24"/>
          <w:szCs w:val="26"/>
        </w:rPr>
        <w:t xml:space="preserve"> </w:t>
      </w:r>
      <w:r w:rsidRPr="00F96198">
        <w:rPr>
          <w:b/>
          <w:sz w:val="24"/>
          <w:szCs w:val="26"/>
        </w:rPr>
        <w:t>81</w:t>
      </w:r>
      <w:r w:rsidRPr="00E323EA">
        <w:rPr>
          <w:sz w:val="24"/>
          <w:szCs w:val="26"/>
        </w:rPr>
        <w:t xml:space="preserve"> </w:t>
      </w:r>
      <w:r w:rsidRPr="00F96198">
        <w:rPr>
          <w:sz w:val="16"/>
          <w:szCs w:val="16"/>
        </w:rPr>
        <w:t xml:space="preserve">(Jean </w:t>
      </w:r>
      <w:proofErr w:type="spellStart"/>
      <w:r w:rsidRPr="00F96198">
        <w:rPr>
          <w:sz w:val="16"/>
          <w:szCs w:val="16"/>
        </w:rPr>
        <w:t>Baudrillard</w:t>
      </w:r>
      <w:proofErr w:type="spellEnd"/>
      <w:r w:rsidRPr="00F96198">
        <w:rPr>
          <w:sz w:val="16"/>
          <w:szCs w:val="16"/>
        </w:rPr>
        <w:t>, “Simulacr</w:t>
      </w:r>
      <w:r>
        <w:rPr>
          <w:sz w:val="16"/>
          <w:szCs w:val="16"/>
        </w:rPr>
        <w:t xml:space="preserve">a and Simulation” p. 39-40  He </w:t>
      </w:r>
      <w:r w:rsidRPr="00F96198">
        <w:rPr>
          <w:sz w:val="16"/>
          <w:szCs w:val="16"/>
        </w:rPr>
        <w:t xml:space="preserve">was a French sociologist, philosopher, cultural theorist, political commentator, and photographer. His work is frequently associated with postmodernism and </w:t>
      </w:r>
      <w:r>
        <w:rPr>
          <w:sz w:val="16"/>
          <w:szCs w:val="16"/>
        </w:rPr>
        <w:t xml:space="preserve">specifically post-structuralism </w:t>
      </w:r>
      <w:r w:rsidRPr="00F96198">
        <w:rPr>
          <w:sz w:val="16"/>
          <w:szCs w:val="16"/>
        </w:rPr>
        <w:t>Eric).</w:t>
      </w:r>
    </w:p>
    <w:p w14:paraId="5E5909AF" w14:textId="77777777" w:rsidR="0040776C" w:rsidRPr="00E323EA" w:rsidRDefault="0040776C" w:rsidP="0040776C">
      <w:pPr>
        <w:rPr>
          <w:sz w:val="20"/>
        </w:rPr>
      </w:pPr>
    </w:p>
    <w:p w14:paraId="18D56228" w14:textId="77777777" w:rsidR="0040776C" w:rsidRPr="00F96198" w:rsidRDefault="0040776C" w:rsidP="0040776C">
      <w:pPr>
        <w:rPr>
          <w:sz w:val="16"/>
          <w:szCs w:val="16"/>
        </w:rPr>
      </w:pPr>
      <w:r w:rsidRPr="00F96198">
        <w:rPr>
          <w:sz w:val="16"/>
          <w:szCs w:val="16"/>
        </w:rPr>
        <w:t xml:space="preserve">This is why nuclear proliferation does not increase the risk of either an atomic clash or an accident-save in the interval when the "young" powers could be tempted to make a </w:t>
      </w:r>
      <w:proofErr w:type="spellStart"/>
      <w:r w:rsidRPr="00F96198">
        <w:rPr>
          <w:sz w:val="16"/>
          <w:szCs w:val="16"/>
        </w:rPr>
        <w:t>nondeterrent</w:t>
      </w:r>
      <w:proofErr w:type="spellEnd"/>
      <w:r w:rsidRPr="00F96198">
        <w:rPr>
          <w:sz w:val="16"/>
          <w:szCs w:val="16"/>
        </w:rPr>
        <w:t>, "real" use of it (as the Americans did in Hiroshima-but precisely only they had a right to this "use value" of the bomb, all of those who have acquired it since will be deterred from using it by the very fact of possessing it).</w:t>
      </w:r>
      <w:r w:rsidRPr="00F96198">
        <w:t xml:space="preserve"> </w:t>
      </w:r>
      <w:r w:rsidRPr="00F96198">
        <w:rPr>
          <w:highlight w:val="yellow"/>
          <w:u w:val="single"/>
        </w:rPr>
        <w:t>Entry into the atomic club</w:t>
      </w:r>
      <w:r w:rsidRPr="00F96198">
        <w:t xml:space="preserve">, </w:t>
      </w:r>
      <w:r w:rsidRPr="00F96198">
        <w:rPr>
          <w:sz w:val="16"/>
          <w:szCs w:val="16"/>
        </w:rPr>
        <w:t xml:space="preserve">so prettily named, </w:t>
      </w:r>
      <w:r w:rsidRPr="00F96198">
        <w:rPr>
          <w:highlight w:val="yellow"/>
          <w:u w:val="single"/>
        </w:rPr>
        <w:t>very quickly effaces</w:t>
      </w:r>
      <w:r w:rsidRPr="00F96198">
        <w:t xml:space="preserve"> </w:t>
      </w:r>
      <w:r w:rsidRPr="00F96198">
        <w:rPr>
          <w:sz w:val="16"/>
          <w:szCs w:val="16"/>
        </w:rPr>
        <w:t xml:space="preserve">(as unionization does in the working world) </w:t>
      </w:r>
      <w:r w:rsidRPr="00F96198">
        <w:rPr>
          <w:highlight w:val="yellow"/>
          <w:u w:val="single"/>
        </w:rPr>
        <w:t xml:space="preserve">any inclination toward violent intervention. </w:t>
      </w:r>
      <w:r w:rsidRPr="00F96198">
        <w:rPr>
          <w:u w:val="single"/>
        </w:rPr>
        <w:t xml:space="preserve">Responsibility; control, censure, </w:t>
      </w:r>
      <w:r w:rsidRPr="00F96198">
        <w:rPr>
          <w:highlight w:val="yellow"/>
          <w:u w:val="single"/>
        </w:rPr>
        <w:t>self-deterrence</w:t>
      </w:r>
      <w:r w:rsidRPr="00F96198">
        <w:rPr>
          <w:u w:val="single"/>
        </w:rPr>
        <w:t xml:space="preserve"> always grow more rapidly than the forces or the weapons at our disposal</w:t>
      </w:r>
      <w:r w:rsidRPr="00F96198">
        <w:t xml:space="preserve">: </w:t>
      </w:r>
      <w:r w:rsidRPr="00F96198">
        <w:rPr>
          <w:sz w:val="16"/>
          <w:szCs w:val="16"/>
        </w:rPr>
        <w:t>this is the secret of the social order. Thus the very possibility of paralyzing a whole country by flicking a switch makes it so that the electrical engineers will never use this weapon: the whole myth of the total and revolutionary strike crumbles at the very moment when the means are available-but alas precisely because those means are available. Therein lies the whole process of deterrence.</w:t>
      </w:r>
      <w:r w:rsidRPr="00F96198">
        <w:t xml:space="preserve"> </w:t>
      </w:r>
      <w:r w:rsidRPr="00F96198">
        <w:rPr>
          <w:highlight w:val="yellow"/>
          <w:u w:val="single"/>
        </w:rPr>
        <w:t xml:space="preserve">It is thus perfectly probable that one day we will see nuclear powers export atomic reactors, weapons, and bombs to every latitude. Control by threat will be replaced by the </w:t>
      </w:r>
      <w:r w:rsidRPr="00F96198">
        <w:rPr>
          <w:u w:val="single"/>
        </w:rPr>
        <w:t xml:space="preserve">more effective </w:t>
      </w:r>
      <w:r w:rsidRPr="00F96198">
        <w:rPr>
          <w:highlight w:val="yellow"/>
          <w:u w:val="single"/>
        </w:rPr>
        <w:t xml:space="preserve">strategy of pacification </w:t>
      </w:r>
      <w:r w:rsidRPr="00F96198">
        <w:rPr>
          <w:u w:val="single"/>
        </w:rPr>
        <w:t>through the bomb</w:t>
      </w:r>
      <w:r w:rsidRPr="00F96198">
        <w:t xml:space="preserve"> </w:t>
      </w:r>
      <w:r w:rsidRPr="00F96198">
        <w:rPr>
          <w:sz w:val="16"/>
          <w:szCs w:val="16"/>
        </w:rPr>
        <w:t>and through the possession of the bomb. The "little" powers, believing that they are buying their independent striking force, will buy the virus of deterrence, of their own deterrence. The same goes for the atomic reactors that we have already sent them: so many neutron bombs knocking out all historical virulence, all risk of explosion. In this sense, the nuclear everywhere inaugurates an accelerated process of implosion, it freezes everything around it, it absorbs all living energy. The nuclear is at once the culminating point of available energy and the maximization of energy control systems.</w:t>
      </w:r>
      <w:r w:rsidRPr="00F96198">
        <w:t xml:space="preserve"> </w:t>
      </w:r>
      <w:r w:rsidRPr="00F96198">
        <w:rPr>
          <w:highlight w:val="yellow"/>
          <w:u w:val="single"/>
        </w:rPr>
        <w:t xml:space="preserve">Lockdown and control increase in direct proportion to </w:t>
      </w:r>
      <w:r w:rsidRPr="00F96198">
        <w:rPr>
          <w:u w:val="single"/>
        </w:rPr>
        <w:t xml:space="preserve">(and undoubtedly even faster than) </w:t>
      </w:r>
      <w:r w:rsidRPr="00F96198">
        <w:rPr>
          <w:highlight w:val="yellow"/>
          <w:u w:val="single"/>
        </w:rPr>
        <w:t>liberating potentialities</w:t>
      </w:r>
      <w:r w:rsidRPr="00F96198">
        <w:rPr>
          <w:u w:val="single"/>
        </w:rPr>
        <w:t>.</w:t>
      </w:r>
      <w:r w:rsidRPr="00F96198">
        <w:t xml:space="preserve"> </w:t>
      </w:r>
      <w:r w:rsidRPr="00F96198">
        <w:rPr>
          <w:sz w:val="16"/>
          <w:szCs w:val="16"/>
        </w:rPr>
        <w:t xml:space="preserve">This was already the </w:t>
      </w:r>
      <w:proofErr w:type="spellStart"/>
      <w:r w:rsidRPr="00F96198">
        <w:rPr>
          <w:sz w:val="16"/>
          <w:szCs w:val="16"/>
        </w:rPr>
        <w:t>aporia</w:t>
      </w:r>
      <w:proofErr w:type="spellEnd"/>
      <w:r w:rsidRPr="00F96198">
        <w:rPr>
          <w:sz w:val="16"/>
          <w:szCs w:val="16"/>
        </w:rPr>
        <w:t xml:space="preserve"> of the modem revolution. It is still the absolute paradox of the nuclear.</w:t>
      </w:r>
      <w:r w:rsidRPr="00F96198">
        <w:t xml:space="preserve"> </w:t>
      </w:r>
      <w:r w:rsidRPr="00F96198">
        <w:rPr>
          <w:u w:val="single"/>
        </w:rPr>
        <w:t>Energies freeze in their own fire, they deter themselves</w:t>
      </w:r>
      <w:r w:rsidRPr="00F96198">
        <w:t xml:space="preserve">. </w:t>
      </w:r>
      <w:r w:rsidRPr="00F96198">
        <w:rPr>
          <w:sz w:val="16"/>
          <w:szCs w:val="16"/>
        </w:rPr>
        <w:t xml:space="preserve">One can no longer imagine what project, what power, what strategy, what subject could exist behind this enclosure, this vast saturation of a system by its own forces, now neutralized, unusable, unintelligible, nonexplosive-except for the possibility of an explosion toward the cente1; of an implosion where all these energies would be abolished in a catastrophic process (in the literal sense, that is to say in the sense of a reversion of the whole cycle toward a minimal point, of a reversion of energies toward a minimal threshold). </w:t>
      </w:r>
    </w:p>
    <w:p w14:paraId="4D235B5E" w14:textId="77777777" w:rsidR="0040776C" w:rsidRDefault="0040776C" w:rsidP="0040776C"/>
    <w:p w14:paraId="6074FFE3" w14:textId="77777777" w:rsidR="0040776C" w:rsidRPr="005D7D51" w:rsidRDefault="0040776C" w:rsidP="0040776C">
      <w:pPr>
        <w:pStyle w:val="Heading4"/>
      </w:pPr>
      <w:r>
        <w:t xml:space="preserve">Nuke </w:t>
      </w:r>
      <w:r w:rsidRPr="00B446AC">
        <w:t>leadership is an ineffective tool and outdated –</w:t>
      </w:r>
      <w:r>
        <w:t xml:space="preserve"> access to material from other sources is too easy</w:t>
      </w:r>
    </w:p>
    <w:p w14:paraId="03898009" w14:textId="77777777" w:rsidR="0040776C" w:rsidRDefault="0040776C" w:rsidP="0040776C">
      <w:r w:rsidRPr="00B32133">
        <w:rPr>
          <w:rStyle w:val="StyleStyleBold12pt"/>
        </w:rPr>
        <w:t>Weiss 9</w:t>
      </w:r>
      <w:r>
        <w:t xml:space="preserve"> (Leonard, Affiliated Scholar – Stanford University's Center for International Security and Cooperation, “Reliable Energy Supply and Nonproliferation,” Nonproliferation Review, 16(2), July, http://cns.miis.edu/npr/pdfs/npr_16-2_weiss.pdf ).</w:t>
      </w:r>
    </w:p>
    <w:p w14:paraId="4D018135" w14:textId="77777777" w:rsidR="0040776C" w:rsidRDefault="0040776C" w:rsidP="0040776C">
      <w:pPr>
        <w:rPr>
          <w:sz w:val="16"/>
          <w:szCs w:val="16"/>
        </w:rPr>
      </w:pPr>
    </w:p>
    <w:p w14:paraId="4DC6A0F9" w14:textId="77777777" w:rsidR="0040776C" w:rsidRPr="00CA4E84" w:rsidRDefault="0040776C" w:rsidP="0040776C">
      <w:pPr>
        <w:rPr>
          <w:b/>
        </w:rPr>
      </w:pPr>
      <w:r w:rsidRPr="00CA4E84">
        <w:rPr>
          <w:sz w:val="16"/>
          <w:szCs w:val="16"/>
        </w:rPr>
        <w:t>Part of the problem is that</w:t>
      </w:r>
      <w:r w:rsidRPr="00CA4E84">
        <w:rPr>
          <w:b/>
        </w:rPr>
        <w:t xml:space="preserve"> </w:t>
      </w:r>
      <w:r w:rsidRPr="00CA4E84">
        <w:rPr>
          <w:rStyle w:val="StyleBoldUnderline"/>
          <w:b/>
        </w:rPr>
        <w:t>its value as a nonproliferation tool was at its height at the beginning of the nuclear age</w:t>
      </w:r>
      <w:r w:rsidRPr="00CA4E84">
        <w:rPr>
          <w:b/>
        </w:rPr>
        <w:t xml:space="preserve">, </w:t>
      </w:r>
      <w:r w:rsidRPr="00CA4E84">
        <w:rPr>
          <w:rStyle w:val="StyleBoldUnderline"/>
          <w:b/>
        </w:rPr>
        <w:t>when few countries were in a position to achieve nuclear autarky</w:t>
      </w:r>
      <w:r w:rsidRPr="00CA4E84">
        <w:rPr>
          <w:b/>
        </w:rPr>
        <w:t xml:space="preserve">. </w:t>
      </w:r>
      <w:r w:rsidRPr="00CA4E84">
        <w:rPr>
          <w:sz w:val="16"/>
          <w:szCs w:val="16"/>
        </w:rPr>
        <w:t>The probability of consensus on establishing a worldwide regime in which there are fuel guarantees and no nationally owned fuel cycle facilities has been on a decreasing slope.</w:t>
      </w:r>
      <w:r w:rsidRPr="00CA4E84">
        <w:rPr>
          <w:b/>
        </w:rPr>
        <w:t xml:space="preserve"> </w:t>
      </w:r>
      <w:r w:rsidRPr="00CA4E84">
        <w:rPr>
          <w:rStyle w:val="StyleBoldUnderline"/>
          <w:b/>
          <w:highlight w:val="yellow"/>
        </w:rPr>
        <w:t>Technology denial has become a less effective tool</w:t>
      </w:r>
      <w:r w:rsidRPr="00CA4E84">
        <w:rPr>
          <w:b/>
        </w:rPr>
        <w:t xml:space="preserve">, </w:t>
      </w:r>
      <w:r w:rsidRPr="00CA4E84">
        <w:rPr>
          <w:sz w:val="16"/>
          <w:szCs w:val="16"/>
        </w:rPr>
        <w:t>thanks especially to A.Q. Khan and others.</w:t>
      </w:r>
      <w:r w:rsidRPr="00CA4E84">
        <w:rPr>
          <w:b/>
        </w:rPr>
        <w:t xml:space="preserve"> </w:t>
      </w:r>
      <w:r w:rsidRPr="00CA4E84">
        <w:rPr>
          <w:rStyle w:val="StyleBoldUnderline"/>
          <w:b/>
          <w:highlight w:val="yellow"/>
        </w:rPr>
        <w:t>The spread of fuel cycle technologies has perhaps reached a</w:t>
      </w:r>
      <w:r w:rsidRPr="00CA4E84">
        <w:rPr>
          <w:rStyle w:val="StyleBoldUnderline"/>
          <w:b/>
        </w:rPr>
        <w:t xml:space="preserve"> tipping </w:t>
      </w:r>
      <w:r w:rsidRPr="00CA4E84">
        <w:rPr>
          <w:rStyle w:val="StyleBoldUnderline"/>
          <w:b/>
          <w:highlight w:val="yellow"/>
        </w:rPr>
        <w:t>point in which the technology is</w:t>
      </w:r>
      <w:r w:rsidRPr="00CA4E84">
        <w:rPr>
          <w:b/>
        </w:rPr>
        <w:t xml:space="preserve">, </w:t>
      </w:r>
      <w:r w:rsidRPr="00CA4E84">
        <w:rPr>
          <w:rStyle w:val="StyleBoldUnderline"/>
          <w:b/>
        </w:rPr>
        <w:t xml:space="preserve">if not widely available, then sufficiently </w:t>
      </w:r>
      <w:r w:rsidRPr="00CA4E84">
        <w:rPr>
          <w:rStyle w:val="StyleBoldUnderline"/>
          <w:b/>
          <w:highlight w:val="yellow"/>
        </w:rPr>
        <w:t>available to any determined party</w:t>
      </w:r>
      <w:r w:rsidRPr="00CA4E84">
        <w:rPr>
          <w:b/>
        </w:rPr>
        <w:t xml:space="preserve">. </w:t>
      </w:r>
      <w:r w:rsidRPr="00CA4E84">
        <w:rPr>
          <w:rStyle w:val="StyleBoldUnderline"/>
          <w:b/>
        </w:rPr>
        <w:t xml:space="preserve">Hence, the argument made by proponents of internationalization that </w:t>
      </w:r>
      <w:r w:rsidRPr="00CA4E84">
        <w:rPr>
          <w:rStyle w:val="StyleBoldUnderline"/>
          <w:b/>
          <w:highlight w:val="yellow"/>
        </w:rPr>
        <w:t>giving up national nuclear development in favor of more restrictive international efforts will result in</w:t>
      </w:r>
      <w:r w:rsidRPr="00CA4E84">
        <w:rPr>
          <w:rStyle w:val="StyleBoldUnderline"/>
          <w:b/>
        </w:rPr>
        <w:t xml:space="preserve"> much </w:t>
      </w:r>
      <w:r w:rsidRPr="00CA4E84">
        <w:rPr>
          <w:rStyle w:val="StyleBoldUnderline"/>
          <w:b/>
          <w:highlight w:val="yellow"/>
        </w:rPr>
        <w:t>greater security</w:t>
      </w:r>
      <w:r w:rsidRPr="00CA4E84">
        <w:rPr>
          <w:rStyle w:val="StyleBoldUnderline"/>
          <w:b/>
        </w:rPr>
        <w:t xml:space="preserve"> for all does not have the power it may once have had</w:t>
      </w:r>
      <w:r w:rsidRPr="00CA4E84">
        <w:rPr>
          <w:b/>
        </w:rPr>
        <w:t>.</w:t>
      </w:r>
    </w:p>
    <w:p w14:paraId="581A5EAD" w14:textId="77777777" w:rsidR="0040776C" w:rsidRDefault="0040776C" w:rsidP="0040776C"/>
    <w:p w14:paraId="06AEF41C" w14:textId="77777777" w:rsidR="0040776C" w:rsidRPr="00B446AC" w:rsidRDefault="0040776C" w:rsidP="0040776C">
      <w:pPr>
        <w:pStyle w:val="Heading4"/>
        <w:rPr>
          <w:rStyle w:val="StyleStyleBold12pt"/>
          <w:b/>
        </w:rPr>
      </w:pPr>
      <w:r w:rsidRPr="00B446AC">
        <w:rPr>
          <w:rStyle w:val="StyleStyleBold12pt"/>
        </w:rPr>
        <w:t>No motivation for proliferation</w:t>
      </w:r>
    </w:p>
    <w:p w14:paraId="00D780CF" w14:textId="77777777" w:rsidR="0040776C" w:rsidRPr="005C6F42" w:rsidRDefault="0040776C" w:rsidP="0040776C">
      <w:r w:rsidRPr="005C6F42">
        <w:rPr>
          <w:b/>
        </w:rPr>
        <w:t xml:space="preserve">Mueller ’07 </w:t>
      </w:r>
      <w:r w:rsidRPr="00B446AC">
        <w:rPr>
          <w:sz w:val="16"/>
          <w:szCs w:val="16"/>
        </w:rPr>
        <w:t>(John, professor of political science at Ohio State University, 8-29. “Radioactive Hype.” National Interest Online. http://www.nationalinterest.org/General.aspx?id=92&amp;id2=15388)</w:t>
      </w:r>
    </w:p>
    <w:p w14:paraId="6675463C" w14:textId="77777777" w:rsidR="0040776C" w:rsidRDefault="0040776C" w:rsidP="0040776C"/>
    <w:p w14:paraId="3C145F1D" w14:textId="77777777" w:rsidR="0040776C" w:rsidRPr="00B446AC" w:rsidRDefault="0040776C" w:rsidP="0040776C">
      <w:pPr>
        <w:rPr>
          <w:sz w:val="16"/>
          <w:szCs w:val="16"/>
        </w:rPr>
      </w:pPr>
      <w:r w:rsidRPr="00B446AC">
        <w:rPr>
          <w:sz w:val="16"/>
          <w:szCs w:val="16"/>
        </w:rPr>
        <w:t xml:space="preserve">CONSIDERING ALL the false scares and attendant unnecessary civilian casualties they've engendered, it may be time to think a bit about the strategic consequences of treating nuclear proliferation as the "supreme priority" of foreign policy.   As </w:t>
      </w:r>
      <w:proofErr w:type="spellStart"/>
      <w:r w:rsidRPr="00B446AC">
        <w:rPr>
          <w:sz w:val="16"/>
          <w:szCs w:val="16"/>
        </w:rPr>
        <w:t>Langewiesche</w:t>
      </w:r>
      <w:proofErr w:type="spellEnd"/>
      <w:r w:rsidRPr="00B446AC">
        <w:rPr>
          <w:sz w:val="16"/>
          <w:szCs w:val="16"/>
        </w:rPr>
        <w:t xml:space="preserve"> points out</w:t>
      </w:r>
      <w:r w:rsidRPr="00B446AC">
        <w:rPr>
          <w:sz w:val="16"/>
          <w:szCs w:val="16"/>
          <w:u w:val="single"/>
        </w:rPr>
        <w:t xml:space="preserve">, </w:t>
      </w:r>
      <w:r w:rsidRPr="00B446AC">
        <w:rPr>
          <w:u w:val="single"/>
        </w:rPr>
        <w:t>the nuclear genie is out of the bottle, and just about any state can eventually obtain nuclear weapons</w:t>
      </w:r>
      <w:r w:rsidRPr="00CA4E84">
        <w:t xml:space="preserve"> </w:t>
      </w:r>
      <w:r w:rsidRPr="00B446AC">
        <w:rPr>
          <w:sz w:val="16"/>
          <w:szCs w:val="16"/>
        </w:rPr>
        <w:t>if it really wants to make the effort--although in many cases that might involve, as a former president of Pakistan once colorfully put it, "eating grass" to pay for it.  Despite the predictions of generations of alarmists,</w:t>
      </w:r>
      <w:r w:rsidRPr="00CA4E84">
        <w:t xml:space="preserve"> </w:t>
      </w:r>
      <w:r w:rsidRPr="00B446AC">
        <w:rPr>
          <w:highlight w:val="yellow"/>
          <w:u w:val="single"/>
        </w:rPr>
        <w:t>nuclear proliferation has proceeded at a remarkably slow pace</w:t>
      </w:r>
      <w:r w:rsidRPr="00B446AC">
        <w:rPr>
          <w:u w:val="single"/>
        </w:rPr>
        <w:t>.</w:t>
      </w:r>
      <w:r w:rsidRPr="00CA4E84">
        <w:t xml:space="preserve"> </w:t>
      </w:r>
      <w:r w:rsidRPr="00B446AC">
        <w:rPr>
          <w:sz w:val="16"/>
          <w:szCs w:val="16"/>
        </w:rPr>
        <w:t>In 1958 the National Planning Association predicted "a rapid rise in the number of atomic powers ... by the mid-1960s", and a couple of years later, John Kennedy observed that there might be "ten, fifteen, twenty" countries with a nuclear capacity, by 1964.</w:t>
      </w:r>
      <w:r w:rsidRPr="00CA4E84">
        <w:t xml:space="preserve"> </w:t>
      </w:r>
      <w:r w:rsidRPr="00B446AC">
        <w:rPr>
          <w:u w:val="single"/>
        </w:rPr>
        <w:t xml:space="preserve">But over the decades </w:t>
      </w:r>
      <w:r w:rsidRPr="00B446AC">
        <w:rPr>
          <w:highlight w:val="yellow"/>
          <w:u w:val="single"/>
        </w:rPr>
        <w:t>a huge number of countries capable of developing nuclear weapons has</w:t>
      </w:r>
      <w:r w:rsidRPr="00CA4E84">
        <w:t xml:space="preserve"> </w:t>
      </w:r>
      <w:r w:rsidRPr="00B446AC">
        <w:rPr>
          <w:sz w:val="16"/>
          <w:szCs w:val="16"/>
        </w:rPr>
        <w:t>not done so--Canada, Sweden and Italy, for example--and several others--Brazil, Argentina, South Africa, South Korea and Taiwan-have</w:t>
      </w:r>
      <w:r w:rsidRPr="00CA4E84">
        <w:t xml:space="preserve"> </w:t>
      </w:r>
      <w:r w:rsidRPr="00B446AC">
        <w:rPr>
          <w:highlight w:val="yellow"/>
          <w:u w:val="single"/>
        </w:rPr>
        <w:t>backed away from</w:t>
      </w:r>
      <w:r w:rsidRPr="00CA4E84">
        <w:t xml:space="preserve"> </w:t>
      </w:r>
      <w:r w:rsidRPr="00B446AC">
        <w:rPr>
          <w:sz w:val="16"/>
          <w:szCs w:val="16"/>
        </w:rPr>
        <w:t>or reversed</w:t>
      </w:r>
      <w:r w:rsidRPr="00CA4E84">
        <w:t xml:space="preserve"> </w:t>
      </w:r>
      <w:r w:rsidRPr="00B446AC">
        <w:rPr>
          <w:highlight w:val="yellow"/>
          <w:u w:val="single"/>
        </w:rPr>
        <w:t>nuclear-weapons programs.   There is, then, no imperative for countries to obtain nuclear weapons</w:t>
      </w:r>
      <w:r w:rsidRPr="00CA4E84">
        <w:t xml:space="preserve"> </w:t>
      </w:r>
      <w:r w:rsidRPr="00B446AC">
        <w:rPr>
          <w:sz w:val="16"/>
          <w:szCs w:val="16"/>
        </w:rPr>
        <w:t>once they have achieved the appropriate technical and economic capacity to do so. Insofar as states that considered acquiring the weapons, they came to appreciate several defects:</w:t>
      </w:r>
      <w:r w:rsidRPr="00CA4E84">
        <w:t xml:space="preserve"> </w:t>
      </w:r>
      <w:r w:rsidRPr="00B446AC">
        <w:rPr>
          <w:highlight w:val="yellow"/>
          <w:u w:val="single"/>
        </w:rPr>
        <w:t>The weapons are</w:t>
      </w:r>
      <w:r w:rsidRPr="00B446AC">
        <w:rPr>
          <w:u w:val="single"/>
        </w:rPr>
        <w:t xml:space="preserve"> dangerous, distasteful, </w:t>
      </w:r>
      <w:r w:rsidRPr="00B446AC">
        <w:rPr>
          <w:highlight w:val="yellow"/>
          <w:u w:val="single"/>
        </w:rPr>
        <w:t>costly and likely to rile the neighbors. If one values economic growth</w:t>
      </w:r>
      <w:r w:rsidRPr="00B446AC">
        <w:rPr>
          <w:u w:val="single"/>
        </w:rPr>
        <w:t xml:space="preserve"> and prosperity, above all, </w:t>
      </w:r>
      <w:r w:rsidRPr="00B446AC">
        <w:rPr>
          <w:highlight w:val="yellow"/>
          <w:u w:val="single"/>
        </w:rPr>
        <w:t>the sensible thing is to avoid the weapons</w:t>
      </w:r>
      <w:r w:rsidRPr="00B446AC">
        <w:rPr>
          <w:u w:val="single"/>
        </w:rPr>
        <w:t xml:space="preserve"> unless they seem vital for security.</w:t>
      </w:r>
      <w:r w:rsidRPr="00CA4E84">
        <w:t xml:space="preserve"> </w:t>
      </w:r>
      <w:r w:rsidRPr="00B446AC">
        <w:rPr>
          <w:sz w:val="16"/>
          <w:szCs w:val="16"/>
        </w:rPr>
        <w:t xml:space="preserve">  It has often been assumed that nuclear weapons would prove to be important status symbols. However, as Columbia's Robert Jervis has observed, "India, China, and Israel may have decreased the chance of direct attack by developing nuclear weapons, but it is hard to argue that they have increased their general prestige or influence."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Perhaps the only such benefit the weapons have conferred is upon contemporary Russia: With an economy the size of the Netherlands, it seems unlikely that the country, would be invited to participate in the G-8 economic club if it didn't have an atomic arsenal.  It is also difficult to see how nuclear weapons benefited their owners in specific military ventures. Israel's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the bomb benefit America in Korea or Vietnam, France in Algeria or the Soviet Union in Afghanistan.   The handful of countries that have pursued nuclear-weapons programs seem to have done so as an ego trip (think, again, of France) or else (or additionally) as an effort to deter a potential attack on themselves: China, Israel, India, Pakistan and now North Korea. Although there were doubtless various elements in their motivations, one way to reduce the likelihood such countries would go nuclear is a simple one: Stop threatening them. From this perspective, Bush's 2002 declaration grouping Iraq, Iran and North Korea into an "axis of evil" was, to put it mildly, foolish. However, many of his supporters, particularly in the neoconservative camp, went quite a bit further. In an article in this journal in the fall of 2004 proposing what he calls "democratic realism", Charles Krauthammer urged taking "the risky but imperative course of trying to reorder the Arab world", with a "targeted, focused" effort on "that Islamic crescent stretching from North Africa to Afghanistan." And in a speech in late 2006, he continued to champion what he calls "the only plausible answer", an amazingly ambitious undertaking that involves "changing the culture of that area, no matter how slow and how difficult the process. It starts in Iraq and Lebanon, and must be allowed to proceed." Any other policy, he has divined, "would ultimately bring ruin not only on the U.S. but on the very idea of freedom."   In their 2003 book, The War Over Iraq, Lawrence Kaplan and William </w:t>
      </w:r>
      <w:proofErr w:type="spellStart"/>
      <w:r w:rsidRPr="00B446AC">
        <w:rPr>
          <w:sz w:val="16"/>
          <w:szCs w:val="16"/>
        </w:rPr>
        <w:t>Kristol</w:t>
      </w:r>
      <w:proofErr w:type="spellEnd"/>
      <w:r w:rsidRPr="00B446AC">
        <w:rPr>
          <w:sz w:val="16"/>
          <w:szCs w:val="16"/>
        </w:rPr>
        <w:t xml:space="preserve"> stress that, "The mission begins in Baghdad, but does not end there.... War in Iraq represents but the first installment.... Duly armed, the United States can act to secure its safety, and to advance the cause of liberty--in Baghdad and beyond." At a speech given at the Army War College as Baghdad was falling in 2003, Richard </w:t>
      </w:r>
      <w:proofErr w:type="spellStart"/>
      <w:r w:rsidRPr="00B446AC">
        <w:rPr>
          <w:sz w:val="16"/>
          <w:szCs w:val="16"/>
        </w:rPr>
        <w:t>Perle</w:t>
      </w:r>
      <w:proofErr w:type="spellEnd"/>
      <w:r w:rsidRPr="00B446AC">
        <w:rPr>
          <w:sz w:val="16"/>
          <w:szCs w:val="16"/>
        </w:rPr>
        <w:t xml:space="preserve"> triumphantly issued an extensive litany of targets, adding for good measure, and possibly in jest, France and the State Department.   Most interesting is a call issued in Commentary by </w:t>
      </w:r>
      <w:proofErr w:type="spellStart"/>
      <w:r w:rsidRPr="00B446AC">
        <w:rPr>
          <w:sz w:val="16"/>
          <w:szCs w:val="16"/>
        </w:rPr>
        <w:t>neoconservatism's</w:t>
      </w:r>
      <w:proofErr w:type="spellEnd"/>
      <w:r w:rsidRPr="00B446AC">
        <w:rPr>
          <w:sz w:val="16"/>
          <w:szCs w:val="16"/>
        </w:rPr>
        <w:t xml:space="preserve"> champion guru, Norman </w:t>
      </w:r>
      <w:proofErr w:type="spellStart"/>
      <w:r w:rsidRPr="00B446AC">
        <w:rPr>
          <w:sz w:val="16"/>
          <w:szCs w:val="16"/>
        </w:rPr>
        <w:t>Podhoretz</w:t>
      </w:r>
      <w:proofErr w:type="spellEnd"/>
      <w:r w:rsidRPr="00B446AC">
        <w:rPr>
          <w:sz w:val="16"/>
          <w:szCs w:val="16"/>
        </w:rPr>
        <w:t xml:space="preserve">, in the run-up to the war. He strongly advocated expanding Bush's "axis of evil" beyond Iraq, Iran and North Korea "at a minimum" to "Syria and Lebanon and Libya, as well as 'friends' of America like the Saudi royal family and Egypt's Hosni Mubarak, along with the Palestinian Authority." More realistic about democracy than other neoconservatives, </w:t>
      </w:r>
      <w:proofErr w:type="spellStart"/>
      <w:r w:rsidRPr="00B446AC">
        <w:rPr>
          <w:sz w:val="16"/>
          <w:szCs w:val="16"/>
        </w:rPr>
        <w:t>Podhoretz</w:t>
      </w:r>
      <w:proofErr w:type="spellEnd"/>
      <w:r w:rsidRPr="00B446AC">
        <w:rPr>
          <w:sz w:val="16"/>
          <w:szCs w:val="16"/>
        </w:rPr>
        <w:t xml:space="preserve"> pointedly added, "the alternative to these regimes could easily turn out to be worse, even (or especially) if it comes into power through democratic elections." Accordingly, he emphasized, "it will be necessary for the United States to impose a new political culture on the defeated parties."   These men, with their extravagant fantasies, do not, of course, directly run the Bush Administration. However, given the important role such people have played in the administration's intellectual development and military deployments, the designated target regimes would be foolish in the extreme not to take such existential threats very seriously indeed.   It is certainly preferable that none of these regimes (and quite a few others) ever obtain nuclear weapons. But if they do so they are by far most likely to put them to use the same way other nuclear countries have: to deter.   </w:t>
      </w:r>
      <w:r w:rsidRPr="00B446AC">
        <w:rPr>
          <w:u w:val="single"/>
        </w:rPr>
        <w:t xml:space="preserve">Nonetheless, </w:t>
      </w:r>
      <w:r w:rsidRPr="00B446AC">
        <w:rPr>
          <w:highlight w:val="yellow"/>
          <w:u w:val="single"/>
        </w:rPr>
        <w:t>even threatened states may not develop nuclear weapons.</w:t>
      </w:r>
      <w:r w:rsidRPr="00CA4E84">
        <w:t xml:space="preserve"> </w:t>
      </w:r>
      <w:r w:rsidRPr="00B446AC">
        <w:rPr>
          <w:sz w:val="16"/>
          <w:szCs w:val="16"/>
        </w:rPr>
        <w:t>In the wake of the Iraq disaster, an invasion by the ever-threatening Americans can probably now be credibly deterred simply by maintaining a trained and well-armed cadre of a few thousand troops dedicated to, and capable of, inflicting endless irregular warfare on the hapless and increasingly desperate and ridiculous invaders. The Iranians do not yet seem to have grasped this new reality, but perhaps others on the Bush Administration's implicit hit list will.  Alarmists about proliferation (which seems to include almost the totality of the foreign-policy establishment) may occasionally grant that countries principally obtain a nuclear arsenal to counter real or perceived threats. But many go on to argue that newly nuclear countries will then use nuclear weapons to dominate the area. This argument was repeatedly used with dramatic urgency for the dangers to world peace and order supposedly posed by Saddam Hussein, and it is now being dusted off and applied to Iran.   Exactly how this domination business is to be carried out is never made very clear.</w:t>
      </w:r>
      <w:r w:rsidRPr="00CA4E84">
        <w:t xml:space="preserve"> </w:t>
      </w:r>
      <w:r w:rsidRPr="00B446AC">
        <w:rPr>
          <w:highlight w:val="yellow"/>
          <w:u w:val="single"/>
        </w:rPr>
        <w:t>The United States possesse</w:t>
      </w:r>
      <w:r w:rsidRPr="00B446AC">
        <w:rPr>
          <w:u w:val="single"/>
        </w:rPr>
        <w:t xml:space="preserve">s a tidy array of thousands of </w:t>
      </w:r>
      <w:r w:rsidRPr="00B446AC">
        <w:rPr>
          <w:highlight w:val="yellow"/>
          <w:u w:val="single"/>
        </w:rPr>
        <w:t>nuclear weapons and can't even dominate</w:t>
      </w:r>
      <w:r w:rsidRPr="00B446AC">
        <w:rPr>
          <w:u w:val="single"/>
        </w:rPr>
        <w:t xml:space="preserve"> downtown </w:t>
      </w:r>
      <w:r w:rsidRPr="00B446AC">
        <w:rPr>
          <w:highlight w:val="yellow"/>
          <w:u w:val="single"/>
        </w:rPr>
        <w:t>Baghdad</w:t>
      </w:r>
      <w:r w:rsidRPr="00CA4E84">
        <w:t>--</w:t>
      </w:r>
      <w:r w:rsidRPr="00B446AC">
        <w:rPr>
          <w:sz w:val="16"/>
          <w:szCs w:val="16"/>
        </w:rPr>
        <w:t>or even keep the lights on there. But the notion apparently is that should an atomic Iraq (in earlier fantasies) or Iran (in present ones) rattle the occasional rocket, all other countries in the area, suitably intimidated, would supinely bow to its demands. Far more likely is that they will make common cause with each other against the threatening neighbor, perhaps enlisting the convenient aid eagerly proffered by other countries, probably including the United States and conceivably even Israel.  </w:t>
      </w:r>
    </w:p>
    <w:p w14:paraId="7491AF61" w14:textId="77777777" w:rsidR="0040776C" w:rsidRDefault="0040776C" w:rsidP="0040776C">
      <w:pPr>
        <w:rPr>
          <w:sz w:val="16"/>
          <w:szCs w:val="16"/>
        </w:rPr>
      </w:pPr>
    </w:p>
    <w:p w14:paraId="1401FFE5" w14:textId="77777777" w:rsidR="0040776C" w:rsidRDefault="0040776C" w:rsidP="0040776C">
      <w:pPr>
        <w:pStyle w:val="Heading4"/>
      </w:pPr>
      <w:r>
        <w:t>Their SMR solvency is all hype</w:t>
      </w:r>
    </w:p>
    <w:p w14:paraId="2BC2BE26" w14:textId="77777777" w:rsidR="0040776C" w:rsidRPr="00E619B1" w:rsidRDefault="0040776C" w:rsidP="0040776C">
      <w:pPr>
        <w:rPr>
          <w:rStyle w:val="StyleStyleBold12pt"/>
          <w:b w:val="0"/>
          <w:sz w:val="16"/>
          <w:szCs w:val="16"/>
        </w:rPr>
      </w:pPr>
      <w:r>
        <w:rPr>
          <w:rStyle w:val="StyleStyleBold12pt"/>
        </w:rPr>
        <w:t xml:space="preserve">Nuclear News 10 </w:t>
      </w:r>
      <w:r w:rsidRPr="00E619B1">
        <w:rPr>
          <w:rStyle w:val="StyleStyleBold12pt"/>
          <w:sz w:val="16"/>
          <w:szCs w:val="16"/>
        </w:rPr>
        <w:t xml:space="preserve">(Nuclear News. "Small Modular Nuclear Reactors, Costly, Dangerous, and Proliferation Risk." </w:t>
      </w:r>
      <w:proofErr w:type="spellStart"/>
      <w:r w:rsidRPr="00E619B1">
        <w:rPr>
          <w:rStyle w:val="StyleStyleBold12pt"/>
          <w:sz w:val="16"/>
          <w:szCs w:val="16"/>
        </w:rPr>
        <w:t>Nuclearnews</w:t>
      </w:r>
      <w:proofErr w:type="spellEnd"/>
      <w:r w:rsidRPr="00E619B1">
        <w:rPr>
          <w:rStyle w:val="StyleStyleBold12pt"/>
          <w:sz w:val="16"/>
          <w:szCs w:val="16"/>
        </w:rPr>
        <w:t xml:space="preserve">. </w:t>
      </w:r>
      <w:proofErr w:type="spellStart"/>
      <w:r w:rsidRPr="00E619B1">
        <w:rPr>
          <w:rStyle w:val="StyleStyleBold12pt"/>
          <w:sz w:val="16"/>
          <w:szCs w:val="16"/>
        </w:rPr>
        <w:t>N.p</w:t>
      </w:r>
      <w:proofErr w:type="spellEnd"/>
      <w:r w:rsidRPr="00E619B1">
        <w:rPr>
          <w:rStyle w:val="StyleStyleBold12pt"/>
          <w:sz w:val="16"/>
          <w:szCs w:val="16"/>
        </w:rPr>
        <w:t>., 27 Sept. 2010. Web. 31 July 2014. NUCLEAR NEWS IS THE HOTTEST PRESS IN TOWN. Eric).</w:t>
      </w:r>
    </w:p>
    <w:p w14:paraId="690575FE" w14:textId="77777777" w:rsidR="0040776C" w:rsidRPr="00E619B1" w:rsidRDefault="0040776C" w:rsidP="0040776C">
      <w:r w:rsidRPr="00E619B1">
        <w:rPr>
          <w:sz w:val="16"/>
          <w:szCs w:val="16"/>
        </w:rPr>
        <w:t>The same industry that promised that nuclear power would be “too cheap to meter” is now touting another supposed cure-all for America’s power needs: the small modular reactor (SMR).</w:t>
      </w:r>
      <w:r w:rsidRPr="00E619B1">
        <w:t xml:space="preserve"> </w:t>
      </w:r>
      <w:r w:rsidRPr="00E619B1">
        <w:rPr>
          <w:u w:val="single"/>
        </w:rPr>
        <w:t xml:space="preserve">The only problem is that </w:t>
      </w:r>
      <w:r w:rsidRPr="00E619B1">
        <w:rPr>
          <w:highlight w:val="yellow"/>
          <w:u w:val="single"/>
        </w:rPr>
        <w:t>SMRs are not only unlikely live up to the hype, but may well aggravate cost, safety, and environmental problems</w:t>
      </w:r>
      <w:r w:rsidRPr="00E619B1">
        <w:rPr>
          <w:highlight w:val="yellow"/>
        </w:rPr>
        <w:t>,</w:t>
      </w:r>
      <w:r w:rsidRPr="00E619B1">
        <w:t xml:space="preserve"> </w:t>
      </w:r>
      <w:r w:rsidRPr="00E619B1">
        <w:rPr>
          <w:sz w:val="16"/>
          <w:szCs w:val="16"/>
        </w:rPr>
        <w:t xml:space="preserve">according to a new fact sheet prepared by the Institute for Energy and Environmental Research (IEER) and Physicians for Social Responsibility (PSR).Titled “Small Modular Reactors: No Solution for the Cost, Safety, and Waste Problems of Nuclear Power,”. </w:t>
      </w:r>
      <w:r w:rsidRPr="00E619B1">
        <w:rPr>
          <w:sz w:val="12"/>
          <w:szCs w:val="16"/>
        </w:rPr>
        <w:t xml:space="preserve">¶ </w:t>
      </w:r>
      <w:r w:rsidRPr="00E619B1">
        <w:rPr>
          <w:sz w:val="16"/>
          <w:szCs w:val="16"/>
        </w:rPr>
        <w:t>The small modular reactor is being pitched by the nuclear power industry as a sort of production-line auto alternative to hand-crafted sports car, with supposed cost savings from the “mass manufacturing” of modestly sized reactors that could be scattered across the United States on a relatively quick basis.</w:t>
      </w:r>
      <w:r w:rsidRPr="00E619B1">
        <w:rPr>
          <w:sz w:val="12"/>
          <w:szCs w:val="16"/>
        </w:rPr>
        <w:t xml:space="preserve">¶ </w:t>
      </w:r>
      <w:r w:rsidRPr="00E619B1">
        <w:rPr>
          <w:sz w:val="16"/>
          <w:szCs w:val="16"/>
        </w:rPr>
        <w:t>The facts about SMRs are far less rosy.</w:t>
      </w:r>
      <w:r>
        <w:rPr>
          <w:sz w:val="16"/>
          <w:szCs w:val="16"/>
        </w:rPr>
        <w:t xml:space="preserve"> </w:t>
      </w:r>
      <w:r w:rsidRPr="00E619B1">
        <w:rPr>
          <w:sz w:val="16"/>
          <w:szCs w:val="16"/>
        </w:rPr>
        <w:t>As the IEER/PSR document notes:</w:t>
      </w:r>
      <w:r>
        <w:rPr>
          <w:sz w:val="16"/>
          <w:szCs w:val="16"/>
        </w:rPr>
        <w:t xml:space="preserve"> </w:t>
      </w:r>
      <w:r w:rsidRPr="00E619B1">
        <w:rPr>
          <w:sz w:val="16"/>
          <w:szCs w:val="16"/>
        </w:rPr>
        <w:t>“Some proponents of nuclear power are advocating for the development of small modular reactors as the solution to the problems facing large reactors, particularly soaring costs, safety, and radioactive waste. Unfortunately, small-scale reactors can’t solve these problems, and would likely exacerbate them.”</w:t>
      </w:r>
      <w:r w:rsidRPr="00E619B1">
        <w:rPr>
          <w:sz w:val="12"/>
          <w:szCs w:val="16"/>
        </w:rPr>
        <w:t xml:space="preserve">¶ </w:t>
      </w:r>
      <w:r w:rsidRPr="00E619B1">
        <w:rPr>
          <w:sz w:val="16"/>
          <w:szCs w:val="16"/>
        </w:rPr>
        <w:t xml:space="preserve">Co-author Arjun </w:t>
      </w:r>
      <w:proofErr w:type="spellStart"/>
      <w:r w:rsidRPr="00E619B1">
        <w:rPr>
          <w:sz w:val="16"/>
          <w:szCs w:val="16"/>
        </w:rPr>
        <w:t>Makhijani</w:t>
      </w:r>
      <w:proofErr w:type="spellEnd"/>
      <w:r w:rsidRPr="00E619B1">
        <w:rPr>
          <w:sz w:val="16"/>
          <w:szCs w:val="16"/>
        </w:rPr>
        <w:t>, the president of IEER, holds a Ph.D. in engineering (specialization: nuclear fusion) from the University of California at Berkeley.</w:t>
      </w:r>
      <w:r>
        <w:t xml:space="preserve"> </w:t>
      </w:r>
      <w:r w:rsidRPr="00E619B1">
        <w:rPr>
          <w:u w:val="single"/>
        </w:rPr>
        <w:t>He said: “</w:t>
      </w:r>
      <w:r w:rsidRPr="00E619B1">
        <w:rPr>
          <w:highlight w:val="yellow"/>
          <w:u w:val="single"/>
        </w:rPr>
        <w:t>Amidst the</w:t>
      </w:r>
      <w:r w:rsidRPr="00E619B1">
        <w:rPr>
          <w:u w:val="single"/>
        </w:rPr>
        <w:t xml:space="preserve"> evaporating </w:t>
      </w:r>
      <w:r w:rsidRPr="00E619B1">
        <w:rPr>
          <w:highlight w:val="yellow"/>
          <w:u w:val="single"/>
        </w:rPr>
        <w:t>hopes for a nuclear renaissance, nuclear power proponents are pinning their hopes</w:t>
      </w:r>
      <w:r w:rsidRPr="00E619B1">
        <w:rPr>
          <w:u w:val="single"/>
        </w:rPr>
        <w:t xml:space="preserve"> on small modular reactors </w:t>
      </w:r>
      <w:r w:rsidRPr="00E619B1">
        <w:rPr>
          <w:highlight w:val="yellow"/>
          <w:u w:val="single"/>
        </w:rPr>
        <w:t>without thinking carefully about the new problems they will create</w:t>
      </w:r>
      <w:r w:rsidRPr="00E619B1">
        <w:t xml:space="preserve"> </w:t>
      </w:r>
      <w:r w:rsidRPr="00E619B1">
        <w:rPr>
          <w:sz w:val="16"/>
          <w:szCs w:val="16"/>
        </w:rPr>
        <w:t>such as inspecting production lines in China, procedures for recalls, or the</w:t>
      </w:r>
      <w:r w:rsidRPr="00E619B1">
        <w:t xml:space="preserve"> </w:t>
      </w:r>
      <w:r w:rsidRPr="00E619B1">
        <w:rPr>
          <w:highlight w:val="yellow"/>
          <w:u w:val="single"/>
        </w:rPr>
        <w:t>complications and</w:t>
      </w:r>
      <w:r w:rsidRPr="00E619B1">
        <w:rPr>
          <w:u w:val="single"/>
        </w:rPr>
        <w:t xml:space="preserve"> costs of a variety of new forms of </w:t>
      </w:r>
      <w:r w:rsidRPr="00E619B1">
        <w:rPr>
          <w:highlight w:val="yellow"/>
          <w:u w:val="single"/>
        </w:rPr>
        <w:t>nuclear waste</w:t>
      </w:r>
      <w:r w:rsidRPr="00E619B1">
        <w:rPr>
          <w:u w:val="single"/>
        </w:rPr>
        <w:t>.”</w:t>
      </w:r>
      <w:r w:rsidRPr="00E619B1">
        <w:rPr>
          <w:sz w:val="12"/>
          <w:u w:val="single"/>
        </w:rPr>
        <w:t>¶</w:t>
      </w:r>
      <w:r w:rsidRPr="00E619B1">
        <w:rPr>
          <w:sz w:val="12"/>
        </w:rPr>
        <w:t xml:space="preserve"> </w:t>
      </w:r>
      <w:r w:rsidRPr="00E619B1">
        <w:rPr>
          <w:sz w:val="16"/>
          <w:szCs w:val="16"/>
        </w:rPr>
        <w:t>The supposed cost benefits of SMRs are also subject to debate. The facts about SMRs are far less rosy.</w:t>
      </w:r>
      <w:r>
        <w:rPr>
          <w:sz w:val="16"/>
          <w:szCs w:val="16"/>
        </w:rPr>
        <w:t xml:space="preserve"> </w:t>
      </w:r>
      <w:r w:rsidRPr="00E619B1">
        <w:rPr>
          <w:sz w:val="16"/>
          <w:szCs w:val="16"/>
        </w:rPr>
        <w:t>As the IEER/PSR document notes:</w:t>
      </w:r>
      <w:r>
        <w:rPr>
          <w:sz w:val="16"/>
          <w:szCs w:val="16"/>
        </w:rPr>
        <w:t xml:space="preserve"> </w:t>
      </w:r>
      <w:r w:rsidRPr="00E619B1">
        <w:rPr>
          <w:sz w:val="16"/>
          <w:szCs w:val="16"/>
        </w:rPr>
        <w:t xml:space="preserve">“Some proponents of nuclear power are advocating for the development of small modular reactors as the solution to the problems facing large reactors, </w:t>
      </w:r>
      <w:r w:rsidRPr="00E619B1">
        <w:rPr>
          <w:u w:val="single"/>
        </w:rPr>
        <w:t xml:space="preserve">particularly </w:t>
      </w:r>
      <w:r w:rsidRPr="00E619B1">
        <w:rPr>
          <w:highlight w:val="yellow"/>
          <w:u w:val="single"/>
        </w:rPr>
        <w:t>soaring costs, safety, and radioactive waste</w:t>
      </w:r>
      <w:r w:rsidRPr="00E619B1">
        <w:rPr>
          <w:u w:val="single"/>
        </w:rPr>
        <w:t>.</w:t>
      </w:r>
      <w:r w:rsidRPr="00E619B1">
        <w:t xml:space="preserve"> </w:t>
      </w:r>
      <w:r w:rsidRPr="00E619B1">
        <w:rPr>
          <w:u w:val="single"/>
        </w:rPr>
        <w:t>Unfortunately</w:t>
      </w:r>
      <w:r w:rsidRPr="00E619B1">
        <w:rPr>
          <w:highlight w:val="yellow"/>
          <w:u w:val="single"/>
        </w:rPr>
        <w:t xml:space="preserve">, small-scale reactors can’t solve these problems, and would likely exacerbate </w:t>
      </w:r>
      <w:proofErr w:type="spellStart"/>
      <w:r w:rsidRPr="00E619B1">
        <w:rPr>
          <w:highlight w:val="yellow"/>
          <w:u w:val="single"/>
        </w:rPr>
        <w:t>them</w:t>
      </w:r>
      <w:r w:rsidRPr="00E619B1">
        <w:rPr>
          <w:u w:val="single"/>
        </w:rPr>
        <w:t>.</w:t>
      </w:r>
      <w:r w:rsidRPr="00E619B1">
        <w:t>”</w:t>
      </w:r>
      <w:r w:rsidRPr="00E619B1">
        <w:rPr>
          <w:sz w:val="16"/>
          <w:szCs w:val="16"/>
        </w:rPr>
        <w:t>Co</w:t>
      </w:r>
      <w:proofErr w:type="spellEnd"/>
      <w:r w:rsidRPr="00E619B1">
        <w:rPr>
          <w:sz w:val="16"/>
          <w:szCs w:val="16"/>
        </w:rPr>
        <w:t xml:space="preserve">-author Arjun </w:t>
      </w:r>
      <w:proofErr w:type="spellStart"/>
      <w:r w:rsidRPr="00E619B1">
        <w:rPr>
          <w:sz w:val="16"/>
          <w:szCs w:val="16"/>
        </w:rPr>
        <w:t>Makhijani</w:t>
      </w:r>
      <w:proofErr w:type="spellEnd"/>
      <w:r w:rsidRPr="00E619B1">
        <w:rPr>
          <w:sz w:val="16"/>
          <w:szCs w:val="16"/>
        </w:rPr>
        <w:t>, the president of IEER, holds a Ph.D. in engineering (specialization: nuclear fusion) from the University of California at Berkeley.</w:t>
      </w:r>
      <w:r>
        <w:rPr>
          <w:sz w:val="16"/>
          <w:szCs w:val="16"/>
        </w:rPr>
        <w:t xml:space="preserve"> </w:t>
      </w:r>
      <w:r w:rsidRPr="00E619B1">
        <w:rPr>
          <w:sz w:val="16"/>
          <w:szCs w:val="16"/>
        </w:rPr>
        <w:t>He said: “Amidst the evaporating hopes for a nuclear renaissance, nuclear power proponents are pinning their hopes on small modular reactors without thinking carefully about the new problems they will create such as inspecting production lines in China, procedures for recalls, or the complications and costs of a variety of new forms of nuclear waste.”</w:t>
      </w:r>
    </w:p>
    <w:p w14:paraId="118C8856" w14:textId="77777777" w:rsidR="0040776C" w:rsidRPr="00E619B1" w:rsidRDefault="0040776C" w:rsidP="0040776C"/>
    <w:p w14:paraId="575716C5" w14:textId="77777777" w:rsidR="0040776C" w:rsidRPr="00F96198" w:rsidRDefault="0040776C" w:rsidP="0040776C"/>
    <w:p w14:paraId="43116101" w14:textId="77777777" w:rsidR="0040776C" w:rsidRPr="0040776C" w:rsidRDefault="0040776C" w:rsidP="0040776C"/>
    <w:bookmarkEnd w:id="0"/>
    <w:p w14:paraId="30793BFC" w14:textId="20DA45E0" w:rsidR="006968FE" w:rsidRDefault="003F5506" w:rsidP="006968FE">
      <w:pPr>
        <w:pStyle w:val="Heading1"/>
      </w:pPr>
      <w:r>
        <w:t xml:space="preserve">2NC </w:t>
      </w:r>
      <w:r w:rsidR="006968FE">
        <w:t>Solvency</w:t>
      </w:r>
    </w:p>
    <w:p w14:paraId="35FEF6CF" w14:textId="77777777" w:rsidR="006968FE" w:rsidRDefault="006968FE" w:rsidP="006968FE">
      <w:pPr>
        <w:pStyle w:val="Heading3"/>
      </w:pPr>
      <w:r>
        <w:t>Other Nations Gut Solvency</w:t>
      </w:r>
    </w:p>
    <w:p w14:paraId="6476F640" w14:textId="77777777" w:rsidR="006968FE" w:rsidRDefault="006968FE" w:rsidP="006968FE">
      <w:pPr>
        <w:pStyle w:val="Heading4"/>
      </w:pPr>
      <w:r>
        <w:t>Plan fails- China has to curb emissions</w:t>
      </w:r>
    </w:p>
    <w:p w14:paraId="42D1DB9A" w14:textId="77777777" w:rsidR="006968FE" w:rsidRPr="009C432B" w:rsidRDefault="006968FE" w:rsidP="006968FE">
      <w:pPr>
        <w:rPr>
          <w:rStyle w:val="StyleStyleBold12pt"/>
          <w:b w:val="0"/>
          <w:sz w:val="16"/>
        </w:rPr>
      </w:pPr>
      <w:proofErr w:type="spellStart"/>
      <w:r>
        <w:rPr>
          <w:rStyle w:val="StyleStyleBold12pt"/>
        </w:rPr>
        <w:t>Atkin</w:t>
      </w:r>
      <w:proofErr w:type="spellEnd"/>
      <w:r>
        <w:rPr>
          <w:rStyle w:val="StyleStyleBold12pt"/>
        </w:rPr>
        <w:t xml:space="preserve"> 14 (</w:t>
      </w:r>
      <w:r>
        <w:rPr>
          <w:rStyle w:val="StyleStyleBold12pt"/>
          <w:sz w:val="16"/>
        </w:rPr>
        <w:t xml:space="preserve">Emily, reporter for climate progress and has a degree in journalism, “Stopping Climate Change ‘Almost Impossible’ If China Can’t Quit Coal, Report Says”, 5/12/14, </w:t>
      </w:r>
      <w:hyperlink r:id="rId42" w:history="1">
        <w:r w:rsidRPr="008C7741">
          <w:rPr>
            <w:rStyle w:val="Hyperlink"/>
          </w:rPr>
          <w:t>http://thinkprogress.org/climate/2014/05/12/3436673/coal-dependent-china/</w:t>
        </w:r>
      </w:hyperlink>
      <w:r>
        <w:rPr>
          <w:rStyle w:val="StyleStyleBold12pt"/>
          <w:sz w:val="16"/>
        </w:rPr>
        <w:t>, HG)</w:t>
      </w:r>
    </w:p>
    <w:p w14:paraId="07E2816F" w14:textId="77777777" w:rsidR="006968FE" w:rsidRDefault="006968FE" w:rsidP="006968FE">
      <w:r w:rsidRPr="00F953EE">
        <w:rPr>
          <w:rStyle w:val="StyleBoldUnderline"/>
          <w:highlight w:val="green"/>
        </w:rPr>
        <w:t>If China doesn’t begin to limit its coal consumption</w:t>
      </w:r>
      <w:r w:rsidRPr="009C432B">
        <w:t xml:space="preserve"> by 2030</w:t>
      </w:r>
      <w:r w:rsidRPr="009C432B">
        <w:rPr>
          <w:rStyle w:val="StyleBoldUnderline"/>
        </w:rPr>
        <w:t xml:space="preserve">, </w:t>
      </w:r>
      <w:r w:rsidRPr="00F953EE">
        <w:rPr>
          <w:rStyle w:val="StyleBoldUnderline"/>
          <w:highlight w:val="green"/>
        </w:rPr>
        <w:t>it will be “almost impossible” for the world avoid a situation where global warming stays below 2°C,</w:t>
      </w:r>
      <w:r w:rsidRPr="009C432B">
        <w:t xml:space="preserve"> a new study released Monday found. </w:t>
      </w:r>
      <w:r w:rsidRPr="009C432B">
        <w:rPr>
          <w:rStyle w:val="StyleBoldUnderline"/>
        </w:rPr>
        <w:t>The study</w:t>
      </w:r>
      <w:r w:rsidRPr="009C432B">
        <w:t xml:space="preserve">, led by the U.K.’s Center for Climate Change Economics and Policy and the Grantham Research Institute on Climate Change and the </w:t>
      </w:r>
      <w:r w:rsidRPr="00DC0481">
        <w:rPr>
          <w:rStyle w:val="StyleBoldUnderline"/>
        </w:rPr>
        <w:t>Environment, recommends China put a cap on greenhouse gas emissions from coal</w:t>
      </w:r>
      <w:r w:rsidRPr="009C432B">
        <w:t xml:space="preserve"> by 2020, a</w:t>
      </w:r>
      <w:r w:rsidRPr="00DC0481">
        <w:rPr>
          <w:rStyle w:val="StyleBoldUnderline"/>
        </w:rPr>
        <w:t xml:space="preserve">nd then swiftly reduce its dependency on the fossil fuel. </w:t>
      </w:r>
      <w:r w:rsidRPr="00DC0481">
        <w:t xml:space="preserve">The </w:t>
      </w:r>
      <w:r w:rsidRPr="009C432B">
        <w:t xml:space="preserve">reductions would not only increase public health and wellness and decrease climate change, but could also “have a major positive effect on the global dynamics of climate cooperation,” the report said. “The actions China takes in the next decade will be critical for the future of China and the world,” the study said. “Whether China moves onto an innovative, sustainable and low-carbon growth path this decade will more or less determine both China’s longer-term economic prospects in a natural resource-constrained world, … and the world’s prospects of cutting greenhouse gas emissions sufficiently to manage the grave risks of climate change.” </w:t>
      </w:r>
      <w:r w:rsidRPr="00F953EE">
        <w:rPr>
          <w:rStyle w:val="StyleBoldUnderline"/>
          <w:highlight w:val="green"/>
        </w:rPr>
        <w:t>The general question surrounding the prevention of climate change is whether the earth can avoid a 2°C situation</w:t>
      </w:r>
      <w:r w:rsidRPr="009C432B">
        <w:t xml:space="preserve"> — that is, whether we can reduce greenhouse gas emissions swiftly enough to keep global average surface temperatures from rising to 2°C (3.6°F) above pre-industrial levels. World leaders, including China, agreed to avoid that 2°C situation in 2009 by signing the Copenhagen Accord in 2009, a three-page nonbinding pledge to fight climate change. In 2011</w:t>
      </w:r>
      <w:r w:rsidRPr="00F953EE">
        <w:rPr>
          <w:highlight w:val="green"/>
        </w:rPr>
        <w:t xml:space="preserve">, </w:t>
      </w:r>
      <w:r w:rsidRPr="00F953EE">
        <w:rPr>
          <w:rStyle w:val="StyleBoldUnderline"/>
          <w:highlight w:val="green"/>
        </w:rPr>
        <w:t>one-fifth of the world’s total fossil fuel carbon dioxide emissions came solely from China’s coal</w:t>
      </w:r>
      <w:r w:rsidRPr="00DC0481">
        <w:rPr>
          <w:rStyle w:val="StyleBoldUnderline"/>
        </w:rPr>
        <w:t xml:space="preserve">, and </w:t>
      </w:r>
      <w:r w:rsidRPr="00F953EE">
        <w:rPr>
          <w:rStyle w:val="StyleBoldUnderline"/>
          <w:highlight w:val="green"/>
        </w:rPr>
        <w:t xml:space="preserve">coal was responsible for more than 80 percent of the country’s 8 </w:t>
      </w:r>
      <w:proofErr w:type="spellStart"/>
      <w:r w:rsidRPr="00F953EE">
        <w:rPr>
          <w:rStyle w:val="StyleBoldUnderline"/>
          <w:highlight w:val="green"/>
        </w:rPr>
        <w:t>gigatons</w:t>
      </w:r>
      <w:proofErr w:type="spellEnd"/>
      <w:r w:rsidRPr="00F953EE">
        <w:rPr>
          <w:rStyle w:val="StyleBoldUnderline"/>
          <w:highlight w:val="green"/>
        </w:rPr>
        <w:t xml:space="preserve"> of fossil fuel emissions that year</w:t>
      </w:r>
      <w:r w:rsidRPr="00DC0481">
        <w:rPr>
          <w:rStyle w:val="StyleBoldUnderline"/>
        </w:rPr>
        <w:t>.</w:t>
      </w:r>
      <w:r w:rsidRPr="009C432B">
        <w:t xml:space="preserve"> But despite increasing calls for China to reduce its coal-burning — not only because of climate impacts but because of infamous, choking air pollution — it has been unclear whether the country has made enough effort to actually make a dent in its consumption. The country has taken steps to replace thousands of small-scale coal mines with large ones, and its largest cities have pledged to make drastic reductions in emissions. </w:t>
      </w:r>
      <w:r w:rsidRPr="00DC0481">
        <w:rPr>
          <w:rStyle w:val="StyleBoldUnderline"/>
        </w:rPr>
        <w:t xml:space="preserve">However, a Chinese government report recently found that only a tiny fraction of Chinese cities fully complied with pollution standards in 2013, while approving the construction of more than 100 million </w:t>
      </w:r>
      <w:proofErr w:type="spellStart"/>
      <w:r w:rsidRPr="00DC0481">
        <w:rPr>
          <w:rStyle w:val="StyleBoldUnderline"/>
        </w:rPr>
        <w:t>tonnes</w:t>
      </w:r>
      <w:proofErr w:type="spellEnd"/>
      <w:r w:rsidRPr="00DC0481">
        <w:rPr>
          <w:rStyle w:val="StyleBoldUnderline"/>
        </w:rPr>
        <w:t xml:space="preserve"> of new coal production capacity in 2013,</w:t>
      </w:r>
      <w:r w:rsidRPr="009C432B">
        <w:t xml:space="preserve"> according to a Reuters report. “Coal, in absolute terms, is growing in China,” Fergus Green, one of the authors of the study, told </w:t>
      </w:r>
      <w:proofErr w:type="spellStart"/>
      <w:r w:rsidRPr="009C432B">
        <w:t>ThinkProgress</w:t>
      </w:r>
      <w:proofErr w:type="spellEnd"/>
      <w:r w:rsidRPr="009C432B">
        <w:t xml:space="preserve">. “But its share of electricity is declining as other sources of electricity take up additional shares of capacity. So we see absolute growth, but signs of serious moderation.” Green, who co-authored the study along with London School of Economics scholar Nicholas Stern, said the effort was 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“Really what we’re saying is that there are strong benefits for China and for the world in terms of greenhouse gas mitigation if China were to peak at the early end of 2020.” </w:t>
      </w:r>
      <w:r w:rsidRPr="00DC0481">
        <w:rPr>
          <w:rStyle w:val="StyleBoldUnderline"/>
        </w:rPr>
        <w:t>Green noted that one of the less obvious benefits of China peaking its coal production would be the catalyzing effect it would have on other countries’ efforts to combat climate change</w:t>
      </w:r>
      <w:r w:rsidRPr="00F953EE">
        <w:rPr>
          <w:rStyle w:val="StyleBoldUnderline"/>
          <w:highlight w:val="green"/>
        </w:rPr>
        <w:t>. With China as the world’s largest emitter of greenhouse gases, politicians in other countries</w:t>
      </w:r>
      <w:r w:rsidRPr="009C432B">
        <w:t xml:space="preserve"> — including the United States </w:t>
      </w:r>
      <w:r w:rsidRPr="00DC0481">
        <w:rPr>
          <w:rStyle w:val="StyleBoldUnderline"/>
        </w:rPr>
        <w:t xml:space="preserve">— </w:t>
      </w:r>
      <w:r w:rsidRPr="00F953EE">
        <w:rPr>
          <w:rStyle w:val="StyleBoldUnderline"/>
          <w:highlight w:val="green"/>
        </w:rPr>
        <w:t>have made the argument that nothing they do can actually stop climate change from happening</w:t>
      </w:r>
      <w:r w:rsidRPr="00DC0481">
        <w:rPr>
          <w:rStyle w:val="StyleBoldUnderline"/>
        </w:rPr>
        <w:t>.</w:t>
      </w:r>
      <w:r w:rsidRPr="009C432B">
        <w:t xml:space="preserve"> “If other countries, particularly the United States, can see that China is serious about declining its consumption, it could be potentially a tipping point that does stimulate more ambitious action from other countries,” Green said. “We could actually get an international agreement.” However, if China does not become serious about reducing its coal consumption soon, the chances of climate change mitigation become lower and lower. “If China goes beyond 15 </w:t>
      </w:r>
      <w:proofErr w:type="spellStart"/>
      <w:r w:rsidRPr="009C432B">
        <w:t>gigatons</w:t>
      </w:r>
      <w:proofErr w:type="spellEnd"/>
      <w:r w:rsidRPr="009C432B">
        <w:t xml:space="preserve"> of carbon emissions by 2030, then [mitigation] would be almost impossible,” Green said. “The longer you delay, the more faster the decline has to be, and the more implausible that becomes.” </w:t>
      </w:r>
    </w:p>
    <w:p w14:paraId="178C34AD" w14:textId="77777777" w:rsidR="006968FE" w:rsidRDefault="006968FE" w:rsidP="006968FE">
      <w:pPr>
        <w:pStyle w:val="Heading4"/>
      </w:pPr>
      <w:r>
        <w:t>India and China override any gains that Western countries make- other countries won’t model b/c of profit motive</w:t>
      </w:r>
    </w:p>
    <w:p w14:paraId="78CD90E9" w14:textId="77777777" w:rsidR="006968FE" w:rsidRPr="00BB6E2E" w:rsidRDefault="006968FE" w:rsidP="006968FE">
      <w:proofErr w:type="spellStart"/>
      <w:r>
        <w:rPr>
          <w:rStyle w:val="StyleStyleBold12pt"/>
        </w:rPr>
        <w:t>Mcardle</w:t>
      </w:r>
      <w:proofErr w:type="spellEnd"/>
      <w:r>
        <w:rPr>
          <w:rStyle w:val="StyleStyleBold12pt"/>
        </w:rPr>
        <w:t xml:space="preserve"> 12 </w:t>
      </w:r>
      <w:r w:rsidRPr="00BB6E2E">
        <w:t xml:space="preserve">( Megan, editor at The Atlantic, “Why We Should Act to Stop Global Warming—and Why We Won't”, 2/28/12, </w:t>
      </w:r>
      <w:hyperlink r:id="rId43" w:history="1">
        <w:r w:rsidRPr="00BB6E2E">
          <w:rPr>
            <w:rStyle w:val="Hyperlink"/>
          </w:rPr>
          <w:t>http://www.theatlantic.com/business/archive/2012/02/why-we-should-act-to-stop-global-warming-and-why-we-wont/253752/</w:t>
        </w:r>
      </w:hyperlink>
      <w:r>
        <w:rPr>
          <w:rStyle w:val="Hyperlink"/>
        </w:rPr>
        <w:t>, HG</w:t>
      </w:r>
      <w:r w:rsidRPr="00BB6E2E">
        <w:t>)</w:t>
      </w:r>
    </w:p>
    <w:p w14:paraId="013D201A" w14:textId="77777777" w:rsidR="006968FE" w:rsidRDefault="006968FE" w:rsidP="006968FE">
      <w:pPr>
        <w:rPr>
          <w:rStyle w:val="StyleBoldUnderline"/>
        </w:rPr>
      </w:pPr>
      <w:r w:rsidRPr="00BB6E2E">
        <w:t xml:space="preserve">This for a set of targets that, from the planet's </w:t>
      </w:r>
      <w:r w:rsidRPr="00EB0F14">
        <w:t>perspective, did roughly nothing to delay the onset of global warming. If it's this hard to make weak targets work, how are we going to get a global consensus for strong ones? Addressing global warming is the mother of all collective action problems</w:t>
      </w:r>
      <w:r w:rsidRPr="00F953EE">
        <w:rPr>
          <w:highlight w:val="green"/>
        </w:rPr>
        <w:t xml:space="preserve">. </w:t>
      </w:r>
      <w:r w:rsidRPr="00F953EE">
        <w:rPr>
          <w:rStyle w:val="StyleBoldUnderline"/>
          <w:highlight w:val="green"/>
        </w:rPr>
        <w:t>The reductions needed to avoid catastrophe are very sizeable, and they must occur across the globe. Yet fossil fuel resources are fungible. Oil that is not burned in the United States does not stay tidily in the ground; it gets shipped somewhere else, like China</w:t>
      </w:r>
      <w:r w:rsidRPr="00F953EE">
        <w:rPr>
          <w:highlight w:val="green"/>
        </w:rPr>
        <w:t>.</w:t>
      </w:r>
      <w:r w:rsidRPr="00EB0F14">
        <w:t xml:space="preserve"> This is especially true these days, when there's basically no spare capacity; close to every available barrel is being pumped. In this environment, lowering our oil consumption lowers the price, but not supply. This is a nice charitable gift to emerging nations, </w:t>
      </w:r>
      <w:r w:rsidRPr="00F953EE">
        <w:rPr>
          <w:rStyle w:val="StyleBoldUnderline"/>
          <w:highlight w:val="green"/>
        </w:rPr>
        <w:t>but the climate does not care whether the carbon comes from fat, disgusting Americans thundering around in their mongo SUVs, or soulful Indian peasants getting their first tractor</w:t>
      </w:r>
      <w:r w:rsidRPr="00EB0F14">
        <w:t xml:space="preserve">. It will warm up, or not, just the same. And </w:t>
      </w:r>
      <w:r w:rsidRPr="00F953EE">
        <w:rPr>
          <w:rStyle w:val="StyleBoldUnderline"/>
          <w:highlight w:val="green"/>
        </w:rPr>
        <w:t>I've seen no evidence that the Chinese, or the Indians, plan to do much of anything to reduce their emissions in the near-term</w:t>
      </w:r>
      <w:r w:rsidRPr="00EB0F14">
        <w:rPr>
          <w:rStyle w:val="StyleBoldUnderline"/>
        </w:rPr>
        <w:t>.</w:t>
      </w:r>
      <w:r w:rsidRPr="00EB0F14">
        <w:t xml:space="preserve"> They talk a bunch about green initiatives, which makes westerners all excited, but from what I can tell, their green initiatives with teeth are aimed at reducing their deadly, ubiquitous air pollution, not their carbon emissions. Oh, they may reduce the carbon intensity of their Gross Domestic Product as their economy upskills. But the United States is actually relatively carbon-efficient per dollar of GDP compared to China or India. It's just that we have a lot more </w:t>
      </w:r>
      <w:proofErr w:type="spellStart"/>
      <w:r w:rsidRPr="00EB0F14">
        <w:t>dollars worth</w:t>
      </w:r>
      <w:proofErr w:type="spellEnd"/>
      <w:r w:rsidRPr="00EB0F14">
        <w:t xml:space="preserve"> of GDP. For China to grow while merely holding its emissions steady--and their carbon output already surpasses ours and Canada's combined--then the improvement in carbon intensity will have to match their rate of growth. So far, this hasn't happened, and given that China has vast coal deposits that it's using to bring electricity to its citizens, it doesn't seem likely to in the near future. Yes, they've made a big investment in solar panel production . . . for export to rich countries that subsidize them. I'm not criticizing China or India, mind you--I'd be less than enthusiastic about a bunch of rich countries telling me that I wasn't allowed to get rich, too, because that would be bad for the planet. But I </w:t>
      </w:r>
      <w:r w:rsidRPr="00EB0F14">
        <w:rPr>
          <w:rStyle w:val="StyleBoldUnderline"/>
        </w:rPr>
        <w:t>don't find the alternative--a one-for-one offset by the rich world--very plausible either. Energy is a key input into GDP. And note how cranky we've gotten about a fairly small and temporary reduction in our national income.</w:t>
      </w:r>
    </w:p>
    <w:p w14:paraId="210536D3" w14:textId="77777777" w:rsidR="006968FE" w:rsidRDefault="006968FE" w:rsidP="006968FE">
      <w:pPr>
        <w:pStyle w:val="Heading4"/>
      </w:pPr>
      <w:r>
        <w:t>Global emissions means that US can’t solve- other countries won’t model</w:t>
      </w:r>
    </w:p>
    <w:p w14:paraId="60150B07" w14:textId="77777777" w:rsidR="006968FE" w:rsidRDefault="006968FE" w:rsidP="006968FE">
      <w:pPr>
        <w:rPr>
          <w:rStyle w:val="StyleStyleBold12pt"/>
          <w:b w:val="0"/>
          <w:sz w:val="16"/>
        </w:rPr>
      </w:pPr>
      <w:r>
        <w:rPr>
          <w:rStyle w:val="StyleStyleBold12pt"/>
        </w:rPr>
        <w:t xml:space="preserve">Brown and </w:t>
      </w:r>
      <w:proofErr w:type="spellStart"/>
      <w:r>
        <w:rPr>
          <w:rStyle w:val="StyleStyleBold12pt"/>
        </w:rPr>
        <w:t>Stamm</w:t>
      </w:r>
      <w:proofErr w:type="spellEnd"/>
      <w:r>
        <w:rPr>
          <w:rStyle w:val="StyleStyleBold12pt"/>
        </w:rPr>
        <w:t xml:space="preserve"> 13 </w:t>
      </w:r>
      <w:r>
        <w:rPr>
          <w:rStyle w:val="StyleStyleBold12pt"/>
          <w:sz w:val="16"/>
        </w:rPr>
        <w:t xml:space="preserve">(Alexander and Stephanie, reporters for the National Journal, “Why Obama Can't Fix Climate Change”, 11/11/13, </w:t>
      </w:r>
      <w:hyperlink r:id="rId44" w:history="1">
        <w:r w:rsidRPr="008C7741">
          <w:rPr>
            <w:rStyle w:val="Hyperlink"/>
          </w:rPr>
          <w:t>http://www.nationaljournal.com/energy/why-obama-can-t-fix-climate-change-20131111</w:t>
        </w:r>
      </w:hyperlink>
      <w:r>
        <w:rPr>
          <w:rStyle w:val="StyleStyleBold12pt"/>
          <w:sz w:val="16"/>
        </w:rPr>
        <w:t>, HG)</w:t>
      </w:r>
    </w:p>
    <w:p w14:paraId="2254F0BC" w14:textId="77777777" w:rsidR="006968FE" w:rsidRPr="0095662F" w:rsidRDefault="006968FE" w:rsidP="006968FE">
      <w:r>
        <w:t>I</w:t>
      </w:r>
      <w:r w:rsidRPr="0095662F">
        <w:t xml:space="preserve">n 2005, China and the U.S. posted nearly identical levels of carbon dioxide emissions. Today it's not even close. While the </w:t>
      </w:r>
      <w:r w:rsidRPr="00F953EE">
        <w:rPr>
          <w:rStyle w:val="StyleBoldUnderline"/>
          <w:highlight w:val="green"/>
        </w:rPr>
        <w:t>North American superpower has cut its emissions by a small but measurable amount, the burgeoning Asian giant has become far and away the world's top emissions producer</w:t>
      </w:r>
      <w:r w:rsidRPr="0095662F">
        <w:t xml:space="preserve">—with no signs of slowing down. Few believe that this week's U.N. climate talks in Warsaw will produce a significant agreement, </w:t>
      </w:r>
      <w:r w:rsidRPr="0095662F">
        <w:rPr>
          <w:rStyle w:val="StyleBoldUnderline"/>
        </w:rPr>
        <w:t>but it's worth noting the extent of the global community's role, particularly developing nations, in the planet's yearly increases of carbon emissions</w:t>
      </w:r>
      <w:r w:rsidRPr="0095662F">
        <w:t xml:space="preserve">. Not until 2006 did the U.S. cede its place as the world's worst emitter, but since then the reversal in trends has been stark. </w:t>
      </w:r>
      <w:r w:rsidRPr="0095662F">
        <w:rPr>
          <w:rStyle w:val="StyleBoldUnderline"/>
        </w:rPr>
        <w:t>The U.S. and the European Union have dropped carbon emissions by a combined 9 percent; the rest of the world has seen its emissions spike by more than 33 percent</w:t>
      </w:r>
      <w:r w:rsidRPr="0095662F">
        <w:t xml:space="preserve">. Put another way, the U.S./E.U. share of global carbon emissions has dropped from nearly 35 percent to less than 26 percent in just seven years. In total, global emissions have climbed nearly 18 percent since 2006, despite notable cutbacks by many of the planet's industrialized nations. </w:t>
      </w:r>
      <w:r w:rsidRPr="00F953EE">
        <w:rPr>
          <w:rStyle w:val="StyleBoldUnderline"/>
          <w:highlight w:val="green"/>
        </w:rPr>
        <w:t>Most troubling is that the continued rise leaves the world well short of where scientists say it needs to be to avoid the worst consequences of climate change</w:t>
      </w:r>
      <w:r w:rsidRPr="0095662F">
        <w:t>. SHARE THIS STORY Most scientists believe we need to keep temperature increases below 2 degrees Celsius this century to avoid the most serious fallout. To achieve that, they've laid out incremental goals for emissions reductions. But by 2020, says a U.N. report released last week—even if every nation that has pledged cutbacks meets its self-imposed standards—carbon emissions will still be 18 percent to 27 percent higher than needed to stay off a pathway to 2 degree rises without significant costs. The year 2020 could also signal another milestone in the shifting climate paradigm</w:t>
      </w:r>
      <w:r w:rsidRPr="00F953EE">
        <w:rPr>
          <w:highlight w:val="green"/>
        </w:rPr>
        <w:t xml:space="preserve">. </w:t>
      </w:r>
      <w:r w:rsidRPr="00F953EE">
        <w:rPr>
          <w:rStyle w:val="StyleBoldUnderline"/>
          <w:highlight w:val="green"/>
        </w:rPr>
        <w:t>It's estimated that, by then, developing nations will have accounted for more than half of all carbon emissions since 1850</w:t>
      </w:r>
      <w:r w:rsidRPr="00F953EE">
        <w:rPr>
          <w:highlight w:val="green"/>
        </w:rPr>
        <w:t>.</w:t>
      </w:r>
      <w:r w:rsidRPr="0095662F">
        <w:t xml:space="preserve"> Still, that doesn't get the United States off the hook. America is still the leading carbon emitter in all-time </w:t>
      </w:r>
      <w:proofErr w:type="spellStart"/>
      <w:r w:rsidRPr="0095662F">
        <w:t>cumulation</w:t>
      </w:r>
      <w:proofErr w:type="spellEnd"/>
      <w:r w:rsidRPr="0095662F">
        <w:t xml:space="preserve">, and it's responsible for many of the technologies that have led to continued emissions spikes elsewhere. And, of course, it will still bear the consequences if a rise in temperature isn't halted. Worse, </w:t>
      </w:r>
      <w:r w:rsidRPr="00202491">
        <w:rPr>
          <w:rStyle w:val="StyleBoldUnderline"/>
        </w:rPr>
        <w:t>there's little the U.S. can do to reverse that trend. Even if America had discovered a way to cut its emissions to zero between 2005 and 2012, it wouldn't have been enough to prevent global emissions from climbin</w:t>
      </w:r>
      <w:r w:rsidRPr="0095662F">
        <w:t>g. And it's unlikely—even with the most ambitious agenda, regulations, and technological advances—that we will make anything but incremental progress for the foreseeable future. Meanwhile</w:t>
      </w:r>
      <w:r w:rsidRPr="00202491">
        <w:rPr>
          <w:rStyle w:val="StyleBoldUnderline"/>
        </w:rPr>
        <w:t xml:space="preserve">, </w:t>
      </w:r>
      <w:r w:rsidRPr="00F953EE">
        <w:rPr>
          <w:rStyle w:val="StyleBoldUnderline"/>
          <w:highlight w:val="green"/>
        </w:rPr>
        <w:t>emissions in places like China are climbing by leaps and bounds, and there's not much we can do to stop i</w:t>
      </w:r>
      <w:r w:rsidRPr="00F953EE">
        <w:rPr>
          <w:highlight w:val="green"/>
          <w:u w:val="single"/>
        </w:rPr>
        <w:t>t</w:t>
      </w:r>
      <w:r w:rsidRPr="0095662F">
        <w:t>. That doesn't mean we're not trying. Last month, the Obama administration announced a near-complete end to financing of overseas coal plants, joining World Bank policies set this summer that would cut investments on such projects. It may be a matter of time before those new standards show results, as other donors and the private sector are likely to fill the void. Still, administration officials expressed optimism that public backers would follow the lead of federal policymakers. So while President Obama's climate directives at home have sparked a firestorm of controversy</w:t>
      </w:r>
      <w:r w:rsidRPr="00202491">
        <w:rPr>
          <w:rStyle w:val="StyleBoldUnderline"/>
        </w:rPr>
        <w:t>, the U.S.'s ability to dent the global onrush of climate change is marginal at best</w:t>
      </w:r>
      <w:r w:rsidRPr="0095662F">
        <w:t>. Meanwhile, few Americans will be paying attention as the global community assembles this week in Poland, in what could be one of our few chances to make a meaningful difference on climate</w:t>
      </w:r>
    </w:p>
    <w:p w14:paraId="2FA42EB8" w14:textId="77777777" w:rsidR="006968FE" w:rsidRPr="009C0653" w:rsidRDefault="006968FE" w:rsidP="006968FE"/>
    <w:p w14:paraId="48A11B31" w14:textId="77777777" w:rsidR="006968FE" w:rsidRDefault="006968FE" w:rsidP="006968FE">
      <w:pPr>
        <w:pStyle w:val="Heading3"/>
      </w:pPr>
      <w:r>
        <w:t>CFCS</w:t>
      </w:r>
    </w:p>
    <w:p w14:paraId="3F61E7AB" w14:textId="77777777" w:rsidR="006968FE" w:rsidRDefault="006968FE" w:rsidP="006968FE">
      <w:pPr>
        <w:pStyle w:val="Heading4"/>
      </w:pPr>
      <w:r>
        <w:t>CFC’s are the root cause- science proves- the Montreal accords are the key not the aff</w:t>
      </w:r>
    </w:p>
    <w:p w14:paraId="2A017260" w14:textId="77777777" w:rsidR="006968FE" w:rsidRDefault="006968FE" w:rsidP="006968FE">
      <w:pPr>
        <w:rPr>
          <w:rStyle w:val="StyleStyleBold12pt"/>
          <w:b w:val="0"/>
          <w:sz w:val="16"/>
        </w:rPr>
      </w:pPr>
      <w:r>
        <w:rPr>
          <w:rStyle w:val="StyleStyleBold12pt"/>
        </w:rPr>
        <w:t>Lu 13 (</w:t>
      </w:r>
      <w:r>
        <w:rPr>
          <w:rStyle w:val="StyleStyleBold12pt"/>
          <w:sz w:val="16"/>
        </w:rPr>
        <w:t xml:space="preserve">QB, Department of Physics and Astronomy and Departments of Biology and Chemistry, “COSMIC-RAY-DRIVEN REACTION AND GREENHOUSE EFFECT OF HALOGENATED MOLECULES: CULPRITS FOR ATMOSPHERIC OZONE DEPLETION AND GLOBAL CLIMATE CHANGE”, 5/30/13, </w:t>
      </w:r>
      <w:hyperlink r:id="rId45" w:history="1">
        <w:r w:rsidRPr="008C7741">
          <w:rPr>
            <w:rStyle w:val="Hyperlink"/>
          </w:rPr>
          <w:t>https://uwaterloo.ca/news/news/global-warming-caused-cfcs-not-carbon-dioxide-study-says</w:t>
        </w:r>
      </w:hyperlink>
      <w:r>
        <w:rPr>
          <w:rStyle w:val="StyleStyleBold12pt"/>
          <w:sz w:val="16"/>
        </w:rPr>
        <w:t>, HG)</w:t>
      </w:r>
    </w:p>
    <w:p w14:paraId="148D8BE5" w14:textId="77777777" w:rsidR="006968FE" w:rsidRPr="00202491" w:rsidRDefault="006968FE" w:rsidP="006968FE">
      <w:r>
        <w:rPr>
          <w:rStyle w:val="StyleStyleBold12pt"/>
          <w:sz w:val="16"/>
        </w:rPr>
        <w:t xml:space="preserve">Furthermore, the substantial combined data of total solar irradiance, the sunspot number and cosmic rays from multiple measurements have unambiguously demonstrated that the natural factors have played a negligible effect on Earth’s climate since 1970. Moreover, in-depth analyses of time-series data of CO2, halogen-containing molecules and global surface temperature have shown solid evidence that the GH effect of increasing concentrations of non-halogen gases has been saturated (zero) in the observed data recorded since 1850. In particular, a </w:t>
      </w:r>
      <w:r w:rsidRPr="00F953EE">
        <w:rPr>
          <w:rStyle w:val="StyleBoldUnderline"/>
          <w:highlight w:val="green"/>
        </w:rPr>
        <w:t>statistical analysis gives a nearly zero correlation</w:t>
      </w:r>
      <w:r w:rsidRPr="00344D80">
        <w:rPr>
          <w:rStyle w:val="StyleBoldUnderline"/>
        </w:rPr>
        <w:t xml:space="preserve"> coefficient</w:t>
      </w:r>
      <w:r>
        <w:rPr>
          <w:rStyle w:val="StyleStyleBold12pt"/>
          <w:sz w:val="16"/>
        </w:rPr>
        <w:t xml:space="preserve"> (R=-0.05) </w:t>
      </w:r>
      <w:r w:rsidRPr="00F953EE">
        <w:rPr>
          <w:rStyle w:val="StyleBoldUnderline"/>
          <w:highlight w:val="green"/>
        </w:rPr>
        <w:t>between CO2 concentration and the observed global surface temperature corrected</w:t>
      </w:r>
      <w:r w:rsidRPr="00344D80">
        <w:rPr>
          <w:rStyle w:val="StyleBoldUnderline"/>
        </w:rPr>
        <w:t xml:space="preserve"> by the removal of the solar effect during 1850-1970. </w:t>
      </w:r>
      <w:r>
        <w:rPr>
          <w:rStyle w:val="StyleStyleBold12pt"/>
          <w:sz w:val="16"/>
        </w:rPr>
        <w:t>In contrast</w:t>
      </w:r>
      <w:r w:rsidRPr="00F953EE">
        <w:rPr>
          <w:rStyle w:val="StyleBoldUnderline"/>
          <w:highlight w:val="green"/>
        </w:rPr>
        <w:t>, a nearly perfect</w:t>
      </w:r>
      <w:r w:rsidRPr="00344D80">
        <w:rPr>
          <w:rStyle w:val="StyleBoldUnderline"/>
        </w:rPr>
        <w:t xml:space="preserve"> linear </w:t>
      </w:r>
      <w:r w:rsidRPr="00F953EE">
        <w:rPr>
          <w:rStyle w:val="StyleBoldUnderline"/>
          <w:highlight w:val="green"/>
        </w:rPr>
        <w:t>correlation</w:t>
      </w:r>
      <w:r>
        <w:rPr>
          <w:rStyle w:val="StyleStyleBold12pt"/>
          <w:sz w:val="16"/>
        </w:rPr>
        <w:t xml:space="preserve"> with coefficients of 0.96-0.97 is </w:t>
      </w:r>
      <w:r w:rsidRPr="00344D80">
        <w:rPr>
          <w:rStyle w:val="StyleBoldUnderline"/>
        </w:rPr>
        <w:t xml:space="preserve">obtained </w:t>
      </w:r>
      <w:r w:rsidRPr="00F953EE">
        <w:rPr>
          <w:rStyle w:val="StyleBoldUnderline"/>
          <w:highlight w:val="green"/>
        </w:rPr>
        <w:t>between corrected or uncorrected global surface temperature and total level</w:t>
      </w:r>
      <w:r w:rsidRPr="00344D80">
        <w:rPr>
          <w:rStyle w:val="StyleBoldUnderline"/>
        </w:rPr>
        <w:t xml:space="preserve"> </w:t>
      </w:r>
      <w:r w:rsidRPr="00F953EE">
        <w:rPr>
          <w:rStyle w:val="StyleBoldUnderline"/>
          <w:highlight w:val="green"/>
        </w:rPr>
        <w:t>of</w:t>
      </w:r>
      <w:r w:rsidRPr="00344D80">
        <w:rPr>
          <w:rStyle w:val="StyleBoldUnderline"/>
        </w:rPr>
        <w:t xml:space="preserve"> stratospheric halogenated molecules from the start of considerable atmospheric </w:t>
      </w:r>
      <w:r w:rsidRPr="00F953EE">
        <w:rPr>
          <w:rStyle w:val="StyleBoldUnderline"/>
          <w:highlight w:val="green"/>
        </w:rPr>
        <w:t>CFCs</w:t>
      </w:r>
      <w:r w:rsidRPr="00344D80">
        <w:rPr>
          <w:rStyle w:val="StyleBoldUnderline"/>
        </w:rPr>
        <w:t xml:space="preserve"> in 1970</w:t>
      </w:r>
      <w:r>
        <w:rPr>
          <w:rStyle w:val="StyleStyleBold12pt"/>
          <w:sz w:val="16"/>
        </w:rPr>
        <w:t xml:space="preserve"> up to the present. These results strongly show that the recent global warming observed in the late 20th century was mainly due to the GH effect of human-made halogen-containing molecules (mainly CFCs). Moreover, a refined calculation of the GH effect of halogenated molecules has convincingly demonstrated that they (mainly CFCs) alone accounted for the global temperature rise of about 0.6 </w:t>
      </w:r>
      <w:r>
        <w:rPr>
          <w:rStyle w:val="StyleStyleBold12pt"/>
          <w:sz w:val="16"/>
        </w:rPr>
        <w:t>C in 1970-2002. Owing to the effectiveness of the Montreal Protocol</w:t>
      </w:r>
      <w:r w:rsidRPr="00344D80">
        <w:rPr>
          <w:rStyle w:val="StyleBoldUnderline"/>
        </w:rPr>
        <w:t>, the globally mean level of halogen-containing molecules in the stratosphere has entered a very slow decreasing trend since 2002. Correspondingly, a very slow declining trend in the global surface temperature has been observed</w:t>
      </w:r>
      <w:r>
        <w:rPr>
          <w:rStyle w:val="StyleStyleBold12pt"/>
          <w:sz w:val="16"/>
        </w:rPr>
        <w:t xml:space="preserve">. It is predicted that the success of the Montreal Protocol will lead to a long-term slow return of the global surface temperature to its value in 1950-1970 for coming 50-70 years if there is no significant emission of new GH species into the atmosphere. </w:t>
      </w:r>
      <w:r>
        <w:t xml:space="preserve">In </w:t>
      </w:r>
      <w:r w:rsidRPr="00202491">
        <w:t xml:space="preserve">summary, </w:t>
      </w:r>
      <w:r w:rsidRPr="00344D80">
        <w:rPr>
          <w:rStyle w:val="StyleBoldUnderline"/>
        </w:rPr>
        <w:t xml:space="preserve">the observed </w:t>
      </w:r>
      <w:r w:rsidRPr="00F953EE">
        <w:rPr>
          <w:rStyle w:val="StyleBoldUnderline"/>
          <w:highlight w:val="green"/>
        </w:rPr>
        <w:t>data have convincingly shown that CFCs are the major culprit</w:t>
      </w:r>
      <w:r w:rsidRPr="00202491">
        <w:t xml:space="preserve"> not only for O3 depletion via conspiring with cosmic rays but </w:t>
      </w:r>
      <w:r w:rsidRPr="00344D80">
        <w:rPr>
          <w:rStyle w:val="StyleBoldUnderline"/>
        </w:rPr>
        <w:t xml:space="preserve">also </w:t>
      </w:r>
      <w:r w:rsidRPr="00F953EE">
        <w:rPr>
          <w:rStyle w:val="StyleBoldUnderline"/>
          <w:highlight w:val="green"/>
        </w:rPr>
        <w:t>for global warming</w:t>
      </w:r>
      <w:r w:rsidRPr="00344D80">
        <w:rPr>
          <w:rStyle w:val="StyleBoldUnderline"/>
        </w:rPr>
        <w:t xml:space="preserve"> by ~0.6 </w:t>
      </w:r>
      <w:r w:rsidRPr="00344D80">
        <w:rPr>
          <w:rStyle w:val="StyleBoldUnderline"/>
        </w:rPr>
        <w:t>C</w:t>
      </w:r>
      <w:r w:rsidRPr="00202491">
        <w:t xml:space="preserve"> during 1970~2002. The successful execution of the Montreal Protocol has shown its fast effectiveness in controlling the O3 hole in the polar region and a slow cooling down of the global surface temperature. The O3 loss in the polar region is estimated to recover to its 1980 value by 2058, faster than recently expected from photochemical model simulations,68,69 while the return (lowering) of global surface temperature will be much slower due to the slow decline of the stratospheric halogenated molecules in low and mid latitudes</w:t>
      </w:r>
      <w:r w:rsidRPr="00344D80">
        <w:rPr>
          <w:rStyle w:val="StyleBoldUnderline"/>
        </w:rPr>
        <w:t>. This leads to an interesting prediction that global sea level will continue to rise in coming 1~2 decades until the global temperature recovery dominates over the O3 hole recovery. After that, both global surface temperature and sea level will drop concurrently.</w:t>
      </w:r>
      <w:r w:rsidRPr="00202491">
        <w:t xml:space="preserve"> It should also be noted that the mean global surface temperature in the next decade will keep nearly the same value as in the past decade, i.e., “the hottest decade” over the past 150 years. This, however, does not agree with the warming theory of CO2. If the latter were correct, the current global temperature would be at least 0.2~0.3 </w:t>
      </w:r>
      <w:r w:rsidRPr="00202491">
        <w:t xml:space="preserve">C higher than the observed value. Actually </w:t>
      </w:r>
      <w:r w:rsidRPr="00F953EE">
        <w:rPr>
          <w:rStyle w:val="StyleBoldUnderline"/>
          <w:highlight w:val="green"/>
        </w:rPr>
        <w:t>a slow cooling trend has begun</w:t>
      </w:r>
      <w:r w:rsidRPr="00202491">
        <w:t xml:space="preserve">. This study also shows that correct understandings of the basic physics of cosmic ray radiation and the Earth blackbody radiation as well as their interactions with human-made molecules are required for revealing the fundamental mechanisms underlying the ozone hole and global climate change. When these understandings are presented with observations objectively, it is feasible to reach consensuses on these scientific issues of global concern. Finally, </w:t>
      </w:r>
      <w:r w:rsidRPr="00344D80">
        <w:rPr>
          <w:rStyle w:val="StyleBoldUnderline"/>
        </w:rPr>
        <w:t xml:space="preserve">this study points out that </w:t>
      </w:r>
      <w:r w:rsidRPr="00F953EE">
        <w:rPr>
          <w:rStyle w:val="StyleBoldUnderline"/>
          <w:highlight w:val="green"/>
        </w:rPr>
        <w:t>humans are mainly responsible</w:t>
      </w:r>
      <w:r w:rsidRPr="00344D80">
        <w:rPr>
          <w:rStyle w:val="StyleBoldUnderline"/>
        </w:rPr>
        <w:t xml:space="preserve"> for the ozone hole and global climate change, </w:t>
      </w:r>
      <w:r w:rsidRPr="00F953EE">
        <w:rPr>
          <w:rStyle w:val="StyleBoldUnderline"/>
          <w:highlight w:val="green"/>
        </w:rPr>
        <w:t>but international efforts such as the Montreal Protocol and the Kyoto Protocol must be placed on firmer scientific ground</w:t>
      </w:r>
      <w:r w:rsidRPr="00344D80">
        <w:rPr>
          <w:rStyle w:val="StyleBoldUnderline"/>
        </w:rPr>
        <w:t>s</w:t>
      </w:r>
      <w:r w:rsidRPr="00202491">
        <w:t>. This information is of particular importance not only to the research community, but to the general public and the policy makers.</w:t>
      </w:r>
    </w:p>
    <w:p w14:paraId="153C7A74" w14:textId="77777777" w:rsidR="006968FE" w:rsidRPr="000150BE" w:rsidRDefault="006968FE" w:rsidP="006968FE"/>
    <w:p w14:paraId="4C3278B3" w14:textId="64F8F6E4" w:rsidR="006968FE" w:rsidRDefault="003F5506" w:rsidP="006968FE">
      <w:pPr>
        <w:pStyle w:val="Heading1"/>
      </w:pPr>
      <w:r>
        <w:t xml:space="preserve">2NC </w:t>
      </w:r>
      <w:r w:rsidR="006968FE">
        <w:t>Global Stability</w:t>
      </w:r>
    </w:p>
    <w:p w14:paraId="59DE3957" w14:textId="53EC3AC0" w:rsidR="006968FE" w:rsidRPr="00F73AEB" w:rsidRDefault="006F5FF7" w:rsidP="00FB718B">
      <w:pPr>
        <w:pStyle w:val="Heading2"/>
      </w:pPr>
      <w:r>
        <w:t>Impac</w:t>
      </w:r>
      <w:r w:rsidR="00FB718B">
        <w:t>t</w:t>
      </w:r>
    </w:p>
    <w:p w14:paraId="57EC2BBD" w14:textId="2A833339" w:rsidR="00967C97" w:rsidRPr="0019722D" w:rsidRDefault="006968FE" w:rsidP="00967C97">
      <w:pPr>
        <w:pStyle w:val="Heading4"/>
      </w:pPr>
      <w:r>
        <w:t>Meltdowns</w:t>
      </w:r>
      <w:r w:rsidR="00967C97" w:rsidRPr="00967C97">
        <w:t xml:space="preserve"> </w:t>
      </w:r>
      <w:r w:rsidR="00967C97" w:rsidRPr="0019722D">
        <w:t>New developments sure up grid stability</w:t>
      </w:r>
    </w:p>
    <w:p w14:paraId="1A56E38E" w14:textId="77777777" w:rsidR="00967C97" w:rsidRPr="0019722D" w:rsidRDefault="00967C97" w:rsidP="00967C97">
      <w:r w:rsidRPr="0019722D">
        <w:rPr>
          <w:rStyle w:val="StyleStyleBold12pt"/>
        </w:rPr>
        <w:t>Kemp 12</w:t>
      </w:r>
      <w:r w:rsidRPr="0019722D">
        <w:t xml:space="preserve"> -- Reuters market analyst (John, 4/5/12, "COLUMN-</w:t>
      </w:r>
      <w:proofErr w:type="spellStart"/>
      <w:r w:rsidRPr="0019722D">
        <w:t>Phasors</w:t>
      </w:r>
      <w:proofErr w:type="spellEnd"/>
      <w:r w:rsidRPr="0019722D">
        <w:t xml:space="preserve"> and blackouts on the U.S. power grid: John Kemp," http://www.reuters.com/article/2012/04/05/column-smart-grid-idUSL6E8F59W120120405)</w:t>
      </w:r>
    </w:p>
    <w:p w14:paraId="126475A9" w14:textId="77777777" w:rsidR="00967C97" w:rsidRPr="0019722D" w:rsidRDefault="00967C97" w:rsidP="00967C97"/>
    <w:p w14:paraId="33029B47" w14:textId="77777777" w:rsidR="00967C97" w:rsidRPr="0019722D" w:rsidRDefault="00967C97" w:rsidP="00967C97">
      <w:pPr>
        <w:rPr>
          <w:sz w:val="16"/>
        </w:rPr>
      </w:pPr>
      <w:r w:rsidRPr="0019722D">
        <w:rPr>
          <w:sz w:val="16"/>
        </w:rPr>
        <w:t xml:space="preserve">The hoped-for </w:t>
      </w:r>
      <w:r w:rsidRPr="0019722D">
        <w:rPr>
          <w:rStyle w:val="StyleBoldUnderline"/>
        </w:rPr>
        <w:t>solution to grid instability</w:t>
      </w:r>
      <w:r w:rsidRPr="0019722D">
        <w:rPr>
          <w:sz w:val="16"/>
        </w:rPr>
        <w:t xml:space="preserve"> is something called the North American </w:t>
      </w:r>
      <w:proofErr w:type="spellStart"/>
      <w:r w:rsidRPr="0019722D">
        <w:rPr>
          <w:sz w:val="16"/>
        </w:rPr>
        <w:t>SynchroPhasor</w:t>
      </w:r>
      <w:proofErr w:type="spellEnd"/>
      <w:r w:rsidRPr="0019722D">
        <w:rPr>
          <w:sz w:val="16"/>
        </w:rPr>
        <w:t xml:space="preserve"> Initiative (NASPI), which sounds like something out of Star Trek but </w:t>
      </w:r>
      <w:r w:rsidRPr="0019722D">
        <w:rPr>
          <w:rStyle w:val="StyleBoldUnderline"/>
        </w:rPr>
        <w:t xml:space="preserve">is in fact a collaboration between the federal government and industry to improve grid monitoring and control by using modern communications </w:t>
      </w:r>
      <w:proofErr w:type="spellStart"/>
      <w:r w:rsidRPr="0019722D">
        <w:rPr>
          <w:rStyle w:val="StyleBoldUnderline"/>
        </w:rPr>
        <w:t>technology.</w:t>
      </w:r>
      <w:r w:rsidRPr="0019722D">
        <w:rPr>
          <w:rStyle w:val="Emphasis"/>
        </w:rPr>
        <w:t>More</w:t>
      </w:r>
      <w:proofErr w:type="spellEnd"/>
      <w:r w:rsidRPr="0019722D">
        <w:rPr>
          <w:rStyle w:val="Emphasis"/>
        </w:rPr>
        <w:t xml:space="preserve"> than 500 </w:t>
      </w:r>
      <w:proofErr w:type="spellStart"/>
      <w:r w:rsidRPr="0019722D">
        <w:rPr>
          <w:rStyle w:val="Emphasis"/>
        </w:rPr>
        <w:t>phasor</w:t>
      </w:r>
      <w:proofErr w:type="spellEnd"/>
      <w:r w:rsidRPr="0019722D">
        <w:rPr>
          <w:rStyle w:val="Emphasis"/>
        </w:rPr>
        <w:t xml:space="preserve"> monitoring units</w:t>
      </w:r>
      <w:r w:rsidRPr="0019722D">
        <w:rPr>
          <w:rStyle w:val="StyleBoldUnderline"/>
        </w:rPr>
        <w:t xml:space="preserve"> have so far been installed across the transmission network to take </w:t>
      </w:r>
      <w:r w:rsidRPr="0019722D">
        <w:rPr>
          <w:rStyle w:val="Emphasis"/>
        </w:rPr>
        <w:t>precise measurements</w:t>
      </w:r>
      <w:r w:rsidRPr="0019722D">
        <w:rPr>
          <w:rStyle w:val="StyleBoldUnderline"/>
        </w:rPr>
        <w:t xml:space="preserve"> of frequency, voltage and other aspects of power quality on the grid up to </w:t>
      </w:r>
      <w:r w:rsidRPr="0019722D">
        <w:rPr>
          <w:rStyle w:val="Emphasis"/>
        </w:rPr>
        <w:t>30 times per second</w:t>
      </w:r>
      <w:r w:rsidRPr="0019722D">
        <w:rPr>
          <w:sz w:val="16"/>
        </w:rPr>
        <w:t xml:space="preserve"> (compared with once every four seconds using conventional technology). </w:t>
      </w:r>
      <w:r w:rsidRPr="0019722D">
        <w:rPr>
          <w:rStyle w:val="StyleBoldUnderline"/>
        </w:rPr>
        <w:t xml:space="preserve">Units are </w:t>
      </w:r>
      <w:proofErr w:type="spellStart"/>
      <w:r w:rsidRPr="0019722D">
        <w:rPr>
          <w:rStyle w:val="StyleBoldUnderline"/>
        </w:rPr>
        <w:t>synchronised</w:t>
      </w:r>
      <w:proofErr w:type="spellEnd"/>
      <w:r w:rsidRPr="0019722D">
        <w:rPr>
          <w:rStyle w:val="StyleBoldUnderline"/>
        </w:rPr>
        <w:t xml:space="preserve"> using GPS to enable users to build up a comprehensive real-time picture of how power is flowing across the grid</w:t>
      </w:r>
      <w:r w:rsidRPr="0019722D">
        <w:rPr>
          <w:sz w:val="16"/>
        </w:rPr>
        <w:t xml:space="preserve"> (www.naspi.org/Home.aspx and). It is a scaled-up version of the monitoring system developed by the University of Tennessee's Power Information Technology Laboratory using inexpensive frequency monitors that plug into ordinary wall sockets. Tennessee's FNET project provides highly aggregated data to the public via its website. The </w:t>
      </w:r>
      <w:r w:rsidRPr="0019722D">
        <w:rPr>
          <w:rStyle w:val="StyleBoldUnderline"/>
        </w:rPr>
        <w:t xml:space="preserve">systems being developed under NASPI provide a much finer level of detail that will reveal congestion and disturbances on individual transmission lines and particular zones so that grid managers can </w:t>
      </w:r>
      <w:r w:rsidRPr="0019722D">
        <w:rPr>
          <w:rStyle w:val="Emphasis"/>
        </w:rPr>
        <w:t>act quickly</w:t>
      </w:r>
      <w:r w:rsidRPr="0019722D">
        <w:rPr>
          <w:rStyle w:val="StyleBoldUnderline"/>
        </w:rPr>
        <w:t xml:space="preserve"> to </w:t>
      </w:r>
      <w:r w:rsidRPr="0019722D">
        <w:rPr>
          <w:rStyle w:val="Emphasis"/>
        </w:rPr>
        <w:t>restore balance</w:t>
      </w:r>
      <w:r w:rsidRPr="0019722D">
        <w:rPr>
          <w:rStyle w:val="StyleBoldUnderline"/>
        </w:rPr>
        <w:t xml:space="preserve"> or </w:t>
      </w:r>
      <w:r w:rsidRPr="0019722D">
        <w:rPr>
          <w:rStyle w:val="Emphasis"/>
        </w:rPr>
        <w:t>isolate failures</w:t>
      </w:r>
      <w:r w:rsidRPr="0019722D">
        <w:rPr>
          <w:sz w:val="16"/>
        </w:rPr>
        <w:t xml:space="preserve"> ()</w:t>
      </w:r>
    </w:p>
    <w:p w14:paraId="060BC631" w14:textId="77777777" w:rsidR="00967C97" w:rsidRPr="0019722D" w:rsidRDefault="00967C97" w:rsidP="00967C97">
      <w:pPr>
        <w:pStyle w:val="Heading4"/>
      </w:pPr>
      <w:r w:rsidRPr="0019722D">
        <w:t>Meltdowns don’t cause extinction (empirics)</w:t>
      </w:r>
    </w:p>
    <w:p w14:paraId="0CBEFFA6" w14:textId="77777777" w:rsidR="00967C97" w:rsidRPr="0019722D" w:rsidRDefault="00967C97" w:rsidP="00967C97">
      <w:r w:rsidRPr="0019722D">
        <w:rPr>
          <w:rStyle w:val="StyleStyleBold12pt"/>
        </w:rPr>
        <w:t>WNA 12</w:t>
      </w:r>
      <w:r w:rsidRPr="0019722D">
        <w:rPr>
          <w:b/>
        </w:rPr>
        <w:t> </w:t>
      </w:r>
      <w:r w:rsidRPr="0019722D">
        <w:t>(World nuclear association members are responsible for 95% of the world's nuclear power outside of the U.S., as well as the vast majority of world uranium, conversion and enrichment production, “Safety of Nuclear Power Reactors”, March 2012, WNA, </w:t>
      </w:r>
      <w:hyperlink r:id="rId46" w:tgtFrame="_blank" w:history="1">
        <w:r w:rsidRPr="0019722D">
          <w:rPr>
            <w:rStyle w:val="Hyperlink"/>
          </w:rPr>
          <w:t>http://www.world-nuclear.org/info/inf06.html</w:t>
        </w:r>
      </w:hyperlink>
      <w:r w:rsidRPr="0019722D">
        <w:t>)</w:t>
      </w:r>
    </w:p>
    <w:p w14:paraId="16623F7A" w14:textId="77777777" w:rsidR="00967C97" w:rsidRPr="0019722D" w:rsidRDefault="00967C97" w:rsidP="00967C97">
      <w:pPr>
        <w:rPr>
          <w:rStyle w:val="StyleBoldUnderline"/>
          <w:b/>
          <w:sz w:val="16"/>
          <w:u w:val="none"/>
        </w:rPr>
      </w:pPr>
      <w:r w:rsidRPr="0019722D">
        <w:rPr>
          <w:rStyle w:val="StyleBoldUnderline"/>
          <w:sz w:val="16"/>
          <w:u w:val="none"/>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Those responsible for</w:t>
      </w:r>
      <w:r w:rsidRPr="0019722D">
        <w:rPr>
          <w:rStyle w:val="StyleBoldUnderline"/>
        </w:rPr>
        <w:t> nuclear power technology </w:t>
      </w:r>
      <w:r w:rsidRPr="0019722D">
        <w:rPr>
          <w:rStyle w:val="StyleBoldUnderline"/>
          <w:sz w:val="16"/>
          <w:u w:val="none"/>
        </w:rPr>
        <w:t>in the West devoted extraordinary</w:t>
      </w:r>
      <w:r w:rsidRPr="0019722D">
        <w:rPr>
          <w:rStyle w:val="StyleBoldUnderline"/>
        </w:rPr>
        <w:t> effort to ensuring that a meltdown </w:t>
      </w:r>
      <w:r w:rsidRPr="0019722D">
        <w:rPr>
          <w:rStyle w:val="StyleBoldUnderline"/>
          <w:sz w:val="16"/>
          <w:u w:val="none"/>
        </w:rPr>
        <w:t>of the reactor core</w:t>
      </w:r>
      <w:r w:rsidRPr="0019722D">
        <w:rPr>
          <w:rStyle w:val="StyleBoldUnderline"/>
        </w:rPr>
        <w:t xml:space="preserve"> would not take place, </w:t>
      </w:r>
      <w:r w:rsidRPr="0019722D">
        <w:rPr>
          <w:rStyle w:val="StyleBoldUnderline"/>
          <w:sz w:val="16"/>
          <w:u w:val="none"/>
        </w:rPr>
        <w:t>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w:t>
      </w:r>
      <w:r w:rsidRPr="0019722D">
        <w:rPr>
          <w:rStyle w:val="StyleBoldUnderline"/>
        </w:rPr>
        <w:t> even the worst possible accident</w:t>
      </w:r>
      <w:r w:rsidRPr="0019722D">
        <w:rPr>
          <w:rStyle w:val="StyleBoldUnderline"/>
          <w:sz w:val="16"/>
          <w:u w:val="none"/>
        </w:rPr>
        <w:t> in a conventional western nuclear power plant or its fuel</w:t>
      </w:r>
      <w:r w:rsidRPr="0019722D">
        <w:rPr>
          <w:rStyle w:val="StyleBoldUnderline"/>
        </w:rPr>
        <w:t> would not be likely to cause</w:t>
      </w:r>
      <w:r w:rsidRPr="0019722D">
        <w:rPr>
          <w:rStyle w:val="StyleBoldUnderline"/>
          <w:sz w:val="16"/>
          <w:u w:val="none"/>
        </w:rPr>
        <w:t> dramatic </w:t>
      </w:r>
      <w:r w:rsidRPr="0019722D">
        <w:rPr>
          <w:rStyle w:val="StyleBoldUnderline"/>
        </w:rPr>
        <w:t>public harm</w:t>
      </w:r>
      <w:r w:rsidRPr="0019722D">
        <w:rPr>
          <w:rStyle w:val="StyleBoldUnderline"/>
          <w:sz w:val="16"/>
          <w:u w:val="none"/>
        </w:rPr>
        <w:t xml:space="preserve">. The industry still works hard to </w:t>
      </w:r>
      <w:r w:rsidRPr="0019722D">
        <w:rPr>
          <w:b/>
          <w:sz w:val="16"/>
        </w:rPr>
        <w:t>minimize the probability of a meltdown accident, but it is now clear that no-one need fear a potential public</w:t>
      </w:r>
      <w:r w:rsidRPr="0019722D">
        <w:rPr>
          <w:rStyle w:val="StyleBoldUnderline"/>
          <w:sz w:val="16"/>
          <w:u w:val="none"/>
        </w:rPr>
        <w:t xml:space="preserve"> health catastrophe simply because a fuel meltdown happens. </w:t>
      </w:r>
      <w:r w:rsidRPr="0019722D">
        <w:rPr>
          <w:rStyle w:val="StyleBoldUnderline"/>
        </w:rPr>
        <w:t xml:space="preserve">Fukushima has made that clear, </w:t>
      </w:r>
      <w:r w:rsidRPr="0019722D">
        <w:rPr>
          <w:rStyle w:val="StyleBoldUnderline"/>
          <w:sz w:val="16"/>
          <w:u w:val="none"/>
        </w:rPr>
        <w:t>with</w:t>
      </w:r>
      <w:r w:rsidRPr="0019722D">
        <w:rPr>
          <w:rStyle w:val="StyleBoldUnderline"/>
        </w:rPr>
        <w:t xml:space="preserve"> a triple meltdown causing no fatalities or serious radiation doses to anyone, </w:t>
      </w:r>
      <w:r w:rsidRPr="0019722D">
        <w:rPr>
          <w:rStyle w:val="StyleBoldUnderline"/>
          <w:sz w:val="16"/>
          <w:u w:val="none"/>
        </w:rPr>
        <w:t>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It is</w:t>
      </w:r>
      <w:r w:rsidRPr="0019722D">
        <w:rPr>
          <w:rStyle w:val="StyleBoldUnderline"/>
        </w:rPr>
        <w:t> the laws of physics </w:t>
      </w:r>
      <w:r w:rsidRPr="0019722D">
        <w:rPr>
          <w:rStyle w:val="StyleBoldUnderline"/>
          <w:sz w:val="16"/>
          <w:u w:val="none"/>
        </w:rPr>
        <w:t>and the properties of materials that</w:t>
      </w:r>
      <w:r w:rsidRPr="0019722D">
        <w:rPr>
          <w:rStyle w:val="StyleBoldUnderline"/>
        </w:rPr>
        <w:t> mitigate disaster</w:t>
      </w:r>
      <w:r w:rsidRPr="0019722D">
        <w:rPr>
          <w:rStyle w:val="StyleBoldUnderline"/>
          <w:sz w:val="16"/>
          <w:u w:val="none"/>
        </w:rPr>
        <w:t>, more than the required actions by safety equipment or personnel. In fact, licensing approval for new plants now requires that</w:t>
      </w:r>
      <w:r w:rsidRPr="0019722D">
        <w:rPr>
          <w:rStyle w:val="StyleBoldUnderline"/>
        </w:rPr>
        <w:t> the effects of any core-melt accident must be confined to the plant itself, </w:t>
      </w:r>
      <w:r w:rsidRPr="0019722D">
        <w:rPr>
          <w:rStyle w:val="StyleBoldUnderline"/>
          <w:sz w:val="16"/>
          <w:u w:val="none"/>
        </w:rPr>
        <w:t>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w:t>
      </w:r>
      <w:r w:rsidRPr="0019722D">
        <w:rPr>
          <w:rStyle w:val="StyleBoldUnderline"/>
        </w:rPr>
        <w:t> Chernobyl </w:t>
      </w:r>
      <w:r w:rsidRPr="0019722D">
        <w:rPr>
          <w:rStyle w:val="StyleBoldUnderline"/>
          <w:sz w:val="16"/>
          <w:u w:val="none"/>
        </w:rPr>
        <w:t>(Ukraine 1986) where the destruction of the reactor by steam explosion and fire</w:t>
      </w:r>
      <w:r w:rsidRPr="0019722D">
        <w:rPr>
          <w:rStyle w:val="StyleBoldUnderline"/>
        </w:rPr>
        <w:t> killed 31 people </w:t>
      </w:r>
      <w:r w:rsidRPr="0019722D">
        <w:rPr>
          <w:rStyle w:val="StyleBoldUnderline"/>
          <w:sz w:val="16"/>
          <w:u w:val="none"/>
        </w:rPr>
        <w:t xml:space="preserve">and had significant health and environmental consequences. The death toll has since </w:t>
      </w:r>
      <w:r w:rsidRPr="0019722D">
        <w:rPr>
          <w:rStyle w:val="StyleBoldUnderline"/>
        </w:rPr>
        <w:t>increased to</w:t>
      </w:r>
      <w:r w:rsidRPr="0019722D">
        <w:rPr>
          <w:rStyle w:val="StyleBoldUnderline"/>
          <w:sz w:val="16"/>
          <w:u w:val="none"/>
        </w:rPr>
        <w:t> about </w:t>
      </w:r>
      <w:r w:rsidRPr="0019722D">
        <w:rPr>
          <w:rStyle w:val="StyleBoldUnderline"/>
        </w:rPr>
        <w:t>5 Fukushima</w:t>
      </w:r>
      <w:r w:rsidRPr="0019722D">
        <w:rPr>
          <w:rStyle w:val="StyleBoldUnderline"/>
          <w:sz w:val="16"/>
          <w:u w:val="none"/>
        </w:rPr>
        <w:t> (Japan 2011) where </w:t>
      </w:r>
      <w:r w:rsidRPr="0019722D">
        <w:rPr>
          <w:rStyle w:val="StyleBoldUnderline"/>
        </w:rPr>
        <w:t>three old reactors </w:t>
      </w:r>
      <w:r w:rsidRPr="0019722D">
        <w:rPr>
          <w:rStyle w:val="StyleBoldUnderline"/>
          <w:sz w:val="16"/>
          <w:u w:val="none"/>
        </w:rPr>
        <w:t>(together with a fourth) were written off and the effects of loss of cooling due to a huge tsunami were inadequately contained. A table showing all reactor accidents, and a table listing some energy-related accidents with multiple fatalities are appended. These three significant accidents </w:t>
      </w:r>
      <w:r w:rsidRPr="0019722D">
        <w:rPr>
          <w:rStyle w:val="StyleBoldUnderline"/>
        </w:rPr>
        <w:t>occurred during more than 14,000 reactor-years of civil operation</w:t>
      </w:r>
      <w:r w:rsidRPr="0019722D">
        <w:rPr>
          <w:rStyle w:val="StyleBoldUnderline"/>
          <w:sz w:val="16"/>
          <w:u w:val="none"/>
        </w:rPr>
        <w:t xml:space="preserve">. Of all the accidents and incidents, only the Chernobyl and Fukushima accidents resulted in radiation doses to the public greater than those resulting from the exposure to natural sources.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t>
      </w:r>
      <w:proofErr w:type="spellStart"/>
      <w:r w:rsidRPr="0019722D">
        <w:rPr>
          <w:rStyle w:val="StyleBoldUnderline"/>
          <w:sz w:val="16"/>
          <w:u w:val="none"/>
        </w:rPr>
        <w:t>Windscale</w:t>
      </w:r>
      <w:proofErr w:type="spellEnd"/>
      <w:r w:rsidRPr="0019722D">
        <w:rPr>
          <w:rStyle w:val="StyleBoldUnderline"/>
          <w:sz w:val="16"/>
          <w:u w:val="none"/>
        </w:rPr>
        <w:t>, UK, in 1957, but none of these resulted in loss of life outside the actual plant, or long-term environmental contamination.) See also Table 2 in Appendix. </w:t>
      </w:r>
    </w:p>
    <w:p w14:paraId="5229D953" w14:textId="77777777" w:rsidR="00967C97" w:rsidRDefault="00967C97" w:rsidP="00967C97"/>
    <w:p w14:paraId="227FCDDB" w14:textId="77777777" w:rsidR="006968FE" w:rsidRPr="0019722D" w:rsidRDefault="006968FE" w:rsidP="006968FE">
      <w:pPr>
        <w:pStyle w:val="Heading4"/>
      </w:pPr>
      <w:r w:rsidRPr="0019722D">
        <w:t>Even the worst case scenario will be contained and cause no harm</w:t>
      </w:r>
    </w:p>
    <w:p w14:paraId="1C090023" w14:textId="77777777" w:rsidR="006968FE" w:rsidRPr="0019722D" w:rsidRDefault="006968FE" w:rsidP="006968FE">
      <w:r w:rsidRPr="0019722D">
        <w:rPr>
          <w:rStyle w:val="StyleStyleBold12pt"/>
        </w:rPr>
        <w:t>McGregor 1</w:t>
      </w:r>
      <w:r w:rsidRPr="0019722D">
        <w:t xml:space="preserve"> (Douglas S., Director of the Semiconductor Materials and Radiological Technologies Laboratory –  University of Michigan, </w:t>
      </w:r>
      <w:proofErr w:type="spellStart"/>
      <w:r w:rsidRPr="0019722D">
        <w:t>Ph.D</w:t>
      </w:r>
      <w:proofErr w:type="spellEnd"/>
      <w:r w:rsidRPr="0019722D">
        <w:t xml:space="preserve"> – Nuclear Engineering, Rethinking Nuclear Power, New American, 17(9), 4-23, http://www.thenewamerican.com/tna/2001/04-23-2001/vo17no09_nuclear.htm)</w:t>
      </w:r>
    </w:p>
    <w:p w14:paraId="2056ED53" w14:textId="77777777" w:rsidR="006968FE" w:rsidRDefault="006968FE" w:rsidP="006968FE">
      <w:pPr>
        <w:tabs>
          <w:tab w:val="left" w:pos="360"/>
        </w:tabs>
        <w:rPr>
          <w:rStyle w:val="MinimizedTextChar"/>
        </w:rPr>
      </w:pPr>
      <w:r w:rsidRPr="0019722D">
        <w:rPr>
          <w:szCs w:val="18"/>
          <w:u w:val="single"/>
        </w:rPr>
        <w:br/>
      </w:r>
      <w:r w:rsidRPr="0019722D">
        <w:rPr>
          <w:u w:val="single"/>
        </w:rPr>
        <w:t xml:space="preserve">The most serious accident possible is the release of radioactive </w:t>
      </w:r>
      <w:proofErr w:type="spellStart"/>
      <w:r w:rsidRPr="0019722D">
        <w:rPr>
          <w:u w:val="single"/>
        </w:rPr>
        <w:t>material</w:t>
      </w:r>
      <w:r w:rsidRPr="0019722D">
        <w:rPr>
          <w:rStyle w:val="MinimizedTextChar"/>
        </w:rPr>
        <w:t>into</w:t>
      </w:r>
      <w:proofErr w:type="spellEnd"/>
      <w:r w:rsidRPr="0019722D">
        <w:rPr>
          <w:rStyle w:val="MinimizedTextChar"/>
        </w:rPr>
        <w:t xml:space="preserve"> the </w:t>
      </w:r>
      <w:proofErr w:type="spellStart"/>
      <w:r w:rsidRPr="0019722D">
        <w:rPr>
          <w:rStyle w:val="MinimizedTextChar"/>
        </w:rPr>
        <w:t>environment.</w:t>
      </w:r>
      <w:r w:rsidRPr="0019722D">
        <w:rPr>
          <w:b/>
          <w:u w:val="single"/>
        </w:rPr>
        <w:t>It</w:t>
      </w:r>
      <w:proofErr w:type="spellEnd"/>
      <w:r w:rsidRPr="0019722D">
        <w:rPr>
          <w:b/>
          <w:u w:val="single"/>
        </w:rPr>
        <w:t xml:space="preserve"> is not a nuclear explosion</w:t>
      </w:r>
      <w:r w:rsidRPr="0019722D">
        <w:rPr>
          <w:u w:val="single"/>
        </w:rPr>
        <w:t xml:space="preserve">, for the simple reason that the uranium fuel used in a nuclear power plant does not contain a high enough </w:t>
      </w:r>
      <w:proofErr w:type="spellStart"/>
      <w:r w:rsidRPr="0019722D">
        <w:rPr>
          <w:u w:val="single"/>
        </w:rPr>
        <w:t>concentration</w:t>
      </w:r>
      <w:r w:rsidRPr="0019722D">
        <w:rPr>
          <w:rStyle w:val="MinimizedTextChar"/>
        </w:rPr>
        <w:t>of</w:t>
      </w:r>
      <w:proofErr w:type="spellEnd"/>
      <w:r w:rsidRPr="0019722D">
        <w:rPr>
          <w:rStyle w:val="MinimizedTextChar"/>
        </w:rPr>
        <w:t xml:space="preserve"> U-235</w:t>
      </w:r>
      <w:r w:rsidRPr="0019722D">
        <w:rPr>
          <w:u w:val="single"/>
        </w:rPr>
        <w:t xml:space="preserve">to make a nuclear explosion </w:t>
      </w:r>
      <w:r w:rsidRPr="0019722D">
        <w:rPr>
          <w:b/>
          <w:u w:val="single"/>
        </w:rPr>
        <w:t>even theoretically possible</w:t>
      </w:r>
      <w:r w:rsidRPr="0019722D">
        <w:rPr>
          <w:rStyle w:val="MinimizedTextChar"/>
        </w:rPr>
        <w:t>. To make such an explosion possible, the uranium fuel inside a reactor would have to be enriched to about 90 percent U-235, but it is only enriched to about 3.5 percent</w:t>
      </w:r>
      <w:r w:rsidRPr="0019722D">
        <w:t xml:space="preserve">. </w:t>
      </w:r>
      <w:r w:rsidRPr="0019722D">
        <w:rPr>
          <w:u w:val="single"/>
        </w:rPr>
        <w:t>The worst nuclear power plant disaster in history occurred when the Chernobyl reactor in the Ukraine experienced a heat</w:t>
      </w:r>
      <w:r w:rsidRPr="0019722D">
        <w:rPr>
          <w:rStyle w:val="MinimizedTextChar"/>
        </w:rPr>
        <w:t xml:space="preserve">(and gas) not nuclear  </w:t>
      </w:r>
      <w:r w:rsidRPr="0019722D">
        <w:rPr>
          <w:u w:val="single"/>
        </w:rPr>
        <w:t>explosion</w:t>
      </w:r>
      <w:r w:rsidRPr="0019722D">
        <w:t xml:space="preserve">. </w:t>
      </w:r>
      <w:r w:rsidRPr="0019722D">
        <w:rPr>
          <w:u w:val="single"/>
        </w:rPr>
        <w:t xml:space="preserve">If such an explosion were to have occurred in a Western nuclear power plant, the explosion would have been </w:t>
      </w:r>
      <w:r w:rsidRPr="0019722D">
        <w:rPr>
          <w:b/>
          <w:u w:val="single"/>
        </w:rPr>
        <w:t>contained</w:t>
      </w:r>
      <w:r w:rsidRPr="0019722D">
        <w:rPr>
          <w:u w:val="single"/>
        </w:rPr>
        <w:t xml:space="preserve"> because </w:t>
      </w:r>
      <w:proofErr w:type="spellStart"/>
      <w:r w:rsidRPr="0019722D">
        <w:rPr>
          <w:rStyle w:val="Heading4Char"/>
        </w:rPr>
        <w:t>all</w:t>
      </w:r>
      <w:r w:rsidRPr="0019722D">
        <w:rPr>
          <w:u w:val="single"/>
        </w:rPr>
        <w:t>Western</w:t>
      </w:r>
      <w:proofErr w:type="spellEnd"/>
      <w:r w:rsidRPr="0019722D">
        <w:rPr>
          <w:u w:val="single"/>
        </w:rPr>
        <w:t xml:space="preserve"> plants are required to have a containment </w:t>
      </w:r>
      <w:proofErr w:type="spellStart"/>
      <w:r w:rsidRPr="0019722D">
        <w:rPr>
          <w:u w:val="single"/>
        </w:rPr>
        <w:t>building</w:t>
      </w:r>
      <w:r w:rsidRPr="0019722D">
        <w:rPr>
          <w:rStyle w:val="MinimizedTextChar"/>
        </w:rPr>
        <w:t>a</w:t>
      </w:r>
      <w:proofErr w:type="spellEnd"/>
      <w:r w:rsidRPr="0019722D">
        <w:rPr>
          <w:rStyle w:val="MinimizedTextChar"/>
        </w:rPr>
        <w:t xml:space="preserve"> solid structure of steel-reinforced concrete that completely encapsulates the nuclear reactor vessel. </w:t>
      </w:r>
      <w:proofErr w:type="spellStart"/>
      <w:r w:rsidRPr="0019722D">
        <w:rPr>
          <w:rStyle w:val="MinimizedTextChar"/>
        </w:rPr>
        <w:t>The</w:t>
      </w:r>
      <w:r w:rsidRPr="0019722D">
        <w:rPr>
          <w:u w:val="single"/>
        </w:rPr>
        <w:t>Chernobyl</w:t>
      </w:r>
      <w:r w:rsidRPr="0019722D">
        <w:rPr>
          <w:rStyle w:val="MinimizedTextChar"/>
        </w:rPr>
        <w:t>plant</w:t>
      </w:r>
      <w:r w:rsidRPr="0019722D">
        <w:rPr>
          <w:u w:val="single"/>
        </w:rPr>
        <w:t>did</w:t>
      </w:r>
      <w:proofErr w:type="spellEnd"/>
      <w:r w:rsidRPr="0019722D">
        <w:rPr>
          <w:u w:val="single"/>
        </w:rPr>
        <w:t xml:space="preserve"> not have </w:t>
      </w:r>
      <w:proofErr w:type="spellStart"/>
      <w:r w:rsidRPr="0019722D">
        <w:rPr>
          <w:u w:val="single"/>
        </w:rPr>
        <w:t>this</w:t>
      </w:r>
      <w:r w:rsidRPr="0019722D">
        <w:rPr>
          <w:rStyle w:val="MinimizedTextChar"/>
        </w:rPr>
        <w:t>fundamental</w:t>
      </w:r>
      <w:proofErr w:type="spellEnd"/>
      <w:r w:rsidRPr="0019722D">
        <w:rPr>
          <w:rStyle w:val="MinimizedTextChar"/>
        </w:rPr>
        <w:t xml:space="preserve"> safety structure, and so the explosion blew the top of the reactor building off, spewing radiation and reactor core pieces into the air. </w:t>
      </w:r>
      <w:proofErr w:type="spellStart"/>
      <w:r w:rsidRPr="0019722D">
        <w:rPr>
          <w:rStyle w:val="MinimizedTextChar"/>
        </w:rPr>
        <w:t>But</w:t>
      </w:r>
      <w:r w:rsidRPr="0019722D">
        <w:rPr>
          <w:u w:val="single"/>
        </w:rPr>
        <w:t>the</w:t>
      </w:r>
      <w:proofErr w:type="spellEnd"/>
      <w:r w:rsidRPr="0019722D">
        <w:rPr>
          <w:u w:val="single"/>
        </w:rPr>
        <w:t xml:space="preserve"> design of</w:t>
      </w:r>
      <w:r w:rsidRPr="0019722D">
        <w:t xml:space="preserve"> the </w:t>
      </w:r>
      <w:r w:rsidRPr="0019722D">
        <w:rPr>
          <w:u w:val="single"/>
        </w:rPr>
        <w:t>Chernobyl</w:t>
      </w:r>
      <w:r w:rsidRPr="0019722D">
        <w:t xml:space="preserve"> plant </w:t>
      </w:r>
      <w:r w:rsidRPr="0019722D">
        <w:rPr>
          <w:u w:val="single"/>
        </w:rPr>
        <w:t xml:space="preserve">was inferior in other </w:t>
      </w:r>
      <w:proofErr w:type="spellStart"/>
      <w:r w:rsidRPr="0019722D">
        <w:rPr>
          <w:u w:val="single"/>
        </w:rPr>
        <w:t>waysas</w:t>
      </w:r>
      <w:proofErr w:type="spellEnd"/>
      <w:r w:rsidRPr="0019722D">
        <w:rPr>
          <w:u w:val="single"/>
        </w:rPr>
        <w:t xml:space="preserve"> well</w:t>
      </w:r>
      <w:r w:rsidRPr="0019722D">
        <w:t xml:space="preserve">. </w:t>
      </w:r>
      <w:proofErr w:type="spellStart"/>
      <w:r w:rsidRPr="0019722D">
        <w:rPr>
          <w:u w:val="single"/>
        </w:rPr>
        <w:t>Unlike</w:t>
      </w:r>
      <w:r w:rsidRPr="0019722D">
        <w:rPr>
          <w:rStyle w:val="MinimizedTextChar"/>
        </w:rPr>
        <w:t>the</w:t>
      </w:r>
      <w:r w:rsidRPr="0019722D">
        <w:rPr>
          <w:u w:val="single"/>
        </w:rPr>
        <w:t>Chernobyl</w:t>
      </w:r>
      <w:r w:rsidRPr="0019722D">
        <w:rPr>
          <w:rStyle w:val="MinimizedTextChar"/>
        </w:rPr>
        <w:t>reactor</w:t>
      </w:r>
      <w:proofErr w:type="spellEnd"/>
      <w:r w:rsidRPr="0019722D">
        <w:t xml:space="preserve">, </w:t>
      </w:r>
      <w:r w:rsidRPr="0019722D">
        <w:rPr>
          <w:u w:val="single"/>
        </w:rPr>
        <w:t xml:space="preserve">Western power plant nuclear reactors are designed, under operating conditions, to have negative power coefficients of reactivity that </w:t>
      </w:r>
      <w:proofErr w:type="spellStart"/>
      <w:r w:rsidRPr="0019722D">
        <w:rPr>
          <w:b/>
          <w:u w:val="single"/>
        </w:rPr>
        <w:t>makesuchrunaway</w:t>
      </w:r>
      <w:proofErr w:type="spellEnd"/>
      <w:r w:rsidRPr="0019722D">
        <w:rPr>
          <w:b/>
          <w:u w:val="single"/>
        </w:rPr>
        <w:t xml:space="preserve"> accidents impossible</w:t>
      </w:r>
      <w:r w:rsidRPr="0019722D">
        <w:t>.</w:t>
      </w:r>
      <w:r w:rsidRPr="0019722D">
        <w:rPr>
          <w:rStyle w:val="MinimizedTextChar"/>
        </w:rPr>
        <w:t xml:space="preserve"> The bottom line is that the flawed Chernobyl nuclear power plant would never have been licensed to operate in the U.S. or any other Western country, and the accident that occurred there simply would not occur in a Western nuclear power plant. The circumstances surrounding the Chernobyl accident were in many ways the worst possible, with an exposed reactor core and an open building. Thirty-one plant workers and firemen died directly from radiation exposure at Chernobyl. Also, it is projected that over 3,400 local residents will eventually acquire and die of cancer due to their exposure to the radioactive fallout. By comparison, within a matter of hours more than 2,300 were killed and as many as 200,000 others injured in a non-nuclear accident when a toxic gas cloud escaped from the Union Carbide pesticide plant in Bhopal, India. According to conventional wisdom</w:t>
      </w:r>
      <w:r w:rsidRPr="0019722D">
        <w:t xml:space="preserve">, </w:t>
      </w:r>
      <w:r w:rsidRPr="0019722D">
        <w:rPr>
          <w:u w:val="single"/>
        </w:rPr>
        <w:t xml:space="preserve">the worst nuclear power accident in this country occurred at the Three Mile </w:t>
      </w:r>
      <w:proofErr w:type="spellStart"/>
      <w:r w:rsidRPr="0019722D">
        <w:rPr>
          <w:u w:val="single"/>
        </w:rPr>
        <w:t>Island</w:t>
      </w:r>
      <w:r w:rsidRPr="0019722D">
        <w:rPr>
          <w:rStyle w:val="MinimizedTextChar"/>
        </w:rPr>
        <w:t>plant</w:t>
      </w:r>
      <w:proofErr w:type="spellEnd"/>
      <w:r w:rsidRPr="0019722D">
        <w:rPr>
          <w:rStyle w:val="MinimizedTextChar"/>
        </w:rPr>
        <w:t xml:space="preserve"> in </w:t>
      </w:r>
      <w:proofErr w:type="spellStart"/>
      <w:r w:rsidRPr="0019722D">
        <w:rPr>
          <w:rStyle w:val="MinimizedTextChar"/>
        </w:rPr>
        <w:t>Pennsylvania.</w:t>
      </w:r>
      <w:r w:rsidRPr="0019722D">
        <w:rPr>
          <w:u w:val="single"/>
        </w:rPr>
        <w:t>Yet</w:t>
      </w:r>
      <w:proofErr w:type="spellEnd"/>
      <w:r w:rsidRPr="0019722D">
        <w:rPr>
          <w:u w:val="single"/>
        </w:rPr>
        <w:t>, in that incident, nobody was killed and nobody was injured</w:t>
      </w:r>
      <w:r w:rsidRPr="0019722D">
        <w:rPr>
          <w:rStyle w:val="MinimizedTextChar"/>
        </w:rPr>
        <w:t xml:space="preserve">.  One exception, perhaps, could be Dr. Edward Teller, the distinguished pro-nuclear physicist who played a key role in the development of nuclear advancements during and after World War II. In a two-page ad appearing in the Wall Street Journal for July 31, 1979, Dr. Teller explained that, at 71 years of age and working 20 hours per day, the strain of refuting some of the anti-nuclear "propaganda that Ralph Nader, Jane Fonda and their ilk" were "spewing to the news media" in the wake of Three Mile Island led to a heart attack. He continued: "You might say that I was the only one whose health was affected by that reactor near Harrisburg. No, that would be wrong. It was not the reactor. It was Jane Fonda. Reactors are not dangerous." The event at Three Mile Island occurred from faulty instrumentation that gave erroneous readings for the reactor vessel environment. Due to a series of equipment failures and human errors, plus inadequate instrumentation, the reactor core was compromised and underwent a partial </w:t>
      </w:r>
      <w:proofErr w:type="spellStart"/>
      <w:r w:rsidRPr="0019722D">
        <w:rPr>
          <w:rStyle w:val="MinimizedTextChar"/>
        </w:rPr>
        <w:t>melt.</w:t>
      </w:r>
      <w:r w:rsidRPr="0019722D">
        <w:rPr>
          <w:u w:val="single"/>
        </w:rPr>
        <w:t>Yet</w:t>
      </w:r>
      <w:proofErr w:type="spellEnd"/>
      <w:r w:rsidRPr="0019722D">
        <w:rPr>
          <w:u w:val="single"/>
        </w:rPr>
        <w:t xml:space="preserve"> radioactive water released from the core configuration was safely confined within the containment building structure, and very little radiation was released into the environment. The Three Mile Island incident actually </w:t>
      </w:r>
      <w:r w:rsidRPr="0019722D">
        <w:rPr>
          <w:b/>
          <w:u w:val="single"/>
        </w:rPr>
        <w:t>underscores</w:t>
      </w:r>
      <w:r w:rsidRPr="0019722D">
        <w:rPr>
          <w:u w:val="single"/>
        </w:rPr>
        <w:t xml:space="preserve"> the relative safety of nuclear power plants since the safety devices </w:t>
      </w:r>
      <w:r w:rsidRPr="0019722D">
        <w:rPr>
          <w:i/>
          <w:iCs/>
          <w:u w:val="single"/>
        </w:rPr>
        <w:t>worked</w:t>
      </w:r>
      <w:r w:rsidRPr="0019722D">
        <w:rPr>
          <w:u w:val="single"/>
        </w:rPr>
        <w:t xml:space="preserve"> as designed and </w:t>
      </w:r>
      <w:r w:rsidRPr="0019722D">
        <w:rPr>
          <w:i/>
          <w:iCs/>
          <w:u w:val="single"/>
        </w:rPr>
        <w:t xml:space="preserve">prevented </w:t>
      </w:r>
      <w:r w:rsidRPr="0019722D">
        <w:rPr>
          <w:u w:val="single"/>
        </w:rPr>
        <w:t xml:space="preserve">any injury from </w:t>
      </w:r>
      <w:proofErr w:type="spellStart"/>
      <w:r w:rsidRPr="0019722D">
        <w:rPr>
          <w:u w:val="single"/>
        </w:rPr>
        <w:t>occurring</w:t>
      </w:r>
      <w:r w:rsidRPr="0019722D">
        <w:rPr>
          <w:rStyle w:val="MinimizedTextChar"/>
        </w:rPr>
        <w:t>to</w:t>
      </w:r>
      <w:proofErr w:type="spellEnd"/>
      <w:r w:rsidRPr="0019722D">
        <w:rPr>
          <w:rStyle w:val="MinimizedTextChar"/>
        </w:rPr>
        <w:t xml:space="preserve"> humans, animals, or the environment. Moreover, the accident directly resulted in improved procedures, instrumentation, and safety systems, and now our nuclear reactor power plants are substantially safer. The Three Mile Island Unit 2 core has been cleaned up and the radioactive deposit properly stored; Three Mile Island Unit 1 is still operating with an impeccable record.</w:t>
      </w:r>
    </w:p>
    <w:p w14:paraId="41DB3BE1" w14:textId="77777777" w:rsidR="006968FE" w:rsidRPr="00EB2693" w:rsidRDefault="006968FE" w:rsidP="006968FE">
      <w:pPr>
        <w:pStyle w:val="Heading3"/>
      </w:pPr>
      <w:r>
        <w:t>Warming irreversible</w:t>
      </w:r>
    </w:p>
    <w:p w14:paraId="540D2B99" w14:textId="77777777" w:rsidR="006968FE" w:rsidRDefault="006968FE" w:rsidP="006968FE"/>
    <w:p w14:paraId="184E74BC" w14:textId="77777777" w:rsidR="006968FE" w:rsidRDefault="006968FE" w:rsidP="006968FE">
      <w:pPr>
        <w:pStyle w:val="Heading4"/>
      </w:pPr>
      <w:r>
        <w:t xml:space="preserve">Warming is unstoppable- new IPCC report doesn’t account for long term CO2 or the rate of CO2 uptake. </w:t>
      </w:r>
    </w:p>
    <w:p w14:paraId="14E11635" w14:textId="77777777" w:rsidR="006968FE" w:rsidRPr="00CA48D6" w:rsidRDefault="006968FE" w:rsidP="006968FE">
      <w:proofErr w:type="spellStart"/>
      <w:r>
        <w:rPr>
          <w:rStyle w:val="StyleStyleBold12pt"/>
        </w:rPr>
        <w:t>Eby</w:t>
      </w:r>
      <w:proofErr w:type="spellEnd"/>
      <w:r>
        <w:rPr>
          <w:rStyle w:val="StyleStyleBold12pt"/>
        </w:rPr>
        <w:t xml:space="preserve"> et al 09 – </w:t>
      </w:r>
      <w:r w:rsidRPr="00CA48D6">
        <w:t>M. EBY, K. ZICKFELD, AND A. MONTENEGRO</w:t>
      </w:r>
      <w:r>
        <w:t xml:space="preserve"> (</w:t>
      </w:r>
      <w:r w:rsidRPr="00CA48D6">
        <w:t>School of Earth and Ocean Sciences, University of Victoria</w:t>
      </w:r>
      <w:r>
        <w:t>) D. Archer (</w:t>
      </w:r>
      <w:r w:rsidRPr="00CA48D6">
        <w:t>Department of the Geophysical Sciences, University of Chicago</w:t>
      </w:r>
      <w:r>
        <w:t xml:space="preserve">) K.J </w:t>
      </w:r>
      <w:proofErr w:type="spellStart"/>
      <w:r>
        <w:t>Meissner</w:t>
      </w:r>
      <w:proofErr w:type="spellEnd"/>
      <w:r>
        <w:t xml:space="preserve"> and A.J Weaver (</w:t>
      </w:r>
      <w:r w:rsidRPr="00CA48D6">
        <w:t>School of Earth and Ocean Sciences, University of Victoria</w:t>
      </w:r>
      <w:r>
        <w:t xml:space="preserve">) (“Lifetime of Anthropogenic Climate Change: Millennial Time Scales of Potential CO2 and Surface Temperature </w:t>
      </w:r>
      <w:r w:rsidRPr="00CA48D6">
        <w:t xml:space="preserve">Perturbations”, Journal of Climate, May 15, 2009, Available at: </w:t>
      </w:r>
      <w:hyperlink r:id="rId47" w:history="1">
        <w:r w:rsidRPr="00CA48D6">
          <w:t>http://journals.ametsoc.org/doi/pdf/10.1175/2008JCLI2554.1</w:t>
        </w:r>
      </w:hyperlink>
      <w:r w:rsidRPr="00CA48D6">
        <w:t>, Accessed On: 7/18/2014, IJ)</w:t>
      </w:r>
    </w:p>
    <w:p w14:paraId="1A1DB4CA" w14:textId="77777777" w:rsidR="006968FE" w:rsidRPr="00CA48D6" w:rsidRDefault="006968FE" w:rsidP="006968FE"/>
    <w:p w14:paraId="00AD7271" w14:textId="77777777" w:rsidR="006968FE" w:rsidRDefault="006968FE" w:rsidP="006968FE">
      <w:r w:rsidRPr="009E65D5">
        <w:t>The projection of the</w:t>
      </w:r>
      <w:r>
        <w:t xml:space="preserve"> climatic consequences of anthropogenic CO2 emissions for the twenty-ﬁrst century has been a major topic of climate research. Nevertheless, the long-term consequences of anthropogenic CO2 remain highly uncertain. </w:t>
      </w:r>
      <w:r w:rsidRPr="009E65D5">
        <w:rPr>
          <w:rStyle w:val="StyleBoldUnderline"/>
        </w:rPr>
        <w:t xml:space="preserve">The </w:t>
      </w:r>
      <w:r>
        <w:t xml:space="preserve">Intergovernmental Panel on Climate Change </w:t>
      </w:r>
      <w:r w:rsidRPr="009E65D5">
        <w:rPr>
          <w:rStyle w:val="StyleBoldUnderline"/>
        </w:rPr>
        <w:t>(IPCC) Fourth Assessment Report</w:t>
      </w:r>
      <w:r>
        <w:t xml:space="preserve"> (AR4) </w:t>
      </w:r>
      <w:r w:rsidRPr="009E65D5">
        <w:rPr>
          <w:rStyle w:val="StyleBoldUnderline"/>
        </w:rPr>
        <w:t xml:space="preserve">reported that ‘‘about 50% of a CO2 increase will be removed from the atmosphere within 30 years and a further 30% will be removed within a few centuries’’ </w:t>
      </w:r>
      <w:r>
        <w:t>(</w:t>
      </w:r>
      <w:proofErr w:type="spellStart"/>
      <w:r>
        <w:t>Denmanet</w:t>
      </w:r>
      <w:proofErr w:type="spellEnd"/>
      <w:r>
        <w:t xml:space="preserve"> al. 2007, p. 501). Although </w:t>
      </w:r>
      <w:r w:rsidRPr="00F953EE">
        <w:rPr>
          <w:rStyle w:val="StyleBoldUnderline"/>
          <w:highlight w:val="green"/>
        </w:rPr>
        <w:t>the IPCC estimate of the time</w:t>
      </w:r>
      <w:r w:rsidRPr="009E65D5">
        <w:rPr>
          <w:rStyle w:val="StyleBoldUnderline"/>
        </w:rPr>
        <w:t xml:space="preserve"> to absorb 50% of CO2 </w:t>
      </w:r>
      <w:r>
        <w:t xml:space="preserve">is accurate for relatively small amounts of emissions at the present time, this </w:t>
      </w:r>
      <w:r w:rsidRPr="00F953EE">
        <w:rPr>
          <w:rStyle w:val="StyleBoldUnderline"/>
          <w:highlight w:val="green"/>
        </w:rPr>
        <w:t>may be a considerable underestimation for large quantities of emissions</w:t>
      </w:r>
      <w:r w:rsidRPr="009E65D5">
        <w:rPr>
          <w:rStyle w:val="StyleBoldUnderline"/>
        </w:rPr>
        <w:t xml:space="preserve">. Carbon sinks may become saturated in the future, reducing the system’s ability to absorb CO2. </w:t>
      </w:r>
      <w:r w:rsidRPr="009E65D5">
        <w:t>Atmospheric CO2 is currently the dominant anthro</w:t>
      </w:r>
      <w:r>
        <w:t xml:space="preserve">pogenic greenhouse gas implicated in global warming (Forster et al. 2007); therefore, </w:t>
      </w:r>
      <w:r w:rsidRPr="00F953EE">
        <w:rPr>
          <w:rStyle w:val="StyleBoldUnderline"/>
          <w:highlight w:val="green"/>
        </w:rPr>
        <w:t>estimating the lifetime of anthropogenic climate change will largely depend on the perturbation lifetime of CO</w:t>
      </w:r>
      <w:r w:rsidRPr="00CA48D6">
        <w:rPr>
          <w:rStyle w:val="StyleBoldUnderline"/>
        </w:rPr>
        <w:t xml:space="preserve">2. </w:t>
      </w:r>
      <w:r>
        <w:t>The perturbation lifetime is a measure of the time over which anomalous levels of CO2 or temperature remain in the atmosphere (deﬁned here to be the time required for a fractional reduction to 1/e). Carbon emissions can be taken up rapidly by the land, through changes in soil and vegetation carbon, and by dissolution in the surface ocean</w:t>
      </w:r>
      <w:r w:rsidRPr="00F953EE">
        <w:rPr>
          <w:rStyle w:val="StyleBoldUnderline"/>
          <w:highlight w:val="green"/>
        </w:rPr>
        <w:t>. Ocean uptake slows as the surface waters equilibrate with the atmosphere</w:t>
      </w:r>
      <w:r>
        <w:t xml:space="preserve"> and </w:t>
      </w:r>
      <w:r w:rsidRPr="00CA48D6">
        <w:rPr>
          <w:rStyle w:val="StyleBoldUnderline"/>
        </w:rPr>
        <w:t>continued uptake depends on the rate of carbon transport</w:t>
      </w:r>
      <w:r>
        <w:t xml:space="preserve"> to the deep ocean. Ocean uptake is enhanced through dissolution of existing CaCO3, often referred to as carbonate compensation. As CO2 is taken up, the ocean becomes more acidic, eventually releasing CaCO3 from deep sediments. This increases the ocean alkalinity, allowing the ocean to take up additional CO2. </w:t>
      </w:r>
      <w:r w:rsidRPr="00CA48D6">
        <w:rPr>
          <w:rStyle w:val="StyleBoldUnderline"/>
        </w:rPr>
        <w:t>Carbonate compensation becomes important on millennial time scales</w:t>
      </w:r>
      <w:r>
        <w:t>, whereas changes in the weathering of continental carbonate and</w:t>
      </w:r>
      <w:r w:rsidRPr="009E65D5">
        <w:t xml:space="preserve"> silicate are thought to become important on the 10 000 </w:t>
      </w:r>
      <w:r>
        <w:t xml:space="preserve">100 000-yr time scale (Archer 2005; Sarmiento and Gruber 2006; </w:t>
      </w:r>
      <w:proofErr w:type="spellStart"/>
      <w:r>
        <w:t>Lenton</w:t>
      </w:r>
      <w:proofErr w:type="spellEnd"/>
      <w:r>
        <w:t xml:space="preserve"> and Britton 2006).</w:t>
      </w:r>
    </w:p>
    <w:p w14:paraId="190C105A" w14:textId="77777777" w:rsidR="006968FE" w:rsidRDefault="006968FE" w:rsidP="006968FE">
      <w:pPr>
        <w:rPr>
          <w:rStyle w:val="StyleBoldUnderline"/>
        </w:rPr>
      </w:pPr>
    </w:p>
    <w:p w14:paraId="7EDC021E" w14:textId="77777777" w:rsidR="006968FE" w:rsidRPr="009E65D5" w:rsidRDefault="006968FE" w:rsidP="006968FE"/>
    <w:p w14:paraId="594A31CB" w14:textId="77777777" w:rsidR="006968FE" w:rsidRPr="00EB2693" w:rsidRDefault="006968FE" w:rsidP="006968FE"/>
    <w:p w14:paraId="0E6528C4" w14:textId="77777777" w:rsidR="006968FE" w:rsidRDefault="006968FE" w:rsidP="006968FE">
      <w:pPr>
        <w:pStyle w:val="Heading4"/>
      </w:pPr>
      <w:r>
        <w:t xml:space="preserve">Policy action can’t solve- claims that warming is reversible neglect CO2 longevity </w:t>
      </w:r>
    </w:p>
    <w:p w14:paraId="59D9AFE2" w14:textId="77777777" w:rsidR="006968FE" w:rsidRPr="008A7FD8" w:rsidRDefault="006968FE" w:rsidP="006968FE">
      <w:pPr>
        <w:rPr>
          <w:rStyle w:val="StyleStyleBold12pt"/>
          <w:b w:val="0"/>
          <w:sz w:val="16"/>
        </w:rPr>
      </w:pPr>
      <w:r>
        <w:rPr>
          <w:rStyle w:val="StyleStyleBold12pt"/>
        </w:rPr>
        <w:t xml:space="preserve">Solomon 08 – </w:t>
      </w:r>
      <w:r w:rsidRPr="007A3334">
        <w:t>Susan Solomo</w:t>
      </w:r>
      <w:r>
        <w:t xml:space="preserve">n, </w:t>
      </w:r>
      <w:r w:rsidRPr="008A7FD8">
        <w:t>Chemical Sciences Division, Earth System Research Laboratory, National Oceanic and Atmospheric Administration</w:t>
      </w:r>
      <w:r>
        <w:t xml:space="preserve"> (“</w:t>
      </w:r>
      <w:r w:rsidRPr="007A3334">
        <w:t>Irreversible climate change due to carbon dioxide emissions</w:t>
      </w:r>
      <w:r>
        <w:t xml:space="preserve">”, </w:t>
      </w:r>
      <w:r>
        <w:rPr>
          <w:i/>
        </w:rPr>
        <w:t xml:space="preserve">Proceedings of the National Academy of Sciences </w:t>
      </w:r>
      <w:r w:rsidRPr="008A7FD8">
        <w:t xml:space="preserve">of the United States of America, Dec 16, 2008, Available at: </w:t>
      </w:r>
      <w:hyperlink r:id="rId48" w:history="1">
        <w:r w:rsidRPr="008A7FD8">
          <w:t>http://www.pnas.org/content/106/6/1704.long</w:t>
        </w:r>
      </w:hyperlink>
      <w:r>
        <w:t xml:space="preserve">, Accessed on: 7/17/2014, IJ) </w:t>
      </w:r>
    </w:p>
    <w:p w14:paraId="0F3D5249" w14:textId="77777777" w:rsidR="006968FE" w:rsidRPr="008A7FD8" w:rsidRDefault="006968FE" w:rsidP="006968FE"/>
    <w:p w14:paraId="3E8A848D" w14:textId="77777777" w:rsidR="006968FE" w:rsidRPr="00EB2693" w:rsidRDefault="006968FE" w:rsidP="006968FE">
      <w:r w:rsidRPr="008A7FD8">
        <w:t>It is sometimes imagined that slow processes such as climate changes pose small risks,</w:t>
      </w:r>
      <w:r w:rsidRPr="008A7FD8">
        <w:rPr>
          <w:shd w:val="clear" w:color="auto" w:fill="FFFFFF"/>
        </w:rPr>
        <w:t xml:space="preserve"> </w:t>
      </w:r>
      <w:r w:rsidRPr="008A7FD8">
        <w:rPr>
          <w:rStyle w:val="StyleBoldUnderline"/>
        </w:rPr>
        <w:t>on the basis of the assumption that a choice can always be made to quickly reduce emissions and thereby reverse any harm within a few years</w:t>
      </w:r>
      <w:r w:rsidRPr="008A7FD8">
        <w:rPr>
          <w:shd w:val="clear" w:color="auto" w:fill="FFFFFF"/>
        </w:rPr>
        <w:t xml:space="preserve"> or decades. We have shown that </w:t>
      </w:r>
      <w:r w:rsidRPr="008A7FD8">
        <w:rPr>
          <w:rStyle w:val="StyleBoldUnderline"/>
        </w:rPr>
        <w:t>this assumption is incorrect</w:t>
      </w:r>
      <w:r w:rsidRPr="008A7FD8">
        <w:rPr>
          <w:shd w:val="clear" w:color="auto" w:fill="FFFFFF"/>
        </w:rPr>
        <w:t xml:space="preserve"> for carbon dioxide emissions, </w:t>
      </w:r>
      <w:r w:rsidRPr="008A7FD8">
        <w:rPr>
          <w:rStyle w:val="StyleBoldUnderline"/>
        </w:rPr>
        <w:t xml:space="preserve">because </w:t>
      </w:r>
      <w:r w:rsidRPr="00F953EE">
        <w:rPr>
          <w:rStyle w:val="StyleBoldUnderline"/>
          <w:highlight w:val="green"/>
        </w:rPr>
        <w:t>of the longevity of the atmospheric CO2 perturbation and ocean warming</w:t>
      </w:r>
      <w:r w:rsidRPr="00F953EE">
        <w:rPr>
          <w:highlight w:val="green"/>
          <w:shd w:val="clear" w:color="auto" w:fill="FFFFFF"/>
        </w:rPr>
        <w:t xml:space="preserve">. </w:t>
      </w:r>
      <w:r w:rsidRPr="00F953EE">
        <w:rPr>
          <w:rStyle w:val="StyleBoldUnderline"/>
          <w:highlight w:val="green"/>
        </w:rPr>
        <w:t>Irreversible climate changes due to carbon dioxide emissions have already taken place</w:t>
      </w:r>
      <w:r w:rsidRPr="008A7FD8">
        <w:rPr>
          <w:rStyle w:val="StyleBoldUnderline"/>
        </w:rPr>
        <w:t>,</w:t>
      </w:r>
      <w:r w:rsidRPr="008A7FD8">
        <w:rPr>
          <w:shd w:val="clear" w:color="auto" w:fill="FFFFFF"/>
        </w:rPr>
        <w:t xml:space="preserve"> and future carbon dioxide emissions would imply further irreversible effects on the planet, with attendant long legacies for choices made by contemporary society. Discount rates used in some estimates of economic trade-offs assume that more efficient climate mitigation can occur in a future richer world, but neglect the irreversibility shown here. </w:t>
      </w:r>
      <w:r w:rsidRPr="008A7FD8">
        <w:rPr>
          <w:rStyle w:val="StyleBoldUnderline"/>
        </w:rPr>
        <w:t xml:space="preserve">Similarly, understanding of irreversibility reveals limitations </w:t>
      </w:r>
      <w:r w:rsidRPr="008A7FD8">
        <w:t>in trading of greenhouse gases on the basis of 100-year estimated climate changes</w:t>
      </w:r>
      <w:r w:rsidRPr="008A7FD8">
        <w:rPr>
          <w:shd w:val="clear" w:color="auto" w:fill="FFFFFF"/>
        </w:rPr>
        <w:t xml:space="preserve"> (global warming potentials, GWPs),</w:t>
      </w:r>
      <w:r w:rsidRPr="008A7FD8">
        <w:rPr>
          <w:rStyle w:val="StyleBoldUnderline"/>
        </w:rPr>
        <w:t xml:space="preserve"> because this metric neglects carbon dioxide's unique long-term effects. </w:t>
      </w:r>
      <w:r w:rsidRPr="008A7FD8">
        <w:t>I</w:t>
      </w:r>
      <w:r w:rsidRPr="008A7FD8">
        <w:rPr>
          <w:shd w:val="clear" w:color="auto" w:fill="FFFFFF"/>
        </w:rPr>
        <w:t xml:space="preserve">n this paper we have quantified how </w:t>
      </w:r>
      <w:r w:rsidRPr="00F953EE">
        <w:rPr>
          <w:rStyle w:val="StyleBoldUnderline"/>
          <w:highlight w:val="green"/>
        </w:rPr>
        <w:t>societal decisions regarding carbon dioxide concentrations that have already occurred or could occur in the coming century imply irreversible dangers</w:t>
      </w:r>
      <w:r w:rsidRPr="008A7FD8">
        <w:rPr>
          <w:rStyle w:val="StyleBoldUnderline"/>
        </w:rPr>
        <w:t xml:space="preserve"> </w:t>
      </w:r>
      <w:r w:rsidRPr="008A7FD8">
        <w:t>re</w:t>
      </w:r>
      <w:r w:rsidRPr="008A7FD8">
        <w:rPr>
          <w:shd w:val="clear" w:color="auto" w:fill="FFFFFF"/>
        </w:rPr>
        <w:t>lating to climate change for some illustrative populations and regions. These and other dangers pose substantial challenges to humanity and nature, with a magnitude that is directly linked to the peak level of carbon dioxide</w:t>
      </w:r>
      <w:r>
        <w:rPr>
          <w:shd w:val="clear" w:color="auto" w:fill="FFFFFF"/>
        </w:rPr>
        <w:t xml:space="preserve"> </w:t>
      </w:r>
      <w:r w:rsidRPr="003A506E">
        <w:rPr>
          <w:shd w:val="clear" w:color="auto" w:fill="FFFFFF"/>
        </w:rPr>
        <w:t>reached</w:t>
      </w:r>
      <w:r>
        <w:rPr>
          <w:shd w:val="clear" w:color="auto" w:fill="FFFFFF"/>
        </w:rPr>
        <w:t>.</w:t>
      </w:r>
    </w:p>
    <w:p w14:paraId="630BDA61" w14:textId="77777777" w:rsidR="006968FE" w:rsidRDefault="006968FE" w:rsidP="006968FE"/>
    <w:p w14:paraId="58C5AE2D" w14:textId="77777777" w:rsidR="006968FE" w:rsidRDefault="006968FE" w:rsidP="006968FE">
      <w:pPr>
        <w:pStyle w:val="Heading3"/>
      </w:pPr>
      <w:r>
        <w:t>CC conflict</w:t>
      </w:r>
    </w:p>
    <w:p w14:paraId="5197E4A4" w14:textId="77777777" w:rsidR="006968FE" w:rsidRPr="00923931" w:rsidRDefault="006968FE" w:rsidP="006968FE">
      <w:pPr>
        <w:pStyle w:val="Heading4"/>
      </w:pPr>
      <w:r w:rsidRPr="00923931">
        <w:t>Warming does not cause war or economic decline – the IPCC underestimates adaptive capacity.</w:t>
      </w:r>
    </w:p>
    <w:p w14:paraId="4B2B362D" w14:textId="77777777" w:rsidR="006968FE" w:rsidRDefault="006968FE" w:rsidP="006968FE">
      <w:pPr>
        <w:rPr>
          <w:rStyle w:val="StyleBoldUnderline"/>
        </w:rPr>
      </w:pPr>
      <w:r w:rsidRPr="000F41FD">
        <w:rPr>
          <w:rStyle w:val="StyleStyleBold12pt"/>
        </w:rPr>
        <w:t xml:space="preserve">Carter et al, 11 (Robert M. Carter, Craig D. </w:t>
      </w:r>
      <w:proofErr w:type="spellStart"/>
      <w:r w:rsidRPr="000F41FD">
        <w:rPr>
          <w:rStyle w:val="StyleStyleBold12pt"/>
        </w:rPr>
        <w:t>Idso</w:t>
      </w:r>
      <w:proofErr w:type="spellEnd"/>
      <w:r w:rsidRPr="000F41FD">
        <w:rPr>
          <w:rStyle w:val="StyleStyleBold12pt"/>
        </w:rPr>
        <w:t xml:space="preserve">, S. Fred Singer, 2011, </w:t>
      </w:r>
      <w:r w:rsidRPr="000F41FD">
        <w:rPr>
          <w:rStyle w:val="StyleStyleBold12pt"/>
          <w:i/>
        </w:rPr>
        <w:t>Nongovernmental International Panel on Climate Change</w:t>
      </w:r>
      <w:r w:rsidRPr="000F41FD">
        <w:rPr>
          <w:rStyle w:val="StyleStyleBold12pt"/>
        </w:rPr>
        <w:t xml:space="preserve">, “Climate Change Reconsidered: 2011 Interim Report of the NIPCC,” </w:t>
      </w:r>
      <w:hyperlink r:id="rId49" w:history="1">
        <w:r w:rsidRPr="000F41FD">
          <w:rPr>
            <w:rStyle w:val="Hyperlink"/>
          </w:rPr>
          <w:t>http://www.nipccreport.org/reports/2011/pdf/2011NIPCCinterimreport.pdf</w:t>
        </w:r>
      </w:hyperlink>
      <w:r w:rsidRPr="000F41FD">
        <w:rPr>
          <w:rStyle w:val="StyleStyleBold12pt"/>
        </w:rPr>
        <w:t>, AS)</w:t>
      </w:r>
    </w:p>
    <w:p w14:paraId="53CA4AF1" w14:textId="77777777" w:rsidR="006968FE" w:rsidRPr="00080866" w:rsidRDefault="006968FE" w:rsidP="006968FE">
      <w:r w:rsidRPr="00215BC4">
        <w:rPr>
          <w:rStyle w:val="StyleBoldUnderline"/>
        </w:rPr>
        <w:t xml:space="preserve">The </w:t>
      </w:r>
      <w:r w:rsidRPr="00F953EE">
        <w:rPr>
          <w:rStyle w:val="StyleBoldUnderline"/>
          <w:highlight w:val="green"/>
        </w:rPr>
        <w:t>IPCC systematically</w:t>
      </w:r>
      <w:r w:rsidRPr="00F953EE">
        <w:rPr>
          <w:highlight w:val="green"/>
        </w:rPr>
        <w:t xml:space="preserve"> </w:t>
      </w:r>
      <w:r w:rsidRPr="00F953EE">
        <w:rPr>
          <w:sz w:val="12"/>
          <w:highlight w:val="green"/>
        </w:rPr>
        <w:t xml:space="preserve">¶ </w:t>
      </w:r>
      <w:r w:rsidRPr="00F953EE">
        <w:rPr>
          <w:rStyle w:val="StyleBoldUnderline"/>
          <w:highlight w:val="green"/>
        </w:rPr>
        <w:t>underestimates</w:t>
      </w:r>
      <w:r w:rsidRPr="00215BC4">
        <w:rPr>
          <w:rStyle w:val="StyleBoldUnderline"/>
        </w:rPr>
        <w:t xml:space="preserve"> adaptive </w:t>
      </w:r>
      <w:r w:rsidRPr="00F953EE">
        <w:rPr>
          <w:rStyle w:val="StyleBoldUnderline"/>
          <w:highlight w:val="green"/>
        </w:rPr>
        <w:t>capacity by failing to take</w:t>
      </w:r>
      <w:r w:rsidRPr="00F953EE">
        <w:rPr>
          <w:highlight w:val="green"/>
        </w:rPr>
        <w:t xml:space="preserve"> </w:t>
      </w:r>
      <w:r w:rsidRPr="00F953EE">
        <w:rPr>
          <w:sz w:val="12"/>
          <w:highlight w:val="green"/>
        </w:rPr>
        <w:t xml:space="preserve">¶ </w:t>
      </w:r>
      <w:r w:rsidRPr="00F953EE">
        <w:rPr>
          <w:rStyle w:val="StyleBoldUnderline"/>
          <w:highlight w:val="green"/>
        </w:rPr>
        <w:t>into account the greater wealth and technological ¶ advances that will be present</w:t>
      </w:r>
      <w:r w:rsidRPr="00215BC4">
        <w:rPr>
          <w:rStyle w:val="StyleBoldUnderline"/>
        </w:rPr>
        <w:t xml:space="preserve"> </w:t>
      </w:r>
      <w:r w:rsidRPr="00E6650C">
        <w:rPr>
          <w:rStyle w:val="StyleBoldUnderline"/>
        </w:rPr>
        <w:t>at the time for which ¶ impacts are to be estimated</w:t>
      </w:r>
      <w:r>
        <w:t xml:space="preserve">. </w:t>
      </w:r>
      <w:r w:rsidRPr="00080866">
        <w:rPr>
          <w:sz w:val="12"/>
        </w:rPr>
        <w:t>¶</w:t>
      </w:r>
      <w:r>
        <w:rPr>
          <w:sz w:val="12"/>
        </w:rPr>
        <w:t xml:space="preserve"> </w:t>
      </w:r>
      <w:r w:rsidRPr="00080866">
        <w:rPr>
          <w:sz w:val="12"/>
        </w:rPr>
        <w:t xml:space="preserve">¶ </w:t>
      </w:r>
      <w:r>
        <w:t xml:space="preserve"> </w:t>
      </w:r>
      <w:r w:rsidRPr="00215BC4">
        <w:rPr>
          <w:rStyle w:val="StyleBoldUnderline"/>
        </w:rPr>
        <w:t xml:space="preserve">Even </w:t>
      </w:r>
      <w:r w:rsidRPr="00F953EE">
        <w:rPr>
          <w:rStyle w:val="StyleBoldUnderline"/>
          <w:highlight w:val="green"/>
        </w:rPr>
        <w:t>accepting the</w:t>
      </w:r>
      <w:r>
        <w:t xml:space="preserve"> IPCC‘s and Stern Review‘s </w:t>
      </w:r>
      <w:r w:rsidRPr="00080866">
        <w:rPr>
          <w:sz w:val="12"/>
        </w:rPr>
        <w:t xml:space="preserve">¶ </w:t>
      </w:r>
      <w:r w:rsidRPr="00F953EE">
        <w:rPr>
          <w:rStyle w:val="StyleBoldUnderline"/>
          <w:highlight w:val="green"/>
        </w:rPr>
        <w:t>worst-case scenarios</w:t>
      </w:r>
      <w:r>
        <w:t xml:space="preserve">, and assuming a compounded </w:t>
      </w:r>
      <w:r w:rsidRPr="00080866">
        <w:rPr>
          <w:sz w:val="12"/>
        </w:rPr>
        <w:t xml:space="preserve">¶ </w:t>
      </w:r>
      <w:r>
        <w:t xml:space="preserve">annual growth rate of per-capita GDP of only 0.7 </w:t>
      </w:r>
      <w:r w:rsidRPr="00080866">
        <w:rPr>
          <w:sz w:val="12"/>
        </w:rPr>
        <w:t xml:space="preserve">¶ </w:t>
      </w:r>
      <w:r>
        <w:t xml:space="preserve">percent, reveals that </w:t>
      </w:r>
      <w:r w:rsidRPr="00F953EE">
        <w:rPr>
          <w:rStyle w:val="StyleBoldUnderline"/>
          <w:highlight w:val="green"/>
        </w:rPr>
        <w:t>net GDP</w:t>
      </w:r>
      <w:r>
        <w:t xml:space="preserve"> per capita in </w:t>
      </w:r>
      <w:r w:rsidRPr="00080866">
        <w:rPr>
          <w:sz w:val="12"/>
        </w:rPr>
        <w:t xml:space="preserve">¶ </w:t>
      </w:r>
      <w:r>
        <w:t xml:space="preserve">developing countries in 2100 </w:t>
      </w:r>
      <w:r w:rsidRPr="00F953EE">
        <w:rPr>
          <w:rStyle w:val="StyleBoldUnderline"/>
          <w:highlight w:val="green"/>
        </w:rPr>
        <w:t>would be double</w:t>
      </w:r>
      <w:r>
        <w:t xml:space="preserve"> the </w:t>
      </w:r>
      <w:r w:rsidRPr="00080866">
        <w:rPr>
          <w:sz w:val="12"/>
        </w:rPr>
        <w:t xml:space="preserve">¶ </w:t>
      </w:r>
      <w:r>
        <w:t xml:space="preserve">2006 level of the U.S. and triple that level in 2200. </w:t>
      </w:r>
      <w:r w:rsidRPr="00080866">
        <w:rPr>
          <w:sz w:val="12"/>
        </w:rPr>
        <w:t xml:space="preserve">¶ </w:t>
      </w:r>
      <w:r>
        <w:t xml:space="preserve">Thus, </w:t>
      </w:r>
      <w:r w:rsidRPr="000F3A9A">
        <w:rPr>
          <w:rStyle w:val="StyleBoldUnderline"/>
        </w:rPr>
        <w:t xml:space="preserve">even </w:t>
      </w:r>
      <w:r w:rsidRPr="00F953EE">
        <w:rPr>
          <w:rStyle w:val="StyleBoldUnderline"/>
          <w:highlight w:val="green"/>
        </w:rPr>
        <w:t>developing countries‘ future</w:t>
      </w:r>
      <w:r>
        <w:t xml:space="preserve"> ability to </w:t>
      </w:r>
      <w:r w:rsidRPr="00080866">
        <w:rPr>
          <w:sz w:val="12"/>
        </w:rPr>
        <w:t xml:space="preserve">¶ </w:t>
      </w:r>
      <w:r>
        <w:t xml:space="preserve">cope with climate change </w:t>
      </w:r>
      <w:r w:rsidRPr="00F953EE">
        <w:rPr>
          <w:rStyle w:val="StyleBoldUnderline"/>
          <w:highlight w:val="green"/>
        </w:rPr>
        <w:t>would be much better</w:t>
      </w:r>
      <w:r>
        <w:t xml:space="preserve"> </w:t>
      </w:r>
      <w:r w:rsidRPr="00080866">
        <w:rPr>
          <w:sz w:val="12"/>
        </w:rPr>
        <w:t xml:space="preserve">¶ </w:t>
      </w:r>
      <w:r>
        <w:t xml:space="preserve">than that of the U.S. today. </w:t>
      </w:r>
      <w:r w:rsidRPr="00080866">
        <w:rPr>
          <w:sz w:val="12"/>
        </w:rPr>
        <w:t>¶</w:t>
      </w:r>
      <w:r>
        <w:rPr>
          <w:sz w:val="12"/>
        </w:rPr>
        <w:t xml:space="preserve"> </w:t>
      </w:r>
      <w:r w:rsidRPr="00080866">
        <w:rPr>
          <w:sz w:val="12"/>
        </w:rPr>
        <w:t xml:space="preserve">¶ </w:t>
      </w:r>
      <w:r>
        <w:t xml:space="preserve"> The IPCC‘s embrace of biofuels as a way to reduce </w:t>
      </w:r>
      <w:r w:rsidRPr="00080866">
        <w:rPr>
          <w:sz w:val="12"/>
        </w:rPr>
        <w:t xml:space="preserve">¶ </w:t>
      </w:r>
      <w:r>
        <w:t xml:space="preserve">greenhouse gas emissions was premature, as many </w:t>
      </w:r>
      <w:r w:rsidRPr="00080866">
        <w:rPr>
          <w:sz w:val="12"/>
        </w:rPr>
        <w:t xml:space="preserve">¶ </w:t>
      </w:r>
      <w:r>
        <w:t xml:space="preserve">researchers have found ―even the best biofuels have </w:t>
      </w:r>
      <w:r w:rsidRPr="00080866">
        <w:rPr>
          <w:sz w:val="12"/>
        </w:rPr>
        <w:t xml:space="preserve">¶ </w:t>
      </w:r>
      <w:r>
        <w:t xml:space="preserve">the potential to damage the poor, the climate, and </w:t>
      </w:r>
      <w:r w:rsidRPr="00080866">
        <w:rPr>
          <w:sz w:val="12"/>
        </w:rPr>
        <w:t xml:space="preserve">¶ </w:t>
      </w:r>
      <w:r>
        <w:t>biodiversity‖ (</w:t>
      </w:r>
      <w:proofErr w:type="spellStart"/>
      <w:r>
        <w:t>Delucchi</w:t>
      </w:r>
      <w:proofErr w:type="spellEnd"/>
      <w:r>
        <w:t xml:space="preserve">, 2010). Biofuel production </w:t>
      </w:r>
      <w:r w:rsidRPr="00080866">
        <w:rPr>
          <w:sz w:val="12"/>
        </w:rPr>
        <w:t xml:space="preserve">¶ </w:t>
      </w:r>
      <w:r>
        <w:t xml:space="preserve">consumes nearly as much energy as it generates, </w:t>
      </w:r>
      <w:r w:rsidRPr="00080866">
        <w:rPr>
          <w:sz w:val="12"/>
        </w:rPr>
        <w:t xml:space="preserve">¶ </w:t>
      </w:r>
      <w:r>
        <w:t xml:space="preserve">competes with food crops and wildlife for land, and </w:t>
      </w:r>
      <w:r w:rsidRPr="00080866">
        <w:rPr>
          <w:sz w:val="12"/>
        </w:rPr>
        <w:t xml:space="preserve">¶ </w:t>
      </w:r>
      <w:r>
        <w:t xml:space="preserve">is unlikely to ever meet more than a small fraction </w:t>
      </w:r>
      <w:r w:rsidRPr="00080866">
        <w:rPr>
          <w:sz w:val="12"/>
        </w:rPr>
        <w:t xml:space="preserve">¶ </w:t>
      </w:r>
      <w:r>
        <w:t xml:space="preserve">of the world‘s demand for fuels. </w:t>
      </w:r>
      <w:r w:rsidRPr="00080866">
        <w:rPr>
          <w:sz w:val="12"/>
        </w:rPr>
        <w:t>¶</w:t>
      </w:r>
      <w:r>
        <w:rPr>
          <w:sz w:val="12"/>
        </w:rPr>
        <w:t xml:space="preserve"> </w:t>
      </w:r>
      <w:r w:rsidRPr="00080866">
        <w:rPr>
          <w:sz w:val="12"/>
        </w:rPr>
        <w:t xml:space="preserve">¶ </w:t>
      </w:r>
      <w:r>
        <w:t xml:space="preserve"> </w:t>
      </w:r>
      <w:r w:rsidRPr="00F953EE">
        <w:rPr>
          <w:rStyle w:val="StyleBoldUnderline"/>
          <w:highlight w:val="green"/>
        </w:rPr>
        <w:t>The notion that global warming might cause war</w:t>
      </w:r>
      <w:r>
        <w:t xml:space="preserve"> </w:t>
      </w:r>
      <w:r w:rsidRPr="00080866">
        <w:rPr>
          <w:sz w:val="12"/>
        </w:rPr>
        <w:t xml:space="preserve">¶ </w:t>
      </w:r>
      <w:r>
        <w:t xml:space="preserve">and social unrest </w:t>
      </w:r>
      <w:r w:rsidRPr="00F953EE">
        <w:rPr>
          <w:rStyle w:val="StyleBoldUnderline"/>
          <w:highlight w:val="green"/>
        </w:rPr>
        <w:t>is</w:t>
      </w:r>
      <w:r w:rsidRPr="000F3A9A">
        <w:rPr>
          <w:rStyle w:val="StyleBoldUnderline"/>
        </w:rPr>
        <w:t xml:space="preserve"> not only wrong, but</w:t>
      </w:r>
      <w:r>
        <w:t xml:space="preserve"> even </w:t>
      </w:r>
      <w:r w:rsidRPr="00080866">
        <w:rPr>
          <w:sz w:val="12"/>
        </w:rPr>
        <w:t xml:space="preserve">¶ </w:t>
      </w:r>
      <w:r w:rsidRPr="00F953EE">
        <w:rPr>
          <w:rStyle w:val="StyleBoldUnderline"/>
          <w:highlight w:val="green"/>
        </w:rPr>
        <w:t>backwards</w:t>
      </w:r>
      <w:r>
        <w:t xml:space="preserve"> – that is, global cooling has led to wars </w:t>
      </w:r>
      <w:r w:rsidRPr="00080866">
        <w:rPr>
          <w:sz w:val="12"/>
        </w:rPr>
        <w:t xml:space="preserve">¶ </w:t>
      </w:r>
      <w:r>
        <w:t xml:space="preserve">and social unrest in the past, whereas global </w:t>
      </w:r>
      <w:r w:rsidRPr="00080866">
        <w:rPr>
          <w:sz w:val="12"/>
        </w:rPr>
        <w:t xml:space="preserve">¶ </w:t>
      </w:r>
      <w:r>
        <w:t xml:space="preserve">warming has coincided with periods of peace, </w:t>
      </w:r>
      <w:r w:rsidRPr="00080866">
        <w:rPr>
          <w:sz w:val="12"/>
        </w:rPr>
        <w:t xml:space="preserve">¶ </w:t>
      </w:r>
      <w:r>
        <w:t>prosperity, and social stability</w:t>
      </w:r>
    </w:p>
    <w:p w14:paraId="12A9DD4A" w14:textId="77777777" w:rsidR="006968FE" w:rsidRDefault="006968FE" w:rsidP="006968FE"/>
    <w:p w14:paraId="199B1C47" w14:textId="77777777" w:rsidR="006968FE" w:rsidRDefault="006968FE" w:rsidP="006968FE">
      <w:pPr>
        <w:pStyle w:val="Heading3"/>
      </w:pPr>
      <w:r>
        <w:t>Military good now</w:t>
      </w:r>
    </w:p>
    <w:p w14:paraId="3AFD3DCB" w14:textId="77777777" w:rsidR="006968FE" w:rsidRDefault="006968FE" w:rsidP="006968FE">
      <w:pPr>
        <w:pStyle w:val="Heading4"/>
      </w:pPr>
      <w:r>
        <w:t>Training exercises occurring now – key to information exchange and readiness</w:t>
      </w:r>
    </w:p>
    <w:p w14:paraId="20386AEA" w14:textId="77777777" w:rsidR="006968FE" w:rsidRPr="00E10AB2" w:rsidRDefault="006968FE" w:rsidP="006968FE">
      <w:pPr>
        <w:rPr>
          <w:sz w:val="16"/>
          <w:szCs w:val="16"/>
        </w:rPr>
      </w:pPr>
      <w:r w:rsidRPr="00B35D9E">
        <w:rPr>
          <w:rStyle w:val="StyleStyleBold12pt"/>
        </w:rPr>
        <w:t>Kyodo 14</w:t>
      </w:r>
      <w:r>
        <w:t xml:space="preserve"> </w:t>
      </w:r>
      <w:r w:rsidRPr="00E10AB2">
        <w:rPr>
          <w:sz w:val="16"/>
          <w:szCs w:val="16"/>
        </w:rPr>
        <w:t xml:space="preserve">(Kyodo News International, a nonprofit cooperative news agency based in Minato, Tokyo, “Philippines, U.S. begin naval exercises in S. China Sea”, June 6, 2014, </w:t>
      </w:r>
      <w:proofErr w:type="spellStart"/>
      <w:r w:rsidRPr="00E10AB2">
        <w:rPr>
          <w:sz w:val="16"/>
          <w:szCs w:val="16"/>
        </w:rPr>
        <w:t>Globalpost</w:t>
      </w:r>
      <w:proofErr w:type="spellEnd"/>
      <w:r w:rsidRPr="00E10AB2">
        <w:rPr>
          <w:sz w:val="16"/>
          <w:szCs w:val="16"/>
        </w:rPr>
        <w:t>, http://www.globalpost.com/dispatch/news/kyodo-news-international/140626/philippines-us-begin-naval-exercises-s-china-sea)//MW</w:t>
      </w:r>
    </w:p>
    <w:p w14:paraId="2F6A6881" w14:textId="77777777" w:rsidR="006968FE" w:rsidRPr="00E10AB2" w:rsidRDefault="006968FE" w:rsidP="006968FE">
      <w:pPr>
        <w:rPr>
          <w:sz w:val="16"/>
        </w:rPr>
      </w:pPr>
      <w:r w:rsidRPr="00E10AB2">
        <w:rPr>
          <w:sz w:val="16"/>
        </w:rPr>
        <w:t>A statement issued by the U.S. Embassy in Manila said the w</w:t>
      </w:r>
      <w:r w:rsidRPr="00B35D9E">
        <w:rPr>
          <w:rStyle w:val="StyleBoldUnderline"/>
        </w:rPr>
        <w:t>eeklong Cooperation Afloat Readiness and Training exercises focus on combined operations including live-fire drills, diving and salvage, maritime patrol and reconnaissance flights and amphibious landing.</w:t>
      </w:r>
      <w:r w:rsidRPr="00E10AB2">
        <w:rPr>
          <w:rStyle w:val="StyleBoldUnderline"/>
          <w:sz w:val="12"/>
        </w:rPr>
        <w:t>¶</w:t>
      </w:r>
      <w:r w:rsidRPr="00E10AB2">
        <w:rPr>
          <w:sz w:val="16"/>
        </w:rPr>
        <w:t xml:space="preserve"> U.S. Navy Rear Adm. Stuart </w:t>
      </w:r>
      <w:proofErr w:type="spellStart"/>
      <w:r w:rsidRPr="00E10AB2">
        <w:rPr>
          <w:sz w:val="16"/>
        </w:rPr>
        <w:t>Munsch</w:t>
      </w:r>
      <w:proofErr w:type="spellEnd"/>
      <w:r w:rsidRPr="00E10AB2">
        <w:rPr>
          <w:sz w:val="16"/>
        </w:rPr>
        <w:t xml:space="preserve"> said an amphibious landing will be conducted off </w:t>
      </w:r>
      <w:proofErr w:type="spellStart"/>
      <w:r w:rsidRPr="00E10AB2">
        <w:rPr>
          <w:sz w:val="16"/>
        </w:rPr>
        <w:t>Zambales</w:t>
      </w:r>
      <w:proofErr w:type="spellEnd"/>
      <w:r w:rsidRPr="00E10AB2">
        <w:rPr>
          <w:sz w:val="16"/>
        </w:rPr>
        <w:t>, a coastal province on the Philippine main island Luzon around 100 nautical miles from Scarborough Shoal, which China occupied in 2012.</w:t>
      </w:r>
      <w:r w:rsidRPr="00E10AB2">
        <w:rPr>
          <w:sz w:val="12"/>
        </w:rPr>
        <w:t>¶</w:t>
      </w:r>
      <w:r w:rsidRPr="00E10AB2">
        <w:rPr>
          <w:sz w:val="16"/>
        </w:rPr>
        <w:t xml:space="preserve"> The Philippines and Taiwan also claim the shoal, a ring-shaped coral reef with rocky outcrops north of the disputed Spratly Islands.</w:t>
      </w:r>
      <w:r w:rsidRPr="00E10AB2">
        <w:rPr>
          <w:sz w:val="12"/>
        </w:rPr>
        <w:t>¶</w:t>
      </w:r>
      <w:r w:rsidRPr="00E10AB2">
        <w:rPr>
          <w:sz w:val="16"/>
        </w:rPr>
        <w:t xml:space="preserve"> </w:t>
      </w:r>
      <w:proofErr w:type="spellStart"/>
      <w:r w:rsidRPr="00E10AB2">
        <w:rPr>
          <w:sz w:val="16"/>
        </w:rPr>
        <w:t>Munsch</w:t>
      </w:r>
      <w:proofErr w:type="spellEnd"/>
      <w:r w:rsidRPr="00E10AB2">
        <w:rPr>
          <w:sz w:val="16"/>
        </w:rPr>
        <w:t xml:space="preserve"> said </w:t>
      </w:r>
      <w:r w:rsidRPr="00B35D9E">
        <w:rPr>
          <w:rStyle w:val="StyleBoldUnderline"/>
        </w:rPr>
        <w:t>the exercises</w:t>
      </w:r>
      <w:r w:rsidRPr="00E10AB2">
        <w:rPr>
          <w:sz w:val="16"/>
        </w:rPr>
        <w:t>, which also include jungle warfare</w:t>
      </w:r>
      <w:r w:rsidRPr="00B35D9E">
        <w:rPr>
          <w:rStyle w:val="StyleBoldUnderline"/>
        </w:rPr>
        <w:t>, will "strengthen partnership and enhance interoperability among our force</w:t>
      </w:r>
      <w:r w:rsidRPr="00E10AB2">
        <w:rPr>
          <w:sz w:val="16"/>
        </w:rPr>
        <w:t>s," referring to the 1,000 U.S. navy sailors and marines and about 400 Philippine sailors and marines participating in the naval drills.</w:t>
      </w:r>
      <w:r w:rsidRPr="00E10AB2">
        <w:rPr>
          <w:sz w:val="12"/>
        </w:rPr>
        <w:t>¶</w:t>
      </w:r>
      <w:r w:rsidRPr="00E10AB2">
        <w:rPr>
          <w:sz w:val="16"/>
        </w:rPr>
        <w:t xml:space="preserve"> "</w:t>
      </w:r>
      <w:r w:rsidRPr="00B35D9E">
        <w:rPr>
          <w:rStyle w:val="StyleBoldUnderline"/>
        </w:rPr>
        <w:t xml:space="preserve">Today," </w:t>
      </w:r>
      <w:r w:rsidRPr="00E10AB2">
        <w:rPr>
          <w:sz w:val="16"/>
        </w:rPr>
        <w:t>he said</w:t>
      </w:r>
      <w:r w:rsidRPr="00B35D9E">
        <w:rPr>
          <w:rStyle w:val="StyleBoldUnderline"/>
        </w:rPr>
        <w:t>, "there are more 100 U.S. ships and aircraft in port in the Philippines. We share maritime priorities</w:t>
      </w:r>
      <w:r w:rsidRPr="00E10AB2">
        <w:rPr>
          <w:sz w:val="16"/>
        </w:rPr>
        <w:t>."</w:t>
      </w:r>
      <w:r w:rsidRPr="00E10AB2">
        <w:rPr>
          <w:sz w:val="12"/>
        </w:rPr>
        <w:t>¶</w:t>
      </w:r>
      <w:r w:rsidRPr="00E10AB2">
        <w:rPr>
          <w:sz w:val="16"/>
        </w:rPr>
        <w:t xml:space="preserve"> </w:t>
      </w:r>
      <w:r w:rsidRPr="00B35D9E">
        <w:rPr>
          <w:rStyle w:val="StyleBoldUnderline"/>
        </w:rPr>
        <w:t>Philippine Rear Adm. Jaime Bernardino,</w:t>
      </w:r>
      <w:r w:rsidRPr="00E10AB2">
        <w:rPr>
          <w:sz w:val="16"/>
        </w:rPr>
        <w:t xml:space="preserve"> who oversees the joint exercises, </w:t>
      </w:r>
      <w:r w:rsidRPr="00B35D9E">
        <w:rPr>
          <w:rStyle w:val="StyleBoldUnderline"/>
        </w:rPr>
        <w:t>stressed the importance of joint drills.</w:t>
      </w:r>
      <w:r w:rsidRPr="00E10AB2">
        <w:rPr>
          <w:rStyle w:val="StyleBoldUnderline"/>
          <w:sz w:val="12"/>
        </w:rPr>
        <w:t>¶</w:t>
      </w:r>
      <w:r w:rsidRPr="00E10AB2">
        <w:rPr>
          <w:sz w:val="16"/>
        </w:rPr>
        <w:t xml:space="preserve"> "</w:t>
      </w:r>
      <w:r w:rsidRPr="00B35D9E">
        <w:rPr>
          <w:rStyle w:val="StyleBoldUnderline"/>
        </w:rPr>
        <w:t>Today, as the Philippines faces various challenges and threats, exercises like CARAT are indeed very relevant and timely,"</w:t>
      </w:r>
      <w:r w:rsidRPr="00E10AB2">
        <w:rPr>
          <w:sz w:val="16"/>
        </w:rPr>
        <w:t xml:space="preserve"> Bernardino said.</w:t>
      </w:r>
      <w:r w:rsidRPr="00E10AB2">
        <w:rPr>
          <w:sz w:val="12"/>
        </w:rPr>
        <w:t>¶</w:t>
      </w:r>
      <w:r w:rsidRPr="00E10AB2">
        <w:rPr>
          <w:sz w:val="16"/>
        </w:rPr>
        <w:t xml:space="preserve"> </w:t>
      </w:r>
      <w:r w:rsidRPr="00B35D9E">
        <w:rPr>
          <w:rStyle w:val="StyleBoldUnderline"/>
        </w:rPr>
        <w:t>"We need to train, we need to exercise to make sure that our ships are ready, to make sure that we are prepared for whatever contingency that may arise,"</w:t>
      </w:r>
      <w:r w:rsidRPr="00E10AB2">
        <w:rPr>
          <w:sz w:val="16"/>
        </w:rPr>
        <w:t xml:space="preserve"> Bernardo said.</w:t>
      </w:r>
      <w:r w:rsidRPr="00E10AB2">
        <w:rPr>
          <w:sz w:val="12"/>
        </w:rPr>
        <w:t>¶</w:t>
      </w:r>
      <w:r w:rsidRPr="00E10AB2">
        <w:rPr>
          <w:sz w:val="16"/>
        </w:rPr>
        <w:t xml:space="preserve"> He said </w:t>
      </w:r>
      <w:r w:rsidRPr="00B35D9E">
        <w:rPr>
          <w:rStyle w:val="StyleBoldUnderline"/>
        </w:rPr>
        <w:t>the CARAT exercises have been "an important venue not only for training but also in identifying</w:t>
      </w:r>
      <w:r w:rsidRPr="00E10AB2">
        <w:rPr>
          <w:sz w:val="16"/>
        </w:rPr>
        <w:t>" the Philippine Navy's "</w:t>
      </w:r>
      <w:r w:rsidRPr="00B35D9E">
        <w:rPr>
          <w:rStyle w:val="StyleBoldUnderline"/>
        </w:rPr>
        <w:t>capability gaps" in surface warfare and maritime domain awareness.</w:t>
      </w:r>
      <w:r w:rsidRPr="00E10AB2">
        <w:rPr>
          <w:rStyle w:val="StyleBoldUnderline"/>
          <w:sz w:val="12"/>
        </w:rPr>
        <w:t>¶</w:t>
      </w:r>
      <w:r w:rsidRPr="00E10AB2">
        <w:rPr>
          <w:sz w:val="16"/>
        </w:rPr>
        <w:t xml:space="preserve"> Philippine Navy spokesman Lt. Rommel Rodriguez said the exercises include the Halsey, a guided-missile destroyer, Ashland, a landing ship dock, Safeguard, a rescue and salvage ship and helicopters.</w:t>
      </w:r>
      <w:r w:rsidRPr="00E10AB2">
        <w:rPr>
          <w:sz w:val="12"/>
        </w:rPr>
        <w:t>¶</w:t>
      </w:r>
      <w:r w:rsidRPr="00E10AB2">
        <w:rPr>
          <w:sz w:val="16"/>
        </w:rPr>
        <w:t xml:space="preserve"> He said the Philippines' BRP Ramon </w:t>
      </w:r>
      <w:proofErr w:type="spellStart"/>
      <w:r w:rsidRPr="00E10AB2">
        <w:rPr>
          <w:sz w:val="16"/>
        </w:rPr>
        <w:t>Alcaraz</w:t>
      </w:r>
      <w:proofErr w:type="spellEnd"/>
      <w:r w:rsidRPr="00E10AB2">
        <w:rPr>
          <w:sz w:val="16"/>
        </w:rPr>
        <w:t>, a former U.S. coast guard cutter, and BRP Emilio Jacinto, a former British Royal Navy ship and helicopters will also be used in the exercises.</w:t>
      </w:r>
      <w:r w:rsidRPr="00E10AB2">
        <w:rPr>
          <w:sz w:val="12"/>
        </w:rPr>
        <w:t>¶</w:t>
      </w:r>
      <w:r w:rsidRPr="00E10AB2">
        <w:rPr>
          <w:sz w:val="16"/>
        </w:rPr>
        <w:t xml:space="preserve"> "They'll have targets at sea, called killer tomatoes," Rodriguez said, referring to the live-fire exercise. "All ships will aim at the hostile objects. Then they will take turns to fire their guns."</w:t>
      </w:r>
      <w:r w:rsidRPr="00E10AB2">
        <w:rPr>
          <w:sz w:val="12"/>
        </w:rPr>
        <w:t>¶</w:t>
      </w:r>
      <w:r w:rsidRPr="00E10AB2">
        <w:rPr>
          <w:sz w:val="16"/>
        </w:rPr>
        <w:t xml:space="preserve"> The United States and the Philippines have been holding CARAT since 1995.</w:t>
      </w:r>
      <w:r w:rsidRPr="00E10AB2">
        <w:rPr>
          <w:sz w:val="12"/>
        </w:rPr>
        <w:t>¶</w:t>
      </w:r>
      <w:r w:rsidRPr="00E10AB2">
        <w:rPr>
          <w:sz w:val="16"/>
        </w:rPr>
        <w:t xml:space="preserve"> </w:t>
      </w:r>
      <w:r w:rsidRPr="00B35D9E">
        <w:rPr>
          <w:rStyle w:val="StyleBoldUnderline"/>
        </w:rPr>
        <w:t>Rodriguez said the drills are also meant to improve military information sharing between the forces.</w:t>
      </w:r>
      <w:r w:rsidRPr="00E10AB2">
        <w:rPr>
          <w:rStyle w:val="StyleBoldUnderline"/>
          <w:sz w:val="12"/>
        </w:rPr>
        <w:t>¶</w:t>
      </w:r>
      <w:r w:rsidRPr="00E10AB2">
        <w:rPr>
          <w:sz w:val="16"/>
        </w:rPr>
        <w:t xml:space="preserve"> CARAT Philippines is part of a broader bilateral exercise series the U.S. Navy conducts with nine navies in South and Southeast Asia to address shared maritime security priorities, strengthen maritime partnerships and enhance interoperability among participating navies.</w:t>
      </w:r>
      <w:r w:rsidRPr="00E10AB2">
        <w:rPr>
          <w:sz w:val="12"/>
        </w:rPr>
        <w:t>¶</w:t>
      </w:r>
      <w:r w:rsidRPr="00E10AB2">
        <w:rPr>
          <w:sz w:val="16"/>
        </w:rPr>
        <w:t xml:space="preserve"> "</w:t>
      </w:r>
      <w:r w:rsidRPr="00B35D9E">
        <w:rPr>
          <w:rStyle w:val="StyleBoldUnderline"/>
        </w:rPr>
        <w:t xml:space="preserve">As a long-standing exercise, CARAT promotes regional maritime cooperation with many participating navies; </w:t>
      </w:r>
      <w:r w:rsidRPr="00E10AB2">
        <w:rPr>
          <w:sz w:val="16"/>
        </w:rPr>
        <w:t>it is not in response to current events," the U.S. Embassy statement said.</w:t>
      </w:r>
    </w:p>
    <w:p w14:paraId="2037DA02" w14:textId="77777777" w:rsidR="006968FE" w:rsidRDefault="006968FE" w:rsidP="006968FE"/>
    <w:p w14:paraId="19B33A99" w14:textId="12E00500" w:rsidR="006968FE" w:rsidRDefault="003F5506" w:rsidP="006968FE">
      <w:pPr>
        <w:pStyle w:val="Heading1"/>
      </w:pPr>
      <w:r>
        <w:t xml:space="preserve">2NC </w:t>
      </w:r>
      <w:r w:rsidR="006968FE">
        <w:t>Desalination</w:t>
      </w:r>
    </w:p>
    <w:p w14:paraId="0BDBB815" w14:textId="77777777" w:rsidR="006968FE" w:rsidRDefault="006968FE" w:rsidP="006968FE">
      <w:pPr>
        <w:pStyle w:val="Heading4"/>
      </w:pPr>
      <w:r>
        <w:t xml:space="preserve">Desalination is useless- </w:t>
      </w:r>
      <w:proofErr w:type="spellStart"/>
      <w:r>
        <w:t>its</w:t>
      </w:r>
      <w:proofErr w:type="spellEnd"/>
      <w:r>
        <w:t xml:space="preserve"> not needed, expensive, and damaging</w:t>
      </w:r>
    </w:p>
    <w:p w14:paraId="0731AF76" w14:textId="77777777" w:rsidR="006968FE" w:rsidRDefault="006968FE" w:rsidP="006968FE">
      <w:r w:rsidRPr="00A81023">
        <w:rPr>
          <w:rStyle w:val="StyleStyleBold12pt"/>
        </w:rPr>
        <w:t>Scow 12</w:t>
      </w:r>
      <w:r>
        <w:t xml:space="preserve"> (Adam, </w:t>
      </w:r>
      <w:r w:rsidRPr="00A81023">
        <w:t>California Campaigns</w:t>
      </w:r>
      <w:r>
        <w:t xml:space="preserve"> Director at Food &amp; Water Watch, December 27, 2012, “Dirty, Pricey, and Obsolete: Why Desalination is not worth its Salt”, </w:t>
      </w:r>
      <w:hyperlink r:id="rId50" w:history="1">
        <w:r w:rsidRPr="006D0D6A">
          <w:rPr>
            <w:rStyle w:val="Hyperlink"/>
          </w:rPr>
          <w:t>http://www.yesmagazine.org/planet/dirty-pricey-and-obsolete-why-desalination-is-not-worth-its-salt</w:t>
        </w:r>
      </w:hyperlink>
      <w:r>
        <w:t>)</w:t>
      </w:r>
    </w:p>
    <w:p w14:paraId="1824ED54" w14:textId="77777777" w:rsidR="006968FE" w:rsidRPr="00A81023" w:rsidRDefault="006968FE" w:rsidP="006968FE"/>
    <w:p w14:paraId="5BB1707A" w14:textId="77777777" w:rsidR="006968FE" w:rsidRPr="00A81023" w:rsidRDefault="006968FE" w:rsidP="006968FE">
      <w:pPr>
        <w:rPr>
          <w:sz w:val="16"/>
        </w:rPr>
      </w:pPr>
      <w:r w:rsidRPr="00A81023">
        <w:rPr>
          <w:sz w:val="16"/>
        </w:rPr>
        <w:t>Yet there is no real need for the project. Here are three reasons why Californians should look to other sources for their water.</w:t>
      </w:r>
      <w:r w:rsidRPr="00A81023">
        <w:rPr>
          <w:sz w:val="12"/>
        </w:rPr>
        <w:t>¶</w:t>
      </w:r>
      <w:r w:rsidRPr="00A81023">
        <w:rPr>
          <w:sz w:val="16"/>
        </w:rPr>
        <w:t xml:space="preserve"> </w:t>
      </w:r>
      <w:r w:rsidRPr="003C4709">
        <w:rPr>
          <w:rStyle w:val="StyleBoldUnderline"/>
        </w:rPr>
        <w:t>First, there’s the good news is that efforts to decrease water consumption are finally making good</w:t>
      </w:r>
      <w:r w:rsidRPr="00A81023">
        <w:rPr>
          <w:sz w:val="16"/>
        </w:rPr>
        <w:t xml:space="preserve">. Water usage across southern California has dropped 10 to 15 percent in the last few years, and there is much more room for improvement, as about half of residential water use is for outdoor irrigation. Agriculture uses about 80 percent of the water in California, according to the Pacific Institute, so further cuts can be focused there. </w:t>
      </w:r>
      <w:r w:rsidRPr="003C4709">
        <w:rPr>
          <w:rStyle w:val="StyleBoldUnderline"/>
        </w:rPr>
        <w:t>Increased water efficiency and waste prevention are the cheapest and greenest ways to make more our water supply more reliable.</w:t>
      </w:r>
      <w:r w:rsidRPr="00A81023">
        <w:rPr>
          <w:rStyle w:val="StyleBoldUnderline"/>
          <w:sz w:val="12"/>
          <w:u w:val="none"/>
        </w:rPr>
        <w:t>¶</w:t>
      </w:r>
      <w:r w:rsidRPr="00A81023">
        <w:rPr>
          <w:sz w:val="16"/>
        </w:rPr>
        <w:t xml:space="preserve"> </w:t>
      </w:r>
      <w:r w:rsidRPr="003C4709">
        <w:rPr>
          <w:rStyle w:val="StyleBoldUnderline"/>
        </w:rPr>
        <w:t>Second, desalination is an energy hog, making it the most expensive source of potable water. Pushing ocean water through a filter at high velocity requires tons of energy, and</w:t>
      </w:r>
      <w:r w:rsidRPr="00A81023">
        <w:rPr>
          <w:sz w:val="16"/>
        </w:rPr>
        <w:t xml:space="preserve"> thus, </w:t>
      </w:r>
      <w:r w:rsidRPr="003C4709">
        <w:rPr>
          <w:rStyle w:val="StyleBoldUnderline"/>
        </w:rPr>
        <w:t>tons of money</w:t>
      </w:r>
      <w:r w:rsidRPr="00A81023">
        <w:rPr>
          <w:sz w:val="16"/>
        </w:rPr>
        <w:t>. Desalinated water typically costs over $3,000 per acre foot of water, whereas simple efficiency measures cost between $300 to $800 per acre foot. A now-defunct proposed desalination plant in Marin County, Calif., would have doubled the energy usage of the area’s water district, already the single largest user of energy in the county</w:t>
      </w:r>
      <w:r w:rsidRPr="003C4709">
        <w:rPr>
          <w:rStyle w:val="StyleBoldUnderline"/>
        </w:rPr>
        <w:t>. In a time when the climate crisis demands that we make our society as energy-efficient as possible, desalination would take us in the opposite direction</w:t>
      </w:r>
      <w:r w:rsidRPr="00A81023">
        <w:rPr>
          <w:sz w:val="16"/>
        </w:rPr>
        <w:t>.</w:t>
      </w:r>
      <w:r w:rsidRPr="00A81023">
        <w:rPr>
          <w:sz w:val="12"/>
        </w:rPr>
        <w:t>¶</w:t>
      </w:r>
      <w:r w:rsidRPr="00A81023">
        <w:rPr>
          <w:sz w:val="16"/>
        </w:rPr>
        <w:t xml:space="preserve"> Water Fountain, photo by </w:t>
      </w:r>
      <w:proofErr w:type="spellStart"/>
      <w:r w:rsidRPr="00A81023">
        <w:rPr>
          <w:sz w:val="16"/>
        </w:rPr>
        <w:t>Chudy</w:t>
      </w:r>
      <w:proofErr w:type="spellEnd"/>
      <w:r w:rsidRPr="00A81023">
        <w:rPr>
          <w:sz w:val="16"/>
        </w:rPr>
        <w:t xml:space="preserve"> </w:t>
      </w:r>
      <w:proofErr w:type="spellStart"/>
      <w:r w:rsidRPr="00A81023">
        <w:rPr>
          <w:sz w:val="16"/>
        </w:rPr>
        <w:t>Omelogu</w:t>
      </w:r>
      <w:proofErr w:type="spellEnd"/>
      <w:r w:rsidRPr="00A81023">
        <w:rPr>
          <w:sz w:val="12"/>
        </w:rPr>
        <w:t>¶</w:t>
      </w:r>
      <w:r w:rsidRPr="00A81023">
        <w:rPr>
          <w:sz w:val="16"/>
        </w:rPr>
        <w:t xml:space="preserve"> Get Involved!</w:t>
      </w:r>
      <w:r w:rsidRPr="00A81023">
        <w:rPr>
          <w:sz w:val="12"/>
        </w:rPr>
        <w:t>¶</w:t>
      </w:r>
      <w:r w:rsidRPr="00A81023">
        <w:rPr>
          <w:sz w:val="16"/>
        </w:rPr>
        <w:t xml:space="preserve"> Learn more about the movement for reasonable water policy at the website of Food and Water Watch.</w:t>
      </w:r>
      <w:r w:rsidRPr="00A81023">
        <w:rPr>
          <w:sz w:val="12"/>
        </w:rPr>
        <w:t>¶</w:t>
      </w:r>
      <w:r w:rsidRPr="00A81023">
        <w:rPr>
          <w:sz w:val="16"/>
        </w:rPr>
        <w:t xml:space="preserve"> </w:t>
      </w:r>
      <w:r w:rsidRPr="003C4709">
        <w:rPr>
          <w:rStyle w:val="StyleBoldUnderline"/>
        </w:rPr>
        <w:t>Third, desalination’s briny waste stream pollutes the ocean. In the Middle East, where desalination is most heavily used, coastal areas around the facilities have become dead zones</w:t>
      </w:r>
      <w:r w:rsidRPr="00A81023">
        <w:rPr>
          <w:sz w:val="16"/>
        </w:rPr>
        <w:t xml:space="preserve"> with incredibly high concentrations of salt and toxins. </w:t>
      </w:r>
      <w:r w:rsidRPr="003C4709">
        <w:rPr>
          <w:rStyle w:val="StyleBoldUnderline"/>
        </w:rPr>
        <w:t>This imbalance destroys local ecosystems and kills fish, which also die when they are sucked into the plant.</w:t>
      </w:r>
      <w:r w:rsidRPr="00A81023">
        <w:rPr>
          <w:rStyle w:val="StyleBoldUnderline"/>
          <w:sz w:val="12"/>
          <w:u w:val="none"/>
        </w:rPr>
        <w:t>¶</w:t>
      </w:r>
      <w:r w:rsidRPr="00A81023">
        <w:rPr>
          <w:sz w:val="16"/>
        </w:rPr>
        <w:t xml:space="preserve"> Our nation has serious water problems, and the choices we make now will affect our environment and our budgets for decades to come. Our existing water infrastructure is leaking and in serious need of being rebuilt and upgraded. As a nation, we fail to effectively capture and use </w:t>
      </w:r>
      <w:proofErr w:type="spellStart"/>
      <w:r w:rsidRPr="00A81023">
        <w:rPr>
          <w:sz w:val="16"/>
        </w:rPr>
        <w:t>stormwater</w:t>
      </w:r>
      <w:proofErr w:type="spellEnd"/>
      <w:r w:rsidRPr="00A81023">
        <w:rPr>
          <w:sz w:val="16"/>
        </w:rPr>
        <w:t xml:space="preserve"> and rainwater, which are often polluted running off urban landscapes and into waterways. Finally, over 70 percent of our nation’s water is expended on agriculture, a sector that could stand to be much more efficient</w:t>
      </w:r>
      <w:r w:rsidRPr="00A81023">
        <w:rPr>
          <w:rStyle w:val="StyleBoldUnderline"/>
        </w:rPr>
        <w:t>.</w:t>
      </w:r>
      <w:r w:rsidRPr="00A81023">
        <w:rPr>
          <w:rStyle w:val="StyleBoldUnderline"/>
          <w:sz w:val="12"/>
          <w:u w:val="none"/>
        </w:rPr>
        <w:t>¶</w:t>
      </w:r>
      <w:r w:rsidRPr="00A81023">
        <w:rPr>
          <w:rStyle w:val="StyleBoldUnderline"/>
        </w:rPr>
        <w:t xml:space="preserve"> We won’t need the expensive and dirty technology of ocean water desalination</w:t>
      </w:r>
      <w:r w:rsidRPr="00A81023">
        <w:rPr>
          <w:sz w:val="16"/>
        </w:rPr>
        <w:t>, if we take these opportunities to make more of the water we have.</w:t>
      </w:r>
    </w:p>
    <w:p w14:paraId="4134E4AB" w14:textId="77777777" w:rsidR="006968FE" w:rsidRDefault="006968FE" w:rsidP="006968FE"/>
    <w:p w14:paraId="253540A0" w14:textId="77777777" w:rsidR="006968FE" w:rsidRDefault="006968FE" w:rsidP="006968FE">
      <w:pPr>
        <w:pStyle w:val="Heading2"/>
      </w:pPr>
      <w:r>
        <w:t>Impact</w:t>
      </w:r>
    </w:p>
    <w:p w14:paraId="06FCFF10" w14:textId="77777777" w:rsidR="006968FE" w:rsidRPr="00EE6E8C" w:rsidRDefault="006968FE" w:rsidP="006968FE"/>
    <w:p w14:paraId="32D1C07C" w14:textId="77777777" w:rsidR="006968FE" w:rsidRDefault="006968FE" w:rsidP="006968FE">
      <w:pPr>
        <w:pStyle w:val="Heading3"/>
      </w:pPr>
      <w:r>
        <w:t>Water shortages</w:t>
      </w:r>
    </w:p>
    <w:p w14:paraId="4246941F" w14:textId="77777777" w:rsidR="006968FE" w:rsidRPr="00684D7B" w:rsidRDefault="006968FE" w:rsidP="006968FE"/>
    <w:p w14:paraId="28AD492C" w14:textId="77777777" w:rsidR="006968FE" w:rsidRDefault="006968FE" w:rsidP="006968FE"/>
    <w:p w14:paraId="1ADCE3A5" w14:textId="77777777" w:rsidR="006968FE" w:rsidRPr="00F63412" w:rsidRDefault="006968FE" w:rsidP="006968FE">
      <w:pPr>
        <w:keepNext/>
        <w:keepLines/>
        <w:spacing w:before="40"/>
        <w:outlineLvl w:val="3"/>
        <w:rPr>
          <w:rFonts w:eastAsia="MS Gothic" w:cs="Times New Roman"/>
          <w:b/>
          <w:iCs/>
          <w:sz w:val="26"/>
        </w:rPr>
      </w:pPr>
      <w:r>
        <w:rPr>
          <w:rFonts w:eastAsia="MS Gothic" w:cs="Times New Roman"/>
          <w:b/>
          <w:iCs/>
          <w:sz w:val="26"/>
        </w:rPr>
        <w:t>Water shortages don’t cause war</w:t>
      </w:r>
    </w:p>
    <w:p w14:paraId="2715EF6F" w14:textId="77777777" w:rsidR="006968FE" w:rsidRPr="00F63412" w:rsidRDefault="006968FE" w:rsidP="006968FE">
      <w:pPr>
        <w:rPr>
          <w:rFonts w:eastAsia="Cambria" w:cs="Times New Roman"/>
        </w:rPr>
      </w:pPr>
      <w:proofErr w:type="spellStart"/>
      <w:r w:rsidRPr="00F63412">
        <w:rPr>
          <w:rFonts w:eastAsia="Cambria" w:cs="Times New Roman"/>
          <w:b/>
        </w:rPr>
        <w:t>Allouche</w:t>
      </w:r>
      <w:proofErr w:type="spellEnd"/>
      <w:r w:rsidRPr="00F63412">
        <w:rPr>
          <w:rFonts w:eastAsia="Cambria" w:cs="Times New Roman"/>
          <w:b/>
        </w:rPr>
        <w:t xml:space="preserve"> ’11</w:t>
      </w:r>
      <w:r w:rsidRPr="00F63412">
        <w:rPr>
          <w:rFonts w:eastAsia="Cambria" w:cs="Times New Roman"/>
        </w:rPr>
        <w:t xml:space="preserve"> [Jeremy, professor at MIT, Research Fellow, Water Supply and Sanitation at the Institute for Development Studies, “The sustainability and resilience of global water and food systems: Political analysis of the interplay between security, resource scarcity, political systems and global trade,” Food Policy, Vol. 36, S3-S8, January, online]</w:t>
      </w:r>
    </w:p>
    <w:p w14:paraId="0F8F3B89" w14:textId="77777777" w:rsidR="006968FE" w:rsidRPr="00F63412" w:rsidRDefault="006968FE" w:rsidP="006968FE">
      <w:pPr>
        <w:rPr>
          <w:rFonts w:eastAsia="Cambria" w:cs="Times New Roman"/>
        </w:rPr>
      </w:pPr>
    </w:p>
    <w:p w14:paraId="04EBB1D1" w14:textId="77777777" w:rsidR="006968FE" w:rsidRPr="00F63412" w:rsidRDefault="006968FE" w:rsidP="006968FE">
      <w:pPr>
        <w:rPr>
          <w:rFonts w:eastAsia="Cambria" w:cs="Times New Roman"/>
          <w:sz w:val="16"/>
        </w:rPr>
      </w:pPr>
      <w:r w:rsidRPr="00F63412">
        <w:rPr>
          <w:rFonts w:eastAsia="Cambria" w:cs="Times New Roman"/>
          <w:sz w:val="16"/>
        </w:rPr>
        <w:t xml:space="preserve">The question of resource scarcity has led to many </w:t>
      </w:r>
      <w:r w:rsidRPr="00F63412">
        <w:rPr>
          <w:rFonts w:eastAsia="Cambria" w:cs="Times New Roman"/>
          <w:u w:val="single"/>
        </w:rPr>
        <w:t>debates on whether scarcity</w:t>
      </w:r>
      <w:r w:rsidRPr="00F63412">
        <w:rPr>
          <w:rFonts w:eastAsia="Cambria" w:cs="Times New Roman"/>
          <w:sz w:val="16"/>
        </w:rPr>
        <w:t xml:space="preserve"> (whether </w:t>
      </w:r>
      <w:r w:rsidRPr="00F63412">
        <w:rPr>
          <w:rFonts w:eastAsia="Cambria" w:cs="Times New Roman"/>
          <w:u w:val="single"/>
        </w:rPr>
        <w:t>of food or water</w:t>
      </w:r>
      <w:r w:rsidRPr="00F63412">
        <w:rPr>
          <w:rFonts w:eastAsia="Cambria" w:cs="Times New Roman"/>
          <w:sz w:val="16"/>
        </w:rPr>
        <w:t xml:space="preserve">) </w:t>
      </w:r>
      <w:r w:rsidRPr="00F63412">
        <w:rPr>
          <w:rFonts w:eastAsia="Cambria" w:cs="Times New Roman"/>
          <w:u w:val="single"/>
        </w:rPr>
        <w:t>will lead to conflict</w:t>
      </w:r>
      <w:r w:rsidRPr="00F63412">
        <w:rPr>
          <w:rFonts w:eastAsia="Cambria" w:cs="Times New Roman"/>
          <w:sz w:val="16"/>
        </w:rPr>
        <w:t xml:space="preserve"> and war. The underlining reasoning behind most of these discourses over food and water wars </w:t>
      </w:r>
      <w:r w:rsidRPr="00F63412">
        <w:rPr>
          <w:rFonts w:eastAsia="Cambria" w:cs="Times New Roman"/>
          <w:u w:val="single"/>
        </w:rPr>
        <w:t>comes from the Malthusian belief that there is an imbalance between</w:t>
      </w:r>
      <w:r w:rsidRPr="00F63412">
        <w:rPr>
          <w:rFonts w:eastAsia="Cambria" w:cs="Times New Roman"/>
          <w:sz w:val="16"/>
        </w:rPr>
        <w:t xml:space="preserve"> the economic availability of natural </w:t>
      </w:r>
      <w:r w:rsidRPr="00F63412">
        <w:rPr>
          <w:rFonts w:eastAsia="Cambria" w:cs="Times New Roman"/>
          <w:u w:val="single"/>
        </w:rPr>
        <w:t>resources and population growth</w:t>
      </w:r>
      <w:r w:rsidRPr="00F63412">
        <w:rPr>
          <w:rFonts w:eastAsia="Cambria" w:cs="Times New Roman"/>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F63412">
        <w:rPr>
          <w:rFonts w:eastAsia="Cambria" w:cs="Times New Roman"/>
          <w:u w:val="single"/>
        </w:rPr>
        <w:t>most empirical studies do not support</w:t>
      </w:r>
      <w:r w:rsidRPr="00F63412">
        <w:rPr>
          <w:rFonts w:eastAsia="Cambria" w:cs="Times New Roman"/>
          <w:sz w:val="16"/>
        </w:rPr>
        <w:t xml:space="preserve"> any of </w:t>
      </w:r>
      <w:r w:rsidRPr="00F63412">
        <w:rPr>
          <w:rFonts w:eastAsia="Cambria" w:cs="Times New Roman"/>
          <w:u w:val="single"/>
        </w:rPr>
        <w:t>these</w:t>
      </w:r>
      <w:r w:rsidRPr="00F63412">
        <w:rPr>
          <w:rFonts w:eastAsia="Cambria" w:cs="Times New Roman"/>
          <w:sz w:val="16"/>
        </w:rPr>
        <w:t xml:space="preserve"> neo-Malthusian </w:t>
      </w:r>
      <w:r w:rsidRPr="00F63412">
        <w:rPr>
          <w:rFonts w:eastAsia="Cambria" w:cs="Times New Roman"/>
          <w:u w:val="single"/>
        </w:rPr>
        <w:t>arguments</w:t>
      </w:r>
      <w:r w:rsidRPr="00F63412">
        <w:rPr>
          <w:rFonts w:eastAsia="Cambria" w:cs="Times New Roman"/>
          <w:b/>
          <w:sz w:val="20"/>
          <w:u w:val="single"/>
        </w:rPr>
        <w:t>.</w:t>
      </w:r>
      <w:r w:rsidRPr="00F63412">
        <w:rPr>
          <w:rFonts w:eastAsia="Cambria" w:cs="Times New Roman"/>
          <w:sz w:val="16"/>
        </w:rPr>
        <w:t xml:space="preserve"> </w:t>
      </w:r>
      <w:r w:rsidRPr="00F63412">
        <w:rPr>
          <w:rFonts w:eastAsia="Cambria" w:cs="Times New Roman"/>
          <w:u w:val="single"/>
        </w:rPr>
        <w:t>Tech</w:t>
      </w:r>
      <w:r w:rsidRPr="00F63412">
        <w:rPr>
          <w:rFonts w:eastAsia="Cambria" w:cs="Times New Roman"/>
          <w:sz w:val="16"/>
        </w:rPr>
        <w:t xml:space="preserve">nological change </w:t>
      </w:r>
      <w:r w:rsidRPr="00F63412">
        <w:rPr>
          <w:rFonts w:eastAsia="Cambria" w:cs="Times New Roman"/>
          <w:u w:val="single"/>
        </w:rPr>
        <w:t>and</w:t>
      </w:r>
      <w:r w:rsidRPr="00F63412">
        <w:rPr>
          <w:rFonts w:eastAsia="Cambria" w:cs="Times New Roman"/>
          <w:sz w:val="16"/>
        </w:rPr>
        <w:t xml:space="preserve"> greater inputs of </w:t>
      </w:r>
      <w:r w:rsidRPr="00F63412">
        <w:rPr>
          <w:rFonts w:eastAsia="Cambria" w:cs="Times New Roman"/>
          <w:u w:val="single"/>
        </w:rPr>
        <w:t>capital have dramatically increased</w:t>
      </w:r>
      <w:r w:rsidRPr="00F63412">
        <w:rPr>
          <w:rFonts w:eastAsia="Cambria" w:cs="Times New Roman"/>
          <w:sz w:val="16"/>
        </w:rPr>
        <w:t xml:space="preserve"> </w:t>
      </w:r>
      <w:proofErr w:type="spellStart"/>
      <w:r w:rsidRPr="00F63412">
        <w:rPr>
          <w:rFonts w:eastAsia="Cambria" w:cs="Times New Roman"/>
          <w:sz w:val="16"/>
        </w:rPr>
        <w:t>labour</w:t>
      </w:r>
      <w:proofErr w:type="spellEnd"/>
      <w:r w:rsidRPr="00F63412">
        <w:rPr>
          <w:rFonts w:eastAsia="Cambria" w:cs="Times New Roman"/>
          <w:sz w:val="16"/>
        </w:rPr>
        <w:t xml:space="preserve"> </w:t>
      </w:r>
      <w:r w:rsidRPr="00F63412">
        <w:rPr>
          <w:rFonts w:eastAsia="Cambria" w:cs="Times New Roman"/>
          <w:u w:val="single"/>
        </w:rPr>
        <w:t>productivity</w:t>
      </w:r>
      <w:r w:rsidRPr="00F63412">
        <w:rPr>
          <w:rFonts w:eastAsia="Cambria" w:cs="Times New Roman"/>
          <w:sz w:val="16"/>
        </w:rPr>
        <w:t xml:space="preserve"> in agriculture. More generally, </w:t>
      </w:r>
      <w:r w:rsidRPr="00F63412">
        <w:rPr>
          <w:rFonts w:eastAsia="Cambria" w:cs="Times New Roman"/>
          <w:u w:val="single"/>
        </w:rPr>
        <w:t>the neo-Malthusian view has suffered because</w:t>
      </w:r>
      <w:r w:rsidRPr="00F63412">
        <w:rPr>
          <w:rFonts w:eastAsia="Cambria" w:cs="Times New Roman"/>
          <w:sz w:val="16"/>
        </w:rPr>
        <w:t xml:space="preserve"> during the last two centuries </w:t>
      </w:r>
      <w:r w:rsidRPr="00F63412">
        <w:rPr>
          <w:rFonts w:eastAsia="Cambria" w:cs="Times New Roman"/>
          <w:u w:val="single"/>
        </w:rPr>
        <w:t>humankind has breached</w:t>
      </w:r>
      <w:r w:rsidRPr="00F63412">
        <w:rPr>
          <w:rFonts w:eastAsia="Cambria" w:cs="Times New Roman"/>
          <w:sz w:val="16"/>
        </w:rPr>
        <w:t xml:space="preserve"> many </w:t>
      </w:r>
      <w:r w:rsidRPr="00F63412">
        <w:rPr>
          <w:rFonts w:eastAsia="Cambria" w:cs="Times New Roman"/>
          <w:u w:val="single"/>
        </w:rPr>
        <w:t xml:space="preserve">resource barriers that seemed unchallengeable. </w:t>
      </w:r>
      <w:r w:rsidRPr="00F63412">
        <w:rPr>
          <w:rFonts w:eastAsia="Cambria" w:cs="Times New Roman"/>
          <w:sz w:val="16"/>
        </w:rPr>
        <w:t xml:space="preserve">Lessons from history: alarmist scenarios, resource wars and international relations In a so-called age of uncertainty, a number of </w:t>
      </w:r>
      <w:r w:rsidRPr="00F63412">
        <w:rPr>
          <w:rFonts w:eastAsia="Cambria" w:cs="Times New Roman"/>
          <w:u w:val="single"/>
        </w:rPr>
        <w:t>alarmist scenarios</w:t>
      </w:r>
      <w:r w:rsidRPr="00F63412">
        <w:rPr>
          <w:rFonts w:eastAsia="Cambria" w:cs="Times New Roman"/>
          <w:sz w:val="16"/>
        </w:rPr>
        <w:t xml:space="preserve"> have </w:t>
      </w:r>
      <w:r w:rsidRPr="00F63412">
        <w:rPr>
          <w:rFonts w:eastAsia="Cambria" w:cs="Times New Roman"/>
          <w:u w:val="single"/>
        </w:rPr>
        <w:t>linked</w:t>
      </w:r>
      <w:r w:rsidRPr="00F63412">
        <w:rPr>
          <w:rFonts w:eastAsia="Cambria" w:cs="Times New Roman"/>
          <w:sz w:val="16"/>
        </w:rPr>
        <w:t xml:space="preserve"> the increasing </w:t>
      </w:r>
      <w:r w:rsidRPr="00F63412">
        <w:rPr>
          <w:rFonts w:eastAsia="Cambria" w:cs="Times New Roman"/>
          <w:u w:val="single"/>
        </w:rPr>
        <w:t>use of water resources and food insecurity with wars.</w:t>
      </w:r>
      <w:r w:rsidRPr="00F63412">
        <w:rPr>
          <w:rFonts w:eastAsia="Cambria" w:cs="Times New Roman"/>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F63412">
        <w:rPr>
          <w:rFonts w:eastAsia="Cambria" w:cs="Times New Roman"/>
          <w:b/>
          <w:sz w:val="20"/>
          <w:u w:val="single"/>
        </w:rPr>
        <w:t>In the Middle East</w:t>
      </w:r>
      <w:r w:rsidRPr="00F63412">
        <w:rPr>
          <w:rFonts w:eastAsia="Cambria" w:cs="Times New Roman"/>
          <w:sz w:val="16"/>
        </w:rPr>
        <w:t xml:space="preserve">, presidents, prime ministers and </w:t>
      </w:r>
      <w:r w:rsidRPr="00F63412">
        <w:rPr>
          <w:rFonts w:eastAsia="Cambria" w:cs="Times New Roman"/>
          <w:u w:val="single"/>
        </w:rPr>
        <w:t>foreign ministers have</w:t>
      </w:r>
      <w:r w:rsidRPr="00F63412">
        <w:rPr>
          <w:rFonts w:eastAsia="Cambria" w:cs="Times New Roman"/>
          <w:sz w:val="16"/>
        </w:rPr>
        <w:t xml:space="preserve"> also </w:t>
      </w:r>
      <w:r w:rsidRPr="00F63412">
        <w:rPr>
          <w:rFonts w:eastAsia="Cambria" w:cs="Times New Roman"/>
          <w:u w:val="single"/>
        </w:rPr>
        <w:t>used this bellicose rhetoric.</w:t>
      </w:r>
      <w:r w:rsidRPr="00F63412">
        <w:rPr>
          <w:rFonts w:eastAsia="Cambria" w:cs="Times New Roman"/>
          <w:sz w:val="16"/>
        </w:rPr>
        <w:t xml:space="preserve"> </w:t>
      </w:r>
      <w:proofErr w:type="spellStart"/>
      <w:r w:rsidRPr="00F63412">
        <w:rPr>
          <w:rFonts w:eastAsia="Cambria" w:cs="Times New Roman"/>
          <w:sz w:val="16"/>
        </w:rPr>
        <w:t>Boutrous</w:t>
      </w:r>
      <w:proofErr w:type="spellEnd"/>
      <w:r w:rsidRPr="00F63412">
        <w:rPr>
          <w:rFonts w:eastAsia="Cambria" w:cs="Times New Roman"/>
          <w:sz w:val="16"/>
        </w:rPr>
        <w:t xml:space="preserve"> Boutros-</w:t>
      </w:r>
      <w:proofErr w:type="spellStart"/>
      <w:r w:rsidRPr="00F63412">
        <w:rPr>
          <w:rFonts w:eastAsia="Cambria" w:cs="Times New Roman"/>
          <w:sz w:val="16"/>
        </w:rPr>
        <w:t>Gali</w:t>
      </w:r>
      <w:proofErr w:type="spellEnd"/>
      <w:r w:rsidRPr="00F63412">
        <w:rPr>
          <w:rFonts w:eastAsia="Cambria" w:cs="Times New Roman"/>
          <w:sz w:val="16"/>
        </w:rPr>
        <w:t xml:space="preserve"> said; ‘the next war in the Middle East will be over water, not politics’ (Boutros Boutros-</w:t>
      </w:r>
      <w:proofErr w:type="spellStart"/>
      <w:r w:rsidRPr="00F63412">
        <w:rPr>
          <w:rFonts w:eastAsia="Cambria" w:cs="Times New Roman"/>
          <w:sz w:val="16"/>
        </w:rPr>
        <w:t>Gali</w:t>
      </w:r>
      <w:proofErr w:type="spellEnd"/>
      <w:r w:rsidRPr="00F63412">
        <w:rPr>
          <w:rFonts w:eastAsia="Cambria" w:cs="Times New Roman"/>
          <w:sz w:val="16"/>
        </w:rPr>
        <w:t xml:space="preserve"> in Butts, 1997, p. 65). The question is not whether the sharing of transboundary water sparks political tension and alarmist declaration, but rather to what extent water has been a principal factor in international conflicts. </w:t>
      </w:r>
      <w:r w:rsidRPr="00F63412">
        <w:rPr>
          <w:rFonts w:eastAsia="Cambria" w:cs="Times New Roman"/>
          <w:u w:val="single"/>
        </w:rPr>
        <w:t>The evidence seems quite weak.</w:t>
      </w:r>
      <w:r w:rsidRPr="00F63412">
        <w:rPr>
          <w:rFonts w:eastAsia="Cambria" w:cs="Times New Roman"/>
          <w:sz w:val="16"/>
        </w:rPr>
        <w:t xml:space="preserve"> Whether by president Sadat in Egypt or King Hussein in Jordan, </w:t>
      </w:r>
      <w:r w:rsidRPr="00F63412">
        <w:rPr>
          <w:rFonts w:eastAsia="Cambria" w:cs="Times New Roman"/>
          <w:u w:val="single"/>
        </w:rPr>
        <w:t xml:space="preserve">none of these declarations have been followed up by military action. </w:t>
      </w:r>
      <w:r w:rsidRPr="00F63412">
        <w:rPr>
          <w:rFonts w:eastAsia="Cambria" w:cs="Times New Roman"/>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F63412">
        <w:rPr>
          <w:rFonts w:eastAsia="Cambria" w:cs="Times New Roman"/>
          <w:u w:val="single"/>
        </w:rPr>
        <w:t>None of the various and extensive databases on the causes of war show water as a casus belli.</w:t>
      </w:r>
      <w:r w:rsidRPr="00F63412">
        <w:rPr>
          <w:rFonts w:eastAsia="Cambria" w:cs="Times New Roman"/>
          <w:sz w:val="16"/>
        </w:rPr>
        <w:t xml:space="preserve"> Using the International Crisis Behavior (ICB) data set and supplementary data from the University of Alabama on water conflicts, </w:t>
      </w:r>
      <w:r w:rsidRPr="00F63412">
        <w:rPr>
          <w:rFonts w:eastAsia="Cambria" w:cs="Times New Roman"/>
          <w:u w:val="single"/>
        </w:rPr>
        <w:t>Hewitt, Wolf and Hammer found only seven disputes where water seems to have been at least a partial cause</w:t>
      </w:r>
      <w:r w:rsidRPr="00F63412">
        <w:rPr>
          <w:rFonts w:eastAsia="Cambria" w:cs="Times New Roman"/>
          <w:sz w:val="16"/>
        </w:rPr>
        <w:t xml:space="preserve"> for conflict (Wolf, 1998, p. 251). In fact, about </w:t>
      </w:r>
      <w:r w:rsidRPr="00F63412">
        <w:rPr>
          <w:rFonts w:eastAsia="Cambria" w:cs="Times New Roman"/>
          <w:u w:val="single"/>
        </w:rPr>
        <w:t>80% of the incidents relating to water were limited</w:t>
      </w:r>
      <w:r w:rsidRPr="00F63412">
        <w:rPr>
          <w:rFonts w:eastAsia="Cambria" w:cs="Times New Roman"/>
          <w:sz w:val="16"/>
        </w:rPr>
        <w:t xml:space="preserve"> purely </w:t>
      </w:r>
      <w:r w:rsidRPr="00F63412">
        <w:rPr>
          <w:rFonts w:eastAsia="Cambria" w:cs="Times New Roman"/>
          <w:u w:val="single"/>
        </w:rPr>
        <w:t>to governmental rhetoric</w:t>
      </w:r>
      <w:r w:rsidRPr="00F63412">
        <w:rPr>
          <w:rFonts w:eastAsia="Cambria" w:cs="Times New Roman"/>
          <w:sz w:val="16"/>
        </w:rPr>
        <w:t xml:space="preserve"> intended for the electorate (</w:t>
      </w:r>
      <w:proofErr w:type="spellStart"/>
      <w:r w:rsidRPr="00F63412">
        <w:rPr>
          <w:rFonts w:eastAsia="Cambria" w:cs="Times New Roman"/>
          <w:sz w:val="16"/>
        </w:rPr>
        <w:t>Otchet</w:t>
      </w:r>
      <w:proofErr w:type="spellEnd"/>
      <w:r w:rsidRPr="00F63412">
        <w:rPr>
          <w:rFonts w:eastAsia="Cambria" w:cs="Times New Roman"/>
          <w:sz w:val="16"/>
        </w:rPr>
        <w:t xml:space="preserve">, 2001, p. 18). As shown in The Basins At Risk (BAR) water event database, </w:t>
      </w:r>
      <w:r w:rsidRPr="00F63412">
        <w:rPr>
          <w:rFonts w:eastAsia="Cambria" w:cs="Times New Roman"/>
          <w:u w:val="single"/>
        </w:rPr>
        <w:t>more than two-thirds of</w:t>
      </w:r>
      <w:r w:rsidRPr="00F63412">
        <w:rPr>
          <w:rFonts w:eastAsia="Cambria" w:cs="Times New Roman"/>
          <w:sz w:val="16"/>
        </w:rPr>
        <w:t xml:space="preserve"> over </w:t>
      </w:r>
      <w:r w:rsidRPr="00F63412">
        <w:rPr>
          <w:rFonts w:eastAsia="Cambria" w:cs="Times New Roman"/>
          <w:u w:val="single"/>
        </w:rPr>
        <w:t>1800 water</w:t>
      </w:r>
      <w:r w:rsidRPr="00F63412">
        <w:rPr>
          <w:rFonts w:eastAsia="Cambria" w:cs="Times New Roman"/>
          <w:sz w:val="16"/>
        </w:rPr>
        <w:t>-related ‘</w:t>
      </w:r>
      <w:r w:rsidRPr="00F63412">
        <w:rPr>
          <w:rFonts w:eastAsia="Cambria" w:cs="Times New Roman"/>
          <w:u w:val="single"/>
        </w:rPr>
        <w:t>events’ fall on the ‘cooperative’ scale</w:t>
      </w:r>
      <w:r w:rsidRPr="00F63412">
        <w:rPr>
          <w:rFonts w:eastAsia="Cambria" w:cs="Times New Roman"/>
          <w:sz w:val="16"/>
        </w:rPr>
        <w:t xml:space="preserve"> (</w:t>
      </w:r>
      <w:proofErr w:type="spellStart"/>
      <w:r w:rsidRPr="00F63412">
        <w:rPr>
          <w:rFonts w:eastAsia="Cambria" w:cs="Times New Roman"/>
          <w:sz w:val="16"/>
        </w:rPr>
        <w:t>Yoffe</w:t>
      </w:r>
      <w:proofErr w:type="spellEnd"/>
      <w:r w:rsidRPr="00F63412">
        <w:rPr>
          <w:rFonts w:eastAsia="Cambria" w:cs="Times New Roman"/>
          <w:sz w:val="16"/>
        </w:rPr>
        <w:t xml:space="preserve"> et al., 2003). Indeed, if one takes into account a much longer period, the following figures clearly demonstrate this argument. According to studies by the United Nations Food and Agriculture Organization (FAO), </w:t>
      </w:r>
      <w:r w:rsidRPr="00F63412">
        <w:rPr>
          <w:rFonts w:eastAsia="Cambria" w:cs="Times New Roman"/>
          <w:u w:val="single"/>
        </w:rPr>
        <w:t>organized political bodies signed</w:t>
      </w:r>
      <w:r w:rsidRPr="00F63412">
        <w:rPr>
          <w:rFonts w:eastAsia="Cambria" w:cs="Times New Roman"/>
          <w:sz w:val="16"/>
        </w:rPr>
        <w:t xml:space="preserve"> between the year 805 and 1984 </w:t>
      </w:r>
      <w:r w:rsidRPr="00F63412">
        <w:rPr>
          <w:rFonts w:eastAsia="Cambria" w:cs="Times New Roman"/>
          <w:u w:val="single"/>
        </w:rPr>
        <w:t>more than 3600 water-related treaties</w:t>
      </w:r>
      <w:r w:rsidRPr="00F63412">
        <w:rPr>
          <w:rFonts w:eastAsia="Cambria" w:cs="Times New Roman"/>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F63412">
        <w:rPr>
          <w:rFonts w:eastAsia="Cambria" w:cs="Times New Roman"/>
          <w:b/>
          <w:sz w:val="20"/>
          <w:u w:val="single"/>
        </w:rPr>
        <w:t>There is</w:t>
      </w:r>
      <w:r w:rsidRPr="00F63412">
        <w:rPr>
          <w:rFonts w:eastAsia="Cambria" w:cs="Times New Roman"/>
          <w:sz w:val="16"/>
        </w:rPr>
        <w:t xml:space="preserve"> however </w:t>
      </w:r>
      <w:r w:rsidRPr="00F63412">
        <w:rPr>
          <w:rFonts w:eastAsia="Cambria" w:cs="Times New Roman"/>
          <w:b/>
          <w:sz w:val="20"/>
          <w:u w:val="single"/>
        </w:rPr>
        <w:t>no</w:t>
      </w:r>
      <w:r w:rsidRPr="00F63412">
        <w:rPr>
          <w:rFonts w:eastAsia="Cambria" w:cs="Times New Roman"/>
          <w:sz w:val="16"/>
        </w:rPr>
        <w:t xml:space="preserve"> direct </w:t>
      </w:r>
      <w:r w:rsidRPr="00F63412">
        <w:rPr>
          <w:rFonts w:eastAsia="Cambria" w:cs="Times New Roman"/>
          <w:b/>
          <w:sz w:val="20"/>
          <w:u w:val="single"/>
        </w:rPr>
        <w:t xml:space="preserve">correlation between water scarcity and transboundary conflict. </w:t>
      </w:r>
      <w:r w:rsidRPr="00F63412">
        <w:rPr>
          <w:rFonts w:eastAsia="Cambria" w:cs="Times New Roman"/>
          <w:sz w:val="16"/>
        </w:rPr>
        <w:t xml:space="preserve">Most specialists now tend to agree that the major issue is not scarcity per se but rather the allocation of water resources between the different riparian states (see for example </w:t>
      </w:r>
      <w:proofErr w:type="spellStart"/>
      <w:r w:rsidRPr="00F63412">
        <w:rPr>
          <w:rFonts w:eastAsia="Cambria" w:cs="Times New Roman"/>
          <w:sz w:val="16"/>
        </w:rPr>
        <w:t>Allouche</w:t>
      </w:r>
      <w:proofErr w:type="spellEnd"/>
      <w:r w:rsidRPr="00F63412">
        <w:rPr>
          <w:rFonts w:eastAsia="Cambria" w:cs="Times New Roman"/>
          <w:sz w:val="16"/>
        </w:rPr>
        <w:t xml:space="preserve">, 2005, </w:t>
      </w:r>
      <w:proofErr w:type="spellStart"/>
      <w:r w:rsidRPr="00F63412">
        <w:rPr>
          <w:rFonts w:eastAsia="Cambria" w:cs="Times New Roman"/>
          <w:sz w:val="16"/>
        </w:rPr>
        <w:t>Allouche</w:t>
      </w:r>
      <w:proofErr w:type="spellEnd"/>
      <w:r w:rsidRPr="00F63412">
        <w:rPr>
          <w:rFonts w:eastAsia="Cambria" w:cs="Times New Roman"/>
          <w:sz w:val="16"/>
        </w:rPr>
        <w:t>, 2007 and [</w:t>
      </w:r>
      <w:proofErr w:type="spellStart"/>
      <w:r w:rsidRPr="00F63412">
        <w:rPr>
          <w:rFonts w:eastAsia="Cambria" w:cs="Times New Roman"/>
          <w:sz w:val="16"/>
        </w:rPr>
        <w:t>Rouyer</w:t>
      </w:r>
      <w:proofErr w:type="spellEnd"/>
      <w:r w:rsidRPr="00F63412">
        <w:rPr>
          <w:rFonts w:eastAsia="Cambria" w:cs="Times New Roman"/>
          <w:sz w:val="16"/>
        </w:rPr>
        <w:t xml:space="preserve">, 2000] ). </w:t>
      </w:r>
      <w:r w:rsidRPr="00F63412">
        <w:rPr>
          <w:rFonts w:eastAsia="Cambria" w:cs="Times New Roman"/>
          <w:u w:val="single"/>
        </w:rPr>
        <w:t>Water rich countries have been involved in</w:t>
      </w:r>
      <w:r w:rsidRPr="00F63412">
        <w:rPr>
          <w:rFonts w:eastAsia="Cambria" w:cs="Times New Roman"/>
          <w:sz w:val="16"/>
        </w:rPr>
        <w:t xml:space="preserve"> a number of </w:t>
      </w:r>
      <w:r w:rsidRPr="00F63412">
        <w:rPr>
          <w:rFonts w:eastAsia="Cambria" w:cs="Times New Roman"/>
          <w:u w:val="single"/>
        </w:rPr>
        <w:t>disputes with other</w:t>
      </w:r>
      <w:r w:rsidRPr="00F63412">
        <w:rPr>
          <w:rFonts w:eastAsia="Cambria" w:cs="Times New Roman"/>
          <w:sz w:val="16"/>
        </w:rPr>
        <w:t xml:space="preserve"> relatively </w:t>
      </w:r>
      <w:r w:rsidRPr="00F63412">
        <w:rPr>
          <w:rFonts w:eastAsia="Cambria" w:cs="Times New Roman"/>
          <w:u w:val="single"/>
        </w:rPr>
        <w:t>water rich countries</w:t>
      </w:r>
      <w:r w:rsidRPr="00F63412">
        <w:rPr>
          <w:rFonts w:eastAsia="Cambria" w:cs="Times New Roman"/>
          <w:sz w:val="16"/>
        </w:rPr>
        <w:t xml:space="preserve"> (see for example India/Pakistan or Brazil/Argentina). The perception of each state’s estimated water needs really constitutes the core issue in transboundary water relations. Indeed, whether this scarcity exists or not in reality, </w:t>
      </w:r>
      <w:r w:rsidRPr="00F63412">
        <w:rPr>
          <w:rFonts w:eastAsia="Cambria" w:cs="Times New Roman"/>
          <w:u w:val="single"/>
        </w:rPr>
        <w:t>perceptions of the amount of available water</w:t>
      </w:r>
      <w:r w:rsidRPr="00F63412">
        <w:rPr>
          <w:rFonts w:eastAsia="Cambria" w:cs="Times New Roman"/>
          <w:sz w:val="16"/>
        </w:rPr>
        <w:t xml:space="preserve"> shapes people’s attitude towards the environment (</w:t>
      </w:r>
      <w:proofErr w:type="spellStart"/>
      <w:r w:rsidRPr="00F63412">
        <w:rPr>
          <w:rFonts w:eastAsia="Cambria" w:cs="Times New Roman"/>
          <w:sz w:val="16"/>
        </w:rPr>
        <w:t>Ohlsson</w:t>
      </w:r>
      <w:proofErr w:type="spellEnd"/>
      <w:r w:rsidRPr="00F63412">
        <w:rPr>
          <w:rFonts w:eastAsia="Cambria" w:cs="Times New Roman"/>
          <w:sz w:val="16"/>
        </w:rPr>
        <w:t xml:space="preserve">, 1999). In fact, some water experts have argued that scarcity </w:t>
      </w:r>
      <w:r w:rsidRPr="00F63412">
        <w:rPr>
          <w:rFonts w:eastAsia="Cambria" w:cs="Times New Roman"/>
          <w:u w:val="single"/>
        </w:rPr>
        <w:t>drives</w:t>
      </w:r>
      <w:r w:rsidRPr="00F63412">
        <w:rPr>
          <w:rFonts w:eastAsia="Cambria" w:cs="Times New Roman"/>
          <w:sz w:val="16"/>
        </w:rPr>
        <w:t xml:space="preserve"> the process of </w:t>
      </w:r>
      <w:r w:rsidRPr="00F63412">
        <w:rPr>
          <w:rFonts w:eastAsia="Cambria" w:cs="Times New Roman"/>
          <w:u w:val="single"/>
        </w:rPr>
        <w:t xml:space="preserve">co-operation among </w:t>
      </w:r>
      <w:proofErr w:type="spellStart"/>
      <w:r w:rsidRPr="00F63412">
        <w:rPr>
          <w:rFonts w:eastAsia="Cambria" w:cs="Times New Roman"/>
          <w:u w:val="single"/>
        </w:rPr>
        <w:t>riparians</w:t>
      </w:r>
      <w:proofErr w:type="spellEnd"/>
      <w:r w:rsidRPr="00F63412">
        <w:rPr>
          <w:rFonts w:eastAsia="Cambria" w:cs="Times New Roman"/>
          <w:sz w:val="16"/>
        </w:rPr>
        <w:t xml:space="preserve"> (Dinar and Dinar, 2005 and </w:t>
      </w:r>
      <w:proofErr w:type="spellStart"/>
      <w:r w:rsidRPr="00F63412">
        <w:rPr>
          <w:rFonts w:eastAsia="Cambria" w:cs="Times New Roman"/>
          <w:sz w:val="16"/>
        </w:rPr>
        <w:t>Brochmann</w:t>
      </w:r>
      <w:proofErr w:type="spellEnd"/>
      <w:r w:rsidRPr="00F63412">
        <w:rPr>
          <w:rFonts w:eastAsia="Cambria" w:cs="Times New Roman"/>
          <w:sz w:val="16"/>
        </w:rPr>
        <w:t xml:space="preserve"> and </w:t>
      </w:r>
      <w:proofErr w:type="spellStart"/>
      <w:r w:rsidRPr="00F63412">
        <w:rPr>
          <w:rFonts w:eastAsia="Cambria" w:cs="Times New Roman"/>
          <w:sz w:val="16"/>
        </w:rPr>
        <w:t>Gleditsch</w:t>
      </w:r>
      <w:proofErr w:type="spellEnd"/>
      <w:r w:rsidRPr="00F63412">
        <w:rPr>
          <w:rFonts w:eastAsia="Cambria" w:cs="Times New Roman"/>
          <w:sz w:val="16"/>
        </w:rPr>
        <w:t xml:space="preserve">, 2006). In terms of international relations, </w:t>
      </w:r>
      <w:r w:rsidRPr="00F63412">
        <w:rPr>
          <w:rFonts w:eastAsia="Cambria" w:cs="Times New Roman"/>
          <w:b/>
          <w:sz w:val="20"/>
          <w:u w:val="single"/>
        </w:rPr>
        <w:t>the threat of water wars</w:t>
      </w:r>
      <w:r w:rsidRPr="00F63412">
        <w:rPr>
          <w:rFonts w:eastAsia="Cambria" w:cs="Times New Roman"/>
          <w:sz w:val="16"/>
        </w:rPr>
        <w:t xml:space="preserve"> due to increasing scarcity </w:t>
      </w:r>
      <w:r w:rsidRPr="00F63412">
        <w:rPr>
          <w:rFonts w:eastAsia="Cambria" w:cs="Times New Roman"/>
          <w:b/>
          <w:sz w:val="20"/>
          <w:u w:val="single"/>
        </w:rPr>
        <w:t>does not make</w:t>
      </w:r>
      <w:r w:rsidRPr="00F63412">
        <w:rPr>
          <w:rFonts w:eastAsia="Cambria" w:cs="Times New Roman"/>
          <w:sz w:val="16"/>
        </w:rPr>
        <w:t xml:space="preserve"> much </w:t>
      </w:r>
      <w:r w:rsidRPr="00F63412">
        <w:rPr>
          <w:rFonts w:eastAsia="Cambria" w:cs="Times New Roman"/>
          <w:b/>
          <w:sz w:val="20"/>
          <w:u w:val="single"/>
        </w:rPr>
        <w:t>sense in the light of the recent historical record.</w:t>
      </w:r>
      <w:r w:rsidRPr="00F63412">
        <w:rPr>
          <w:rFonts w:eastAsia="Cambria" w:cs="Times New Roman"/>
          <w:sz w:val="16"/>
        </w:rPr>
        <w:t xml:space="preserve"> Overall, the water war rationale expects conflict to occur over water, and appears to suggest that violence is a viable means of securing national water supplies, an argument which is highly contestable. The </w:t>
      </w:r>
      <w:r w:rsidRPr="00F63412">
        <w:rPr>
          <w:rFonts w:eastAsia="Cambria" w:cs="Times New Roman"/>
          <w:u w:val="single"/>
        </w:rPr>
        <w:t>debates over</w:t>
      </w:r>
      <w:r w:rsidRPr="00F63412">
        <w:rPr>
          <w:rFonts w:eastAsia="Cambria" w:cs="Times New Roman"/>
          <w:sz w:val="16"/>
        </w:rPr>
        <w:t xml:space="preserve"> the likely impacts of </w:t>
      </w:r>
      <w:r w:rsidRPr="00F63412">
        <w:rPr>
          <w:rFonts w:eastAsia="Cambria" w:cs="Times New Roman"/>
          <w:u w:val="single"/>
        </w:rPr>
        <w:t>climate change</w:t>
      </w:r>
      <w:r w:rsidRPr="00F63412">
        <w:rPr>
          <w:rFonts w:eastAsia="Cambria" w:cs="Times New Roman"/>
          <w:sz w:val="16"/>
        </w:rPr>
        <w:t xml:space="preserve"> have again </w:t>
      </w:r>
      <w:proofErr w:type="spellStart"/>
      <w:r w:rsidRPr="00F63412">
        <w:rPr>
          <w:rFonts w:eastAsia="Cambria" w:cs="Times New Roman"/>
          <w:u w:val="single"/>
        </w:rPr>
        <w:t>popularised</w:t>
      </w:r>
      <w:proofErr w:type="spellEnd"/>
      <w:r w:rsidRPr="00F63412">
        <w:rPr>
          <w:rFonts w:eastAsia="Cambria" w:cs="Times New Roman"/>
          <w:sz w:val="16"/>
        </w:rPr>
        <w:t xml:space="preserve"> the idea of </w:t>
      </w:r>
      <w:r w:rsidRPr="00F63412">
        <w:rPr>
          <w:rFonts w:eastAsia="Cambria" w:cs="Times New Roman"/>
          <w:u w:val="single"/>
        </w:rPr>
        <w:t>water wars.</w:t>
      </w:r>
      <w:r w:rsidRPr="00F63412">
        <w:rPr>
          <w:rFonts w:eastAsia="Cambria" w:cs="Times New Roman"/>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F63412">
        <w:rPr>
          <w:rFonts w:eastAsia="Cambria" w:cs="Times New Roman"/>
          <w:sz w:val="16"/>
        </w:rPr>
        <w:t>Brauch</w:t>
      </w:r>
      <w:proofErr w:type="spellEnd"/>
      <w:r w:rsidRPr="00F63412">
        <w:rPr>
          <w:rFonts w:eastAsia="Cambria" w:cs="Times New Roman"/>
          <w:sz w:val="16"/>
        </w:rPr>
        <w:t xml:space="preserve">, 2002 and </w:t>
      </w:r>
      <w:proofErr w:type="spellStart"/>
      <w:r w:rsidRPr="00F63412">
        <w:rPr>
          <w:rFonts w:eastAsia="Cambria" w:cs="Times New Roman"/>
          <w:sz w:val="16"/>
        </w:rPr>
        <w:t>Pervis</w:t>
      </w:r>
      <w:proofErr w:type="spellEnd"/>
      <w:r w:rsidRPr="00F63412">
        <w:rPr>
          <w:rFonts w:eastAsia="Cambria" w:cs="Times New Roman"/>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F63412">
        <w:rPr>
          <w:rFonts w:eastAsia="Cambria" w:cs="Times New Roman"/>
          <w:u w:val="single"/>
        </w:rPr>
        <w:t>Despite growing concern that climate change will lead to instability and violent conflict, the evidence base to substantiate the connections is thin</w:t>
      </w:r>
      <w:r w:rsidRPr="00F63412">
        <w:rPr>
          <w:rFonts w:eastAsia="Cambria" w:cs="Times New Roman"/>
          <w:sz w:val="16"/>
        </w:rPr>
        <w:t xml:space="preserve"> ( [Barnett and </w:t>
      </w:r>
      <w:proofErr w:type="spellStart"/>
      <w:r w:rsidRPr="00F63412">
        <w:rPr>
          <w:rFonts w:eastAsia="Cambria" w:cs="Times New Roman"/>
          <w:sz w:val="16"/>
        </w:rPr>
        <w:t>Adger</w:t>
      </w:r>
      <w:proofErr w:type="spellEnd"/>
      <w:r w:rsidRPr="00F63412">
        <w:rPr>
          <w:rFonts w:eastAsia="Cambria" w:cs="Times New Roman"/>
          <w:sz w:val="16"/>
        </w:rPr>
        <w:t xml:space="preserve">, 2007] and </w:t>
      </w:r>
      <w:proofErr w:type="spellStart"/>
      <w:r w:rsidRPr="00F63412">
        <w:rPr>
          <w:rFonts w:eastAsia="Cambria" w:cs="Times New Roman"/>
          <w:sz w:val="16"/>
        </w:rPr>
        <w:t>Kevane</w:t>
      </w:r>
      <w:proofErr w:type="spellEnd"/>
      <w:r w:rsidRPr="00F63412">
        <w:rPr>
          <w:rFonts w:eastAsia="Cambria" w:cs="Times New Roman"/>
          <w:sz w:val="16"/>
        </w:rPr>
        <w:t xml:space="preserve"> and Gray, 2008).</w:t>
      </w:r>
    </w:p>
    <w:p w14:paraId="6111577F" w14:textId="77777777" w:rsidR="006968FE" w:rsidRDefault="006968FE" w:rsidP="006968FE"/>
    <w:p w14:paraId="3853B6C0" w14:textId="77777777" w:rsidR="001D76A3" w:rsidRPr="002E3DD4" w:rsidRDefault="001D76A3" w:rsidP="001D76A3">
      <w:pPr>
        <w:pStyle w:val="Tags"/>
      </w:pPr>
      <w:r w:rsidRPr="002E3DD4">
        <w:t>And comprehensive studies of all historical evidence disproves the impact</w:t>
      </w:r>
    </w:p>
    <w:p w14:paraId="7E96AC6D" w14:textId="77777777" w:rsidR="001D76A3" w:rsidRPr="00446B11" w:rsidRDefault="001D76A3" w:rsidP="001D76A3">
      <w:pPr>
        <w:pStyle w:val="Cites"/>
      </w:pPr>
      <w:proofErr w:type="spellStart"/>
      <w:r w:rsidRPr="002E3DD4">
        <w:rPr>
          <w:rStyle w:val="Author-Date"/>
        </w:rPr>
        <w:t>Turton</w:t>
      </w:r>
      <w:proofErr w:type="spellEnd"/>
      <w:r w:rsidRPr="00446B11">
        <w:t xml:space="preserve"> (African Water Issues Research Unit, Political Scientist; Gibb-SERA Chairman, Integrated Water Resource Management, South Africa) </w:t>
      </w:r>
      <w:r w:rsidRPr="002E3DD4">
        <w:rPr>
          <w:rStyle w:val="Author-Date"/>
        </w:rPr>
        <w:t>2k</w:t>
      </w:r>
    </w:p>
    <w:p w14:paraId="7561D924" w14:textId="77777777" w:rsidR="001D76A3" w:rsidRPr="00446B11" w:rsidRDefault="001D76A3" w:rsidP="001D76A3">
      <w:pPr>
        <w:pStyle w:val="Cites"/>
      </w:pPr>
      <w:r w:rsidRPr="00446B11">
        <w:t>(Green Cross International and AWIRU, African Dialogue Monograph Series No. 2,  Water Wars: Enduring Myth or Impending Reality,</w:t>
      </w:r>
      <w:r w:rsidRPr="00446B11">
        <w:rPr>
          <w:b/>
        </w:rPr>
        <w:t xml:space="preserve"> </w:t>
      </w:r>
      <w:r w:rsidRPr="00446B11">
        <w:t>“Water Wars in Southern Africa: Challenging Conventional Wisdom,” Google Scholar.)</w:t>
      </w:r>
    </w:p>
    <w:p w14:paraId="45D42A8C" w14:textId="77777777" w:rsidR="001D76A3" w:rsidRPr="002E3DD4" w:rsidRDefault="001D76A3" w:rsidP="001D76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bidi="en-US"/>
        </w:rPr>
      </w:pPr>
    </w:p>
    <w:p w14:paraId="7771090F" w14:textId="77777777" w:rsidR="001D76A3" w:rsidRPr="002E3DD4" w:rsidRDefault="001D76A3" w:rsidP="001D76A3">
      <w:pPr>
        <w:pStyle w:val="Cards"/>
      </w:pPr>
      <w:r w:rsidRPr="002E3DD4">
        <w:rPr>
          <w:rStyle w:val="DebateUnderline"/>
        </w:rPr>
        <w:t>Water Wars are nothing more than a myth</w:t>
      </w:r>
      <w:r w:rsidRPr="002E3DD4">
        <w:t xml:space="preserve">. </w:t>
      </w:r>
      <w:r w:rsidRPr="002E3DD4">
        <w:rPr>
          <w:rStyle w:val="DebateUnderline"/>
        </w:rPr>
        <w:t>There is not a shred of evidence to  support their existence</w:t>
      </w:r>
      <w:r w:rsidRPr="002E3DD4">
        <w:t xml:space="preserve"> in any of the chapters in this book. True, there is a lot  of </w:t>
      </w:r>
      <w:r w:rsidRPr="002E3DD4">
        <w:rPr>
          <w:rStyle w:val="DebateUnderline"/>
        </w:rPr>
        <w:t>conflict</w:t>
      </w:r>
      <w:r w:rsidRPr="002E3DD4">
        <w:t xml:space="preserve">, or potential conflict, over water resources. This is particularly true  where these water resources are found in shared river basins or aquifers.  However, this </w:t>
      </w:r>
      <w:r w:rsidRPr="002E3DD4">
        <w:rPr>
          <w:rStyle w:val="DebateUnderline"/>
        </w:rPr>
        <w:t>does not mean a war over water.</w:t>
      </w:r>
      <w:r w:rsidRPr="002E3DD4">
        <w:t xml:space="preserve"> In this sense, we need </w:t>
      </w:r>
      <w:proofErr w:type="spellStart"/>
      <w:r w:rsidRPr="002E3DD4">
        <w:t>concep</w:t>
      </w:r>
      <w:proofErr w:type="spellEnd"/>
      <w:r w:rsidRPr="002E3DD4">
        <w:t xml:space="preserve">-  </w:t>
      </w:r>
      <w:proofErr w:type="spellStart"/>
      <w:r w:rsidRPr="002E3DD4">
        <w:t>tual</w:t>
      </w:r>
      <w:proofErr w:type="spellEnd"/>
      <w:r w:rsidRPr="002E3DD4">
        <w:t xml:space="preserve"> clarity (</w:t>
      </w:r>
      <w:proofErr w:type="spellStart"/>
      <w:r w:rsidRPr="002E3DD4">
        <w:t>Turton</w:t>
      </w:r>
      <w:proofErr w:type="spellEnd"/>
      <w:r w:rsidRPr="002E3DD4">
        <w:t xml:space="preserve"> 2000a). </w:t>
      </w:r>
      <w:r w:rsidRPr="002E3DD4">
        <w:rPr>
          <w:rStyle w:val="DebateUnderline"/>
        </w:rPr>
        <w:t>Water scarcity, as both a necessary and sufficient  condition for going to war, is an almost non-existent phenomenon</w:t>
      </w:r>
      <w:r w:rsidRPr="002E3DD4">
        <w:t xml:space="preserve">.  In this regard, it is illuminating to read the revealing findings of </w:t>
      </w:r>
      <w:r w:rsidRPr="002E3DD4">
        <w:rPr>
          <w:rStyle w:val="DebateUnderline"/>
        </w:rPr>
        <w:t>a  comprehensive research project which used the Transboundary Freshwater  Dispute Database</w:t>
      </w:r>
      <w:r w:rsidRPr="002E3DD4">
        <w:t xml:space="preserve">. One of the main </w:t>
      </w:r>
      <w:r w:rsidRPr="002E3DD4">
        <w:rPr>
          <w:rStyle w:val="DebateUnderline"/>
        </w:rPr>
        <w:t>conclusion</w:t>
      </w:r>
      <w:r w:rsidRPr="002E3DD4">
        <w:t xml:space="preserve">s </w:t>
      </w:r>
      <w:r w:rsidRPr="002E3DD4">
        <w:rPr>
          <w:rStyle w:val="DebateUnderline"/>
        </w:rPr>
        <w:t>was that,</w:t>
      </w:r>
      <w:r w:rsidRPr="002E3DD4">
        <w:t xml:space="preserve"> ‘the actual history of  armed water conflict is somewhat less dramatic than the water wars literature  would lead one to believe: a total of seven incidents, in three of which no  shots were fired. As near as we can find, </w:t>
      </w:r>
      <w:r w:rsidRPr="002E3DD4">
        <w:rPr>
          <w:rStyle w:val="DebateUnderline"/>
          <w:b/>
        </w:rPr>
        <w:t>there has never been a single war  fought over water’</w:t>
      </w:r>
      <w:r w:rsidRPr="002E3DD4">
        <w:t xml:space="preserve"> (emphasis in the original text), (Wolf 1998:255) This has  been the case since at least 2,5000 BC, when the Sumerian city-states of  Lagash and </w:t>
      </w:r>
      <w:proofErr w:type="spellStart"/>
      <w:r w:rsidRPr="002E3DD4">
        <w:t>Umma</w:t>
      </w:r>
      <w:proofErr w:type="spellEnd"/>
      <w:r w:rsidRPr="002E3DD4">
        <w:t xml:space="preserve"> went to war over the right to exploit boundary channels  along the Tigris River (Cooper 1983 as cited in Wolf 1998:255). However,  that was not even a true water war (</w:t>
      </w:r>
      <w:proofErr w:type="spellStart"/>
      <w:r w:rsidRPr="002E3DD4">
        <w:t>Turton</w:t>
      </w:r>
      <w:proofErr w:type="spellEnd"/>
      <w:r w:rsidRPr="002E3DD4">
        <w:t xml:space="preserve"> 2000), falling neatly, instead, into  the definition of a </w:t>
      </w:r>
      <w:proofErr w:type="spellStart"/>
      <w:r w:rsidRPr="002E3DD4">
        <w:t>quasi water</w:t>
      </w:r>
      <w:proofErr w:type="spellEnd"/>
      <w:r w:rsidRPr="002E3DD4">
        <w:t xml:space="preserve"> war. These seven incidents are briefly as  follows (Wolf 1998:256):  • The 1948 partition between India and Pakistan saw the Indus Basin  being divided in a convoluted fashion. No less than 12 years of  negotiations, led by the World Bank, resulted in the Indus Waters  Agreement.  </w:t>
      </w:r>
    </w:p>
    <w:p w14:paraId="46757A3D" w14:textId="77777777" w:rsidR="001D76A3" w:rsidRPr="002E3DD4" w:rsidRDefault="001D76A3" w:rsidP="001D76A3">
      <w:pPr>
        <w:pStyle w:val="Nothing"/>
      </w:pPr>
    </w:p>
    <w:p w14:paraId="7156824B" w14:textId="77777777" w:rsidR="006968FE" w:rsidRPr="00134773" w:rsidRDefault="006968FE" w:rsidP="006968FE">
      <w:pPr>
        <w:keepNext/>
        <w:shd w:val="clear" w:color="auto" w:fill="FFFFFF"/>
        <w:spacing w:before="200"/>
        <w:outlineLvl w:val="3"/>
        <w:rPr>
          <w:rFonts w:eastAsia="Times New Roman" w:cs="Times New Roman"/>
          <w:b/>
          <w:bCs/>
          <w:color w:val="000000"/>
          <w:sz w:val="26"/>
          <w:szCs w:val="26"/>
        </w:rPr>
      </w:pPr>
      <w:r w:rsidRPr="00134773">
        <w:rPr>
          <w:rFonts w:eastAsia="Times New Roman" w:cs="Times New Roman"/>
          <w:b/>
          <w:bCs/>
          <w:color w:val="000000"/>
          <w:sz w:val="26"/>
          <w:szCs w:val="26"/>
        </w:rPr>
        <w:t>No resource wars- best studies prove</w:t>
      </w:r>
    </w:p>
    <w:p w14:paraId="1ED16B50" w14:textId="77777777" w:rsidR="006968FE" w:rsidRPr="00134773" w:rsidRDefault="006968FE" w:rsidP="006968FE">
      <w:pPr>
        <w:shd w:val="clear" w:color="auto" w:fill="FFFFFF"/>
        <w:rPr>
          <w:rFonts w:cs="Times New Roman"/>
          <w:color w:val="000000"/>
        </w:rPr>
      </w:pPr>
      <w:r w:rsidRPr="00134773">
        <w:rPr>
          <w:rFonts w:cs="Times New Roman"/>
          <w:b/>
          <w:bCs/>
          <w:color w:val="000000"/>
        </w:rPr>
        <w:t>Pinker ‘11</w:t>
      </w:r>
      <w:r w:rsidRPr="00134773">
        <w:rPr>
          <w:rFonts w:cs="Times New Roman"/>
          <w:color w:val="000000"/>
        </w:rPr>
        <w:t> [Steven, Harvard College Professor and </w:t>
      </w:r>
      <w:proofErr w:type="spellStart"/>
      <w:r w:rsidRPr="00134773">
        <w:rPr>
          <w:rFonts w:cs="Times New Roman"/>
          <w:color w:val="000000"/>
        </w:rPr>
        <w:t>Johnstone</w:t>
      </w:r>
      <w:proofErr w:type="spellEnd"/>
      <w:r w:rsidRPr="00134773">
        <w:rPr>
          <w:rFonts w:cs="Times New Roman"/>
          <w:color w:val="000000"/>
        </w:rPr>
        <w:t> Family Professor in the Department of Psychology at Harvard University, “The Better Angels of Our Nature: Why Violence Has Declined,” Google Books]</w:t>
      </w:r>
    </w:p>
    <w:p w14:paraId="630E9D79" w14:textId="77777777" w:rsidR="006968FE" w:rsidRPr="00134773" w:rsidRDefault="006968FE" w:rsidP="006968FE">
      <w:pPr>
        <w:shd w:val="clear" w:color="auto" w:fill="FFFFFF"/>
        <w:rPr>
          <w:rFonts w:cs="Times New Roman"/>
          <w:color w:val="000000"/>
        </w:rPr>
      </w:pPr>
      <w:r w:rsidRPr="00134773">
        <w:rPr>
          <w:rFonts w:cs="Times New Roman"/>
          <w:color w:val="000000"/>
        </w:rPr>
        <w:t> </w:t>
      </w:r>
    </w:p>
    <w:p w14:paraId="42BC1AC0" w14:textId="77777777" w:rsidR="006968FE" w:rsidRDefault="006968FE" w:rsidP="006968FE">
      <w:pPr>
        <w:shd w:val="clear" w:color="auto" w:fill="FFFFFF"/>
        <w:ind w:right="360"/>
        <w:rPr>
          <w:rFonts w:cs="Times New Roman"/>
          <w:color w:val="000000"/>
          <w:sz w:val="14"/>
          <w:szCs w:val="14"/>
        </w:rPr>
      </w:pPr>
      <w:r w:rsidRPr="00134773">
        <w:rPr>
          <w:rFonts w:cs="Times New Roman"/>
          <w:color w:val="000000"/>
          <w:sz w:val="14"/>
          <w:szCs w:val="14"/>
        </w:rPr>
        <w:t>Once again it seems to me that the appropriate response is "maybe, but maybe not." Though climate change can cause plenty of misery and deserves to be mitigated for that reason alone, it will not necessarily lead to armed conflict. The </w:t>
      </w:r>
      <w:r w:rsidRPr="00CA7AA2">
        <w:rPr>
          <w:rFonts w:cs="Times New Roman"/>
          <w:color w:val="000000"/>
          <w:highlight w:val="yellow"/>
          <w:u w:val="single"/>
        </w:rPr>
        <w:t>political scientists who track war and peace</w:t>
      </w:r>
      <w:r w:rsidRPr="00134773">
        <w:rPr>
          <w:rFonts w:cs="Times New Roman"/>
          <w:color w:val="000000"/>
          <w:sz w:val="14"/>
          <w:szCs w:val="14"/>
        </w:rPr>
        <w:t>, such as </w:t>
      </w:r>
      <w:proofErr w:type="spellStart"/>
      <w:r w:rsidRPr="00134773">
        <w:rPr>
          <w:rFonts w:cs="Times New Roman"/>
          <w:color w:val="000000"/>
          <w:sz w:val="14"/>
          <w:szCs w:val="14"/>
        </w:rPr>
        <w:t>Halvard</w:t>
      </w:r>
      <w:proofErr w:type="spellEnd"/>
      <w:r w:rsidRPr="00134773">
        <w:rPr>
          <w:rFonts w:cs="Times New Roman"/>
          <w:color w:val="000000"/>
          <w:sz w:val="14"/>
          <w:szCs w:val="14"/>
        </w:rPr>
        <w:t> </w:t>
      </w:r>
      <w:proofErr w:type="spellStart"/>
      <w:r w:rsidRPr="00134773">
        <w:rPr>
          <w:rFonts w:cs="Times New Roman"/>
          <w:color w:val="000000"/>
          <w:sz w:val="14"/>
          <w:szCs w:val="14"/>
        </w:rPr>
        <w:t>Buhaug,Idean</w:t>
      </w:r>
      <w:proofErr w:type="spellEnd"/>
      <w:r w:rsidRPr="00134773">
        <w:rPr>
          <w:rFonts w:cs="Times New Roman"/>
          <w:color w:val="000000"/>
          <w:sz w:val="14"/>
          <w:szCs w:val="14"/>
        </w:rPr>
        <w:t> </w:t>
      </w:r>
      <w:proofErr w:type="spellStart"/>
      <w:r w:rsidRPr="00134773">
        <w:rPr>
          <w:rFonts w:cs="Times New Roman"/>
          <w:color w:val="000000"/>
          <w:sz w:val="14"/>
          <w:szCs w:val="14"/>
        </w:rPr>
        <w:t>Salehyan</w:t>
      </w:r>
      <w:proofErr w:type="spellEnd"/>
      <w:r w:rsidRPr="00134773">
        <w:rPr>
          <w:rFonts w:cs="Times New Roman"/>
          <w:color w:val="000000"/>
          <w:sz w:val="14"/>
          <w:szCs w:val="14"/>
        </w:rPr>
        <w:t>, Ole </w:t>
      </w:r>
      <w:proofErr w:type="spellStart"/>
      <w:r w:rsidRPr="00134773">
        <w:rPr>
          <w:rFonts w:cs="Times New Roman"/>
          <w:color w:val="000000"/>
          <w:sz w:val="14"/>
          <w:szCs w:val="14"/>
        </w:rPr>
        <w:t>Theisen</w:t>
      </w:r>
      <w:proofErr w:type="spellEnd"/>
      <w:r w:rsidRPr="00134773">
        <w:rPr>
          <w:rFonts w:cs="Times New Roman"/>
          <w:color w:val="000000"/>
          <w:sz w:val="14"/>
          <w:szCs w:val="14"/>
        </w:rPr>
        <w:t>, and Nils </w:t>
      </w:r>
      <w:proofErr w:type="spellStart"/>
      <w:r w:rsidRPr="00134773">
        <w:rPr>
          <w:rFonts w:cs="Times New Roman"/>
          <w:color w:val="000000"/>
          <w:sz w:val="14"/>
          <w:szCs w:val="14"/>
        </w:rPr>
        <w:t>Gleditsch</w:t>
      </w:r>
      <w:proofErr w:type="spellEnd"/>
      <w:r w:rsidRPr="00134773">
        <w:rPr>
          <w:rFonts w:cs="Times New Roman"/>
          <w:color w:val="000000"/>
          <w:sz w:val="14"/>
          <w:szCs w:val="14"/>
        </w:rPr>
        <w:t>, </w:t>
      </w:r>
      <w:r w:rsidRPr="00CA7AA2">
        <w:rPr>
          <w:rFonts w:cs="Times New Roman"/>
          <w:color w:val="000000"/>
          <w:highlight w:val="yellow"/>
          <w:u w:val="single"/>
        </w:rPr>
        <w:t>are skeptical of the popular idea that people fight wars over scarce resources. Hunger and resource </w:t>
      </w:r>
      <w:r w:rsidRPr="00CA7AA2">
        <w:rPr>
          <w:rFonts w:cs="Times New Roman"/>
          <w:b/>
          <w:bCs/>
          <w:color w:val="000000"/>
          <w:highlight w:val="yellow"/>
          <w:u w:val="single"/>
        </w:rPr>
        <w:t>shortages are</w:t>
      </w:r>
      <w:r w:rsidRPr="00CA7AA2">
        <w:rPr>
          <w:rFonts w:cs="Times New Roman"/>
          <w:color w:val="000000"/>
          <w:highlight w:val="yellow"/>
          <w:u w:val="single"/>
        </w:rPr>
        <w:t> tragically </w:t>
      </w:r>
      <w:r w:rsidRPr="00CA7AA2">
        <w:rPr>
          <w:rFonts w:cs="Times New Roman"/>
          <w:b/>
          <w:bCs/>
          <w:color w:val="000000"/>
          <w:highlight w:val="yellow"/>
          <w:u w:val="single"/>
        </w:rPr>
        <w:t>commo</w:t>
      </w:r>
      <w:r w:rsidRPr="00134773">
        <w:rPr>
          <w:rFonts w:cs="Times New Roman"/>
          <w:b/>
          <w:bCs/>
          <w:color w:val="000000"/>
          <w:u w:val="single"/>
        </w:rPr>
        <w:t>n</w:t>
      </w:r>
      <w:r w:rsidRPr="00134773">
        <w:rPr>
          <w:rFonts w:cs="Times New Roman"/>
          <w:color w:val="000000"/>
          <w:sz w:val="14"/>
          <w:szCs w:val="14"/>
        </w:rPr>
        <w:t> in sub-</w:t>
      </w:r>
      <w:proofErr w:type="spellStart"/>
      <w:r w:rsidRPr="00134773">
        <w:rPr>
          <w:rFonts w:cs="Times New Roman"/>
          <w:color w:val="000000"/>
          <w:sz w:val="14"/>
          <w:szCs w:val="14"/>
        </w:rPr>
        <w:t>Saharn</w:t>
      </w:r>
      <w:proofErr w:type="spellEnd"/>
      <w:r w:rsidRPr="00134773">
        <w:rPr>
          <w:rFonts w:cs="Times New Roman"/>
          <w:color w:val="000000"/>
          <w:sz w:val="14"/>
          <w:szCs w:val="14"/>
        </w:rPr>
        <w:t> countries such as Malawi, Zambia, and Tanzania, </w:t>
      </w:r>
      <w:r w:rsidRPr="00CA7AA2">
        <w:rPr>
          <w:rFonts w:cs="Times New Roman"/>
          <w:b/>
          <w:bCs/>
          <w:color w:val="000000"/>
          <w:highlight w:val="yellow"/>
          <w:u w:val="single"/>
        </w:rPr>
        <w:t>but wars</w:t>
      </w:r>
      <w:r w:rsidRPr="00CA7AA2">
        <w:rPr>
          <w:rFonts w:cs="Times New Roman"/>
          <w:color w:val="000000"/>
          <w:highlight w:val="yellow"/>
          <w:u w:val="single"/>
        </w:rPr>
        <w:t> involving them </w:t>
      </w:r>
      <w:r w:rsidRPr="00CA7AA2">
        <w:rPr>
          <w:rFonts w:cs="Times New Roman"/>
          <w:b/>
          <w:bCs/>
          <w:color w:val="000000"/>
          <w:highlight w:val="yellow"/>
          <w:u w:val="single"/>
        </w:rPr>
        <w:t>are not</w:t>
      </w:r>
      <w:r w:rsidRPr="00CA7AA2">
        <w:rPr>
          <w:rFonts w:cs="Times New Roman"/>
          <w:color w:val="000000"/>
          <w:highlight w:val="yellow"/>
          <w:u w:val="single"/>
        </w:rPr>
        <w:t>. Hurricanes, floods, droughts, and tsunamis</w:t>
      </w:r>
      <w:r w:rsidRPr="00134773">
        <w:rPr>
          <w:rFonts w:cs="Times New Roman"/>
          <w:color w:val="000000"/>
          <w:sz w:val="14"/>
          <w:szCs w:val="14"/>
        </w:rPr>
        <w:t> (such as the disastrous one in the Indian Ocean in 2004</w:t>
      </w:r>
      <w:r w:rsidRPr="00CA7AA2">
        <w:rPr>
          <w:rFonts w:cs="Times New Roman"/>
          <w:color w:val="000000"/>
          <w:sz w:val="14"/>
          <w:szCs w:val="14"/>
          <w:highlight w:val="yellow"/>
        </w:rPr>
        <w:t>) </w:t>
      </w:r>
      <w:r w:rsidRPr="00CA7AA2">
        <w:rPr>
          <w:rFonts w:cs="Times New Roman"/>
          <w:color w:val="000000"/>
          <w:highlight w:val="yellow"/>
          <w:u w:val="single"/>
        </w:rPr>
        <w:t>do not generally lead to armed conflict</w:t>
      </w:r>
      <w:r w:rsidRPr="00CA7AA2">
        <w:rPr>
          <w:rFonts w:cs="Times New Roman"/>
          <w:color w:val="000000"/>
          <w:sz w:val="14"/>
          <w:szCs w:val="14"/>
          <w:highlight w:val="yellow"/>
        </w:rPr>
        <w:t>.</w:t>
      </w:r>
      <w:r w:rsidRPr="00134773">
        <w:rPr>
          <w:rFonts w:cs="Times New Roman"/>
          <w:color w:val="000000"/>
          <w:sz w:val="14"/>
          <w:szCs w:val="14"/>
        </w:rPr>
        <w:t> </w:t>
      </w:r>
      <w:r w:rsidRPr="00134773">
        <w:rPr>
          <w:rFonts w:cs="Times New Roman"/>
          <w:color w:val="000000"/>
          <w:u w:val="single"/>
        </w:rPr>
        <w:t>The American dust bowl</w:t>
      </w:r>
      <w:r w:rsidRPr="00134773">
        <w:rPr>
          <w:rFonts w:cs="Times New Roman"/>
          <w:color w:val="000000"/>
          <w:sz w:val="14"/>
          <w:szCs w:val="14"/>
        </w:rPr>
        <w:t> in the 1930s, to take another example, </w:t>
      </w:r>
      <w:r w:rsidRPr="00134773">
        <w:rPr>
          <w:rFonts w:cs="Times New Roman"/>
          <w:color w:val="000000"/>
          <w:u w:val="single"/>
        </w:rPr>
        <w:t>caused plenty of deprivation but no civil war</w:t>
      </w:r>
      <w:r w:rsidRPr="00134773">
        <w:rPr>
          <w:rFonts w:cs="Times New Roman"/>
          <w:color w:val="000000"/>
          <w:sz w:val="14"/>
          <w:szCs w:val="14"/>
        </w:rPr>
        <w:t>. </w:t>
      </w:r>
      <w:r w:rsidRPr="00134773">
        <w:rPr>
          <w:rFonts w:cs="Times New Roman"/>
          <w:color w:val="000000"/>
          <w:u w:val="single"/>
        </w:rPr>
        <w:t>And while temperatures have been rising steadily</w:t>
      </w:r>
      <w:r w:rsidRPr="00134773">
        <w:rPr>
          <w:rFonts w:cs="Times New Roman"/>
          <w:color w:val="000000"/>
          <w:sz w:val="14"/>
          <w:szCs w:val="14"/>
        </w:rPr>
        <w:t> in Africa during the past fifteen years, </w:t>
      </w:r>
      <w:r w:rsidRPr="00134773">
        <w:rPr>
          <w:rFonts w:cs="Times New Roman"/>
          <w:color w:val="000000"/>
          <w:u w:val="single"/>
        </w:rPr>
        <w:t>civil wars and war deaths have been falling</w:t>
      </w:r>
      <w:r w:rsidRPr="00134773">
        <w:rPr>
          <w:rFonts w:cs="Times New Roman"/>
          <w:color w:val="000000"/>
          <w:sz w:val="14"/>
          <w:szCs w:val="14"/>
        </w:rPr>
        <w:t>. </w:t>
      </w:r>
      <w:r w:rsidRPr="00134773">
        <w:rPr>
          <w:rFonts w:cs="Times New Roman"/>
          <w:color w:val="000000"/>
          <w:u w:val="single"/>
        </w:rPr>
        <w:t>Pressures on access to land and water can</w:t>
      </w:r>
      <w:r w:rsidRPr="00134773">
        <w:rPr>
          <w:rFonts w:cs="Times New Roman"/>
          <w:color w:val="000000"/>
          <w:sz w:val="14"/>
          <w:szCs w:val="14"/>
        </w:rPr>
        <w:t> </w:t>
      </w:r>
      <w:proofErr w:type="spellStart"/>
      <w:r w:rsidRPr="00134773">
        <w:rPr>
          <w:rFonts w:cs="Times New Roman"/>
          <w:color w:val="000000"/>
          <w:sz w:val="14"/>
          <w:szCs w:val="14"/>
        </w:rPr>
        <w:t>certainly</w:t>
      </w:r>
      <w:r w:rsidRPr="00134773">
        <w:rPr>
          <w:rFonts w:cs="Times New Roman"/>
          <w:color w:val="000000"/>
          <w:u w:val="single"/>
        </w:rPr>
        <w:t>cause</w:t>
      </w:r>
      <w:proofErr w:type="spellEnd"/>
      <w:r w:rsidRPr="00134773">
        <w:rPr>
          <w:rFonts w:cs="Times New Roman"/>
          <w:color w:val="000000"/>
          <w:u w:val="single"/>
        </w:rPr>
        <w:t xml:space="preserve"> local skirmishes</w:t>
      </w:r>
      <w:r w:rsidRPr="00134773">
        <w:rPr>
          <w:rFonts w:cs="Times New Roman"/>
          <w:color w:val="000000"/>
          <w:sz w:val="14"/>
          <w:szCs w:val="14"/>
        </w:rPr>
        <w:t>, </w:t>
      </w:r>
      <w:r w:rsidRPr="00134773">
        <w:rPr>
          <w:rFonts w:cs="Times New Roman"/>
          <w:color w:val="000000"/>
          <w:u w:val="single"/>
        </w:rPr>
        <w:t xml:space="preserve">but </w:t>
      </w:r>
      <w:r w:rsidRPr="00CA7AA2">
        <w:rPr>
          <w:rFonts w:cs="Times New Roman"/>
          <w:color w:val="000000"/>
          <w:highlight w:val="yellow"/>
          <w:u w:val="single"/>
        </w:rPr>
        <w:t>a genuine war requires that hostile forces be organized and armed</w:t>
      </w:r>
      <w:r w:rsidRPr="00CA7AA2">
        <w:rPr>
          <w:rFonts w:cs="Times New Roman"/>
          <w:color w:val="000000"/>
          <w:sz w:val="14"/>
          <w:szCs w:val="14"/>
          <w:highlight w:val="yellow"/>
        </w:rPr>
        <w:t>, </w:t>
      </w:r>
      <w:r w:rsidRPr="00CA7AA2">
        <w:rPr>
          <w:rFonts w:cs="Times New Roman"/>
          <w:color w:val="000000"/>
          <w:highlight w:val="yellow"/>
          <w:u w:val="single"/>
        </w:rPr>
        <w:t>and that depends more on the influence of bad governments, closed economies, and militant ideologies than on the sheer availability of land and water</w:t>
      </w:r>
      <w:r w:rsidRPr="00CA7AA2">
        <w:rPr>
          <w:rFonts w:cs="Times New Roman"/>
          <w:color w:val="000000"/>
          <w:sz w:val="14"/>
          <w:szCs w:val="14"/>
          <w:highlight w:val="yellow"/>
        </w:rPr>
        <w:t>.</w:t>
      </w:r>
      <w:r w:rsidRPr="00134773">
        <w:rPr>
          <w:rFonts w:cs="Times New Roman"/>
          <w:color w:val="000000"/>
          <w:sz w:val="14"/>
          <w:szCs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134773">
        <w:rPr>
          <w:rFonts w:cs="Times New Roman"/>
          <w:color w:val="000000"/>
          <w:u w:val="single"/>
        </w:rPr>
        <w:t>In a regression analysis on armed conflicts</w:t>
      </w:r>
      <w:r w:rsidRPr="00134773">
        <w:rPr>
          <w:rFonts w:cs="Times New Roman"/>
          <w:color w:val="000000"/>
          <w:sz w:val="14"/>
          <w:szCs w:val="14"/>
        </w:rPr>
        <w:t> from 1980 to 1992, </w:t>
      </w:r>
      <w:proofErr w:type="spellStart"/>
      <w:r w:rsidRPr="00134773">
        <w:rPr>
          <w:rFonts w:cs="Times New Roman"/>
          <w:color w:val="000000"/>
          <w:sz w:val="14"/>
          <w:szCs w:val="14"/>
        </w:rPr>
        <w:t>Theisen</w:t>
      </w:r>
      <w:proofErr w:type="spellEnd"/>
      <w:r w:rsidRPr="00134773">
        <w:rPr>
          <w:rFonts w:cs="Times New Roman"/>
          <w:color w:val="000000"/>
          <w:sz w:val="14"/>
          <w:szCs w:val="14"/>
        </w:rPr>
        <w:t xml:space="preserve"> found </w:t>
      </w:r>
      <w:r w:rsidRPr="00FB0311">
        <w:rPr>
          <w:rFonts w:cs="Times New Roman"/>
          <w:color w:val="000000"/>
          <w:sz w:val="14"/>
          <w:szCs w:val="14"/>
        </w:rPr>
        <w:t>that </w:t>
      </w:r>
      <w:r w:rsidRPr="00FB0311">
        <w:rPr>
          <w:rFonts w:cs="Times New Roman"/>
          <w:color w:val="000000"/>
          <w:u w:val="single"/>
        </w:rPr>
        <w:t>conflict was more likely if a country was poor, populous, politically unstable, and abundant in oil</w:t>
      </w:r>
      <w:r w:rsidRPr="00FB0311">
        <w:rPr>
          <w:rFonts w:cs="Times New Roman"/>
          <w:color w:val="000000"/>
          <w:sz w:val="14"/>
          <w:szCs w:val="14"/>
        </w:rPr>
        <w:t>, </w:t>
      </w:r>
      <w:r w:rsidRPr="00FB0311">
        <w:rPr>
          <w:rFonts w:cs="Times New Roman"/>
          <w:color w:val="000000"/>
          <w:u w:val="single"/>
        </w:rPr>
        <w:t>but not if it had suffered from droughts, water shortages, or mild land degradation</w:t>
      </w:r>
      <w:r w:rsidRPr="00FB0311">
        <w:rPr>
          <w:rFonts w:cs="Times New Roman"/>
          <w:color w:val="000000"/>
          <w:sz w:val="14"/>
          <w:szCs w:val="14"/>
        </w:rPr>
        <w:t>. (Severe</w:t>
      </w:r>
      <w:r w:rsidRPr="00134773">
        <w:rPr>
          <w:rFonts w:cs="Times New Roman"/>
          <w:color w:val="000000"/>
          <w:sz w:val="14"/>
          <w:szCs w:val="14"/>
        </w:rPr>
        <w:t xml:space="preserve"> land degradation did have a small effect.) </w:t>
      </w:r>
      <w:r w:rsidRPr="000A5EC3">
        <w:rPr>
          <w:rFonts w:cs="Times New Roman"/>
          <w:color w:val="000000"/>
          <w:highlight w:val="yellow"/>
          <w:u w:val="single"/>
        </w:rPr>
        <w:t>Reviewing analyses that examined a large number (N) of countries rather than cherry-picking one or two</w:t>
      </w:r>
      <w:r w:rsidRPr="000A5EC3">
        <w:rPr>
          <w:rFonts w:cs="Times New Roman"/>
          <w:color w:val="000000"/>
          <w:sz w:val="14"/>
          <w:szCs w:val="14"/>
          <w:highlight w:val="yellow"/>
        </w:rPr>
        <w:t>, he </w:t>
      </w:r>
      <w:r w:rsidRPr="000A5EC3">
        <w:rPr>
          <w:rFonts w:cs="Times New Roman"/>
          <w:color w:val="000000"/>
          <w:highlight w:val="yellow"/>
          <w:u w:val="single"/>
        </w:rPr>
        <w:t>concluded, "those who foresee doom, because of the relationship between resource scarcity and violent internal conflict, have very little support in the</w:t>
      </w:r>
      <w:r w:rsidRPr="00134773">
        <w:rPr>
          <w:rFonts w:cs="Times New Roman"/>
          <w:color w:val="000000"/>
          <w:u w:val="single"/>
        </w:rPr>
        <w:t xml:space="preserve"> large-N </w:t>
      </w:r>
      <w:r w:rsidRPr="000A5EC3">
        <w:rPr>
          <w:rFonts w:cs="Times New Roman"/>
          <w:color w:val="000000"/>
          <w:highlight w:val="yellow"/>
          <w:u w:val="single"/>
        </w:rPr>
        <w:t>literature</w:t>
      </w:r>
      <w:r w:rsidRPr="00134773">
        <w:rPr>
          <w:rFonts w:cs="Times New Roman"/>
          <w:color w:val="000000"/>
          <w:sz w:val="14"/>
          <w:szCs w:val="14"/>
        </w:rPr>
        <w:t>." </w:t>
      </w:r>
      <w:proofErr w:type="spellStart"/>
      <w:r w:rsidRPr="00134773">
        <w:rPr>
          <w:rFonts w:cs="Times New Roman"/>
          <w:color w:val="000000"/>
          <w:sz w:val="14"/>
          <w:szCs w:val="14"/>
        </w:rPr>
        <w:t>Salehyan</w:t>
      </w:r>
      <w:proofErr w:type="spellEnd"/>
      <w:r w:rsidRPr="00134773">
        <w:rPr>
          <w:rFonts w:cs="Times New Roman"/>
          <w:color w:val="000000"/>
          <w:sz w:val="14"/>
          <w:szCs w:val="14"/>
        </w:rPr>
        <w:t> adds that </w:t>
      </w:r>
      <w:r w:rsidRPr="00134773">
        <w:rPr>
          <w:rFonts w:cs="Times New Roman"/>
          <w:color w:val="000000"/>
          <w:u w:val="single"/>
        </w:rPr>
        <w:t>relatively inexpensive advances in water use and agriculture practices</w:t>
      </w:r>
      <w:r w:rsidRPr="00134773">
        <w:rPr>
          <w:rFonts w:cs="Times New Roman"/>
          <w:color w:val="000000"/>
          <w:sz w:val="14"/>
          <w:szCs w:val="14"/>
        </w:rPr>
        <w:t> in the developing world can </w:t>
      </w:r>
      <w:r w:rsidRPr="00134773">
        <w:rPr>
          <w:rFonts w:cs="Times New Roman"/>
          <w:color w:val="000000"/>
          <w:u w:val="single"/>
        </w:rPr>
        <w:t>yield</w:t>
      </w:r>
      <w:r w:rsidRPr="00134773">
        <w:rPr>
          <w:rFonts w:cs="Times New Roman"/>
          <w:color w:val="000000"/>
          <w:sz w:val="14"/>
          <w:szCs w:val="14"/>
        </w:rPr>
        <w:t> massive </w:t>
      </w:r>
      <w:r w:rsidRPr="00134773">
        <w:rPr>
          <w:rFonts w:cs="Times New Roman"/>
          <w:color w:val="000000"/>
          <w:u w:val="single"/>
        </w:rPr>
        <w:t>increases in productivity with a constant or even shrinking amount of land</w:t>
      </w:r>
      <w:r w:rsidRPr="00134773">
        <w:rPr>
          <w:rFonts w:cs="Times New Roman"/>
          <w:color w:val="000000"/>
          <w:sz w:val="14"/>
          <w:szCs w:val="14"/>
        </w:rPr>
        <w:t>, and that </w:t>
      </w:r>
      <w:r w:rsidRPr="00134773">
        <w:rPr>
          <w:rFonts w:cs="Times New Roman"/>
          <w:color w:val="000000"/>
          <w:u w:val="single"/>
        </w:rPr>
        <w:t>better governance can mitigate</w:t>
      </w:r>
      <w:r w:rsidRPr="00134773">
        <w:rPr>
          <w:rFonts w:cs="Times New Roman"/>
          <w:color w:val="000000"/>
          <w:sz w:val="14"/>
          <w:szCs w:val="14"/>
        </w:rPr>
        <w:t> the human costs of </w:t>
      </w:r>
      <w:r w:rsidRPr="00134773">
        <w:rPr>
          <w:rFonts w:cs="Times New Roman"/>
          <w:color w:val="000000"/>
          <w:u w:val="single"/>
        </w:rPr>
        <w:t>environmental damage</w:t>
      </w:r>
      <w:r w:rsidRPr="00134773">
        <w:rPr>
          <w:rFonts w:cs="Times New Roman"/>
          <w:color w:val="000000"/>
          <w:sz w:val="14"/>
          <w:szCs w:val="14"/>
        </w:rPr>
        <w:t>, as it does in developed democracies. Since the </w:t>
      </w:r>
      <w:r w:rsidRPr="00134773">
        <w:rPr>
          <w:rFonts w:cs="Times New Roman"/>
          <w:color w:val="000000"/>
          <w:u w:val="single"/>
        </w:rPr>
        <w:t>state of the environment is at most one ingredient in a mixture that depends far more on political and social organization</w:t>
      </w:r>
      <w:r w:rsidRPr="00134773">
        <w:rPr>
          <w:rFonts w:cs="Times New Roman"/>
          <w:color w:val="000000"/>
          <w:sz w:val="14"/>
          <w:szCs w:val="14"/>
          <w:u w:val="single"/>
        </w:rPr>
        <w:t>, </w:t>
      </w:r>
      <w:r w:rsidRPr="00CA7AA2">
        <w:rPr>
          <w:rFonts w:cs="Times New Roman"/>
          <w:b/>
          <w:bCs/>
          <w:color w:val="000000"/>
          <w:highlight w:val="yellow"/>
          <w:u w:val="single"/>
        </w:rPr>
        <w:t>resource wars are far from inevitable</w:t>
      </w:r>
      <w:r w:rsidRPr="00CA7AA2">
        <w:rPr>
          <w:rFonts w:cs="Times New Roman"/>
          <w:color w:val="000000"/>
          <w:highlight w:val="yellow"/>
          <w:u w:val="single"/>
        </w:rPr>
        <w:t>, even in a climate-changed world</w:t>
      </w:r>
      <w:r w:rsidRPr="00CA7AA2">
        <w:rPr>
          <w:rFonts w:cs="Times New Roman"/>
          <w:color w:val="000000"/>
          <w:sz w:val="14"/>
          <w:szCs w:val="14"/>
          <w:highlight w:val="yellow"/>
        </w:rPr>
        <w:t>.</w:t>
      </w:r>
    </w:p>
    <w:p w14:paraId="455B11E4" w14:textId="77777777" w:rsidR="006968FE" w:rsidRPr="00F73AEB" w:rsidRDefault="006968FE" w:rsidP="006968FE">
      <w:pPr>
        <w:shd w:val="clear" w:color="auto" w:fill="FFFFFF"/>
        <w:ind w:right="360"/>
        <w:rPr>
          <w:rFonts w:cs="Times New Roman"/>
          <w:color w:val="000000"/>
        </w:rPr>
      </w:pPr>
    </w:p>
    <w:p w14:paraId="51CA1F02" w14:textId="77777777" w:rsidR="006968FE" w:rsidRDefault="006968FE" w:rsidP="006968FE">
      <w:pPr>
        <w:rPr>
          <w:rStyle w:val="StyleBoldUnderline"/>
        </w:rPr>
      </w:pPr>
    </w:p>
    <w:p w14:paraId="52147EFF" w14:textId="77777777" w:rsidR="006968FE" w:rsidRDefault="006968FE" w:rsidP="006968FE"/>
    <w:p w14:paraId="7758CC5B" w14:textId="4F562AC2" w:rsidR="006968FE" w:rsidRDefault="006968FE" w:rsidP="006968FE">
      <w:pPr>
        <w:pStyle w:val="Heading1"/>
      </w:pPr>
      <w:r>
        <w:t>Politics DA</w:t>
      </w:r>
      <w:r w:rsidR="007531FD">
        <w:t xml:space="preserve"> Shell</w:t>
      </w:r>
    </w:p>
    <w:p w14:paraId="17DAF795" w14:textId="77777777" w:rsidR="007531FD" w:rsidRDefault="007531FD" w:rsidP="007531FD">
      <w:pPr>
        <w:pStyle w:val="Heading2"/>
      </w:pPr>
      <w:r>
        <w:t>GOP Good 1NC</w:t>
      </w:r>
    </w:p>
    <w:p w14:paraId="4658CBAC" w14:textId="77777777" w:rsidR="007531FD" w:rsidRDefault="007531FD" w:rsidP="007531FD">
      <w:pPr>
        <w:pStyle w:val="Heading4"/>
      </w:pPr>
      <w:r>
        <w:t xml:space="preserve">Republicans will win the Senate now – they’re winning the mobilization race </w:t>
      </w:r>
    </w:p>
    <w:p w14:paraId="578A5655" w14:textId="77777777" w:rsidR="007531FD" w:rsidRDefault="007531FD" w:rsidP="007531FD">
      <w:r>
        <w:t xml:space="preserve">Jim </w:t>
      </w:r>
      <w:r w:rsidRPr="00A6313B">
        <w:rPr>
          <w:rStyle w:val="StyleStyleBold12pt"/>
        </w:rPr>
        <w:t>Malone, 7-3</w:t>
      </w:r>
      <w:r>
        <w:t xml:space="preserve">-14, </w:t>
      </w:r>
      <w:r w:rsidRPr="00A6313B">
        <w:t>http://www.voanews.com/content/political-forecast-more-gridlock/1950498.html</w:t>
      </w:r>
    </w:p>
    <w:p w14:paraId="711ED457" w14:textId="77777777" w:rsidR="007531FD" w:rsidRDefault="007531FD" w:rsidP="007531FD">
      <w:r w:rsidRPr="000C164B">
        <w:rPr>
          <w:rStyle w:val="StyleBoldUnderline"/>
        </w:rPr>
        <w:t>Given that the chances for agreement on substantial legislation</w:t>
      </w:r>
      <w:r>
        <w:t xml:space="preserve"> in Congress </w:t>
      </w:r>
      <w:r w:rsidRPr="000C164B">
        <w:rPr>
          <w:rStyle w:val="StyleBoldUnderline"/>
        </w:rPr>
        <w:t>are</w:t>
      </w:r>
      <w:r>
        <w:t xml:space="preserve"> now </w:t>
      </w:r>
      <w:r w:rsidRPr="000C164B">
        <w:rPr>
          <w:rStyle w:val="StyleBoldUnderline"/>
        </w:rPr>
        <w:t>fleeting</w:t>
      </w:r>
      <w:r>
        <w:t xml:space="preserve">, both sides are ramping up their arguments for midterm voters.  </w:t>
      </w:r>
      <w:r w:rsidRPr="000C164B">
        <w:rPr>
          <w:rStyle w:val="StyleBoldUnderline"/>
        </w:rPr>
        <w:t>Democrats start with a huge disadvantage</w:t>
      </w:r>
      <w:r>
        <w:t xml:space="preserve">.  A lot of </w:t>
      </w:r>
      <w:r w:rsidRPr="000C164B">
        <w:rPr>
          <w:rStyle w:val="StyleBoldUnderline"/>
        </w:rPr>
        <w:t>their folks are much less inclined to turn out</w:t>
      </w:r>
      <w:r>
        <w:t xml:space="preserve"> in midterm congressional elections than they are for a presidential contest.  Obama and other </w:t>
      </w:r>
      <w:r w:rsidRPr="000C164B">
        <w:rPr>
          <w:rStyle w:val="StyleBoldUnderline"/>
        </w:rPr>
        <w:t>Democrats are</w:t>
      </w:r>
      <w:r>
        <w:t xml:space="preserve"> now heavily </w:t>
      </w:r>
      <w:r w:rsidRPr="000C164B">
        <w:rPr>
          <w:rStyle w:val="StyleBoldUnderline"/>
        </w:rPr>
        <w:t>focused on encouraging core</w:t>
      </w:r>
      <w:r>
        <w:t xml:space="preserve"> Democratic </w:t>
      </w:r>
      <w:r w:rsidRPr="000C164B">
        <w:rPr>
          <w:rStyle w:val="StyleBoldUnderline"/>
        </w:rPr>
        <w:t>supporters</w:t>
      </w:r>
      <w:r>
        <w:t xml:space="preserve">, especially what they like to call the “rising electorate”, to get off their rumps and out to the polls in November.  That rising electorate includes younger voters, especially unmarried women, as well as Hispanic and Asian-American voters.  In fact, </w:t>
      </w:r>
      <w:r w:rsidRPr="000C164B">
        <w:rPr>
          <w:rStyle w:val="StyleBoldUnderline"/>
        </w:rPr>
        <w:t>many Democrats see motivating younger unmarried women as the key to</w:t>
      </w:r>
      <w:r>
        <w:t xml:space="preserve"> boosting turnout enough that it could </w:t>
      </w:r>
      <w:r w:rsidRPr="000C164B">
        <w:rPr>
          <w:rStyle w:val="StyleBoldUnderline"/>
        </w:rPr>
        <w:t>save their majority</w:t>
      </w:r>
      <w:r>
        <w:t xml:space="preserve"> in the U.S. Senate. </w:t>
      </w:r>
      <w:r w:rsidRPr="000C164B">
        <w:rPr>
          <w:rStyle w:val="StyleBoldUnderline"/>
        </w:rPr>
        <w:t>There is general consensus</w:t>
      </w:r>
      <w:r>
        <w:t xml:space="preserve"> among political analysts and pundit-types </w:t>
      </w:r>
      <w:r w:rsidRPr="000C164B">
        <w:rPr>
          <w:rStyle w:val="StyleBoldUnderline"/>
        </w:rPr>
        <w:t>that Republicans</w:t>
      </w:r>
      <w:r>
        <w:t xml:space="preserve"> appear to </w:t>
      </w:r>
      <w:r w:rsidRPr="000C164B">
        <w:rPr>
          <w:rStyle w:val="StyleBoldUnderline"/>
        </w:rPr>
        <w:t>have a big advantage</w:t>
      </w:r>
      <w:r>
        <w:t xml:space="preserve"> in holding on to their majority in the House of Representatives. In fact, by some estimates, they could add seats. The real battle is for control of the Senate, where 36 of the 100 seats are at stake. Republicans need to gain six Democratic seats to reclaim a majority.  That would normally be a tall order in any election year but this year there are far more Democratic seats at stake than Republican, and many of the Democratic seats are in states where Republicans have an advantage. </w:t>
      </w:r>
    </w:p>
    <w:p w14:paraId="46C5092A" w14:textId="77777777" w:rsidR="007531FD" w:rsidRDefault="007531FD" w:rsidP="007531FD">
      <w:pPr>
        <w:pStyle w:val="Heading4"/>
      </w:pPr>
      <w:r>
        <w:t>New policy is key to boost Democratic votes. No risk of a link turn – the Republican base is already mobilized</w:t>
      </w:r>
    </w:p>
    <w:p w14:paraId="0FFD57F8" w14:textId="77777777" w:rsidR="007531FD" w:rsidRPr="00440C85" w:rsidRDefault="007531FD" w:rsidP="007531FD">
      <w:r w:rsidRPr="00440C85">
        <w:rPr>
          <w:rStyle w:val="StyleStyleBold12pt"/>
        </w:rPr>
        <w:t xml:space="preserve">Sargent 7/9 </w:t>
      </w:r>
      <w:r w:rsidRPr="001A7026">
        <w:t>[Greg Sargent, Washington Post writer, “Morning Plum: Obama to set off bomb in middle of midterms”, http</w:t>
      </w:r>
      <w:r w:rsidRPr="00703E0A">
        <w:t>://www.washingtonpost.com/blogs/plum-line/wp/2014/07/09/morning-plum-obama-to-set-off-bomb-in-middle-of-midterm-elections/</w:t>
      </w:r>
      <w:r>
        <w:t>, 7/9/14]</w:t>
      </w:r>
    </w:p>
    <w:p w14:paraId="0524720E" w14:textId="77777777" w:rsidR="007531FD" w:rsidRPr="00501518" w:rsidRDefault="007531FD" w:rsidP="007531FD">
      <w:pPr>
        <w:rPr>
          <w:highlight w:val="yellow"/>
        </w:rPr>
      </w:pPr>
      <w:r w:rsidRPr="00501518">
        <w:t xml:space="preserve">Now that </w:t>
      </w:r>
      <w:r w:rsidRPr="00501518">
        <w:rPr>
          <w:b/>
          <w:u w:val="single"/>
        </w:rPr>
        <w:t>Republicans have made it clear</w:t>
      </w:r>
      <w:r w:rsidRPr="00501518">
        <w:t xml:space="preserve"> that </w:t>
      </w:r>
      <w:r w:rsidRPr="00501518">
        <w:rPr>
          <w:b/>
          <w:u w:val="single"/>
        </w:rPr>
        <w:t xml:space="preserve">they will not participate </w:t>
      </w:r>
      <w:r w:rsidRPr="00501518">
        <w:t xml:space="preserve">on any level </w:t>
      </w:r>
      <w:r w:rsidRPr="00501518">
        <w:rPr>
          <w:b/>
          <w:u w:val="single"/>
        </w:rPr>
        <w:t xml:space="preserve">in basic problem solving </w:t>
      </w:r>
      <w:r w:rsidRPr="00501518">
        <w:t>when it comes to our immigration crisis</w:t>
      </w:r>
      <w:r w:rsidRPr="00501518">
        <w:rPr>
          <w:rStyle w:val="StyleBoldUnderline"/>
        </w:rPr>
        <w:t xml:space="preserve">, </w:t>
      </w:r>
      <w:r w:rsidRPr="00501518">
        <w:rPr>
          <w:rStyle w:val="StyleBoldUnderline"/>
          <w:highlight w:val="yellow"/>
        </w:rPr>
        <w:t>it is</w:t>
      </w:r>
      <w:r w:rsidRPr="00501518">
        <w:rPr>
          <w:rStyle w:val="StyleBoldUnderline"/>
        </w:rPr>
        <w:t xml:space="preserve"> now </w:t>
      </w:r>
      <w:r w:rsidRPr="00501518">
        <w:rPr>
          <w:rStyle w:val="StyleBoldUnderline"/>
          <w:highlight w:val="yellow"/>
        </w:rPr>
        <w:t>on Obama to determine just how far he can go</w:t>
      </w:r>
      <w:r w:rsidRPr="00501518">
        <w:rPr>
          <w:rStyle w:val="StyleBoldUnderline"/>
        </w:rPr>
        <w:t xml:space="preserve"> unilaterally, particularly when it comes to easing the pace of deportations</w:t>
      </w:r>
      <w:r w:rsidRPr="00501518">
        <w:t xml:space="preserve">. </w:t>
      </w:r>
      <w:r w:rsidRPr="00501518">
        <w:rPr>
          <w:rStyle w:val="StyleBoldUnderline"/>
          <w:highlight w:val="yellow"/>
        </w:rPr>
        <w:t>This is going to be one of the most consequential decisions of his presidency</w:t>
      </w:r>
      <w:r w:rsidRPr="00501518">
        <w:rPr>
          <w:rStyle w:val="StyleBoldUnderline"/>
        </w:rPr>
        <w:t xml:space="preserve"> in substantive, moral, and legal terms, </w:t>
      </w:r>
      <w:r w:rsidRPr="00501518">
        <w:rPr>
          <w:rStyle w:val="StyleBoldUnderline"/>
          <w:highlight w:val="yellow"/>
        </w:rPr>
        <w:t>and politically, it could set off a bomb</w:t>
      </w:r>
      <w:r w:rsidRPr="00501518">
        <w:rPr>
          <w:rStyle w:val="StyleBoldUnderline"/>
        </w:rPr>
        <w:t xml:space="preserve"> this fall, i</w:t>
      </w:r>
      <w:r w:rsidRPr="00501518">
        <w:rPr>
          <w:rStyle w:val="StyleBoldUnderline"/>
          <w:highlight w:val="yellow"/>
        </w:rPr>
        <w:t>n the middle of the midterm elections</w:t>
      </w:r>
      <w:r w:rsidRPr="00501518">
        <w:rPr>
          <w:b/>
          <w:highlight w:val="yellow"/>
          <w:u w:val="single"/>
        </w:rPr>
        <w:t>.</w:t>
      </w:r>
      <w:r w:rsidRPr="00501518">
        <w:t xml:space="preserve"> </w:t>
      </w:r>
      <w:r w:rsidRPr="00501518">
        <w:rPr>
          <w:sz w:val="16"/>
          <w:szCs w:val="16"/>
        </w:rPr>
        <w:t>I’m told there are currently internal discussions underway among Democrats over whether ambitious action by Obama could be politically harmful in tough races. According to two sources familiar with internal discussions, some top Dems have wondered aloud whether Obama going big would further inflame the GOP base, with little payoff for Dems in red states where Latinos might not be a key factor. I don’t want to overstate this: These are merely discussions, not necessarily worries. Indeed, some Dems are making the opposite case, and that argument is described well in a new Politico piece out this morning. The story notes that Obama has privately told immigration advocates demanding ambitious action that they might not get what they want, telling them: “We need to right-size expectations.” And yet, according to Politico, some</w:t>
      </w:r>
      <w:r w:rsidRPr="00501518">
        <w:t xml:space="preserve"> </w:t>
      </w:r>
      <w:r w:rsidRPr="00501518">
        <w:rPr>
          <w:b/>
          <w:highlight w:val="yellow"/>
          <w:u w:val="single"/>
        </w:rPr>
        <w:t>advocates</w:t>
      </w:r>
      <w:r w:rsidRPr="00501518">
        <w:rPr>
          <w:b/>
          <w:u w:val="single"/>
        </w:rPr>
        <w:t xml:space="preserve"> still </w:t>
      </w:r>
      <w:r w:rsidRPr="00501518">
        <w:rPr>
          <w:b/>
          <w:highlight w:val="yellow"/>
          <w:u w:val="single"/>
        </w:rPr>
        <w:t>hope for aggressive action and</w:t>
      </w:r>
      <w:r w:rsidRPr="00501518">
        <w:t xml:space="preserve"> believe </w:t>
      </w:r>
      <w:r w:rsidRPr="00501518">
        <w:rPr>
          <w:b/>
          <w:highlight w:val="yellow"/>
          <w:u w:val="single"/>
        </w:rPr>
        <w:t>Dems see it as in their own political interests</w:t>
      </w:r>
      <w:r w:rsidRPr="00501518">
        <w:rPr>
          <w:b/>
          <w:u w:val="single"/>
        </w:rPr>
        <w:t>:</w:t>
      </w:r>
      <w:r w:rsidRPr="00501518">
        <w:t xml:space="preserve"> Adding to the elevated hopes about what Obama will do is the feeling among Democratic strategists that immigration reform is a clear political winner: </w:t>
      </w:r>
      <w:r w:rsidRPr="00501518">
        <w:rPr>
          <w:rStyle w:val="StyleBoldUnderline"/>
          <w:highlight w:val="yellow"/>
        </w:rPr>
        <w:t>The people who will be opposed</w:t>
      </w:r>
      <w:r w:rsidRPr="00501518">
        <w:rPr>
          <w:rStyle w:val="StyleBoldUnderline"/>
        </w:rPr>
        <w:t xml:space="preserve"> to reform or to the president taking action on his own </w:t>
      </w:r>
      <w:r w:rsidRPr="00501518">
        <w:rPr>
          <w:rStyle w:val="StyleBoldUnderline"/>
          <w:highlight w:val="yellow"/>
        </w:rPr>
        <w:t>are already</w:t>
      </w:r>
      <w:r w:rsidRPr="00501518">
        <w:rPr>
          <w:rStyle w:val="StyleBoldUnderline"/>
        </w:rPr>
        <w:t xml:space="preserve"> likely </w:t>
      </w:r>
      <w:r w:rsidRPr="00501518">
        <w:rPr>
          <w:rStyle w:val="StyleBoldUnderline"/>
          <w:highlight w:val="yellow"/>
        </w:rPr>
        <w:t>prime Republican base voters. But voters whom Obama might</w:t>
      </w:r>
      <w:r w:rsidRPr="00501518">
        <w:rPr>
          <w:rStyle w:val="StyleBoldUnderline"/>
        </w:rPr>
        <w:t xml:space="preserve"> be able to </w:t>
      </w:r>
      <w:r w:rsidRPr="00501518">
        <w:rPr>
          <w:rStyle w:val="StyleBoldUnderline"/>
          <w:highlight w:val="yellow"/>
        </w:rPr>
        <w:t>activate</w:t>
      </w:r>
      <w:r w:rsidRPr="00501518">
        <w:rPr>
          <w:b/>
          <w:highlight w:val="yellow"/>
          <w:u w:val="single"/>
        </w:rPr>
        <w:t>,</w:t>
      </w:r>
      <w:r w:rsidRPr="00501518">
        <w:t xml:space="preserve"> both among immigrant communities and progressives overall who see this issue as a touchstone, </w:t>
      </w:r>
      <w:r w:rsidRPr="00501518">
        <w:rPr>
          <w:rStyle w:val="StyleBoldUnderline"/>
          <w:highlight w:val="yellow"/>
        </w:rPr>
        <w:t>are exactly the ones that Democrats are hoping will be there to counter a midterm year</w:t>
      </w:r>
      <w:r w:rsidRPr="00501518">
        <w:rPr>
          <w:b/>
          <w:highlight w:val="yellow"/>
          <w:u w:val="single"/>
        </w:rPr>
        <w:t xml:space="preserve"> in which</w:t>
      </w:r>
      <w:r w:rsidRPr="00501518">
        <w:rPr>
          <w:b/>
          <w:u w:val="single"/>
        </w:rPr>
        <w:t xml:space="preserve"> the map and historical </w:t>
      </w:r>
      <w:r w:rsidRPr="00501518">
        <w:rPr>
          <w:b/>
          <w:highlight w:val="yellow"/>
          <w:u w:val="single"/>
        </w:rPr>
        <w:t>trends favor GOP turnout.</w:t>
      </w:r>
    </w:p>
    <w:p w14:paraId="623835F6" w14:textId="77777777" w:rsidR="007531FD" w:rsidRDefault="007531FD" w:rsidP="007531FD"/>
    <w:p w14:paraId="35ECC47B" w14:textId="77777777" w:rsidR="007531FD" w:rsidRPr="00D94718" w:rsidRDefault="007531FD" w:rsidP="007531FD">
      <w:pPr>
        <w:pStyle w:val="Heading4"/>
      </w:pPr>
      <w:r w:rsidRPr="00D94718">
        <w:t xml:space="preserve">Nuclear energy is popular with the most influential environmentalist groups </w:t>
      </w:r>
    </w:p>
    <w:p w14:paraId="573A769A" w14:textId="77777777" w:rsidR="007531FD" w:rsidRDefault="007531FD" w:rsidP="007531FD">
      <w:pPr>
        <w:rPr>
          <w:rStyle w:val="StyleBoldUnderline"/>
        </w:rPr>
      </w:pPr>
      <w:proofErr w:type="spellStart"/>
      <w:r w:rsidRPr="00C82901">
        <w:rPr>
          <w:rStyle w:val="StyleStyleBold12pt"/>
        </w:rPr>
        <w:t>Shellenberger</w:t>
      </w:r>
      <w:proofErr w:type="spellEnd"/>
      <w:r w:rsidRPr="00C82901">
        <w:rPr>
          <w:rStyle w:val="StyleStyleBold12pt"/>
        </w:rPr>
        <w:t xml:space="preserve"> and </w:t>
      </w:r>
      <w:proofErr w:type="spellStart"/>
      <w:r w:rsidRPr="00C82901">
        <w:rPr>
          <w:rStyle w:val="StyleStyleBold12pt"/>
        </w:rPr>
        <w:t>Nordhaus</w:t>
      </w:r>
      <w:proofErr w:type="spellEnd"/>
      <w:r w:rsidRPr="00C82901">
        <w:rPr>
          <w:rStyle w:val="StyleStyleBold12pt"/>
        </w:rPr>
        <w:t xml:space="preserve"> 5/6</w:t>
      </w:r>
      <w:r>
        <w:rPr>
          <w:rStyle w:val="StyleStyleBold12pt"/>
        </w:rPr>
        <w:br/>
      </w:r>
      <w:r>
        <w:t xml:space="preserve">Michael </w:t>
      </w:r>
      <w:proofErr w:type="spellStart"/>
      <w:r>
        <w:t>Shellenberger</w:t>
      </w:r>
      <w:proofErr w:type="spellEnd"/>
      <w:r>
        <w:t xml:space="preserve"> &amp; Ted </w:t>
      </w:r>
      <w:proofErr w:type="spellStart"/>
      <w:r>
        <w:t>Nordhaus</w:t>
      </w:r>
      <w:proofErr w:type="spellEnd"/>
      <w:r>
        <w:t xml:space="preserve">, 6 May 2014, Moderate Environmentalists Go Nuclear: The Incremental, Pragmatic, and Prudent Shift in Green Attitudes, </w:t>
      </w:r>
      <w:r w:rsidRPr="00703E0A">
        <w:t>http://thebreakthrough.org/index.php/voices/michael-shellenberger-and-ted-nordhaus/moderate-environmentalists-go-nuclear</w:t>
      </w:r>
      <w:r>
        <w:br/>
      </w:r>
      <w:r w:rsidRPr="00C82901">
        <w:rPr>
          <w:rStyle w:val="StyleBoldUnderline"/>
        </w:rPr>
        <w:t>Last year, many scoffed at the suggestion that support was growing for nuclear power.</w:t>
      </w:r>
      <w:r w:rsidRPr="00C82901">
        <w:rPr>
          <w:sz w:val="16"/>
        </w:rPr>
        <w:t xml:space="preserve"> Before the release of pro-nuclear documentary Pandora's Promise, green magazine Grist wrote, "Of the 10 leading </w:t>
      </w:r>
      <w:proofErr w:type="spellStart"/>
      <w:r w:rsidRPr="00C82901">
        <w:rPr>
          <w:sz w:val="16"/>
        </w:rPr>
        <w:t>enviro</w:t>
      </w:r>
      <w:proofErr w:type="spellEnd"/>
      <w:r w:rsidRPr="00C82901">
        <w:rPr>
          <w:sz w:val="16"/>
        </w:rPr>
        <w:t xml:space="preserve"> groups in the US, zero support new nuclear power plants." In response to an open letter sent by climate scientists to environmental leaders last fall, Ralph Cavanaugh told CNN, "I've been in the NRDC since 1979. I have a pretty good idea of where the mainstream environmental groups are and have been. I have seen no movement.” </w:t>
      </w:r>
      <w:r w:rsidRPr="00C82901">
        <w:rPr>
          <w:rStyle w:val="StyleBoldUnderline"/>
        </w:rPr>
        <w:t xml:space="preserve">But the last two weeks has seen new support for nuclear come from moderate, mainstream elements of the environmental movement. "I used to be anti-nuclear," wrote Carol Browner yesterday, who was head of the EPA under President Clinton and oversaw climate and energy policy for President Obama. "But, several years ago I had to reevaluate my thinking because if you agree with the world’s leading climate scientists that </w:t>
      </w:r>
      <w:r w:rsidRPr="00C82901">
        <w:rPr>
          <w:sz w:val="16"/>
        </w:rPr>
        <w:t>global warming is real and must be addressed immediately then</w:t>
      </w:r>
      <w:r w:rsidRPr="00C82901">
        <w:rPr>
          <w:rStyle w:val="StyleBoldUnderline"/>
        </w:rPr>
        <w:t xml:space="preserve"> you cannot simply oppose clean, low-carbon energy sources."</w:t>
      </w:r>
      <w:r w:rsidRPr="00C82901">
        <w:rPr>
          <w:sz w:val="16"/>
        </w:rPr>
        <w:t xml:space="preserve"> Last week, Eileen </w:t>
      </w:r>
      <w:proofErr w:type="spellStart"/>
      <w:r w:rsidRPr="00C82901">
        <w:rPr>
          <w:sz w:val="16"/>
        </w:rPr>
        <w:t>Claussen</w:t>
      </w:r>
      <w:proofErr w:type="spellEnd"/>
      <w:r w:rsidRPr="00C82901">
        <w:rPr>
          <w:sz w:val="16"/>
        </w:rPr>
        <w:t xml:space="preserve"> joined Browner at a press conference in Washington, DC, to raise the alarm about the closure of US nuclear power plants. </w:t>
      </w:r>
      <w:proofErr w:type="spellStart"/>
      <w:r w:rsidRPr="00C82901">
        <w:rPr>
          <w:sz w:val="16"/>
        </w:rPr>
        <w:t>Claussen</w:t>
      </w:r>
      <w:proofErr w:type="spellEnd"/>
      <w:r w:rsidRPr="00C82901">
        <w:rPr>
          <w:sz w:val="16"/>
        </w:rPr>
        <w:t xml:space="preserve"> helped negotiate the 1988 treaty to protect the ozone, and heads the Center for Climate and Energy, formerly the Pew Center for Global Climate Change. "Until large-scale energy storage is commercially viable," said </w:t>
      </w:r>
      <w:proofErr w:type="spellStart"/>
      <w:r w:rsidRPr="00C82901">
        <w:rPr>
          <w:sz w:val="16"/>
        </w:rPr>
        <w:t>Claussen</w:t>
      </w:r>
      <w:proofErr w:type="spellEnd"/>
      <w:r w:rsidRPr="00C82901">
        <w:rPr>
          <w:sz w:val="16"/>
        </w:rPr>
        <w:t xml:space="preserve">, "renewables will only be able to meet a small portion of our </w:t>
      </w:r>
      <w:proofErr w:type="spellStart"/>
      <w:r w:rsidRPr="00C82901">
        <w:rPr>
          <w:sz w:val="16"/>
        </w:rPr>
        <w:t>baseload</w:t>
      </w:r>
      <w:proofErr w:type="spellEnd"/>
      <w:r w:rsidRPr="00C82901">
        <w:rPr>
          <w:sz w:val="16"/>
        </w:rPr>
        <w:t xml:space="preserve"> needs … and you'd need roughly 7,600 wind turbines, or 3.7 million solar rooftops to generate the same amount of electricity as five nuclear reactors." </w:t>
      </w:r>
      <w:r w:rsidRPr="00C82901">
        <w:rPr>
          <w:rStyle w:val="StyleBoldUnderline"/>
        </w:rPr>
        <w:t>Now, The Nature Conservancy (TNC), the world's largest environmental organization, has called for traditional green opposition to nuclear to be</w:t>
      </w:r>
      <w:r w:rsidRPr="00C82901">
        <w:rPr>
          <w:sz w:val="16"/>
        </w:rPr>
        <w:t xml:space="preserve">, at the very least, </w:t>
      </w:r>
      <w:r w:rsidRPr="00C82901">
        <w:rPr>
          <w:rStyle w:val="StyleBoldUnderline"/>
        </w:rPr>
        <w:t>reconsidered.</w:t>
      </w:r>
      <w:r w:rsidRPr="00C82901">
        <w:rPr>
          <w:sz w:val="16"/>
        </w:rPr>
        <w:t xml:space="preserve"> "Given the Intergovernmental Panel on Climate Change’s latest report warning that we have only a decade to halt the worst ravages of climate change on nature and the natural systems people depend on," wrote TNC's CEO and Chief Scientist yesterday, "should nuclear power be off the table as an energy option?" Traditionally, the anniversary of the nuclear accident in Chernobyl is an occasion to warn of the dangers of splitting the atom. But instead, </w:t>
      </w:r>
      <w:r w:rsidRPr="00C82901">
        <w:rPr>
          <w:rStyle w:val="StyleBoldUnderline"/>
        </w:rPr>
        <w:t>the strongly environmentalist New York Times used the occasion to call for more energy from the atom: The dangers of nuclear power</w:t>
      </w:r>
      <w:r w:rsidRPr="00C82901">
        <w:rPr>
          <w:sz w:val="16"/>
        </w:rPr>
        <w:t xml:space="preserve"> are real, but the accidents that have occurred, even Chernobyl, </w:t>
      </w:r>
      <w:r w:rsidRPr="00C82901">
        <w:rPr>
          <w:rStyle w:val="StyleBoldUnderline"/>
        </w:rPr>
        <w:t xml:space="preserve">do not compare to the damage to the earth being inflicted by the burning of fossil fuels — coal, gas and oil. The latest dire warning from the Intergovernmental Panel on Climate Change should leave no doubt that reducing carbon emissions must be an urgent priority and that nuclear energy must be part of the mix. </w:t>
      </w:r>
    </w:p>
    <w:p w14:paraId="077C64D1" w14:textId="77777777" w:rsidR="007531FD" w:rsidRDefault="007531FD" w:rsidP="007531FD"/>
    <w:p w14:paraId="4A344ACA" w14:textId="77777777" w:rsidR="007531FD" w:rsidRDefault="007531FD" w:rsidP="007531FD">
      <w:pPr>
        <w:pStyle w:val="Heading4"/>
      </w:pPr>
      <w:r>
        <w:t xml:space="preserve">GOP win </w:t>
      </w:r>
      <w:r>
        <w:sym w:font="Wingdings" w:char="F0E0"/>
      </w:r>
      <w:r>
        <w:t xml:space="preserve"> immigration reform</w:t>
      </w:r>
    </w:p>
    <w:p w14:paraId="53260F4F" w14:textId="77777777" w:rsidR="007531FD" w:rsidRPr="002C494D" w:rsidRDefault="007531FD" w:rsidP="007531FD">
      <w:r w:rsidRPr="002C494D">
        <w:rPr>
          <w:rStyle w:val="StyleStyleBold12pt"/>
        </w:rPr>
        <w:t>May, 5-22</w:t>
      </w:r>
      <w:r>
        <w:t xml:space="preserve"> (</w:t>
      </w:r>
      <w:r w:rsidRPr="002C494D">
        <w:t>Caroline May, 22 May 2014, IMMIGRATION MAY COME BACK WITH A VENGEANCE IN 2015, http://www.breitbart.com/Big-Government/2014/05/22/Immigration-May-Come-Back-With-A-Vengeance-In-2015</w:t>
      </w:r>
      <w:r>
        <w:t>)</w:t>
      </w:r>
    </w:p>
    <w:p w14:paraId="76262110" w14:textId="77777777" w:rsidR="007531FD" w:rsidRPr="002C494D" w:rsidRDefault="007531FD" w:rsidP="007531FD">
      <w:r w:rsidRPr="002C494D">
        <w:t xml:space="preserve">Republicans are already in the beginning stages of planning their legislative agenda </w:t>
      </w:r>
      <w:r w:rsidRPr="0014481D">
        <w:rPr>
          <w:rStyle w:val="StyleBoldUnderline"/>
        </w:rPr>
        <w:t>if they take control of the Senate</w:t>
      </w:r>
      <w:r w:rsidRPr="002C494D">
        <w:t xml:space="preserve"> in November, and many say </w:t>
      </w:r>
      <w:r w:rsidRPr="0014481D">
        <w:rPr>
          <w:rStyle w:val="StyleBoldUnderline"/>
        </w:rPr>
        <w:t>immigration reform would be a top priority</w:t>
      </w:r>
      <w:r w:rsidRPr="002C494D">
        <w:t xml:space="preserve">, even while President Obama's trustworthiness as a legislative partner remains in doubt. “I don’t know anyone who thinks the immigration system is working the way it should, so we’re </w:t>
      </w:r>
      <w:proofErr w:type="spellStart"/>
      <w:r w:rsidRPr="002C494D">
        <w:t>gonna</w:t>
      </w:r>
      <w:proofErr w:type="spellEnd"/>
      <w:r w:rsidRPr="002C494D">
        <w:t xml:space="preserve"> have some ideas and </w:t>
      </w:r>
      <w:r w:rsidRPr="0014481D">
        <w:rPr>
          <w:rStyle w:val="StyleBoldUnderline"/>
        </w:rPr>
        <w:t>we’re going to move them across the floor in smaller consensus</w:t>
      </w:r>
      <w:r w:rsidRPr="002C494D">
        <w:t xml:space="preserve"> — on a consensus basis. And not the sort of divisive, all-or-nothing, pig-in-the-python sort of method,” Senate </w:t>
      </w:r>
      <w:r w:rsidRPr="0014481D">
        <w:rPr>
          <w:rStyle w:val="StyleBoldUnderline"/>
        </w:rPr>
        <w:t>Minority Whip</w:t>
      </w:r>
      <w:r w:rsidRPr="002C494D">
        <w:t xml:space="preserve"> John </w:t>
      </w:r>
      <w:proofErr w:type="spellStart"/>
      <w:r w:rsidRPr="0014481D">
        <w:rPr>
          <w:rStyle w:val="StyleBoldUnderline"/>
        </w:rPr>
        <w:t>Cornyn</w:t>
      </w:r>
      <w:proofErr w:type="spellEnd"/>
      <w:r w:rsidRPr="0014481D">
        <w:rPr>
          <w:rStyle w:val="StyleBoldUnderline"/>
        </w:rPr>
        <w:t xml:space="preserve"> told </w:t>
      </w:r>
      <w:proofErr w:type="spellStart"/>
      <w:r w:rsidRPr="0014481D">
        <w:rPr>
          <w:rStyle w:val="StyleBoldUnderline"/>
        </w:rPr>
        <w:t>Breitbart</w:t>
      </w:r>
      <w:proofErr w:type="spellEnd"/>
      <w:r w:rsidRPr="002C494D">
        <w:t xml:space="preserve"> News last week when asked about the prospect of a GOP-controlled Senate pushing its own immigration reform agenda. Days earlier, Florida Republican Sen. Marco </w:t>
      </w:r>
      <w:r w:rsidRPr="0014481D">
        <w:rPr>
          <w:rStyle w:val="StyleBoldUnderline"/>
        </w:rPr>
        <w:t>Rubio said Republicans would “absolutely” try to pass better immigration reform</w:t>
      </w:r>
      <w:r w:rsidRPr="002C494D">
        <w:t xml:space="preserve"> legislation if </w:t>
      </w:r>
      <w:r w:rsidRPr="0014481D">
        <w:rPr>
          <w:rStyle w:val="StyleBoldUnderline"/>
        </w:rPr>
        <w:t>the GOP wins</w:t>
      </w:r>
      <w:r w:rsidRPr="002C494D">
        <w:t xml:space="preserve"> the Senate in November. </w:t>
      </w:r>
      <w:r w:rsidRPr="0014481D">
        <w:rPr>
          <w:rStyle w:val="StyleBoldUnderline"/>
        </w:rPr>
        <w:t>Even</w:t>
      </w:r>
      <w:r w:rsidRPr="002C494D">
        <w:t xml:space="preserve"> some noted </w:t>
      </w:r>
      <w:r w:rsidRPr="0014481D">
        <w:rPr>
          <w:rStyle w:val="StyleBoldUnderline"/>
        </w:rPr>
        <w:t>anti-amnesty hawks sounded</w:t>
      </w:r>
      <w:r w:rsidRPr="002C494D">
        <w:t xml:space="preserve"> relatively </w:t>
      </w:r>
      <w:r w:rsidRPr="0014481D">
        <w:rPr>
          <w:rStyle w:val="StyleBoldUnderline"/>
        </w:rPr>
        <w:t>optimistic</w:t>
      </w:r>
      <w:r w:rsidRPr="002C494D">
        <w:t xml:space="preserve">. “I think there is a better prospect that </w:t>
      </w:r>
      <w:r w:rsidRPr="0014481D">
        <w:rPr>
          <w:rStyle w:val="StyleBoldUnderline"/>
        </w:rPr>
        <w:t>we would go forward</w:t>
      </w:r>
      <w:r w:rsidRPr="002C494D">
        <w:t xml:space="preserve"> with some immigration initiative </w:t>
      </w:r>
      <w:r w:rsidRPr="0014481D">
        <w:rPr>
          <w:rStyle w:val="StyleBoldUnderline"/>
        </w:rPr>
        <w:t>if</w:t>
      </w:r>
      <w:r w:rsidRPr="002C494D">
        <w:t xml:space="preserve"> the </w:t>
      </w:r>
      <w:r w:rsidRPr="0014481D">
        <w:rPr>
          <w:rStyle w:val="StyleBoldUnderline"/>
        </w:rPr>
        <w:t>Republicans control the Senate</w:t>
      </w:r>
      <w:r w:rsidRPr="002C494D">
        <w:t xml:space="preserve">, but we still have the problem of trusting the president. But I think we’d be in a better position to try and enforce the law if we have both the House and the Senate,” Texas Republican Lamar </w:t>
      </w:r>
      <w:r w:rsidRPr="0014481D">
        <w:rPr>
          <w:rStyle w:val="StyleBoldUnderline"/>
        </w:rPr>
        <w:t xml:space="preserve">Smith told </w:t>
      </w:r>
      <w:proofErr w:type="spellStart"/>
      <w:r w:rsidRPr="0014481D">
        <w:rPr>
          <w:rStyle w:val="StyleBoldUnderline"/>
        </w:rPr>
        <w:t>Breitbart</w:t>
      </w:r>
      <w:proofErr w:type="spellEnd"/>
      <w:r w:rsidRPr="002C494D">
        <w:t xml:space="preserve"> Tuesday. House Republicans are quick to point out the lack of confidence many have in the Obama administration’s willingness to fully implement what Congress passes. South Carolina Republican Rep. Trey </w:t>
      </w:r>
      <w:proofErr w:type="spellStart"/>
      <w:r w:rsidRPr="002C494D">
        <w:t>Gowdy</w:t>
      </w:r>
      <w:proofErr w:type="spellEnd"/>
      <w:r w:rsidRPr="002C494D">
        <w:t xml:space="preserve"> noted that the GOP has controlled the Senate before without passing immigration reform and alluded to concerns about Obama’s lack of enforcement of immigration law. </w:t>
      </w:r>
    </w:p>
    <w:p w14:paraId="2FCF5B13" w14:textId="77777777" w:rsidR="007531FD" w:rsidRDefault="007531FD" w:rsidP="007531FD">
      <w:pPr>
        <w:pStyle w:val="Heading4"/>
      </w:pPr>
      <w:r>
        <w:t>Immigration reform key to the economy</w:t>
      </w:r>
    </w:p>
    <w:p w14:paraId="40E5AFE9" w14:textId="77777777" w:rsidR="007531FD" w:rsidRPr="00BC1CE1" w:rsidRDefault="007531FD" w:rsidP="007531FD">
      <w:r w:rsidRPr="0032134D">
        <w:rPr>
          <w:rStyle w:val="StyleStyleBold12pt"/>
        </w:rPr>
        <w:t xml:space="preserve">Kelley and </w:t>
      </w:r>
      <w:proofErr w:type="spellStart"/>
      <w:r w:rsidRPr="0032134D">
        <w:rPr>
          <w:rStyle w:val="StyleStyleBold12pt"/>
        </w:rPr>
        <w:t>Wollgin</w:t>
      </w:r>
      <w:proofErr w:type="spellEnd"/>
      <w:r w:rsidRPr="0032134D">
        <w:rPr>
          <w:rStyle w:val="StyleStyleBold12pt"/>
        </w:rPr>
        <w:t>, 11</w:t>
      </w:r>
      <w:r>
        <w:t xml:space="preserve"> (</w:t>
      </w:r>
      <w:r w:rsidRPr="00BC1CE1">
        <w:t>Angela Maria Kelley, Vice President for Immigration Policy</w:t>
      </w:r>
      <w:r>
        <w:t xml:space="preserve"> at American Progression, and Philip </w:t>
      </w:r>
      <w:proofErr w:type="spellStart"/>
      <w:r>
        <w:t>Wolgin</w:t>
      </w:r>
      <w:proofErr w:type="spellEnd"/>
      <w:r>
        <w:t xml:space="preserve">, </w:t>
      </w:r>
      <w:r w:rsidRPr="00BC1CE1">
        <w:t>Senior Policy Analyst on the Immigration Po</w:t>
      </w:r>
      <w:r>
        <w:t>licy team at American Progress, 9-29-11 “</w:t>
      </w:r>
      <w:r w:rsidRPr="00BC1CE1">
        <w:t>10 Reasons Why Immigration Reform Is Important to Our Fiscal Health</w:t>
      </w:r>
      <w:r>
        <w:t>,</w:t>
      </w:r>
      <w:r w:rsidRPr="00BC1CE1">
        <w:t>” http://www.americanprogress.org/issues/immigration/news/2011/09/29/10375/10-reasons-why-immigration-reform-is-important-to-our-fiscal-health/--  WH)</w:t>
      </w:r>
    </w:p>
    <w:p w14:paraId="469A467A" w14:textId="77777777" w:rsidR="007531FD" w:rsidRPr="00FB5FCD" w:rsidRDefault="007531FD" w:rsidP="007531FD">
      <w:r w:rsidRPr="00632E5A">
        <w:t xml:space="preserve">Here are the top 10 reasons why immigration reform, or the lack thereof, affects our economy.¶ Additions to the U.S. economy¶ 1. </w:t>
      </w:r>
      <w:r w:rsidRPr="00632E5A">
        <w:rPr>
          <w:rStyle w:val="StyleBoldUnderline"/>
        </w:rPr>
        <w:t>$1.5 trillion</w:t>
      </w:r>
      <w:r w:rsidRPr="00632E5A">
        <w:t xml:space="preserve">—The amount of money that </w:t>
      </w:r>
      <w:r w:rsidRPr="00632E5A">
        <w:rPr>
          <w:rStyle w:val="StyleBoldUnderline"/>
        </w:rPr>
        <w:t>would be added to America’s</w:t>
      </w:r>
      <w:r w:rsidRPr="00632E5A">
        <w:t xml:space="preserve"> cumulative </w:t>
      </w:r>
      <w:r w:rsidRPr="00632E5A">
        <w:rPr>
          <w:rStyle w:val="Emphasis"/>
        </w:rPr>
        <w:t>g</w:t>
      </w:r>
      <w:r w:rsidRPr="00632E5A">
        <w:t xml:space="preserve">ross </w:t>
      </w:r>
      <w:r w:rsidRPr="00632E5A">
        <w:rPr>
          <w:rStyle w:val="Emphasis"/>
        </w:rPr>
        <w:t>d</w:t>
      </w:r>
      <w:r w:rsidRPr="00632E5A">
        <w:t xml:space="preserve">omestic </w:t>
      </w:r>
      <w:r w:rsidRPr="00632E5A">
        <w:rPr>
          <w:rStyle w:val="Emphasis"/>
        </w:rPr>
        <w:t>p</w:t>
      </w:r>
      <w:r w:rsidRPr="00632E5A">
        <w:t xml:space="preserve">roduct—the largest measure of economic growth—over 10 years with a comprehensive immigration reform plan that includes legalization for all undocumented immigrants currently living in the United States.¶ 2. 3.4 percent—The potential GDP growth rate over the past two years if comprehensive immigration reform had gone into effect two years ago, in mid-2009. (see Figure 1)¶ figure 1¶ 3. </w:t>
      </w:r>
      <w:r w:rsidRPr="00632E5A">
        <w:rPr>
          <w:rStyle w:val="StyleBoldUnderline"/>
        </w:rPr>
        <w:t>309,000</w:t>
      </w:r>
      <w:r w:rsidRPr="00632E5A">
        <w:t xml:space="preserve">—The number of </w:t>
      </w:r>
      <w:r w:rsidRPr="00632E5A">
        <w:rPr>
          <w:rStyle w:val="StyleBoldUnderline"/>
        </w:rPr>
        <w:t>jobs</w:t>
      </w:r>
      <w:r w:rsidRPr="00632E5A">
        <w:t xml:space="preserve"> that </w:t>
      </w:r>
      <w:r w:rsidRPr="00632E5A">
        <w:rPr>
          <w:rStyle w:val="StyleBoldUnderline"/>
        </w:rPr>
        <w:t>would</w:t>
      </w:r>
      <w:r w:rsidRPr="00632E5A">
        <w:t xml:space="preserve"> have </w:t>
      </w:r>
      <w:r w:rsidRPr="00632E5A">
        <w:rPr>
          <w:rStyle w:val="StyleBoldUnderline"/>
        </w:rPr>
        <w:t>be</w:t>
      </w:r>
      <w:r w:rsidRPr="00632E5A">
        <w:t xml:space="preserve">en </w:t>
      </w:r>
      <w:r w:rsidRPr="00632E5A">
        <w:rPr>
          <w:rStyle w:val="StyleBoldUnderline"/>
        </w:rPr>
        <w:t>gained</w:t>
      </w:r>
      <w:r w:rsidRPr="00632E5A">
        <w:t xml:space="preserve"> if comprehensive immigration reform had gone into effect two years ago, in mid-2009. A GDP growth rate of 0.2 percent above the actual growth rate translates into, based on the relationship between economic growth and unemployment, a decrease in unemployment by 0.1 percent, or 154,400 jobs, per year.¶ 4. $</w:t>
      </w:r>
      <w:r w:rsidRPr="00632E5A">
        <w:rPr>
          <w:rStyle w:val="StyleBoldUnderline"/>
        </w:rPr>
        <w:t>4.5 billion</w:t>
      </w:r>
      <w:r w:rsidRPr="00632E5A">
        <w:t xml:space="preserve"> to $5.4 billion—The amount </w:t>
      </w:r>
      <w:r w:rsidRPr="00632E5A">
        <w:rPr>
          <w:rStyle w:val="StyleBoldUnderline"/>
        </w:rPr>
        <w:t>of additional net tax revenue</w:t>
      </w:r>
      <w:r w:rsidRPr="00632E5A">
        <w:t xml:space="preserve"> that </w:t>
      </w:r>
      <w:r w:rsidRPr="00632E5A">
        <w:rPr>
          <w:rStyle w:val="StyleBoldUnderline"/>
        </w:rPr>
        <w:t>would accrue</w:t>
      </w:r>
      <w:r w:rsidRPr="00632E5A">
        <w:t xml:space="preserve"> to the federal government over three years if all undocumented immigrants currently living in the United States were legalized.¶ Revenue generated by immigrants¶ 5. </w:t>
      </w:r>
      <w:r w:rsidRPr="00632E5A">
        <w:rPr>
          <w:rStyle w:val="StyleBoldUnderline"/>
        </w:rPr>
        <w:t>$4.2 trillion</w:t>
      </w:r>
      <w:r w:rsidRPr="00632E5A">
        <w:t xml:space="preserve">—The amount </w:t>
      </w:r>
      <w:r w:rsidRPr="00632E5A">
        <w:rPr>
          <w:rStyle w:val="StyleBoldUnderline"/>
        </w:rPr>
        <w:t>of revenue generated by Fortune 500 companies founded by immigrants</w:t>
      </w:r>
      <w:r w:rsidRPr="00632E5A">
        <w:t xml:space="preserve"> and their children, representing 40 percent of all Fortune 500 companies.¶ 6. $67 billion—The amount of money that immigrant business owners generated in the 2000 census, 12 percent of all business income. In addition, engineering and technology companies with at least one key immigrant founder generated $52 billion between 1995 and 2005 and created roughly 450,000 jobs.¶ Taxes generated by immigrants¶ 7. $</w:t>
      </w:r>
      <w:r w:rsidRPr="00632E5A">
        <w:rPr>
          <w:rStyle w:val="StyleBoldUnderline"/>
        </w:rPr>
        <w:t>11.2 billion—The amount of tax revenue that states</w:t>
      </w:r>
      <w:r w:rsidRPr="00632E5A">
        <w:t xml:space="preserve"> alone </w:t>
      </w:r>
      <w:r w:rsidRPr="00632E5A">
        <w:rPr>
          <w:rStyle w:val="StyleBoldUnderline"/>
        </w:rPr>
        <w:t>collected from undocumented immigrants</w:t>
      </w:r>
      <w:r w:rsidRPr="00632E5A">
        <w:t xml:space="preserve"> in 2010.¶ Negative consequences of mass deportation¶ 8. </w:t>
      </w:r>
      <w:r w:rsidRPr="00632E5A">
        <w:rPr>
          <w:rStyle w:val="StyleBoldUnderline"/>
        </w:rPr>
        <w:t>$2.6 trillion</w:t>
      </w:r>
      <w:r w:rsidRPr="00632E5A">
        <w:t xml:space="preserve">—The amount of money that </w:t>
      </w:r>
      <w:r w:rsidRPr="00632E5A">
        <w:rPr>
          <w:rStyle w:val="StyleBoldUnderline"/>
        </w:rPr>
        <w:t>would evaporate from</w:t>
      </w:r>
      <w:r w:rsidRPr="00632E5A">
        <w:t xml:space="preserve"> cumulative U.S. </w:t>
      </w:r>
      <w:r w:rsidRPr="00632E5A">
        <w:rPr>
          <w:rStyle w:val="StyleBoldUnderline"/>
        </w:rPr>
        <w:t>GDP over 10 years if all undocumented immigrants in the country were deported</w:t>
      </w:r>
      <w:r w:rsidRPr="00632E5A">
        <w:t xml:space="preserve">.¶ 9. </w:t>
      </w:r>
      <w:r w:rsidRPr="00632E5A">
        <w:rPr>
          <w:rStyle w:val="StyleBoldUnderline"/>
        </w:rPr>
        <w:t>618,000</w:t>
      </w:r>
      <w:r w:rsidRPr="00632E5A">
        <w:t xml:space="preserve">—The number of </w:t>
      </w:r>
      <w:r w:rsidRPr="00632E5A">
        <w:rPr>
          <w:rStyle w:val="StyleBoldUnderline"/>
        </w:rPr>
        <w:t>jobs</w:t>
      </w:r>
      <w:r w:rsidRPr="00632E5A">
        <w:t xml:space="preserve"> that </w:t>
      </w:r>
      <w:r w:rsidRPr="00632E5A">
        <w:rPr>
          <w:rStyle w:val="StyleBoldUnderline"/>
        </w:rPr>
        <w:t>would have been lost had</w:t>
      </w:r>
      <w:r w:rsidRPr="00632E5A">
        <w:t xml:space="preserve"> a program of </w:t>
      </w:r>
      <w:r w:rsidRPr="00632E5A">
        <w:rPr>
          <w:rStyle w:val="StyleBoldUnderline"/>
        </w:rPr>
        <w:t>mass deportation gone into effect two years ago</w:t>
      </w:r>
      <w:r w:rsidRPr="00632E5A">
        <w:t xml:space="preserve">, in mid-2009. A mass deportation program would have caused GDP to decrease by 0.5 percent per year, which, based on the relationship between economic growth and unemployment, translates to an increase in unemployment by 0.2 percent, or 309,000 jobs, per year.¶ 10. $285 billion—The amount of money it would cost to deport all undocumented immigrants in the United States over five years.¶ The upshot¶ Most Americans and their elected representatives in Congress would be pleasantly surprised to learn about </w:t>
      </w:r>
      <w:r w:rsidRPr="00632E5A">
        <w:rPr>
          <w:rStyle w:val="StyleBoldUnderline"/>
        </w:rPr>
        <w:t>the substantial benefits of comprehensive immigration reform to our nation’s broad-based economic growth and prosperity</w:t>
      </w:r>
      <w:r w:rsidRPr="00632E5A">
        <w:t xml:space="preserve">, and thus our ability to reduce our federal budget deficit over </w:t>
      </w:r>
      <w:r w:rsidRPr="00FB5FCD">
        <w:t>the next 10 years. Given how difficult a challenge the super committee faces, we cannot afford to ignore any viable options for strengthening our economy. We hope the super committee takes these top 10 economic reasons into account as they move forward with their deliberations.</w:t>
      </w:r>
    </w:p>
    <w:p w14:paraId="278E7F14" w14:textId="77777777" w:rsidR="007531FD" w:rsidRPr="00FB5FCD" w:rsidRDefault="007531FD" w:rsidP="007531FD"/>
    <w:p w14:paraId="3BCE1552" w14:textId="77777777" w:rsidR="00072E66" w:rsidRDefault="00072E66" w:rsidP="00072E66">
      <w:pPr>
        <w:pStyle w:val="Heading2"/>
      </w:pPr>
      <w:r>
        <w:t>NSA 1NC</w:t>
      </w:r>
    </w:p>
    <w:p w14:paraId="4EFBEE16" w14:textId="77777777" w:rsidR="0024575C" w:rsidRPr="000315FC" w:rsidRDefault="0024575C" w:rsidP="0024575C">
      <w:pPr>
        <w:pStyle w:val="Heading4"/>
      </w:pPr>
      <w:r w:rsidRPr="000315FC">
        <w:t>NSA reform will pass</w:t>
      </w:r>
    </w:p>
    <w:p w14:paraId="31E992FE" w14:textId="77777777" w:rsidR="0024575C" w:rsidRPr="000315FC" w:rsidRDefault="0024575C" w:rsidP="0024575C">
      <w:r w:rsidRPr="000315FC">
        <w:rPr>
          <w:rStyle w:val="StyleStyleBold12pt"/>
        </w:rPr>
        <w:t>Nakashima 7/23</w:t>
      </w:r>
      <w:r w:rsidRPr="000315FC">
        <w:t xml:space="preserve"> </w:t>
      </w:r>
      <w:r w:rsidRPr="000315FC">
        <w:rPr>
          <w:sz w:val="16"/>
          <w:szCs w:val="16"/>
        </w:rPr>
        <w:t>(Nakashima, Ellen. "White House, Senators near Deal on Surveillance Reform." Washington Post. The Washington Post, 23 July 2014. Web. 25 July 2014. &lt;http://www.washingtonpost.com/world/national-security/white-house-senators-near-deal-on-surveillance-reform/2014/07/23/e3206aa0-12a8-11e4-9285-4243a40ddc97_story.html&gt;.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Fred).</w:t>
      </w:r>
    </w:p>
    <w:p w14:paraId="68B8DB4F" w14:textId="77777777" w:rsidR="0024575C" w:rsidRDefault="0024575C" w:rsidP="0024575C">
      <w:pPr>
        <w:rPr>
          <w:highlight w:val="cyan"/>
          <w:u w:val="single"/>
        </w:rPr>
      </w:pPr>
    </w:p>
    <w:p w14:paraId="16C25904" w14:textId="77777777" w:rsidR="0024575C" w:rsidRDefault="0024575C" w:rsidP="0024575C">
      <w:pPr>
        <w:rPr>
          <w:sz w:val="16"/>
          <w:szCs w:val="16"/>
        </w:rPr>
      </w:pPr>
      <w:r w:rsidRPr="000315FC">
        <w:rPr>
          <w:highlight w:val="cyan"/>
          <w:u w:val="single"/>
        </w:rPr>
        <w:t>The Obama administration and</w:t>
      </w:r>
      <w:r w:rsidRPr="000315FC">
        <w:rPr>
          <w:u w:val="single"/>
        </w:rPr>
        <w:t xml:space="preserve"> key </w:t>
      </w:r>
      <w:r w:rsidRPr="000315FC">
        <w:rPr>
          <w:highlight w:val="cyan"/>
          <w:u w:val="single"/>
        </w:rPr>
        <w:t>U.S. senators are close to a deal on legislation that aims to end the N</w:t>
      </w:r>
      <w:r w:rsidRPr="000315FC">
        <w:rPr>
          <w:u w:val="single"/>
        </w:rPr>
        <w:t xml:space="preserve">ational </w:t>
      </w:r>
      <w:r w:rsidRPr="000315FC">
        <w:rPr>
          <w:highlight w:val="cyan"/>
          <w:u w:val="single"/>
        </w:rPr>
        <w:t>S</w:t>
      </w:r>
      <w:r w:rsidRPr="000315FC">
        <w:rPr>
          <w:u w:val="single"/>
        </w:rPr>
        <w:t xml:space="preserve">ecurity </w:t>
      </w:r>
      <w:r w:rsidRPr="000315FC">
        <w:rPr>
          <w:highlight w:val="cyan"/>
          <w:u w:val="single"/>
        </w:rPr>
        <w:t>A</w:t>
      </w:r>
      <w:r w:rsidRPr="000315FC">
        <w:rPr>
          <w:u w:val="single"/>
        </w:rPr>
        <w:t xml:space="preserve">gency’s </w:t>
      </w:r>
      <w:r w:rsidRPr="000315FC">
        <w:rPr>
          <w:highlight w:val="cyan"/>
          <w:u w:val="single"/>
        </w:rPr>
        <w:t>collection of</w:t>
      </w:r>
      <w:r>
        <w:t xml:space="preserve"> </w:t>
      </w:r>
      <w:r w:rsidRPr="000315FC">
        <w:rPr>
          <w:sz w:val="16"/>
          <w:szCs w:val="16"/>
        </w:rPr>
        <w:t>millions of</w:t>
      </w:r>
      <w:r>
        <w:t xml:space="preserve"> </w:t>
      </w:r>
      <w:r w:rsidRPr="000315FC">
        <w:rPr>
          <w:u w:val="single"/>
        </w:rPr>
        <w:t xml:space="preserve">Americans’ </w:t>
      </w:r>
      <w:r w:rsidRPr="000315FC">
        <w:rPr>
          <w:highlight w:val="cyan"/>
          <w:u w:val="single"/>
        </w:rPr>
        <w:t>phone call logs for counterterrorism purposes</w:t>
      </w:r>
      <w:r w:rsidRPr="000315FC">
        <w:rPr>
          <w:u w:val="single"/>
        </w:rPr>
        <w:t>.</w:t>
      </w:r>
      <w:r w:rsidRPr="000315FC">
        <w:rPr>
          <w:sz w:val="12"/>
          <w:u w:val="single"/>
        </w:rPr>
        <w:t>¶</w:t>
      </w:r>
      <w:r w:rsidRPr="000315FC">
        <w:rPr>
          <w:sz w:val="12"/>
        </w:rPr>
        <w:t xml:space="preserve"> </w:t>
      </w:r>
      <w:r w:rsidRPr="000315FC">
        <w:rPr>
          <w:u w:val="single"/>
        </w:rPr>
        <w:t xml:space="preserve">The USA Freedom Act also would ban the “bulk collection” of Americans’ personal </w:t>
      </w:r>
      <w:r w:rsidRPr="000315FC">
        <w:rPr>
          <w:sz w:val="16"/>
          <w:szCs w:val="16"/>
          <w:u w:val="single"/>
        </w:rPr>
        <w:t>data</w:t>
      </w:r>
      <w:r w:rsidRPr="000315FC">
        <w:rPr>
          <w:sz w:val="16"/>
          <w:szCs w:val="16"/>
        </w:rPr>
        <w:t xml:space="preserve"> by other agencies under several statutes as well as secure other surveillance reforms</w:t>
      </w:r>
      <w:r w:rsidRPr="000315FC">
        <w:rPr>
          <w:sz w:val="16"/>
          <w:szCs w:val="16"/>
          <w:highlight w:val="cyan"/>
        </w:rPr>
        <w:t>.</w:t>
      </w:r>
      <w:r w:rsidRPr="000315FC">
        <w:rPr>
          <w:highlight w:val="cyan"/>
        </w:rPr>
        <w:t xml:space="preserve"> </w:t>
      </w:r>
      <w:r w:rsidRPr="000315FC">
        <w:rPr>
          <w:highlight w:val="cyan"/>
          <w:u w:val="single"/>
        </w:rPr>
        <w:t>A compromise bill could be introduced as soon as Thursday, Senate aides said</w:t>
      </w:r>
      <w:r w:rsidRPr="000315FC">
        <w:rPr>
          <w:u w:val="single"/>
        </w:rPr>
        <w:t>.</w:t>
      </w:r>
      <w:r w:rsidRPr="000315FC">
        <w:rPr>
          <w:sz w:val="12"/>
          <w:u w:val="single"/>
        </w:rPr>
        <w:t>¶</w:t>
      </w:r>
      <w:r w:rsidRPr="000315FC">
        <w:rPr>
          <w:sz w:val="12"/>
        </w:rPr>
        <w:t xml:space="preserve"> </w:t>
      </w:r>
      <w:r>
        <w:t>“</w:t>
      </w:r>
      <w:r w:rsidRPr="000315FC">
        <w:rPr>
          <w:u w:val="single"/>
        </w:rPr>
        <w:t>We are very close to finalizing an agreement</w:t>
      </w:r>
      <w:r>
        <w:t xml:space="preserve"> that incorporates the input of the administration, the privacy community, and the technology industry,” </w:t>
      </w:r>
      <w:r w:rsidRPr="000315FC">
        <w:rPr>
          <w:u w:val="single"/>
        </w:rPr>
        <w:t>Senate Judiciary Committee Chairman Patrick J. Leahy</w:t>
      </w:r>
      <w:r>
        <w:t xml:space="preserve"> </w:t>
      </w:r>
      <w:r w:rsidRPr="000315FC">
        <w:rPr>
          <w:sz w:val="16"/>
          <w:szCs w:val="16"/>
        </w:rPr>
        <w:t>(D-Vt.)</w:t>
      </w:r>
      <w:r>
        <w:t xml:space="preserve"> </w:t>
      </w:r>
      <w:r w:rsidRPr="000315FC">
        <w:rPr>
          <w:u w:val="single"/>
        </w:rPr>
        <w:t>said</w:t>
      </w:r>
      <w:r>
        <w:t xml:space="preserve"> </w:t>
      </w:r>
      <w:r w:rsidRPr="000315FC">
        <w:rPr>
          <w:sz w:val="16"/>
          <w:szCs w:val="16"/>
        </w:rPr>
        <w:t>in an e-mail to The Washington Post.</w:t>
      </w:r>
      <w:r>
        <w:t xml:space="preserve"> “</w:t>
      </w:r>
      <w:r w:rsidRPr="000315FC">
        <w:rPr>
          <w:highlight w:val="cyan"/>
          <w:u w:val="single"/>
        </w:rPr>
        <w:t>These stakeholders are coming together behind my legislation</w:t>
      </w:r>
      <w:r>
        <w:t xml:space="preserve">, </w:t>
      </w:r>
      <w:r w:rsidRPr="000315FC">
        <w:rPr>
          <w:sz w:val="16"/>
          <w:szCs w:val="16"/>
        </w:rPr>
        <w:t xml:space="preserve">which will give our intelligence officials clear-cut guidelines, and will let the American people know that their privacy is going to be protected.”¶ Leahy has been working for months to produce a bill that can pass the Senate and, ultimately, the House.¶ </w:t>
      </w:r>
      <w:r w:rsidRPr="000315FC">
        <w:rPr>
          <w:u w:val="single"/>
        </w:rPr>
        <w:t>“We feel it’s a good deal,” said a Senate aide</w:t>
      </w:r>
      <w:r>
        <w:t xml:space="preserve"> </w:t>
      </w:r>
      <w:r w:rsidRPr="000315FC">
        <w:rPr>
          <w:sz w:val="16"/>
          <w:szCs w:val="16"/>
        </w:rPr>
        <w:t>who is not authorized to discuss the matter and spoke anonymously.</w:t>
      </w:r>
      <w:r>
        <w:t xml:space="preserve"> </w:t>
      </w:r>
      <w:r w:rsidRPr="000315FC">
        <w:rPr>
          <w:highlight w:val="cyan"/>
          <w:u w:val="single"/>
        </w:rPr>
        <w:t>“We feel we’re going to get a lot of support.”</w:t>
      </w:r>
      <w:r w:rsidRPr="000315FC">
        <w:rPr>
          <w:sz w:val="12"/>
          <w:highlight w:val="cyan"/>
          <w:u w:val="single"/>
        </w:rPr>
        <w:t>¶</w:t>
      </w:r>
      <w:r w:rsidRPr="000315FC">
        <w:rPr>
          <w:sz w:val="12"/>
          <w:u w:val="single"/>
        </w:rPr>
        <w:t xml:space="preserve"> </w:t>
      </w:r>
      <w:r w:rsidRPr="000315FC">
        <w:rPr>
          <w:sz w:val="16"/>
          <w:szCs w:val="16"/>
        </w:rPr>
        <w:t xml:space="preserve">The House in May passed its own version of the USA Freedom Act, which also would ban bulk collection under various statutes. But critics said the bill’s language governing data-gathering was ambiguous, raising concerns that it still would allow the large-scale collection of data from phone companies and other entities.¶ </w:t>
      </w:r>
      <w:r w:rsidRPr="000315FC">
        <w:rPr>
          <w:u w:val="single"/>
        </w:rPr>
        <w:t>The key compromise in the Senate was to clarify the definition of a “specific selection term,”</w:t>
      </w:r>
      <w:r>
        <w:t xml:space="preserve"> </w:t>
      </w:r>
      <w:r w:rsidRPr="000315FC">
        <w:rPr>
          <w:sz w:val="16"/>
          <w:szCs w:val="16"/>
        </w:rPr>
        <w:t>to make explicit that it could not, for instance, mean a “term based on a broad geographic region, including a city, state, zip code or area code,”</w:t>
      </w:r>
      <w:r>
        <w:t xml:space="preserve"> </w:t>
      </w:r>
      <w:r w:rsidRPr="000315FC">
        <w:rPr>
          <w:highlight w:val="cyan"/>
          <w:u w:val="single"/>
        </w:rPr>
        <w:t>according to a draft copy</w:t>
      </w:r>
      <w:r w:rsidRPr="000315FC">
        <w:rPr>
          <w:u w:val="single"/>
        </w:rPr>
        <w:t xml:space="preserve"> of the bill obtained by The Post.</w:t>
      </w:r>
      <w:r w:rsidRPr="000315FC">
        <w:rPr>
          <w:sz w:val="12"/>
          <w:u w:val="single"/>
        </w:rPr>
        <w:t xml:space="preserve">¶ </w:t>
      </w:r>
      <w:r w:rsidRPr="000315FC">
        <w:rPr>
          <w:highlight w:val="cyan"/>
          <w:u w:val="single"/>
        </w:rPr>
        <w:t>It</w:t>
      </w:r>
      <w:r w:rsidRPr="000315FC">
        <w:rPr>
          <w:u w:val="single"/>
        </w:rPr>
        <w:t xml:space="preserve"> also </w:t>
      </w:r>
      <w:r w:rsidRPr="000315FC">
        <w:rPr>
          <w:highlight w:val="cyan"/>
          <w:u w:val="single"/>
        </w:rPr>
        <w:t>states that the purpose of the selection term is “to</w:t>
      </w:r>
      <w:r w:rsidRPr="000315FC">
        <w:rPr>
          <w:u w:val="single"/>
        </w:rPr>
        <w:t xml:space="preserve"> narrowly </w:t>
      </w:r>
      <w:r w:rsidRPr="000315FC">
        <w:rPr>
          <w:highlight w:val="cyan"/>
          <w:u w:val="single"/>
        </w:rPr>
        <w:t>limit the</w:t>
      </w:r>
      <w:r w:rsidRPr="000315FC">
        <w:rPr>
          <w:u w:val="single"/>
        </w:rPr>
        <w:t xml:space="preserve"> scope” of </w:t>
      </w:r>
      <w:r w:rsidRPr="000315FC">
        <w:rPr>
          <w:highlight w:val="cyan"/>
          <w:u w:val="single"/>
        </w:rPr>
        <w:t>items sought by the government.</w:t>
      </w:r>
      <w:r w:rsidRPr="000315FC">
        <w:rPr>
          <w:sz w:val="12"/>
          <w:highlight w:val="cyan"/>
          <w:u w:val="single"/>
        </w:rPr>
        <w:t xml:space="preserve">¶ </w:t>
      </w:r>
      <w:r w:rsidRPr="000315FC">
        <w:rPr>
          <w:sz w:val="16"/>
          <w:szCs w:val="16"/>
          <w:highlight w:val="cyan"/>
        </w:rPr>
        <w:t>“</w:t>
      </w:r>
      <w:r w:rsidRPr="000315FC">
        <w:rPr>
          <w:sz w:val="16"/>
          <w:szCs w:val="16"/>
        </w:rPr>
        <w:t>We strongly support that language,” said Harley Geiger, senior counsel at the Center for Democracy &amp; Technology, who suggested such changes in congressional testimony. “This is one of the key ways that the bill aims to prevent bulk collection.”¶ President Obama in January called on Congress to work with the administration to craft legislation that would end NSA bulk collection and achieve other reforms. For instance, he called for a panel of advocates from outside the government to provide an independent voice before the Foreign Intelligence Surveillance Court, which oversees domestic surveillance law in a classified setting.¶ The Senate bill creates such a panel, specifying that the advocates must act in support of “individual privacy and civil liberties.”¶ It also requires a declassification review of any surveillance court opinion that includes a significant interpretation of law, including any new meaning of “specific selection term.”¶ National Security Council spokesman Edward Price said that “we are encouraged by the recent progress in the Senate.”</w:t>
      </w:r>
    </w:p>
    <w:p w14:paraId="38DDB6D6" w14:textId="77777777" w:rsidR="0024575C" w:rsidRDefault="0024575C" w:rsidP="0024575C">
      <w:pPr>
        <w:rPr>
          <w:sz w:val="16"/>
          <w:szCs w:val="16"/>
        </w:rPr>
      </w:pPr>
    </w:p>
    <w:p w14:paraId="2CBBF50D" w14:textId="77777777" w:rsidR="0024575C" w:rsidRDefault="0024575C" w:rsidP="0024575C">
      <w:pPr>
        <w:pStyle w:val="Heading4"/>
      </w:pPr>
      <w:r>
        <w:t>Political people hate nuclear power—too risky</w:t>
      </w:r>
    </w:p>
    <w:p w14:paraId="41B4CE3C" w14:textId="77777777" w:rsidR="0024575C" w:rsidRPr="00346F50" w:rsidRDefault="0024575C" w:rsidP="0024575C">
      <w:r w:rsidRPr="00346F50">
        <w:rPr>
          <w:rStyle w:val="StyleStyleBold12pt"/>
        </w:rPr>
        <w:t>Silverstein, 7/18,</w:t>
      </w:r>
      <w:r>
        <w:t xml:space="preserve"> (Ken, “</w:t>
      </w:r>
      <w:r w:rsidRPr="00346F50">
        <w:t>Can nuclear power rebrand itself as environment-friendly?</w:t>
      </w:r>
      <w:r>
        <w:t xml:space="preserve">” CS Monitor, </w:t>
      </w:r>
      <w:r w:rsidRPr="00346F50">
        <w:t>JULY 18, 2014</w:t>
      </w:r>
      <w:r>
        <w:t xml:space="preserve">, </w:t>
      </w:r>
      <w:r w:rsidRPr="00346F50">
        <w:t>http://www.csmonitor.com/Environment/Energy-Voices/2014/0718/Can-nuclear-power-rebrand-itself-as-environment-friendly</w:t>
      </w:r>
      <w:r>
        <w:t>)//erg</w:t>
      </w:r>
    </w:p>
    <w:p w14:paraId="5058BDD2" w14:textId="77777777" w:rsidR="0024575C" w:rsidRPr="00346F50" w:rsidRDefault="0024575C" w:rsidP="0024575C"/>
    <w:p w14:paraId="7776FBF3" w14:textId="77777777" w:rsidR="0024575C" w:rsidRPr="008557E2" w:rsidRDefault="0024575C" w:rsidP="0024575C">
      <w:pPr>
        <w:rPr>
          <w:sz w:val="16"/>
        </w:rPr>
      </w:pPr>
      <w:r w:rsidRPr="00346F50">
        <w:rPr>
          <w:rStyle w:val="StyleBoldUnderline"/>
        </w:rPr>
        <w:t>The notion of nuclear power as a climate solution remains anathema to many inside and outside the environmental movement</w:t>
      </w:r>
      <w:r w:rsidRPr="00346F50">
        <w:rPr>
          <w:sz w:val="16"/>
        </w:rPr>
        <w:t xml:space="preserve">. </w:t>
      </w:r>
      <w:r w:rsidRPr="00346F50">
        <w:rPr>
          <w:rStyle w:val="StyleBoldUnderline"/>
        </w:rPr>
        <w:t>The arguments against using it are manifold, including not just the most recent nuclear disaster in Japan</w:t>
      </w:r>
      <w:r w:rsidRPr="00346F50">
        <w:rPr>
          <w:sz w:val="16"/>
        </w:rPr>
        <w:t xml:space="preserve"> but </w:t>
      </w:r>
      <w:r w:rsidRPr="00346F50">
        <w:rPr>
          <w:rStyle w:val="StyleBoldUnderline"/>
        </w:rPr>
        <w:t>also the challenge that there is no permanent resting spot for spent uranium fuel</w:t>
      </w:r>
      <w:r w:rsidRPr="00346F50">
        <w:rPr>
          <w:sz w:val="16"/>
        </w:rPr>
        <w:t xml:space="preserve">. </w:t>
      </w:r>
      <w:r w:rsidRPr="00346F50">
        <w:rPr>
          <w:rStyle w:val="Emphasis"/>
        </w:rPr>
        <w:t>Beyond the safety issues, critics point to the high cost of construction, which run well into the billions for a single reactor</w:t>
      </w:r>
      <w:r w:rsidRPr="00346F50">
        <w:rPr>
          <w:sz w:val="16"/>
        </w:rPr>
        <w:t>. These are key reasons Nuclear Matters recruited Ms. Browner, once an ardent opponent of nuclear energy, who has joined other environmentalists operating independently, such as James Hanson at the Columbia University Earth Institute, to support nuclear power. Those eco-activists have found common ground with moderate Republicans who believe that climate change must be addressed to avoid its worst possible effects, such as rising tides and melting snow caps.</w:t>
      </w:r>
    </w:p>
    <w:p w14:paraId="2AAC913D" w14:textId="77777777" w:rsidR="0024575C" w:rsidRDefault="0024575C" w:rsidP="0024575C"/>
    <w:p w14:paraId="394CA3A8" w14:textId="77777777" w:rsidR="0024575C" w:rsidRDefault="0024575C" w:rsidP="0024575C">
      <w:pPr>
        <w:pStyle w:val="Heading4"/>
      </w:pPr>
      <w:r>
        <w:t>Obama’s support is key to encourage lawmakers</w:t>
      </w:r>
    </w:p>
    <w:p w14:paraId="4C2F3D58" w14:textId="77777777" w:rsidR="0024575C" w:rsidRPr="00A34579" w:rsidRDefault="0024575C" w:rsidP="0024575C">
      <w:r w:rsidRPr="00A34579">
        <w:rPr>
          <w:rStyle w:val="StyleStyleBold12pt"/>
        </w:rPr>
        <w:t>Condon, 3/25,</w:t>
      </w:r>
      <w:r>
        <w:t xml:space="preserve"> (</w:t>
      </w:r>
      <w:r w:rsidRPr="00A34579">
        <w:t>STEPHANIE CONDON</w:t>
      </w:r>
      <w:r>
        <w:t>, “</w:t>
      </w:r>
      <w:r w:rsidRPr="00A34579">
        <w:t>Obama, House leaders say they're in sync on NSA reforms</w:t>
      </w:r>
      <w:r>
        <w:t xml:space="preserve">,” CBS News, </w:t>
      </w:r>
      <w:r w:rsidRPr="00A34579">
        <w:t>March 25, 2014</w:t>
      </w:r>
      <w:r>
        <w:t xml:space="preserve">, </w:t>
      </w:r>
      <w:r w:rsidRPr="00A34579">
        <w:t>http://www.cbsnews.com/news/obama-house-leaders-say-theyre-in-sync-on-nsa-reforms/</w:t>
      </w:r>
      <w:r>
        <w:t>)//erg</w:t>
      </w:r>
    </w:p>
    <w:p w14:paraId="4B514697" w14:textId="77777777" w:rsidR="0024575C" w:rsidRPr="00120BE8" w:rsidRDefault="0024575C" w:rsidP="0024575C"/>
    <w:p w14:paraId="080DDEBC" w14:textId="77777777" w:rsidR="0024575C" w:rsidRPr="00C56525" w:rsidRDefault="0024575C" w:rsidP="0024575C">
      <w:pPr>
        <w:rPr>
          <w:sz w:val="16"/>
        </w:rPr>
      </w:pPr>
      <w:r w:rsidRPr="00A34579">
        <w:rPr>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120BE8">
        <w:rPr>
          <w:rStyle w:val="StyleBoldUnderline"/>
        </w:rPr>
        <w:t>Mr. Obama said he's chosen an option that he thinks is "workable" and that "addresses the two core concerns that people have."</w:t>
      </w:r>
      <w:r>
        <w:rPr>
          <w:rStyle w:val="StyleBoldUnderline"/>
        </w:rPr>
        <w:t xml:space="preserve"> </w:t>
      </w:r>
      <w:r w:rsidRPr="00A34579">
        <w:rPr>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120BE8">
        <w:rPr>
          <w:rStyle w:val="Emphasis"/>
        </w:rPr>
        <w:t>Overall</w:t>
      </w:r>
      <w:r w:rsidRPr="007747A1">
        <w:rPr>
          <w:rStyle w:val="Emphasis"/>
          <w:highlight w:val="cyan"/>
        </w:rPr>
        <w:t>, I am confident that it allows us to do what is necessary</w:t>
      </w:r>
      <w:r w:rsidRPr="00120BE8">
        <w:rPr>
          <w:rStyle w:val="Emphasis"/>
        </w:rPr>
        <w:t xml:space="preserve"> in order to deal with the dangers from the terrorist attack</w:t>
      </w:r>
      <w:r w:rsidRPr="00A34579">
        <w:rPr>
          <w:sz w:val="16"/>
        </w:rPr>
        <w:t>, but does so in a way that addresses some of the concerns that people had raised," he said. "</w:t>
      </w:r>
      <w:r w:rsidRPr="00120BE8">
        <w:rPr>
          <w:rStyle w:val="StyleBoldUnderline"/>
        </w:rPr>
        <w:t>And I'm looking forward to working with Congress to make sure that we go ahead and pass the enabling legislation quickly, so that we can get on with the business of effective law enforcement."</w:t>
      </w:r>
      <w:r>
        <w:rPr>
          <w:rStyle w:val="StyleBoldUnderline"/>
        </w:rPr>
        <w:t xml:space="preserve"> </w:t>
      </w:r>
      <w:r w:rsidRPr="00A34579">
        <w:rPr>
          <w:sz w:val="16"/>
        </w:rPr>
        <w:t xml:space="preserve">Back in Washington, some </w:t>
      </w:r>
      <w:r w:rsidRPr="007747A1">
        <w:rPr>
          <w:rStyle w:val="Emphasis"/>
          <w:highlight w:val="cyan"/>
        </w:rPr>
        <w:t>lawmakers</w:t>
      </w:r>
      <w:r w:rsidRPr="00120BE8">
        <w:rPr>
          <w:rStyle w:val="Emphasis"/>
        </w:rPr>
        <w:t xml:space="preserve"> said they </w:t>
      </w:r>
      <w:r w:rsidRPr="007747A1">
        <w:rPr>
          <w:rStyle w:val="Emphasis"/>
          <w:highlight w:val="cyan"/>
        </w:rPr>
        <w:t>were encouraged by</w:t>
      </w:r>
      <w:r w:rsidRPr="00120BE8">
        <w:rPr>
          <w:rStyle w:val="Emphasis"/>
        </w:rPr>
        <w:t xml:space="preserve"> what they've heard about </w:t>
      </w:r>
      <w:r w:rsidRPr="007747A1">
        <w:rPr>
          <w:rStyle w:val="Emphasis"/>
          <w:highlight w:val="cyan"/>
        </w:rPr>
        <w:t>the president</w:t>
      </w:r>
      <w:r w:rsidRPr="00120BE8">
        <w:rPr>
          <w:rStyle w:val="Emphasis"/>
        </w:rPr>
        <w:t>'s proposal.</w:t>
      </w:r>
      <w:r>
        <w:rPr>
          <w:rStyle w:val="Emphasis"/>
        </w:rPr>
        <w:t xml:space="preserve"> </w:t>
      </w:r>
      <w:r w:rsidRPr="00A34579">
        <w:rPr>
          <w:sz w:val="16"/>
        </w:rPr>
        <w:t>Play VIDEO NSA data collection: House intelligence leaders announce major reforms "</w:t>
      </w:r>
      <w:r w:rsidRPr="007747A1">
        <w:rPr>
          <w:rStyle w:val="Emphasis"/>
          <w:highlight w:val="cyan"/>
        </w:rPr>
        <w:t>They're coming in our directio</w:t>
      </w:r>
      <w:r w:rsidRPr="00120BE8">
        <w:rPr>
          <w:rStyle w:val="Emphasis"/>
        </w:rPr>
        <w:t>n</w:t>
      </w:r>
      <w:r w:rsidRPr="00A34579">
        <w:rPr>
          <w:sz w:val="16"/>
        </w:rPr>
        <w:t xml:space="preserve">," Rep. Mike Rogers, R-Mich., chairman of the House Intelligence Committee said of the White House Tuesday. Rogers remarks came after he and Rep. Dutch </w:t>
      </w:r>
      <w:proofErr w:type="spellStart"/>
      <w:r w:rsidRPr="00A34579">
        <w:rPr>
          <w:sz w:val="16"/>
        </w:rPr>
        <w:t>Ruppersberger</w:t>
      </w:r>
      <w:proofErr w:type="spellEnd"/>
      <w:r w:rsidRPr="00A34579">
        <w:rPr>
          <w:sz w:val="16"/>
        </w:rPr>
        <w:t xml:space="preserve">,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120BE8">
        <w:rPr>
          <w:rStyle w:val="Emphasis"/>
        </w:rPr>
        <w:t xml:space="preserve">Rogers and </w:t>
      </w:r>
      <w:proofErr w:type="spellStart"/>
      <w:r w:rsidRPr="00120BE8">
        <w:rPr>
          <w:rStyle w:val="Emphasis"/>
        </w:rPr>
        <w:t>Ruppersberger</w:t>
      </w:r>
      <w:proofErr w:type="spellEnd"/>
      <w:r w:rsidRPr="00120BE8">
        <w:rPr>
          <w:rStyle w:val="Emphasis"/>
        </w:rPr>
        <w:t xml:space="preserve"> said </w:t>
      </w:r>
      <w:r w:rsidRPr="007747A1">
        <w:rPr>
          <w:rStyle w:val="Emphasis"/>
          <w:highlight w:val="cyan"/>
        </w:rPr>
        <w:t>they have been working with the White House and other congressman on the legislation and expressed optimism</w:t>
      </w:r>
      <w:r w:rsidRPr="00120BE8">
        <w:rPr>
          <w:rStyle w:val="Emphasis"/>
        </w:rPr>
        <w:t xml:space="preserve"> about it</w:t>
      </w:r>
      <w:r w:rsidRPr="00A34579">
        <w:rPr>
          <w:sz w:val="16"/>
        </w:rPr>
        <w:t>, though they would not put forward a timeline for its passage.</w:t>
      </w:r>
    </w:p>
    <w:p w14:paraId="1726778A" w14:textId="77777777" w:rsidR="0024575C" w:rsidRDefault="0024575C" w:rsidP="0024575C"/>
    <w:p w14:paraId="39C4A72D" w14:textId="77777777" w:rsidR="0024575C" w:rsidRDefault="0024575C" w:rsidP="0024575C"/>
    <w:p w14:paraId="484E2C1C" w14:textId="77777777" w:rsidR="0024575C" w:rsidRDefault="0024575C" w:rsidP="0024575C">
      <w:pPr>
        <w:rPr>
          <w:sz w:val="16"/>
          <w:szCs w:val="16"/>
        </w:rPr>
      </w:pPr>
    </w:p>
    <w:p w14:paraId="79FF01F0" w14:textId="77777777" w:rsidR="0024575C" w:rsidRDefault="0024575C" w:rsidP="0024575C">
      <w:pPr>
        <w:pStyle w:val="Heading4"/>
      </w:pPr>
      <w:r>
        <w:t>Failure to pass the NSA reform will be detrimental to the US economy</w:t>
      </w:r>
    </w:p>
    <w:p w14:paraId="46FA573D" w14:textId="77777777" w:rsidR="0024575C" w:rsidRDefault="0024575C" w:rsidP="0024575C">
      <w:pPr>
        <w:rPr>
          <w:sz w:val="16"/>
          <w:szCs w:val="16"/>
        </w:rPr>
      </w:pPr>
      <w:r w:rsidRPr="00AA64E0">
        <w:rPr>
          <w:rStyle w:val="StyleStyleBold12pt"/>
        </w:rPr>
        <w:t>Sensenbrenner 13</w:t>
      </w:r>
      <w:r w:rsidRPr="00AA64E0">
        <w:rPr>
          <w:sz w:val="16"/>
          <w:szCs w:val="16"/>
        </w:rPr>
        <w:t xml:space="preserve"> (Sensenbrenner, Jim. "The NSA Overreach Poses a Serious Threat to Our Economy." Theguardian.com. </w:t>
      </w:r>
    </w:p>
    <w:p w14:paraId="0CF18D2A" w14:textId="77777777" w:rsidR="0024575C" w:rsidRPr="00AA64E0" w:rsidRDefault="0024575C" w:rsidP="0024575C">
      <w:r w:rsidRPr="00AA64E0">
        <w:rPr>
          <w:sz w:val="16"/>
          <w:szCs w:val="16"/>
        </w:rPr>
        <w:t>Guardian News and Media, 20 Nov. 2013. Web. 25 July 2014. &lt;http://www.theguardian.com/commentisfree/2013/nov/20/jim-sensenbrenner-nsa-overreach-hurts-business&gt;. Jim Sensenbrenner is a US politician who has been a member of the Republican party in the House of Representatives since 1979, representing Wisconsin's 5th congressional district. He is chair of the House Judiciary Subcommittee on Crime, Terrorism, Homeland Security and Investigations and primary author of the USA Patriot Act. Fred).</w:t>
      </w:r>
    </w:p>
    <w:p w14:paraId="29C13B1B" w14:textId="77777777" w:rsidR="0024575C" w:rsidRDefault="0024575C" w:rsidP="0024575C">
      <w:pPr>
        <w:rPr>
          <w:highlight w:val="cyan"/>
          <w:u w:val="single"/>
        </w:rPr>
      </w:pPr>
    </w:p>
    <w:p w14:paraId="75055325" w14:textId="77777777" w:rsidR="0024575C" w:rsidRDefault="0024575C" w:rsidP="0024575C">
      <w:pPr>
        <w:rPr>
          <w:sz w:val="16"/>
          <w:szCs w:val="16"/>
        </w:rPr>
      </w:pPr>
      <w:r w:rsidRPr="00AA64E0">
        <w:rPr>
          <w:highlight w:val="cyan"/>
          <w:u w:val="single"/>
        </w:rPr>
        <w:t>Internet and telecommunication companies empower businesses</w:t>
      </w:r>
      <w:r w:rsidRPr="000315FC">
        <w:rPr>
          <w:u w:val="single"/>
        </w:rPr>
        <w:t xml:space="preserve"> to conduct complex transactions</w:t>
      </w:r>
      <w:r>
        <w:t xml:space="preserve"> </w:t>
      </w:r>
      <w:r w:rsidRPr="00AA64E0">
        <w:rPr>
          <w:sz w:val="16"/>
          <w:szCs w:val="16"/>
        </w:rPr>
        <w:t>and connect with customers, clients and governments across the globe, placing a premium on privacy, accountability and transparency.</w:t>
      </w:r>
      <w:r>
        <w:rPr>
          <w:sz w:val="16"/>
          <w:szCs w:val="16"/>
        </w:rPr>
        <w:t xml:space="preserve"> </w:t>
      </w:r>
      <w:r w:rsidRPr="00AA64E0">
        <w:rPr>
          <w:sz w:val="16"/>
          <w:szCs w:val="16"/>
        </w:rPr>
        <w:t>These principles are the currency of their success, because as private citizens, we entrust these companies with very personal information.</w:t>
      </w:r>
      <w:r w:rsidRPr="00AA64E0">
        <w:rPr>
          <w:sz w:val="12"/>
        </w:rPr>
        <w:t xml:space="preserve">¶ </w:t>
      </w:r>
      <w:r w:rsidRPr="00AA64E0">
        <w:rPr>
          <w:highlight w:val="cyan"/>
          <w:u w:val="single"/>
        </w:rPr>
        <w:t>The overreach by the</w:t>
      </w:r>
      <w:r w:rsidRPr="000315FC">
        <w:rPr>
          <w:u w:val="single"/>
        </w:rPr>
        <w:t xml:space="preserve"> National Security Agency </w:t>
      </w:r>
      <w:r w:rsidRPr="00AA64E0">
        <w:rPr>
          <w:highlight w:val="cyan"/>
          <w:u w:val="single"/>
        </w:rPr>
        <w:t>(NSA)</w:t>
      </w:r>
      <w:r>
        <w:t xml:space="preserve"> </w:t>
      </w:r>
      <w:r w:rsidRPr="00AA64E0">
        <w:rPr>
          <w:sz w:val="16"/>
          <w:szCs w:val="16"/>
        </w:rPr>
        <w:t>does more than infringe on American civil liberties. It</w:t>
      </w:r>
      <w:r>
        <w:t xml:space="preserve"> </w:t>
      </w:r>
      <w:r w:rsidRPr="00AA64E0">
        <w:rPr>
          <w:highlight w:val="cyan"/>
          <w:u w:val="single"/>
        </w:rPr>
        <w:t>poses a serious threat to our economic vitality</w:t>
      </w:r>
      <w:r>
        <w:t xml:space="preserve">. </w:t>
      </w:r>
      <w:r w:rsidRPr="00AA64E0">
        <w:rPr>
          <w:sz w:val="16"/>
          <w:szCs w:val="16"/>
        </w:rPr>
        <w:t>Reports from the business community are clear:</w:t>
      </w:r>
      <w:r>
        <w:t xml:space="preserve"> </w:t>
      </w:r>
      <w:r w:rsidRPr="00AA64E0">
        <w:rPr>
          <w:highlight w:val="cyan"/>
          <w:u w:val="single"/>
        </w:rPr>
        <w:t>indiscriminate collection of data</w:t>
      </w:r>
      <w:r w:rsidRPr="000315FC">
        <w:rPr>
          <w:u w:val="single"/>
        </w:rPr>
        <w:t xml:space="preserve"> by the NSA </w:t>
      </w:r>
      <w:r w:rsidRPr="00AA64E0">
        <w:rPr>
          <w:highlight w:val="cyan"/>
          <w:u w:val="single"/>
        </w:rPr>
        <w:t>damages American companies' growth</w:t>
      </w:r>
      <w:r w:rsidRPr="000315FC">
        <w:rPr>
          <w:u w:val="single"/>
        </w:rPr>
        <w:t>, credibility, competitive advantage and bottom line.</w:t>
      </w:r>
      <w:r w:rsidRPr="00AA64E0">
        <w:rPr>
          <w:sz w:val="12"/>
        </w:rPr>
        <w:t xml:space="preserve">¶ </w:t>
      </w:r>
      <w:r w:rsidRPr="000315FC">
        <w:rPr>
          <w:u w:val="single"/>
        </w:rPr>
        <w:t>US companies seeking to expand to lucrative markets in Europe and Asia will find regulatory environments much less receptive</w:t>
      </w:r>
      <w:r>
        <w:t xml:space="preserve"> </w:t>
      </w:r>
      <w:r w:rsidRPr="00AA64E0">
        <w:rPr>
          <w:sz w:val="16"/>
          <w:szCs w:val="16"/>
        </w:rPr>
        <w:t>to mergers and acquisitions</w:t>
      </w:r>
      <w:r>
        <w:t xml:space="preserve"> </w:t>
      </w:r>
      <w:r w:rsidRPr="000315FC">
        <w:rPr>
          <w:u w:val="single"/>
        </w:rPr>
        <w:t>because of NSA programs.</w:t>
      </w:r>
      <w:r>
        <w:t xml:space="preserve"> </w:t>
      </w:r>
      <w:r w:rsidRPr="00AA64E0">
        <w:rPr>
          <w:sz w:val="16"/>
          <w:szCs w:val="16"/>
        </w:rPr>
        <w:t xml:space="preserve">German regulatory officials have made it clear, for instance, that AT&amp;T, a massive American telecommunications company that provided customer telephone numbers to the NSA as ordered by the Foreign Intelligence Surveillance Court (known as the </w:t>
      </w:r>
      <w:proofErr w:type="spellStart"/>
      <w:r w:rsidRPr="00AA64E0">
        <w:rPr>
          <w:sz w:val="16"/>
          <w:szCs w:val="16"/>
        </w:rPr>
        <w:t>Fisa</w:t>
      </w:r>
      <w:proofErr w:type="spellEnd"/>
      <w:r w:rsidRPr="00AA64E0">
        <w:rPr>
          <w:sz w:val="16"/>
          <w:szCs w:val="16"/>
        </w:rPr>
        <w:t xml:space="preserve"> court), would undergo intense scrutiny to ensure it complies with German privacy laws before it can acquire a German telecommunications company.</w:t>
      </w:r>
      <w:r>
        <w:t xml:space="preserve"> </w:t>
      </w:r>
      <w:r w:rsidRPr="000315FC">
        <w:rPr>
          <w:u w:val="single"/>
        </w:rPr>
        <w:t>This mandate would certainly impede efforts to expand its presence in the region.</w:t>
      </w:r>
      <w:r w:rsidRPr="00AA64E0">
        <w:rPr>
          <w:sz w:val="12"/>
          <w:u w:val="single"/>
        </w:rPr>
        <w:t xml:space="preserve">¶ </w:t>
      </w:r>
      <w:r w:rsidRPr="00AA64E0">
        <w:rPr>
          <w:sz w:val="16"/>
          <w:szCs w:val="16"/>
        </w:rPr>
        <w:t>Of course, US tech companies do not exist in a vacuum, free from competition. Companies like Google, which exhibit clear dominance in the United States, compete intensely with foreign competitors around the world.</w:t>
      </w:r>
      <w:r>
        <w:t xml:space="preserve"> </w:t>
      </w:r>
      <w:r w:rsidRPr="00AA64E0">
        <w:rPr>
          <w:highlight w:val="cyan"/>
          <w:u w:val="single"/>
        </w:rPr>
        <w:t>American businesses will lose considerable market share if foreign competitors</w:t>
      </w:r>
      <w:r w:rsidRPr="000315FC">
        <w:rPr>
          <w:u w:val="single"/>
        </w:rPr>
        <w:t xml:space="preserve"> and regulators </w:t>
      </w:r>
      <w:r w:rsidRPr="00AA64E0">
        <w:rPr>
          <w:highlight w:val="cyan"/>
          <w:u w:val="single"/>
        </w:rPr>
        <w:t>paint them as pawns of the US intelligence community</w:t>
      </w:r>
      <w:r w:rsidRPr="000315FC">
        <w:rPr>
          <w:u w:val="single"/>
        </w:rPr>
        <w:t>.</w:t>
      </w:r>
      <w:r>
        <w:t xml:space="preserve"> </w:t>
      </w:r>
      <w:r w:rsidRPr="000315FC">
        <w:rPr>
          <w:sz w:val="16"/>
          <w:szCs w:val="16"/>
        </w:rPr>
        <w:t>Cisco Systems warned that its revenues could fall by as much as 10% because of the level of uncertainty or concerns engendered by NSA operations. Cisco saw its new orders fall by 12% in the developing world, 25% in Brazil and 30% in Russia. This is in contrast to the 8% growth Cisco saw in the previous quarter</w:t>
      </w:r>
      <w:r w:rsidRPr="00AA64E0">
        <w:rPr>
          <w:sz w:val="16"/>
          <w:szCs w:val="16"/>
          <w:highlight w:val="cyan"/>
        </w:rPr>
        <w:t>.</w:t>
      </w:r>
      <w:r w:rsidRPr="00AA64E0">
        <w:rPr>
          <w:sz w:val="12"/>
          <w:highlight w:val="cyan"/>
        </w:rPr>
        <w:t xml:space="preserve">¶ </w:t>
      </w:r>
      <w:r w:rsidRPr="00AA64E0">
        <w:rPr>
          <w:highlight w:val="cyan"/>
          <w:u w:val="single"/>
        </w:rPr>
        <w:t>The cloud computing industry will also suffer. Since many industries rely heavily on this technology, any disruption would ripple across</w:t>
      </w:r>
      <w:r w:rsidRPr="000315FC">
        <w:rPr>
          <w:u w:val="single"/>
        </w:rPr>
        <w:t xml:space="preserve"> all segments of </w:t>
      </w:r>
      <w:r w:rsidRPr="00AA64E0">
        <w:rPr>
          <w:highlight w:val="cyan"/>
          <w:u w:val="single"/>
        </w:rPr>
        <w:t>the national economy.</w:t>
      </w:r>
      <w:r>
        <w:t xml:space="preserve"> </w:t>
      </w:r>
      <w:r w:rsidRPr="000315FC">
        <w:rPr>
          <w:sz w:val="16"/>
          <w:szCs w:val="16"/>
        </w:rPr>
        <w:t>According to the Information Technology and Innovation Foundation, the US cloud computing industry could lose between $22 and $35bn (pdf) over the next three years because of the NSA's overreach. And smaller cloud service providers that partner with U.S. companies have already cancelled contracts.</w:t>
      </w:r>
      <w:r w:rsidRPr="00AA64E0">
        <w:rPr>
          <w:sz w:val="12"/>
          <w:szCs w:val="16"/>
        </w:rPr>
        <w:t xml:space="preserve">¶ </w:t>
      </w:r>
      <w:r w:rsidRPr="000315FC">
        <w:rPr>
          <w:sz w:val="16"/>
          <w:szCs w:val="16"/>
        </w:rPr>
        <w:t>After the revelations of abuse surfaced in June, I knew Congress must act to mitigate the negative effects on our civil liberties and economy. With these concerns in mind, I introduced the USA Freedom Act with Senate Judiciary Chairman Patrick Leahy (Democrat from Vermont).</w:t>
      </w:r>
      <w:r w:rsidRPr="00AA64E0">
        <w:rPr>
          <w:sz w:val="12"/>
          <w:szCs w:val="16"/>
        </w:rPr>
        <w:t xml:space="preserve">¶ </w:t>
      </w:r>
      <w:r w:rsidRPr="000315FC">
        <w:rPr>
          <w:sz w:val="16"/>
          <w:szCs w:val="16"/>
        </w:rPr>
        <w:t>As part of its business provisions</w:t>
      </w:r>
      <w:r w:rsidRPr="000315FC">
        <w:rPr>
          <w:sz w:val="16"/>
          <w:szCs w:val="16"/>
          <w:u w:val="single"/>
        </w:rPr>
        <w:t>,</w:t>
      </w:r>
      <w:r w:rsidRPr="000315FC">
        <w:rPr>
          <w:u w:val="single"/>
        </w:rPr>
        <w:t xml:space="preserve"> </w:t>
      </w:r>
      <w:r w:rsidRPr="00AA64E0">
        <w:rPr>
          <w:highlight w:val="cyan"/>
          <w:u w:val="single"/>
        </w:rPr>
        <w:t>the USA Freedom Act increases transparency by giving internet and telecom companies the ability to publicly disclose</w:t>
      </w:r>
      <w:r w:rsidRPr="000315FC">
        <w:rPr>
          <w:u w:val="single"/>
        </w:rPr>
        <w:t xml:space="preserve"> the number of Foreign Intelligence Surveillance Act (</w:t>
      </w:r>
      <w:proofErr w:type="spellStart"/>
      <w:r w:rsidRPr="000315FC">
        <w:rPr>
          <w:u w:val="single"/>
        </w:rPr>
        <w:t>Fisa</w:t>
      </w:r>
      <w:proofErr w:type="spellEnd"/>
      <w:r w:rsidRPr="000315FC">
        <w:rPr>
          <w:u w:val="single"/>
        </w:rPr>
        <w:t>) orders and national security letters they received,</w:t>
      </w:r>
      <w:r>
        <w:t xml:space="preserve"> </w:t>
      </w:r>
      <w:r w:rsidRPr="000315FC">
        <w:rPr>
          <w:sz w:val="16"/>
          <w:szCs w:val="16"/>
        </w:rPr>
        <w:t xml:space="preserve">as well as how many orders they complied with. It will also allow companies to divulge how many users or accounts on whom information was demanded under the </w:t>
      </w:r>
      <w:proofErr w:type="spellStart"/>
      <w:r w:rsidRPr="000315FC">
        <w:rPr>
          <w:sz w:val="16"/>
          <w:szCs w:val="16"/>
        </w:rPr>
        <w:t>Fisa</w:t>
      </w:r>
      <w:proofErr w:type="spellEnd"/>
      <w:r w:rsidRPr="000315FC">
        <w:rPr>
          <w:sz w:val="16"/>
          <w:szCs w:val="16"/>
        </w:rPr>
        <w:t xml:space="preserve"> orders and national </w:t>
      </w:r>
      <w:r w:rsidRPr="00AA64E0">
        <w:rPr>
          <w:sz w:val="16"/>
          <w:szCs w:val="16"/>
        </w:rPr>
        <w:t>security letters.</w:t>
      </w:r>
    </w:p>
    <w:p w14:paraId="6853B890" w14:textId="77777777" w:rsidR="0024575C" w:rsidRDefault="0024575C" w:rsidP="0024575C">
      <w:pPr>
        <w:rPr>
          <w:sz w:val="16"/>
          <w:szCs w:val="16"/>
        </w:rPr>
      </w:pPr>
    </w:p>
    <w:p w14:paraId="6EDC4B8B" w14:textId="77777777" w:rsidR="0024575C" w:rsidRDefault="0024575C" w:rsidP="0024575C">
      <w:pPr>
        <w:pStyle w:val="Heading4"/>
      </w:pPr>
      <w:r>
        <w:t>Economic decline causes war – multiple studies prove</w:t>
      </w:r>
    </w:p>
    <w:p w14:paraId="144B0E88" w14:textId="77777777" w:rsidR="0024575C" w:rsidRDefault="0024575C" w:rsidP="0024575C">
      <w:r w:rsidRPr="00AA64E0">
        <w:rPr>
          <w:rStyle w:val="StyleStyleBold12pt"/>
        </w:rPr>
        <w:t>Royal 10</w:t>
      </w:r>
      <w:r>
        <w:t xml:space="preserve"> </w:t>
      </w:r>
      <w:r w:rsidRPr="00AA64E0">
        <w:rPr>
          <w:sz w:val="16"/>
          <w:szCs w:val="16"/>
        </w:rPr>
        <w:t xml:space="preserve">(Economics of War and Peace: Economic, Legal and Political Perspectives’ Goldsmith and </w:t>
      </w:r>
      <w:proofErr w:type="spellStart"/>
      <w:r w:rsidRPr="00AA64E0">
        <w:rPr>
          <w:sz w:val="16"/>
          <w:szCs w:val="16"/>
        </w:rPr>
        <w:t>Brauer</w:t>
      </w:r>
      <w:proofErr w:type="spellEnd"/>
      <w:r w:rsidRPr="00AA64E0">
        <w:rPr>
          <w:sz w:val="16"/>
          <w:szCs w:val="16"/>
        </w:rPr>
        <w:t xml:space="preserve">, Director Cooperative Threat Reduction DOD, </w:t>
      </w:r>
      <w:proofErr w:type="spellStart"/>
      <w:r w:rsidRPr="00AA64E0">
        <w:rPr>
          <w:sz w:val="16"/>
          <w:szCs w:val="16"/>
        </w:rPr>
        <w:t>Jedediah</w:t>
      </w:r>
      <w:proofErr w:type="spellEnd"/>
      <w:r w:rsidRPr="00AA64E0">
        <w:rPr>
          <w:sz w:val="16"/>
          <w:szCs w:val="16"/>
        </w:rPr>
        <w:t xml:space="preserve"> Page 213-215)</w:t>
      </w:r>
    </w:p>
    <w:p w14:paraId="1E7934C6" w14:textId="77777777" w:rsidR="0024575C" w:rsidRDefault="0024575C" w:rsidP="0024575C">
      <w:pPr>
        <w:rPr>
          <w:sz w:val="16"/>
          <w:szCs w:val="16"/>
        </w:rPr>
      </w:pPr>
    </w:p>
    <w:p w14:paraId="2AEA60B4" w14:textId="77777777" w:rsidR="0024575C" w:rsidRDefault="0024575C" w:rsidP="0024575C">
      <w:r w:rsidRPr="00B309D1">
        <w:rPr>
          <w:sz w:val="16"/>
          <w:szCs w:val="16"/>
        </w:rPr>
        <w:t xml:space="preserve">Less intuitive is how periods of </w:t>
      </w:r>
      <w:r w:rsidRPr="00B309D1">
        <w:rPr>
          <w:highlight w:val="cyan"/>
          <w:u w:val="single"/>
        </w:rPr>
        <w:t>economic decline may increase the likelihood of</w:t>
      </w:r>
      <w:r w:rsidRPr="00AA64E0">
        <w:rPr>
          <w:u w:val="single"/>
        </w:rPr>
        <w:t xml:space="preserve"> external </w:t>
      </w:r>
      <w:r w:rsidRPr="00B309D1">
        <w:rPr>
          <w:highlight w:val="cyan"/>
          <w:u w:val="single"/>
        </w:rPr>
        <w:t>conflict.</w:t>
      </w:r>
      <w:r>
        <w:t xml:space="preserve"> </w:t>
      </w:r>
      <w:r w:rsidRPr="00B309D1">
        <w:rPr>
          <w:sz w:val="16"/>
          <w:szCs w:val="16"/>
        </w:rPr>
        <w:t xml:space="preserve">Political science literature has contributed a moderate degree of attention to the impact of economic decline and the security and </w:t>
      </w:r>
      <w:proofErr w:type="spellStart"/>
      <w:r w:rsidRPr="00B309D1">
        <w:rPr>
          <w:sz w:val="16"/>
          <w:szCs w:val="16"/>
        </w:rPr>
        <w:t>defence</w:t>
      </w:r>
      <w:proofErr w:type="spellEnd"/>
      <w:r w:rsidRPr="00B309D1">
        <w:rPr>
          <w:sz w:val="16"/>
          <w:szCs w:val="16"/>
        </w:rPr>
        <w:t xml:space="preserve"> behavior of interdependent states.</w:t>
      </w:r>
      <w:r>
        <w:t xml:space="preserve"> </w:t>
      </w:r>
      <w:r w:rsidRPr="00AA64E0">
        <w:rPr>
          <w:u w:val="single"/>
        </w:rPr>
        <w:t xml:space="preserve">Research in this vein has been considered at systemic, dyadic and national levels. </w:t>
      </w:r>
      <w:r w:rsidRPr="00B309D1">
        <w:rPr>
          <w:sz w:val="16"/>
          <w:szCs w:val="16"/>
        </w:rPr>
        <w:t>Several notable contributions follow. First</w:t>
      </w:r>
      <w:r w:rsidRPr="00AA64E0">
        <w:rPr>
          <w:u w:val="single"/>
        </w:rPr>
        <w:t xml:space="preserve">, on the systemic level, </w:t>
      </w:r>
      <w:proofErr w:type="spellStart"/>
      <w:r w:rsidRPr="00B309D1">
        <w:rPr>
          <w:highlight w:val="cyan"/>
          <w:u w:val="single"/>
        </w:rPr>
        <w:t>Pollins</w:t>
      </w:r>
      <w:proofErr w:type="spellEnd"/>
      <w:r w:rsidRPr="00B309D1">
        <w:rPr>
          <w:sz w:val="16"/>
          <w:szCs w:val="16"/>
        </w:rPr>
        <w:t xml:space="preserve"> (2008) advances </w:t>
      </w:r>
      <w:proofErr w:type="spellStart"/>
      <w:r w:rsidRPr="00B309D1">
        <w:rPr>
          <w:sz w:val="16"/>
          <w:szCs w:val="16"/>
        </w:rPr>
        <w:t>Modelski</w:t>
      </w:r>
      <w:proofErr w:type="spellEnd"/>
      <w:r w:rsidRPr="00B309D1">
        <w:rPr>
          <w:sz w:val="16"/>
          <w:szCs w:val="16"/>
        </w:rPr>
        <w:t xml:space="preserve"> and Thompson’s (1996) work on leadership cycle theory, </w:t>
      </w:r>
      <w:r w:rsidRPr="00B309D1">
        <w:rPr>
          <w:highlight w:val="cyan"/>
          <w:u w:val="single"/>
        </w:rPr>
        <w:t>find</w:t>
      </w:r>
      <w:r w:rsidRPr="00B309D1">
        <w:rPr>
          <w:u w:val="single"/>
        </w:rPr>
        <w:t xml:space="preserve">ing </w:t>
      </w:r>
      <w:r w:rsidRPr="00B309D1">
        <w:rPr>
          <w:highlight w:val="cyan"/>
          <w:u w:val="single"/>
        </w:rPr>
        <w:t>that rhythms in the global economy are associated with the rise and fall of a pre-eminent power and the often bloody transition from one pre-eminent leader to the next</w:t>
      </w:r>
      <w:r w:rsidRPr="00B309D1">
        <w:rPr>
          <w:u w:val="single"/>
        </w:rPr>
        <w:t xml:space="preserve">. </w:t>
      </w:r>
      <w:r w:rsidRPr="00B309D1">
        <w:rPr>
          <w:sz w:val="16"/>
          <w:szCs w:val="16"/>
        </w:rPr>
        <w:t>As such, exogenous shocks such as</w:t>
      </w:r>
      <w:r>
        <w:t xml:space="preserve"> </w:t>
      </w:r>
      <w:r w:rsidRPr="00B309D1">
        <w:rPr>
          <w:u w:val="single"/>
        </w:rPr>
        <w:t xml:space="preserve">economic crises could usher in a redistribution of relative power </w:t>
      </w:r>
      <w:r w:rsidRPr="00B309D1">
        <w:rPr>
          <w:sz w:val="16"/>
          <w:szCs w:val="16"/>
        </w:rPr>
        <w:t>(see also Gilpin, 1981) that leads to uncertainty about power balances, increasing the risk of miscalculation (</w:t>
      </w:r>
      <w:proofErr w:type="spellStart"/>
      <w:r w:rsidRPr="00B309D1">
        <w:rPr>
          <w:sz w:val="16"/>
          <w:szCs w:val="16"/>
        </w:rPr>
        <w:t>Fearon</w:t>
      </w:r>
      <w:proofErr w:type="spellEnd"/>
      <w:r w:rsidRPr="00B309D1">
        <w:rPr>
          <w:sz w:val="16"/>
          <w:szCs w:val="16"/>
        </w:rPr>
        <w:t>, 1995).</w:t>
      </w:r>
      <w:r w:rsidRPr="00B309D1">
        <w:rPr>
          <w:u w:val="single"/>
        </w:rPr>
        <w:t xml:space="preserve"> Alternatively, even </w:t>
      </w:r>
      <w:r w:rsidRPr="00B309D1">
        <w:rPr>
          <w:highlight w:val="cyan"/>
          <w:u w:val="single"/>
        </w:rPr>
        <w:t>a</w:t>
      </w:r>
      <w:r w:rsidRPr="00B309D1">
        <w:rPr>
          <w:u w:val="single"/>
        </w:rPr>
        <w:t xml:space="preserve"> relatively certain </w:t>
      </w:r>
      <w:r w:rsidRPr="00B309D1">
        <w:rPr>
          <w:highlight w:val="cyan"/>
          <w:u w:val="single"/>
        </w:rPr>
        <w:t>redistribution of power could lead to a</w:t>
      </w:r>
      <w:r w:rsidRPr="00B309D1">
        <w:rPr>
          <w:u w:val="single"/>
        </w:rPr>
        <w:t xml:space="preserve"> permissive </w:t>
      </w:r>
      <w:r w:rsidRPr="00B309D1">
        <w:rPr>
          <w:highlight w:val="cyan"/>
          <w:u w:val="single"/>
        </w:rPr>
        <w:t>environment for conflict</w:t>
      </w:r>
      <w:r>
        <w:t xml:space="preserve"> </w:t>
      </w:r>
      <w:r w:rsidRPr="00B309D1">
        <w:rPr>
          <w:sz w:val="16"/>
          <w:szCs w:val="16"/>
        </w:rPr>
        <w:t xml:space="preserve">as a rising power may seek to challenge a declining power (Werner, 1999). Separately, </w:t>
      </w:r>
      <w:proofErr w:type="spellStart"/>
      <w:r w:rsidRPr="00B309D1">
        <w:rPr>
          <w:sz w:val="16"/>
          <w:szCs w:val="16"/>
        </w:rPr>
        <w:t>Pollins</w:t>
      </w:r>
      <w:proofErr w:type="spellEnd"/>
      <w:r w:rsidRPr="00B309D1">
        <w:rPr>
          <w:sz w:val="16"/>
          <w:szCs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w:t>
      </w:r>
      <w:r>
        <w:t xml:space="preserve"> </w:t>
      </w:r>
      <w:r w:rsidRPr="00B309D1">
        <w:rPr>
          <w:u w:val="single"/>
        </w:rPr>
        <w:t xml:space="preserve">on a dyadic level, </w:t>
      </w:r>
      <w:r w:rsidRPr="00B309D1">
        <w:rPr>
          <w:highlight w:val="cyan"/>
          <w:u w:val="single"/>
        </w:rPr>
        <w:t>Copeland</w:t>
      </w:r>
      <w:r w:rsidRPr="00B309D1">
        <w:rPr>
          <w:u w:val="single"/>
        </w:rPr>
        <w:t>’s</w:t>
      </w:r>
      <w:r>
        <w:t xml:space="preserve"> </w:t>
      </w:r>
      <w:r w:rsidRPr="00B309D1">
        <w:rPr>
          <w:sz w:val="16"/>
          <w:szCs w:val="16"/>
        </w:rPr>
        <w:t>(1996, 2000) theory of trade expectations</w:t>
      </w:r>
      <w:r>
        <w:t xml:space="preserve"> </w:t>
      </w:r>
      <w:r w:rsidRPr="00B309D1">
        <w:rPr>
          <w:highlight w:val="cyan"/>
          <w:u w:val="single"/>
        </w:rPr>
        <w:t>suggests that</w:t>
      </w:r>
      <w:r>
        <w:t xml:space="preserve"> </w:t>
      </w:r>
      <w:r w:rsidRPr="00B309D1">
        <w:rPr>
          <w:sz w:val="16"/>
          <w:szCs w:val="16"/>
        </w:rPr>
        <w:t xml:space="preserve">‘future expectations of trade’ is a significant variable in understanding economic conditions and security behavior of states. He argues that </w:t>
      </w:r>
      <w:r w:rsidRPr="00B309D1">
        <w:rPr>
          <w:highlight w:val="cyan"/>
          <w:u w:val="single"/>
        </w:rPr>
        <w:t>interdependent states are likely to gain</w:t>
      </w:r>
      <w:r w:rsidRPr="00B309D1">
        <w:rPr>
          <w:u w:val="single"/>
        </w:rPr>
        <w:t xml:space="preserve"> pacific </w:t>
      </w:r>
      <w:r w:rsidRPr="00B309D1">
        <w:rPr>
          <w:highlight w:val="cyan"/>
          <w:u w:val="single"/>
        </w:rPr>
        <w:t>benefits</w:t>
      </w:r>
      <w:r w:rsidRPr="00B309D1">
        <w:rPr>
          <w:u w:val="single"/>
        </w:rPr>
        <w:t xml:space="preserve"> from trade </w:t>
      </w:r>
      <w:r w:rsidRPr="00B309D1">
        <w:rPr>
          <w:highlight w:val="cyan"/>
          <w:u w:val="single"/>
        </w:rPr>
        <w:t>so long as they have an optimistic view of</w:t>
      </w:r>
      <w:r w:rsidRPr="00B309D1">
        <w:rPr>
          <w:u w:val="single"/>
        </w:rPr>
        <w:t xml:space="preserve"> future </w:t>
      </w:r>
      <w:r w:rsidRPr="00B309D1">
        <w:rPr>
          <w:highlight w:val="cyan"/>
          <w:u w:val="single"/>
        </w:rPr>
        <w:t>trade relations</w:t>
      </w:r>
      <w:r w:rsidRPr="00B309D1">
        <w:rPr>
          <w:u w:val="single"/>
        </w:rPr>
        <w:t xml:space="preserve">. However, </w:t>
      </w:r>
      <w:r w:rsidRPr="00B309D1">
        <w:rPr>
          <w:highlight w:val="cyan"/>
          <w:u w:val="single"/>
        </w:rPr>
        <w:t>if the expectations of future trade decline</w:t>
      </w:r>
      <w:r>
        <w:t xml:space="preserve">, </w:t>
      </w:r>
      <w:r w:rsidRPr="00B309D1">
        <w:rPr>
          <w:sz w:val="16"/>
          <w:szCs w:val="16"/>
        </w:rPr>
        <w:t>particularly for difficult to replace items such as energy resources</w:t>
      </w:r>
      <w:r w:rsidRPr="00B309D1">
        <w:rPr>
          <w:sz w:val="16"/>
          <w:szCs w:val="16"/>
          <w:u w:val="single"/>
        </w:rPr>
        <w:t>,</w:t>
      </w:r>
      <w:r w:rsidRPr="00B309D1">
        <w:rPr>
          <w:u w:val="single"/>
        </w:rPr>
        <w:t xml:space="preserve"> </w:t>
      </w:r>
      <w:r w:rsidRPr="00B309D1">
        <w:rPr>
          <w:highlight w:val="cyan"/>
          <w:u w:val="single"/>
        </w:rPr>
        <w:t>the likelihood for conflict increases,</w:t>
      </w:r>
      <w:r w:rsidRPr="00B309D1">
        <w:rPr>
          <w:u w:val="single"/>
        </w:rPr>
        <w:t xml:space="preserve"> as states will be inclined to use force to gain access to those resources. Crises could potentially be the trigger for decreased trade expectations</w:t>
      </w:r>
      <w:r>
        <w:t xml:space="preserve"> </w:t>
      </w:r>
      <w:r w:rsidRPr="00B309D1">
        <w:rPr>
          <w:sz w:val="16"/>
          <w:szCs w:val="16"/>
        </w:rPr>
        <w:t>either on its own or because it triggers protectionist moves by interdependent states. Third, others have considered the link between economic decline and external armed conflict at a national level.</w:t>
      </w:r>
      <w:r>
        <w:t xml:space="preserve"> </w:t>
      </w:r>
      <w:proofErr w:type="spellStart"/>
      <w:r w:rsidRPr="00B309D1">
        <w:rPr>
          <w:highlight w:val="cyan"/>
          <w:u w:val="single"/>
        </w:rPr>
        <w:t>Blomberg</w:t>
      </w:r>
      <w:proofErr w:type="spellEnd"/>
      <w:r w:rsidRPr="00B309D1">
        <w:rPr>
          <w:highlight w:val="cyan"/>
          <w:u w:val="single"/>
        </w:rPr>
        <w:t xml:space="preserve"> and Hess</w:t>
      </w:r>
      <w:r w:rsidRPr="00B309D1">
        <w:rPr>
          <w:u w:val="single"/>
        </w:rPr>
        <w:t xml:space="preserve"> (2002</w:t>
      </w:r>
      <w:r w:rsidRPr="00B309D1">
        <w:rPr>
          <w:highlight w:val="cyan"/>
          <w:u w:val="single"/>
        </w:rPr>
        <w:t>) find a strong correlation between internal conflict and external conflict, particularly during periods of economic downtur</w:t>
      </w:r>
      <w:r w:rsidRPr="00B309D1">
        <w:rPr>
          <w:u w:val="single"/>
        </w:rPr>
        <w:t xml:space="preserve">n. They write, the linkages between internal and external conflict and prosperity are strong and mutually reinforcing. </w:t>
      </w:r>
      <w:r w:rsidRPr="00B309D1">
        <w:rPr>
          <w:highlight w:val="cyan"/>
          <w:u w:val="single"/>
        </w:rPr>
        <w:t>Economic conflict tends to spawn internal conflict</w:t>
      </w:r>
      <w:r w:rsidRPr="00B309D1">
        <w:rPr>
          <w:highlight w:val="cyan"/>
        </w:rPr>
        <w:t>,</w:t>
      </w:r>
      <w:r>
        <w:t xml:space="preserve"> </w:t>
      </w:r>
      <w:r w:rsidRPr="00B309D1">
        <w:rPr>
          <w:sz w:val="16"/>
          <w:szCs w:val="16"/>
        </w:rPr>
        <w:t>which in turn returns the flavor. Moreover, the presence of a recession tends to amplify the extent to which international and external conflicts self-reinforce each other. (</w:t>
      </w:r>
      <w:proofErr w:type="spellStart"/>
      <w:r w:rsidRPr="00B309D1">
        <w:rPr>
          <w:sz w:val="16"/>
          <w:szCs w:val="16"/>
        </w:rPr>
        <w:t>Blomberg</w:t>
      </w:r>
      <w:proofErr w:type="spellEnd"/>
      <w:r w:rsidRPr="00B309D1">
        <w:rPr>
          <w:sz w:val="16"/>
          <w:szCs w:val="16"/>
        </w:rPr>
        <w:t xml:space="preserve"> &amp; Hess, 2002, p. 89) Economic decline has also been linked with an increase in the likelihood of terrorism (</w:t>
      </w:r>
      <w:proofErr w:type="spellStart"/>
      <w:r w:rsidRPr="00B309D1">
        <w:rPr>
          <w:sz w:val="16"/>
          <w:szCs w:val="16"/>
        </w:rPr>
        <w:t>Blomberg</w:t>
      </w:r>
      <w:proofErr w:type="spellEnd"/>
      <w:r w:rsidRPr="00B309D1">
        <w:rPr>
          <w:sz w:val="16"/>
          <w:szCs w:val="16"/>
        </w:rPr>
        <w:t xml:space="preserve">, Hess, &amp; </w:t>
      </w:r>
      <w:proofErr w:type="spellStart"/>
      <w:r w:rsidRPr="00B309D1">
        <w:rPr>
          <w:sz w:val="16"/>
          <w:szCs w:val="16"/>
        </w:rPr>
        <w:t>Weerapana</w:t>
      </w:r>
      <w:proofErr w:type="spellEnd"/>
      <w:r w:rsidRPr="00B309D1">
        <w:rPr>
          <w:sz w:val="16"/>
          <w:szCs w:val="16"/>
        </w:rPr>
        <w:t xml:space="preserve">, 2004), which has the capacity to spill across borders and lead to external tensions. Furthermore, crises generally reduce the popularity of a sitting government . ‘Diversionary theory’ suggests that, when facing unpopularity arising from economic decline, sitting governments have increased incentives to fabricate external military conflicts to create a ‘rally around the flag’ effect. Wang (1996), </w:t>
      </w:r>
      <w:proofErr w:type="spellStart"/>
      <w:r w:rsidRPr="00B309D1">
        <w:rPr>
          <w:sz w:val="16"/>
          <w:szCs w:val="16"/>
        </w:rPr>
        <w:t>DeRouen</w:t>
      </w:r>
      <w:proofErr w:type="spellEnd"/>
      <w:r w:rsidRPr="00B309D1">
        <w:rPr>
          <w:sz w:val="16"/>
          <w:szCs w:val="16"/>
        </w:rPr>
        <w:t xml:space="preserve"> (1995), and </w:t>
      </w:r>
      <w:proofErr w:type="spellStart"/>
      <w:r w:rsidRPr="00B309D1">
        <w:rPr>
          <w:sz w:val="16"/>
          <w:szCs w:val="16"/>
        </w:rPr>
        <w:t>Blomberg</w:t>
      </w:r>
      <w:proofErr w:type="spellEnd"/>
      <w:r w:rsidRPr="00B309D1">
        <w:rPr>
          <w:sz w:val="16"/>
          <w:szCs w:val="16"/>
        </w:rPr>
        <w:t xml:space="preserve">, Hess, and Thacker (2006) find supporting evidence showing that economic decline and use of force are at least indirectly correlated. </w:t>
      </w:r>
      <w:proofErr w:type="spellStart"/>
      <w:r w:rsidRPr="00B309D1">
        <w:rPr>
          <w:sz w:val="16"/>
          <w:szCs w:val="16"/>
        </w:rPr>
        <w:t>Gelpi</w:t>
      </w:r>
      <w:proofErr w:type="spellEnd"/>
      <w:r w:rsidRPr="00B309D1">
        <w:rPr>
          <w:sz w:val="16"/>
          <w:szCs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B309D1">
        <w:rPr>
          <w:sz w:val="16"/>
          <w:szCs w:val="16"/>
        </w:rPr>
        <w:t>DeRouen</w:t>
      </w:r>
      <w:proofErr w:type="spellEnd"/>
      <w:r w:rsidRPr="00B309D1">
        <w:rPr>
          <w:sz w:val="16"/>
          <w:szCs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w:t>
      </w:r>
      <w:r>
        <w:t xml:space="preserve"> </w:t>
      </w:r>
    </w:p>
    <w:p w14:paraId="78E4DC91" w14:textId="5F6BC704" w:rsidR="007531FD" w:rsidRDefault="007531FD" w:rsidP="007531FD">
      <w:pPr>
        <w:pStyle w:val="Heading2"/>
      </w:pPr>
      <w:r>
        <w:t>Politics Links</w:t>
      </w:r>
    </w:p>
    <w:p w14:paraId="24A4C974" w14:textId="77777777" w:rsidR="006968FE" w:rsidRPr="00865557" w:rsidRDefault="006968FE" w:rsidP="006968FE">
      <w:pPr>
        <w:pStyle w:val="Heading3"/>
      </w:pPr>
      <w:r w:rsidRPr="00865557">
        <w:t xml:space="preserve">Nuclear energy </w:t>
      </w:r>
      <w:r>
        <w:t>unpopular</w:t>
      </w:r>
    </w:p>
    <w:p w14:paraId="45D49CAD" w14:textId="77777777" w:rsidR="006968FE" w:rsidRPr="008F5A6C" w:rsidRDefault="006968FE" w:rsidP="006968FE">
      <w:pPr>
        <w:pStyle w:val="Heading4"/>
      </w:pPr>
      <w:r w:rsidRPr="008F5A6C">
        <w:t xml:space="preserve">SMRs </w:t>
      </w:r>
      <w:r>
        <w:t>unpopular</w:t>
      </w:r>
    </w:p>
    <w:p w14:paraId="088B7DB4" w14:textId="77777777" w:rsidR="006968FE" w:rsidRDefault="006968FE" w:rsidP="006968FE">
      <w:pPr>
        <w:rPr>
          <w:rStyle w:val="Hyperlink"/>
          <w:rFonts w:eastAsia="MS Gothic"/>
        </w:rPr>
      </w:pPr>
      <w:r w:rsidRPr="00DE4965">
        <w:rPr>
          <w:rStyle w:val="StyleStyleBold12pt"/>
        </w:rPr>
        <w:t>Fairley, 10</w:t>
      </w:r>
      <w:r>
        <w:t xml:space="preserve"> (</w:t>
      </w:r>
      <w:r w:rsidRPr="00DE4965">
        <w:t>Peter Fairley, IEEE Spectrum, May 2010, "Downsizing Nuclear Power Plants,” spectrum.ie</w:t>
      </w:r>
      <w:r w:rsidRPr="003C2A48">
        <w:t>ee.org/energy/nuclear/downsizing-nuclear-power-plants/0</w:t>
      </w:r>
      <w:r>
        <w:t>)</w:t>
      </w:r>
    </w:p>
    <w:p w14:paraId="6A622899" w14:textId="77777777" w:rsidR="006968FE" w:rsidRDefault="006968FE" w:rsidP="006968FE"/>
    <w:p w14:paraId="52BC56FD" w14:textId="77777777" w:rsidR="006968FE" w:rsidRPr="00DE4965" w:rsidRDefault="006968FE" w:rsidP="006968FE">
      <w:pPr>
        <w:rPr>
          <w:rStyle w:val="StyleBoldUnderline"/>
        </w:rPr>
      </w:pPr>
      <w:r w:rsidRPr="00DE4965">
        <w:t>However, </w:t>
      </w:r>
      <w:r w:rsidRPr="00DE4965">
        <w:rPr>
          <w:rStyle w:val="StyleBoldUnderline"/>
        </w:rPr>
        <w:t>there are political objections to SMRs</w:t>
      </w:r>
      <w:r w:rsidRPr="00DE4965">
        <w:t xml:space="preserve">. Precisely because they are more affordable, </w:t>
      </w:r>
      <w:r w:rsidRPr="00DE4965">
        <w:rPr>
          <w:rStyle w:val="StyleBoldUnderline"/>
        </w:rPr>
        <w:t>they may</w:t>
      </w:r>
      <w:r w:rsidRPr="00DE4965">
        <w:t xml:space="preserve"> well </w:t>
      </w:r>
      <w:r w:rsidRPr="00DE4965">
        <w:rPr>
          <w:rStyle w:val="StyleBoldUnderline"/>
        </w:rPr>
        <w:t>increase</w:t>
      </w:r>
      <w:r w:rsidRPr="00DE4965">
        <w:t xml:space="preserve"> the risk of </w:t>
      </w:r>
      <w:r w:rsidRPr="00DE4965">
        <w:rPr>
          <w:rStyle w:val="StyleBoldUnderline"/>
        </w:rPr>
        <w:t>proliferation</w:t>
      </w:r>
      <w:r w:rsidRPr="00DE4965">
        <w:t xml:space="preserve"> by bringing the cost and power output of nuclear reactors within the reach of poorer countries.¶ Russia’s first SMR, which the nuclear engineering group </w:t>
      </w:r>
      <w:proofErr w:type="spellStart"/>
      <w:r w:rsidRPr="00DE4965">
        <w:t>Rosatom</w:t>
      </w:r>
      <w:proofErr w:type="spellEnd"/>
      <w:r w:rsidRPr="00DE4965">
        <w:t xml:space="preserve"> expects to complete next year, is of particular concern. The </w:t>
      </w:r>
      <w:proofErr w:type="spellStart"/>
      <w:r w:rsidRPr="00DE4965">
        <w:t>Akademik</w:t>
      </w:r>
      <w:proofErr w:type="spellEnd"/>
      <w:r w:rsidRPr="00DE4965">
        <w:t xml:space="preserve"> </w:t>
      </w:r>
      <w:proofErr w:type="spellStart"/>
      <w:r w:rsidRPr="00DE4965">
        <w:t>Lomonosov</w:t>
      </w:r>
      <w:proofErr w:type="spellEnd"/>
      <w:r w:rsidRPr="00DE4965">
        <w:t xml:space="preserve"> is a floating nuclear power plant sporting two 35-MW reactors, which </w:t>
      </w:r>
      <w:proofErr w:type="spellStart"/>
      <w:r w:rsidRPr="00DE4965">
        <w:t>Rosatom</w:t>
      </w:r>
      <w:proofErr w:type="spellEnd"/>
      <w:r w:rsidRPr="00DE4965">
        <w:t xml:space="preserve"> expects to have tethered to an Arctic oil and gas operation by 2012. </w:t>
      </w:r>
      <w:r w:rsidRPr="00DE4965">
        <w:rPr>
          <w:rStyle w:val="StyleBoldUnderline"/>
        </w:rPr>
        <w:t>The reactor’s portability prompted Greenpeace</w:t>
      </w:r>
      <w:r w:rsidRPr="00DE4965">
        <w:t xml:space="preserve"> Russia </w:t>
      </w:r>
      <w:r w:rsidRPr="00DE4965">
        <w:rPr>
          <w:rStyle w:val="StyleBoldUnderline"/>
        </w:rPr>
        <w:t>to call this floating plant the world’s most dangerous nuclear project</w:t>
      </w:r>
      <w:r w:rsidRPr="00DE4965">
        <w:t xml:space="preserve"> in a decade.¶ </w:t>
      </w:r>
      <w:r w:rsidRPr="00DE4965">
        <w:rPr>
          <w:rStyle w:val="StyleBoldUnderline"/>
        </w:rPr>
        <w:t>SMRs may be smaller than today’s reactors. But, politically</w:t>
      </w:r>
      <w:r w:rsidRPr="00DE4965">
        <w:t xml:space="preserve"> at least, </w:t>
      </w:r>
      <w:r w:rsidRPr="00DE4965">
        <w:rPr>
          <w:rStyle w:val="StyleBoldUnderline"/>
        </w:rPr>
        <w:t>they’re just as nuclear.</w:t>
      </w:r>
    </w:p>
    <w:p w14:paraId="1E6206D9" w14:textId="77777777" w:rsidR="006968FE" w:rsidRDefault="006968FE" w:rsidP="006968FE">
      <w:pPr>
        <w:pStyle w:val="Heading4"/>
      </w:pPr>
      <w:r>
        <w:t>Nuclear energy is extremely unpopular, recent surveys show</w:t>
      </w:r>
    </w:p>
    <w:p w14:paraId="31AD6BA1" w14:textId="77777777" w:rsidR="006968FE" w:rsidRDefault="006968FE" w:rsidP="006968FE">
      <w:pPr>
        <w:rPr>
          <w:sz w:val="16"/>
        </w:rPr>
      </w:pPr>
      <w:r>
        <w:rPr>
          <w:rStyle w:val="StyleStyleBold12pt"/>
        </w:rPr>
        <w:t>Energy Matter 1/7</w:t>
      </w:r>
      <w:r>
        <w:rPr>
          <w:rStyle w:val="StyleStyleBold12pt"/>
        </w:rPr>
        <w:br/>
      </w:r>
      <w:r>
        <w:t xml:space="preserve">Energy Matters, 7 January 2014, Solar Popularity Regains Ground In The USA, </w:t>
      </w:r>
      <w:r w:rsidRPr="00703E0A">
        <w:t>http://www.energymatters.com.au/index.php?main_page=news_article&amp;article_id=4111</w:t>
      </w:r>
      <w:r>
        <w:br/>
      </w:r>
      <w:r w:rsidRPr="00F631EC">
        <w:rPr>
          <w:sz w:val="16"/>
        </w:rPr>
        <w:t xml:space="preserve">Solar power has gained more ground in terms of positive perceptions </w:t>
      </w:r>
      <w:r w:rsidRPr="00F631EC">
        <w:rPr>
          <w:rStyle w:val="StyleBoldUnderline"/>
        </w:rPr>
        <w:t>in the US public according to a recent survey</w:t>
      </w:r>
      <w:r w:rsidRPr="00F631EC">
        <w:rPr>
          <w:sz w:val="16"/>
        </w:rPr>
        <w:t xml:space="preserve">; whereas </w:t>
      </w:r>
      <w:r w:rsidRPr="00F631EC">
        <w:rPr>
          <w:rStyle w:val="StyleBoldUnderline"/>
        </w:rPr>
        <w:t>nuclear energy has lost a substantial amount of acceptance.</w:t>
      </w:r>
      <w:r w:rsidRPr="00F631EC">
        <w:rPr>
          <w:sz w:val="16"/>
        </w:rPr>
        <w:t xml:space="preserve"> The Navigant Research survey of more than 1,000 U.S. adults found 79% of respondents </w:t>
      </w:r>
      <w:proofErr w:type="spellStart"/>
      <w:r w:rsidRPr="00F631EC">
        <w:rPr>
          <w:sz w:val="16"/>
        </w:rPr>
        <w:t>favoured</w:t>
      </w:r>
      <w:proofErr w:type="spellEnd"/>
      <w:r w:rsidRPr="00F631EC">
        <w:rPr>
          <w:sz w:val="16"/>
        </w:rPr>
        <w:t xml:space="preserve"> the concept of solar energy, followed by wind energy at 72%. </w:t>
      </w:r>
      <w:proofErr w:type="spellStart"/>
      <w:r w:rsidRPr="00F631EC">
        <w:rPr>
          <w:sz w:val="16"/>
        </w:rPr>
        <w:t>Solar's</w:t>
      </w:r>
      <w:proofErr w:type="spellEnd"/>
      <w:r w:rsidRPr="00F631EC">
        <w:rPr>
          <w:sz w:val="16"/>
        </w:rPr>
        <w:t xml:space="preserve"> result was a substantial improvement on 2012 - up from 69%. Wind also saw gains, up from 66%. Nuclear energy scored poorly, </w:t>
      </w:r>
      <w:r w:rsidRPr="00F631EC">
        <w:rPr>
          <w:rStyle w:val="StyleBoldUnderline"/>
        </w:rPr>
        <w:t xml:space="preserve">with just 32% of respondents noting a </w:t>
      </w:r>
      <w:proofErr w:type="spellStart"/>
      <w:r w:rsidRPr="00F631EC">
        <w:rPr>
          <w:rStyle w:val="StyleBoldUnderline"/>
        </w:rPr>
        <w:t>favourable</w:t>
      </w:r>
      <w:proofErr w:type="spellEnd"/>
      <w:r w:rsidRPr="00F631EC">
        <w:rPr>
          <w:rStyle w:val="StyleBoldUnderline"/>
        </w:rPr>
        <w:t xml:space="preserve"> or very </w:t>
      </w:r>
      <w:proofErr w:type="spellStart"/>
      <w:r w:rsidRPr="00F631EC">
        <w:rPr>
          <w:rStyle w:val="StyleBoldUnderline"/>
        </w:rPr>
        <w:t>favourable</w:t>
      </w:r>
      <w:proofErr w:type="spellEnd"/>
      <w:r w:rsidRPr="00F631EC">
        <w:rPr>
          <w:rStyle w:val="StyleBoldUnderline"/>
        </w:rPr>
        <w:t xml:space="preserve"> impression </w:t>
      </w:r>
      <w:r w:rsidRPr="00F631EC">
        <w:rPr>
          <w:sz w:val="16"/>
        </w:rPr>
        <w:t xml:space="preserve">of the technology, down from 41% in 2012. </w:t>
      </w:r>
      <w:r w:rsidRPr="00F631EC">
        <w:rPr>
          <w:rStyle w:val="StyleBoldUnderline"/>
        </w:rPr>
        <w:t xml:space="preserve">The number of people with an </w:t>
      </w:r>
      <w:proofErr w:type="spellStart"/>
      <w:r w:rsidRPr="00F631EC">
        <w:rPr>
          <w:rStyle w:val="StyleBoldUnderline"/>
        </w:rPr>
        <w:t>unfavourable</w:t>
      </w:r>
      <w:proofErr w:type="spellEnd"/>
      <w:r w:rsidRPr="00F631EC">
        <w:rPr>
          <w:rStyle w:val="StyleBoldUnderline"/>
        </w:rPr>
        <w:t xml:space="preserve"> or very </w:t>
      </w:r>
      <w:proofErr w:type="spellStart"/>
      <w:r w:rsidRPr="00F631EC">
        <w:rPr>
          <w:rStyle w:val="StyleBoldUnderline"/>
        </w:rPr>
        <w:t>unfavourable</w:t>
      </w:r>
      <w:proofErr w:type="spellEnd"/>
      <w:r w:rsidRPr="00F631EC">
        <w:rPr>
          <w:rStyle w:val="StyleBoldUnderline"/>
        </w:rPr>
        <w:t xml:space="preserve"> view of nuclear power climbed from 20% to 32%. </w:t>
      </w:r>
      <w:r w:rsidRPr="00F631EC">
        <w:rPr>
          <w:sz w:val="16"/>
        </w:rPr>
        <w:t xml:space="preserve">Navigant Research notes </w:t>
      </w:r>
      <w:r w:rsidRPr="00F631EC">
        <w:rPr>
          <w:rStyle w:val="StyleBoldUnderline"/>
        </w:rPr>
        <w:t>nuclear energy's poor performance</w:t>
      </w:r>
      <w:r w:rsidRPr="00F631EC">
        <w:rPr>
          <w:sz w:val="16"/>
        </w:rPr>
        <w:t xml:space="preserve"> in the survey </w:t>
      </w:r>
      <w:r w:rsidRPr="00F631EC">
        <w:rPr>
          <w:rStyle w:val="StyleBoldUnderline"/>
        </w:rPr>
        <w:t>may be due to</w:t>
      </w:r>
      <w:r w:rsidRPr="00F631EC">
        <w:rPr>
          <w:sz w:val="16"/>
        </w:rPr>
        <w:t xml:space="preserve"> a variety events, such as </w:t>
      </w:r>
      <w:r w:rsidRPr="00F631EC">
        <w:rPr>
          <w:rStyle w:val="StyleBoldUnderline"/>
        </w:rPr>
        <w:t>the ongoing crisis at the Fukushima</w:t>
      </w:r>
      <w:r w:rsidRPr="00F631EC">
        <w:rPr>
          <w:sz w:val="16"/>
        </w:rPr>
        <w:t xml:space="preserve"> nuclear plant in Japan </w:t>
      </w:r>
      <w:r w:rsidRPr="00F631EC">
        <w:rPr>
          <w:rStyle w:val="StyleBoldUnderline"/>
        </w:rPr>
        <w:t>and severe weather events that raise concerns</w:t>
      </w:r>
      <w:r w:rsidRPr="00F631EC">
        <w:rPr>
          <w:sz w:val="16"/>
        </w:rPr>
        <w:t xml:space="preserve"> about another possible nuclear disaster. Women had far lower </w:t>
      </w:r>
      <w:proofErr w:type="spellStart"/>
      <w:r w:rsidRPr="00F631EC">
        <w:rPr>
          <w:sz w:val="16"/>
        </w:rPr>
        <w:t>favourability</w:t>
      </w:r>
      <w:proofErr w:type="spellEnd"/>
      <w:r w:rsidRPr="00F631EC">
        <w:rPr>
          <w:sz w:val="16"/>
        </w:rPr>
        <w:t xml:space="preserve"> ratings for nuclear power than men (19% vs 45%) as did younger respondents.</w:t>
      </w:r>
    </w:p>
    <w:p w14:paraId="6506CD30" w14:textId="77777777" w:rsidR="006968FE" w:rsidRDefault="006968FE" w:rsidP="006968FE">
      <w:pPr>
        <w:pStyle w:val="Heading4"/>
      </w:pPr>
      <w:r>
        <w:t>Nuclear Power is unpopular</w:t>
      </w:r>
    </w:p>
    <w:p w14:paraId="50FA9223" w14:textId="77777777" w:rsidR="006968FE" w:rsidRPr="003A59C2" w:rsidRDefault="006968FE" w:rsidP="006968FE">
      <w:pPr>
        <w:rPr>
          <w:rStyle w:val="StyleStyleBold12pt"/>
        </w:rPr>
      </w:pPr>
      <w:r w:rsidRPr="003A59C2">
        <w:rPr>
          <w:rStyle w:val="StyleStyleBold12pt"/>
        </w:rPr>
        <w:t>Renewables, 2013</w:t>
      </w:r>
    </w:p>
    <w:p w14:paraId="37C5318A" w14:textId="77777777" w:rsidR="006968FE" w:rsidRDefault="006968FE" w:rsidP="006968FE">
      <w:r>
        <w:t>Renewables(The Magazine);“</w:t>
      </w:r>
      <w:r w:rsidRPr="00936650">
        <w:t>Energy transition</w:t>
      </w:r>
      <w:r>
        <w:t xml:space="preserve"> </w:t>
      </w:r>
      <w:r w:rsidRPr="00936650">
        <w:t>Nuclear power – very unpopular</w:t>
      </w:r>
      <w:r>
        <w:t>”; 29.04.</w:t>
      </w:r>
      <w:r w:rsidRPr="00936650">
        <w:t>2013</w:t>
      </w:r>
    </w:p>
    <w:p w14:paraId="230A5965" w14:textId="77777777" w:rsidR="006968FE" w:rsidRDefault="006968FE" w:rsidP="006968FE">
      <w:r w:rsidRPr="003A3E9D">
        <w:t>http://www.renewablesinternational.net/nuclear-power-very-unpopular/150/537/62320/</w:t>
      </w:r>
    </w:p>
    <w:p w14:paraId="5F143E7F" w14:textId="77777777" w:rsidR="006968FE" w:rsidRDefault="006968FE" w:rsidP="006968FE"/>
    <w:p w14:paraId="26AE80EE" w14:textId="77777777" w:rsidR="006968FE" w:rsidRDefault="006968FE" w:rsidP="006968FE">
      <w:r w:rsidRPr="00936650">
        <w:rPr>
          <w:u w:val="single"/>
        </w:rPr>
        <w:t>Recent surveys in the United States and Germany show that renewables remain very popular – and that an overwhelming majority of people oppose nuclear</w:t>
      </w:r>
      <w:r>
        <w:t>. At the same time it, surveys show that the political divide is greater in the US over renewables than it is in Germany.</w:t>
      </w:r>
      <w:r w:rsidRPr="003A59C2">
        <w:rPr>
          <w:sz w:val="12"/>
        </w:rPr>
        <w:t xml:space="preserve">¶ </w:t>
      </w:r>
      <w:r>
        <w:t xml:space="preserve">As someone who spends part of his time defending the German nuclear </w:t>
      </w:r>
      <w:proofErr w:type="spellStart"/>
      <w:r>
        <w:t>phaseout</w:t>
      </w:r>
      <w:proofErr w:type="spellEnd"/>
      <w:r>
        <w:t xml:space="preserve"> against proponents of nuclear in the Anglo world, I tend to think that support for nuclear is greater than it actually is. But as our colleagues at Think Progress recently pointed out, </w:t>
      </w:r>
      <w:r w:rsidRPr="00936650">
        <w:rPr>
          <w:u w:val="single"/>
        </w:rPr>
        <w:t>a Gallup poll found that only 37 percent of Americans think that "more emphasis" should be placed on nuclear power in domestic energy production</w:t>
      </w:r>
      <w:r>
        <w:t xml:space="preserve">. </w:t>
      </w:r>
      <w:r w:rsidRPr="00936650">
        <w:rPr>
          <w:u w:val="single"/>
        </w:rPr>
        <w:t>The difference between Republicans and Democrats was also quite salient, with 49 percent of the former leaning towards nuclear compared to only 30 percent of the Democrats.</w:t>
      </w:r>
      <w:r w:rsidRPr="003A59C2">
        <w:rPr>
          <w:sz w:val="12"/>
          <w:u w:val="single"/>
        </w:rPr>
        <w:t xml:space="preserve">¶ </w:t>
      </w:r>
    </w:p>
    <w:p w14:paraId="0F94E86E" w14:textId="77777777" w:rsidR="006968FE" w:rsidRPr="00F73AEB" w:rsidRDefault="006968FE" w:rsidP="006968FE"/>
    <w:p w14:paraId="2613F44E" w14:textId="77777777" w:rsidR="007531FD" w:rsidRDefault="007531FD" w:rsidP="007531FD">
      <w:pPr>
        <w:pStyle w:val="Heading3"/>
      </w:pPr>
      <w:r>
        <w:t>Nuclear energy popular</w:t>
      </w:r>
    </w:p>
    <w:p w14:paraId="33AFFC9E" w14:textId="77777777" w:rsidR="007531FD" w:rsidRDefault="007531FD" w:rsidP="007531FD">
      <w:pPr>
        <w:pStyle w:val="Heading4"/>
      </w:pPr>
      <w:r>
        <w:t>Nuclear power is super popular—plan unites political powers</w:t>
      </w:r>
    </w:p>
    <w:p w14:paraId="017B0EBF" w14:textId="77777777" w:rsidR="007531FD" w:rsidRPr="00346F50" w:rsidRDefault="007531FD" w:rsidP="007531FD">
      <w:r w:rsidRPr="00346F50">
        <w:rPr>
          <w:rStyle w:val="StyleStyleBold12pt"/>
        </w:rPr>
        <w:t>Silverstein, 7/18,</w:t>
      </w:r>
      <w:r>
        <w:t xml:space="preserve"> (Ken, “</w:t>
      </w:r>
      <w:r w:rsidRPr="00346F50">
        <w:t>Can nuclear power rebrand itself as environment-friendly?</w:t>
      </w:r>
      <w:r>
        <w:t xml:space="preserve">” CS Monitor, </w:t>
      </w:r>
      <w:r w:rsidRPr="00346F50">
        <w:t>JULY 18, 2014</w:t>
      </w:r>
      <w:r>
        <w:t xml:space="preserve">, </w:t>
      </w:r>
      <w:r w:rsidRPr="00346F50">
        <w:t>http://www.csmonitor.com/Environment/Energy-Voices/2014/0718/Can-nuclear-power-rebrand-itself-as-environment-friendly</w:t>
      </w:r>
      <w:r>
        <w:t>)//erg</w:t>
      </w:r>
    </w:p>
    <w:p w14:paraId="68F16497" w14:textId="77777777" w:rsidR="007531FD" w:rsidRPr="00346F50" w:rsidRDefault="007531FD" w:rsidP="007531FD">
      <w:pPr>
        <w:rPr>
          <w:sz w:val="16"/>
        </w:rPr>
      </w:pPr>
      <w:r w:rsidRPr="00346F50">
        <w:rPr>
          <w:sz w:val="16"/>
        </w:rPr>
        <w:t xml:space="preserve">Americans have seen enough disasters – from Three Mile Island to Fukushima – to be skeptical about nuclear energy. Nevertheless, </w:t>
      </w:r>
      <w:r w:rsidRPr="00346F50">
        <w:rPr>
          <w:rStyle w:val="StyleBoldUnderline"/>
        </w:rPr>
        <w:t>some heavy-hitters from the political world are stepping up to the plate to endorse the technology.</w:t>
      </w:r>
      <w:r>
        <w:rPr>
          <w:rStyle w:val="StyleBoldUnderline"/>
        </w:rPr>
        <w:t xml:space="preserve"> </w:t>
      </w:r>
      <w:r w:rsidRPr="00346F50">
        <w:rPr>
          <w:rStyle w:val="StyleBoldUnderline"/>
        </w:rPr>
        <w:t>The formation of a group of high-profile advocates from past Democratic and Republican administrations – plus President Obama’s mandate to cut heat-trapping pollutants – offers the nuclear industry an uncommon chance to re-emerge</w:t>
      </w:r>
      <w:r w:rsidRPr="00346F50">
        <w:rPr>
          <w:sz w:val="16"/>
        </w:rPr>
        <w:t xml:space="preserve"> as one of this country’s premier fuels used for electric generation. </w:t>
      </w:r>
      <w:r w:rsidRPr="00346F50">
        <w:rPr>
          <w:rStyle w:val="Emphasis"/>
        </w:rPr>
        <w:t>The push here is to rebrand itself as a climate-friendly energy source that should be green-lighted for a major expansion in the United States</w:t>
      </w:r>
      <w:r w:rsidRPr="00346F50">
        <w:rPr>
          <w:sz w:val="16"/>
        </w:rPr>
        <w:t xml:space="preserve">. The logic goes something like this: By 2050, world population will grow 40 percent from today's levels and demand more energy per person than today (where an estimated 1.3 billion people are without any electricity). Demand for power will double or even triple. Recommended: El Niño 2014: What it is, when it's coming, and what to expect </w:t>
      </w:r>
      <w:r w:rsidRPr="00346F50">
        <w:rPr>
          <w:rStyle w:val="StyleBoldUnderline"/>
        </w:rPr>
        <w:t>Nuclear power can fill much of that gap</w:t>
      </w:r>
      <w:r w:rsidRPr="00346F50">
        <w:rPr>
          <w:sz w:val="16"/>
        </w:rPr>
        <w:t xml:space="preserve">. Although facilities are extremely costly to build, nuclear plants produce power 24-hours a day, with far less down time than advanced coal or combined-cycle natural gas generators, and feed off an abundant fuel source: uranium. El Niño 2014: What it is, when it's coming, and what to expect PHOTOS OF THE DAY Photos of the day 07/17 “When you put </w:t>
      </w:r>
      <w:r w:rsidRPr="00346F50">
        <w:rPr>
          <w:rStyle w:val="StyleBoldUnderline"/>
        </w:rPr>
        <w:t>nuclear energy</w:t>
      </w:r>
      <w:r w:rsidRPr="00346F50">
        <w:rPr>
          <w:sz w:val="16"/>
        </w:rPr>
        <w:t xml:space="preserve"> into the mix, it </w:t>
      </w:r>
      <w:r w:rsidRPr="00346F50">
        <w:rPr>
          <w:rStyle w:val="StyleBoldUnderline"/>
        </w:rPr>
        <w:t>emits no greenhouse gases</w:t>
      </w:r>
      <w:r w:rsidRPr="00346F50">
        <w:rPr>
          <w:sz w:val="16"/>
        </w:rPr>
        <w:t xml:space="preserve">,” </w:t>
      </w:r>
      <w:r w:rsidRPr="00346F50">
        <w:rPr>
          <w:rStyle w:val="StyleBoldUnderline"/>
        </w:rPr>
        <w:t>says</w:t>
      </w:r>
      <w:r w:rsidRPr="00346F50">
        <w:rPr>
          <w:sz w:val="16"/>
        </w:rPr>
        <w:t xml:space="preserve"> former New Jersey </w:t>
      </w:r>
      <w:r w:rsidRPr="00346F50">
        <w:rPr>
          <w:rStyle w:val="StyleBoldUnderline"/>
        </w:rPr>
        <w:t>Gov</w:t>
      </w:r>
      <w:r w:rsidRPr="00346F50">
        <w:rPr>
          <w:sz w:val="16"/>
        </w:rPr>
        <w:t xml:space="preserve">. Christine Todd Whitman, </w:t>
      </w:r>
      <w:r w:rsidRPr="00346F50">
        <w:rPr>
          <w:rStyle w:val="StyleBoldUnderline"/>
        </w:rPr>
        <w:t xml:space="preserve">who was administrator of the </w:t>
      </w:r>
      <w:r w:rsidRPr="00346F50">
        <w:rPr>
          <w:sz w:val="16"/>
        </w:rPr>
        <w:t>Environmental Protection Agency (</w:t>
      </w:r>
      <w:r w:rsidRPr="00346F50">
        <w:rPr>
          <w:rStyle w:val="StyleBoldUnderline"/>
        </w:rPr>
        <w:t>EPA</w:t>
      </w:r>
      <w:r w:rsidRPr="00346F50">
        <w:rPr>
          <w:sz w:val="16"/>
        </w:rPr>
        <w:t xml:space="preserve">) under President George W. Bush. As a believer in the dangers of man-made climate change and a supporter of Mr. Obama’s executive order that mandates 30 percent cuts in carbon emissions by 2030, she touts the billions of dollars that can be saved in climate- and health-related benefits. “Last year, we spent $100 billion or more responding to and recovering from natural disasters, which is what scientists are telling us we can expect from climate change,” she says in an interview. There are also economic benefits to nuclear technology, she adds: potentially a $740 billion nuclear energy market in the US. Recommended: Key world markets to see big changes. Get in-depth reports FREE. Ms. Whitman is part of Nuclear Matters, an industry funded group chaired by former Sens. Evan Bayh (D) of Indiana and Judd Gregg (R) of New Hampshire. Other members of the group who are taking its message to Congress and to the American people are President Clinton's EPA Administrator Carol Browner and President Bush’s Energy Secretary Spencer Abraham. “The combination of the larger supply of natural gas generation coupled with the retention and growth of the nuclear sector </w:t>
      </w:r>
      <w:r w:rsidRPr="00346F50">
        <w:rPr>
          <w:rStyle w:val="StyleBoldUnderline"/>
        </w:rPr>
        <w:t>means that the challenges in the climate change debate can be more easily addressed</w:t>
      </w:r>
      <w:r w:rsidRPr="00346F50">
        <w:rPr>
          <w:sz w:val="16"/>
        </w:rPr>
        <w:t xml:space="preserve">,” says Mr. Abraham in an interview. “I would like to believe that, regardless of which side you are on [in that debate], having </w:t>
      </w:r>
      <w:r w:rsidRPr="00346F50">
        <w:rPr>
          <w:rStyle w:val="StyleBoldUnderline"/>
        </w:rPr>
        <w:t>a strong nuclear sector is integral to the economic well-being of the country.”</w:t>
      </w:r>
      <w:r>
        <w:rPr>
          <w:rStyle w:val="StyleBoldUnderline"/>
        </w:rPr>
        <w:t xml:space="preserve"> </w:t>
      </w:r>
    </w:p>
    <w:p w14:paraId="0FACDF55" w14:textId="77777777" w:rsidR="007531FD" w:rsidRDefault="007531FD" w:rsidP="007531FD"/>
    <w:p w14:paraId="747C6D5E" w14:textId="77777777" w:rsidR="005C4828" w:rsidRPr="005C4828" w:rsidRDefault="005C4828" w:rsidP="005C4828"/>
    <w:p w14:paraId="647C9401" w14:textId="77777777" w:rsidR="005C4828" w:rsidRPr="005C4828" w:rsidRDefault="005C4828" w:rsidP="005C4828"/>
    <w:p w14:paraId="1A46C7A7" w14:textId="24A772BE" w:rsidR="006968FE" w:rsidRDefault="006968FE" w:rsidP="006968FE">
      <w:pPr>
        <w:pStyle w:val="Heading1"/>
      </w:pPr>
      <w:r>
        <w:t>Animals K</w:t>
      </w:r>
      <w:r w:rsidR="007531FD">
        <w:t xml:space="preserve"> Shell</w:t>
      </w:r>
    </w:p>
    <w:p w14:paraId="299DC71C" w14:textId="77777777" w:rsidR="007531FD" w:rsidRPr="00DF73B4" w:rsidRDefault="007531FD" w:rsidP="007531FD">
      <w:pPr>
        <w:pStyle w:val="Heading4"/>
        <w:rPr>
          <w:rStyle w:val="StyleStyleBold12pt"/>
          <w:b/>
        </w:rPr>
      </w:pPr>
      <w:r w:rsidRPr="00DF73B4">
        <w:rPr>
          <w:rStyle w:val="StyleStyleBold12pt"/>
          <w:b/>
        </w:rPr>
        <w:t>The process of</w:t>
      </w:r>
      <w:r>
        <w:rPr>
          <w:rStyle w:val="StyleStyleBold12pt"/>
          <w:b/>
        </w:rPr>
        <w:t xml:space="preserve"> ocean</w:t>
      </w:r>
      <w:r w:rsidRPr="00DF73B4">
        <w:rPr>
          <w:rStyle w:val="StyleStyleBold12pt"/>
          <w:b/>
        </w:rPr>
        <w:t xml:space="preserve"> </w:t>
      </w:r>
      <w:r>
        <w:rPr>
          <w:rStyle w:val="StyleStyleBold12pt"/>
          <w:b/>
        </w:rPr>
        <w:t xml:space="preserve">nuclear </w:t>
      </w:r>
      <w:r w:rsidRPr="00DF73B4">
        <w:rPr>
          <w:rStyle w:val="StyleStyleBold12pt"/>
          <w:b/>
        </w:rPr>
        <w:t>cooling kills marine species</w:t>
      </w:r>
    </w:p>
    <w:p w14:paraId="24EC3705" w14:textId="77777777" w:rsidR="007531FD" w:rsidRDefault="007531FD" w:rsidP="007531FD">
      <w:r w:rsidRPr="00DF73B4">
        <w:rPr>
          <w:rStyle w:val="StyleStyleBold12pt"/>
        </w:rPr>
        <w:t>WNA 14</w:t>
      </w:r>
      <w:r>
        <w:t xml:space="preserve"> (World Nuclear Association, international organization that researches nuclear energy, May 2014, “Cooling power plants”, </w:t>
      </w:r>
      <w:hyperlink r:id="rId51" w:history="1">
        <w:r w:rsidRPr="006D0D6A">
          <w:rPr>
            <w:rStyle w:val="Hyperlink"/>
          </w:rPr>
          <w:t>http://www.world-nuclear.org/info/Current-and-Future-Generation/Cooling-Power-Plants/</w:t>
        </w:r>
      </w:hyperlink>
      <w:r>
        <w:t>)</w:t>
      </w:r>
    </w:p>
    <w:p w14:paraId="150776FD" w14:textId="77777777" w:rsidR="007531FD" w:rsidRPr="004D29E4" w:rsidRDefault="007531FD" w:rsidP="007531FD"/>
    <w:p w14:paraId="0DF48015" w14:textId="77E25295" w:rsidR="007531FD" w:rsidRPr="007531FD" w:rsidRDefault="007531FD" w:rsidP="007531FD">
      <w:pPr>
        <w:rPr>
          <w:sz w:val="12"/>
        </w:rPr>
      </w:pPr>
      <w:r w:rsidRPr="004D29E4">
        <w:rPr>
          <w:rStyle w:val="StyleBoldUnderline"/>
        </w:rPr>
        <w:t xml:space="preserve">Each of the different methods of cooling entails their own set of local environmental and social impacts </w:t>
      </w:r>
      <w:r>
        <w:t>and is subject to regulation.</w:t>
      </w:r>
      <w:r w:rsidRPr="004D29E4">
        <w:rPr>
          <w:sz w:val="12"/>
        </w:rPr>
        <w:t xml:space="preserve">¶ </w:t>
      </w:r>
      <w:r w:rsidRPr="004D29E4">
        <w:rPr>
          <w:rStyle w:val="StyleBoldUnderline"/>
        </w:rPr>
        <w:t xml:space="preserve">In the case of direct cooling, impacts include the amount of water withdrawn and the effects upon organisms in the aquatic environment, particularly fish </w:t>
      </w:r>
      <w:r>
        <w:t>and crustaceans</w:t>
      </w:r>
      <w:r w:rsidRPr="004D29E4">
        <w:rPr>
          <w:rStyle w:val="StyleBoldUnderline"/>
        </w:rPr>
        <w:t>. This</w:t>
      </w:r>
      <w:r>
        <w:t xml:space="preserve"> latter </w:t>
      </w:r>
      <w:r w:rsidRPr="004D29E4">
        <w:rPr>
          <w:rStyle w:val="StyleBoldUnderline"/>
        </w:rPr>
        <w:t>includes both kills due to impingement</w:t>
      </w:r>
      <w:r>
        <w:t xml:space="preserve"> (trapping of larger fish on screens</w:t>
      </w:r>
      <w:r w:rsidRPr="004D29E4">
        <w:rPr>
          <w:rStyle w:val="StyleBoldUnderline"/>
        </w:rPr>
        <w:t>) and entrainment (</w:t>
      </w:r>
      <w:r>
        <w:t xml:space="preserve">drawing of smaller fish, eggs and larvae through cooling systems) </w:t>
      </w:r>
      <w:r w:rsidRPr="004D29E4">
        <w:rPr>
          <w:rStyle w:val="StyleBoldUnderline"/>
        </w:rPr>
        <w:t>and the change in ecosystem conditions brought about by the increase in temperature of the discharge water</w:t>
      </w:r>
      <w:r>
        <w:t>.</w:t>
      </w:r>
      <w:r w:rsidRPr="004D29E4">
        <w:rPr>
          <w:sz w:val="12"/>
        </w:rPr>
        <w:t xml:space="preserve">¶ </w:t>
      </w:r>
    </w:p>
    <w:p w14:paraId="6E281286" w14:textId="77777777" w:rsidR="007531FD" w:rsidRDefault="007531FD" w:rsidP="007531FD">
      <w:pPr>
        <w:pStyle w:val="Tags"/>
      </w:pPr>
      <w:r>
        <w:t>Pandemic, colonialism, structural violence, international war, environmental collapse and the unimaginable slaughter of 55 billion sentient beings every years</w:t>
      </w:r>
    </w:p>
    <w:p w14:paraId="125B9DB0" w14:textId="77777777" w:rsidR="007531FD" w:rsidRPr="0059553F" w:rsidRDefault="007531FD" w:rsidP="007531FD">
      <w:pPr>
        <w:pStyle w:val="Nothing"/>
        <w:rPr>
          <w:rStyle w:val="Author-Date"/>
        </w:rPr>
      </w:pPr>
      <w:proofErr w:type="spellStart"/>
      <w:r w:rsidRPr="002F022F">
        <w:rPr>
          <w:rStyle w:val="Author-Date"/>
        </w:rPr>
        <w:t>Nibert</w:t>
      </w:r>
      <w:proofErr w:type="spellEnd"/>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14:paraId="5FBD17EA" w14:textId="77777777" w:rsidR="007531FD" w:rsidRPr="0059553F" w:rsidRDefault="007531FD" w:rsidP="007531FD">
      <w:pPr>
        <w:pStyle w:val="Nothing"/>
      </w:pPr>
      <w:r w:rsidRPr="0059553F">
        <w:t>(David A., ANIMAL OPPRESSION AND HUMAN VIOLENCE, pg. 253-7)</w:t>
      </w:r>
    </w:p>
    <w:p w14:paraId="744B67F0" w14:textId="77777777" w:rsidR="007531FD" w:rsidRDefault="007531FD" w:rsidP="007531FD">
      <w:pPr>
        <w:pStyle w:val="Nothing"/>
      </w:pPr>
    </w:p>
    <w:p w14:paraId="0BDF4CAA" w14:textId="77777777" w:rsidR="007531FD" w:rsidRDefault="007531FD" w:rsidP="007531FD">
      <w:pPr>
        <w:pStyle w:val="Cards"/>
      </w:pPr>
      <w:r>
        <w:t xml:space="preserve">This comparative historical analysis shows that </w:t>
      </w:r>
      <w:r w:rsidRPr="00616B56">
        <w:rPr>
          <w:rStyle w:val="DebateUnderline"/>
        </w:rPr>
        <w:t xml:space="preserve">the exploitation of large numbers of </w:t>
      </w:r>
      <w:proofErr w:type="spellStart"/>
      <w:r w:rsidRPr="00616B56">
        <w:rPr>
          <w:rStyle w:val="DebateUnderline"/>
        </w:rPr>
        <w:t>domesecrated</w:t>
      </w:r>
      <w:proofErr w:type="spellEnd"/>
      <w:r w:rsidRPr="00616B56">
        <w:rPr>
          <w:rStyle w:val="DebateUnderline"/>
        </w:rPr>
        <w:t xml:space="preserve"> animals</w:t>
      </w:r>
      <w:r>
        <w:t xml:space="preserve">, a practice initially developed in Eurasia, </w:t>
      </w:r>
      <w:r w:rsidRPr="00616B56">
        <w:rPr>
          <w:rStyle w:val="DebateUnderline"/>
        </w:rPr>
        <w:t>enabled and promoted large-scale violence</w:t>
      </w:r>
      <w:r>
        <w:t xml:space="preserve"> in many regions of the world. The use of </w:t>
      </w:r>
      <w:proofErr w:type="spellStart"/>
      <w:r>
        <w:t>domesecrated</w:t>
      </w:r>
      <w:proofErr w:type="spellEnd"/>
      <w:r>
        <w:t xml:space="preserve"> animals as instruments of war, as laborers, and as rations and other resources facilitated warfare that was much more extensive than it could have been in the absence of animal </w:t>
      </w:r>
      <w:proofErr w:type="spellStart"/>
      <w:r>
        <w:t>exploi</w:t>
      </w:r>
      <w:proofErr w:type="spellEnd"/>
      <w:r>
        <w:t xml:space="preserve">- </w:t>
      </w:r>
      <w:proofErr w:type="spellStart"/>
      <w:r>
        <w:t>tation</w:t>
      </w:r>
      <w:proofErr w:type="spellEnd"/>
      <w:r>
        <w:t xml:space="preserve">.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w:t>
      </w:r>
      <w:proofErr w:type="spellStart"/>
      <w:r>
        <w:t>pansion</w:t>
      </w:r>
      <w:proofErr w:type="spellEnd"/>
      <w:r>
        <w:t xml:space="preserve"> of ranching operations.</w:t>
      </w:r>
    </w:p>
    <w:p w14:paraId="108CCD95" w14:textId="77777777" w:rsidR="007531FD" w:rsidRDefault="007531FD" w:rsidP="007531FD">
      <w:pPr>
        <w:pStyle w:val="Cards"/>
      </w:pP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w:t>
      </w:r>
      <w:proofErr w:type="spellStart"/>
      <w:r w:rsidRPr="00616B56">
        <w:rPr>
          <w:rStyle w:val="DebateUnderline"/>
        </w:rPr>
        <w:t>domesecration</w:t>
      </w:r>
      <w:proofErr w:type="spellEnd"/>
      <w:r w:rsidRPr="00616B56">
        <w:rPr>
          <w:rStyle w:val="DebateUnderline"/>
        </w:rPr>
        <w:t xml:space="preserve">,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w:t>
      </w:r>
      <w:proofErr w:type="spellStart"/>
      <w:r>
        <w:t>devel</w:t>
      </w:r>
      <w:proofErr w:type="spellEnd"/>
      <w:r>
        <w:t xml:space="preserve">- </w:t>
      </w:r>
      <w:proofErr w:type="spellStart"/>
      <w:r>
        <w:t>oped</w:t>
      </w:r>
      <w:proofErr w:type="spellEnd"/>
      <w:r>
        <w:t xml:space="preserve"> into ranching, as many </w:t>
      </w:r>
      <w:proofErr w:type="spellStart"/>
      <w:r>
        <w:t>domesecrated</w:t>
      </w:r>
      <w:proofErr w:type="spellEnd"/>
      <w:r>
        <w:t xml:space="preserve"> animals came to be raised primarily for sale. </w:t>
      </w:r>
      <w:r w:rsidRPr="00616B56">
        <w:rPr>
          <w:rStyle w:val="DebateUnderline"/>
        </w:rPr>
        <w:t xml:space="preserve">The violent and oppressive use of </w:t>
      </w:r>
      <w:proofErr w:type="spellStart"/>
      <w:r w:rsidRPr="00616B56">
        <w:rPr>
          <w:rStyle w:val="DebateUnderline"/>
        </w:rPr>
        <w:t>domesecrated</w:t>
      </w:r>
      <w:proofErr w:type="spellEnd"/>
      <w:r w:rsidRPr="00616B56">
        <w:rPr>
          <w:rStyle w:val="DebateUnderline"/>
        </w:rPr>
        <w:t xml:space="preserve"> </w:t>
      </w:r>
      <w:proofErr w:type="spellStart"/>
      <w:r w:rsidRPr="00616B56">
        <w:rPr>
          <w:rStyle w:val="DebateUnderline"/>
        </w:rPr>
        <w:t>ani</w:t>
      </w:r>
      <w:proofErr w:type="spellEnd"/>
      <w:r w:rsidRPr="00616B56">
        <w:rPr>
          <w:rStyle w:val="DebateUnderline"/>
        </w:rPr>
        <w:t xml:space="preserve">- </w:t>
      </w:r>
      <w:proofErr w:type="spellStart"/>
      <w:r w:rsidRPr="00616B56">
        <w:rPr>
          <w:rStyle w:val="DebateUnderline"/>
        </w:rPr>
        <w:t>mals</w:t>
      </w:r>
      <w:proofErr w:type="spellEnd"/>
      <w:r w:rsidRPr="00616B56">
        <w:rPr>
          <w:rStyle w:val="DebateUnderline"/>
        </w:rPr>
        <w:t xml:space="preserve"> was deeply entangled with the experiences of people who were con- </w:t>
      </w:r>
      <w:proofErr w:type="spellStart"/>
      <w:r w:rsidRPr="00616B56">
        <w:rPr>
          <w:rStyle w:val="DebateUnderline"/>
        </w:rPr>
        <w:t>quered</w:t>
      </w:r>
      <w:proofErr w:type="spellEnd"/>
      <w:r w:rsidRPr="00616B56">
        <w:rPr>
          <w:rStyle w:val="DebateUnderline"/>
        </w:rPr>
        <w:t xml:space="preserve"> and had their land expropriated for pastur</w:t>
      </w:r>
      <w:r>
        <w:t xml:space="preserve">e. This entanglement also included the free-living animals who were displaced or killed so they would not threaten or interfere with pastoralist or ranching operations. Over the course of history, it was mainly the social and economic elites who possessed large numbers of </w:t>
      </w:r>
      <w:proofErr w:type="spellStart"/>
      <w:r>
        <w:t>domesecrated</w:t>
      </w:r>
      <w:proofErr w:type="spellEnd"/>
      <w:r>
        <w:t xml:space="preserve"> animals, as such territorial holdings required a great deal of military power to gain and keep and to stave off raiders. The violence and carnage that </w:t>
      </w:r>
      <w:proofErr w:type="spellStart"/>
      <w:r>
        <w:t>domesecration</w:t>
      </w:r>
      <w:proofErr w:type="spellEnd"/>
      <w:r>
        <w:t xml:space="preserve"> produced unquestionably played a role in the development of militaristic, elite- dominated, patriarchal cultures and states.</w:t>
      </w:r>
    </w:p>
    <w:p w14:paraId="04B78CF9" w14:textId="77777777" w:rsidR="007531FD" w:rsidRDefault="007531FD" w:rsidP="007531FD">
      <w:pPr>
        <w:pStyle w:val="Cards"/>
      </w:pPr>
      <w:proofErr w:type="spellStart"/>
      <w:r w:rsidRPr="00616B56">
        <w:rPr>
          <w:rStyle w:val="DebateUnderline"/>
        </w:rPr>
        <w:t>Domesecration</w:t>
      </w:r>
      <w:proofErr w:type="spellEnd"/>
      <w:r>
        <w:t xml:space="preserve">, with its accompanying violence and culture of oppression, </w:t>
      </w:r>
      <w:r w:rsidRPr="00616B56">
        <w:rPr>
          <w:rStyle w:val="DebateUnderline"/>
        </w:rPr>
        <w:t>was forced on the Americas, with devastating consequences</w:t>
      </w:r>
      <w:r>
        <w:t xml:space="preserve">. </w:t>
      </w:r>
      <w:r w:rsidRPr="00616B56">
        <w:rPr>
          <w:rStyle w:val="DebateUnderline"/>
        </w:rPr>
        <w:t xml:space="preserve">The bloodshed and plunder in Latin America made possible by </w:t>
      </w:r>
      <w:proofErr w:type="spellStart"/>
      <w:r w:rsidRPr="00616B56">
        <w:rPr>
          <w:rStyle w:val="DebateUnderline"/>
        </w:rPr>
        <w:t>domesecration</w:t>
      </w:r>
      <w:proofErr w:type="spellEnd"/>
      <w:r w:rsidRPr="00616B56">
        <w:rPr>
          <w:rStyle w:val="DebateUnderline"/>
        </w:rPr>
        <w:t xml:space="preserve"> and the eventually resulting enclosure of the commons in Europe for sheep ranching were essential for the rise of the capitalist system and the ensuing imperialist policies and practices</w:t>
      </w:r>
      <w:r>
        <w:t xml:space="preserve">. Much of the violence </w:t>
      </w:r>
      <w:proofErr w:type="spellStart"/>
      <w:r>
        <w:t>perpe</w:t>
      </w:r>
      <w:proofErr w:type="spellEnd"/>
      <w:r>
        <w:t xml:space="preserve">- </w:t>
      </w:r>
      <w:proofErr w:type="spellStart"/>
      <w:r>
        <w:t>trated</w:t>
      </w:r>
      <w:proofErr w:type="spellEnd"/>
      <w:r>
        <w:t xml:space="preserve">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w:t>
      </w:r>
    </w:p>
    <w:p w14:paraId="10A7D6A5" w14:textId="77777777" w:rsidR="007531FD" w:rsidRDefault="007531FD" w:rsidP="007531FD">
      <w:pPr>
        <w:pStyle w:val="Cards"/>
      </w:pPr>
      <w:r>
        <w:t xml:space="preserve">In the nineteenth century, as in earlier times, the material gain </w:t>
      </w:r>
      <w:proofErr w:type="spellStart"/>
      <w:r>
        <w:t>gener</w:t>
      </w:r>
      <w:proofErr w:type="spellEnd"/>
      <w:r>
        <w:t xml:space="preserve">- </w:t>
      </w:r>
      <w:proofErr w:type="spellStart"/>
      <w:r>
        <w:t>ated</w:t>
      </w:r>
      <w:proofErr w:type="spellEnd"/>
      <w:r>
        <w:t xml:space="preserve"> from </w:t>
      </w:r>
      <w:proofErr w:type="spellStart"/>
      <w:r>
        <w:t>dornesecration</w:t>
      </w:r>
      <w:proofErr w:type="spellEnd"/>
      <w:r>
        <w:t xml:space="preserve">-related violence—wealth disproportionately controlled by the most affluent and powerful—was made possible by elites' control of the state and by ideological legitimation. The ideology supporting the large-scale violence generated by </w:t>
      </w:r>
      <w:proofErr w:type="spellStart"/>
      <w:r>
        <w:t>domesecration</w:t>
      </w:r>
      <w:proofErr w:type="spellEnd"/>
      <w:r>
        <w:t xml:space="preserve"> included Social Darwinist theory and religious and philosophically backed specie- </w:t>
      </w:r>
      <w:proofErr w:type="spellStart"/>
      <w:r>
        <w:t>sism</w:t>
      </w:r>
      <w:proofErr w:type="spellEnd"/>
      <w:r>
        <w:t xml:space="preserve">, ideas promoted at the time by such scholars as Nathaniel Southgate </w:t>
      </w:r>
      <w:proofErr w:type="spellStart"/>
      <w:r>
        <w:t>Shaler</w:t>
      </w:r>
      <w:proofErr w:type="spellEnd"/>
      <w:r>
        <w:t xml:space="preserve"> and Frank Wilson </w:t>
      </w:r>
      <w:proofErr w:type="spellStart"/>
      <w:r>
        <w:t>Blackmar</w:t>
      </w:r>
      <w:proofErr w:type="spellEnd"/>
      <w:r>
        <w:t>, as noted in the introduction.</w:t>
      </w:r>
    </w:p>
    <w:p w14:paraId="11E23589" w14:textId="77777777" w:rsidR="007531FD" w:rsidRDefault="007531FD" w:rsidP="007531FD">
      <w:pPr>
        <w:pStyle w:val="Cards"/>
      </w:pPr>
      <w:r>
        <w:t xml:space="preserve">The general pattern of violence resulting from </w:t>
      </w:r>
      <w:proofErr w:type="spellStart"/>
      <w:r>
        <w:t>domesecration</w:t>
      </w:r>
      <w:proofErr w:type="spellEnd"/>
      <w:r>
        <w:t xml:space="preserve">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w:t>
      </w:r>
      <w:proofErr w:type="spellStart"/>
      <w:r>
        <w:t>domesecrated</w:t>
      </w:r>
      <w:proofErr w:type="spellEnd"/>
      <w:r>
        <w:t xml:space="preserve"> animals ex- </w:t>
      </w:r>
      <w:proofErr w:type="spellStart"/>
      <w:r>
        <w:t>ploited</w:t>
      </w:r>
      <w:proofErr w:type="spellEnd"/>
      <w:r>
        <w:t xml:space="preserve"> for food increased. Tens of millions of humans and other animals suffered from the deadly influenza pandemic of 1918—a disaster that would be linked to </w:t>
      </w:r>
      <w:proofErr w:type="spellStart"/>
      <w:r>
        <w:t>domesecrated</w:t>
      </w:r>
      <w:proofErr w:type="spellEnd"/>
      <w:r>
        <w:t xml:space="preserve"> animals only decades later.</w:t>
      </w:r>
    </w:p>
    <w:p w14:paraId="2E2C8816" w14:textId="77777777" w:rsidR="007531FD" w:rsidRDefault="007531FD" w:rsidP="007531FD">
      <w:pPr>
        <w:pStyle w:val="Cards"/>
      </w:pPr>
      <w:r>
        <w:t xml:space="preserve">Over the course of the twentieth century, the number and size of </w:t>
      </w:r>
      <w:proofErr w:type="spellStart"/>
      <w:r>
        <w:t>busi</w:t>
      </w:r>
      <w:proofErr w:type="spellEnd"/>
      <w:r>
        <w:t xml:space="preserve">- nesses involved in the exploitation of </w:t>
      </w:r>
      <w:proofErr w:type="spellStart"/>
      <w:r>
        <w:t>domesecrated</w:t>
      </w:r>
      <w:proofErr w:type="spellEnd"/>
      <w:r>
        <w:t xml:space="preserve"> animals—especially as food—grew enormously and coalesced into the animal-industrial com- </w:t>
      </w:r>
      <w:proofErr w:type="spellStart"/>
      <w:r>
        <w:t>plex</w:t>
      </w:r>
      <w:proofErr w:type="spellEnd"/>
      <w:r>
        <w:t xml:space="preserve">, whose synergy drove a huge expansion of the </w:t>
      </w:r>
      <w:proofErr w:type="spellStart"/>
      <w:r>
        <w:t>domesecrated</w:t>
      </w:r>
      <w:proofErr w:type="spellEnd"/>
      <w:r>
        <w:t xml:space="preserve">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616B56">
        <w:rPr>
          <w:rStyle w:val="DebateUnderline"/>
        </w:rPr>
        <w:t xml:space="preserve">As mass consumption of fast food and a diet based on do- </w:t>
      </w:r>
      <w:proofErr w:type="spellStart"/>
      <w:r w:rsidRPr="00616B56">
        <w:rPr>
          <w:rStyle w:val="DebateUnderline"/>
        </w:rPr>
        <w:t>mesecrated</w:t>
      </w:r>
      <w:proofErr w:type="spellEnd"/>
      <w:r w:rsidRPr="00616B56">
        <w:rPr>
          <w:rStyle w:val="DebateUnderline"/>
        </w:rPr>
        <w:t xml:space="preserve"> animals grew in the United Sta</w:t>
      </w:r>
      <w:r>
        <w:rPr>
          <w:rStyle w:val="DebateUnderline"/>
        </w:rPr>
        <w:t>tes, so did the level of struc</w:t>
      </w:r>
      <w:r w:rsidRPr="00616B56">
        <w:rPr>
          <w:rStyle w:val="DebateUnderline"/>
        </w:rPr>
        <w:t>tural violence</w:t>
      </w:r>
      <w:r>
        <w:t xml:space="preserve">, as people died prematurely from the chronic diseases as- </w:t>
      </w:r>
      <w:proofErr w:type="spellStart"/>
      <w:r>
        <w:t>sociated</w:t>
      </w:r>
      <w:proofErr w:type="spellEnd"/>
      <w:r>
        <w:t xml:space="preserve"> with eating other animals.</w:t>
      </w:r>
    </w:p>
    <w:p w14:paraId="7D6D7A1F" w14:textId="77777777" w:rsidR="007531FD" w:rsidRDefault="007531FD" w:rsidP="007531FD">
      <w:pPr>
        <w:pStyle w:val="Cards"/>
      </w:pPr>
      <w:r>
        <w:t xml:space="preserve">The production of enormous amounts of "meat" and related products created other new harms, including through the transformation of ranch- </w:t>
      </w:r>
      <w:proofErr w:type="spellStart"/>
      <w:r>
        <w:t>ing</w:t>
      </w:r>
      <w:proofErr w:type="spellEnd"/>
      <w:r>
        <w:t xml:space="preserve"> processes to intensive and frequently confined operations. As the sheer numbers of </w:t>
      </w:r>
      <w:proofErr w:type="spellStart"/>
      <w:r>
        <w:t>domesecrated</w:t>
      </w:r>
      <w:proofErr w:type="spellEnd"/>
      <w:r>
        <w:t xml:space="preserve">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p>
    <w:p w14:paraId="6BF2F810" w14:textId="77777777" w:rsidR="007531FD" w:rsidRDefault="007531FD" w:rsidP="007531FD">
      <w:pPr>
        <w:pStyle w:val="Cards"/>
      </w:pPr>
      <w:r>
        <w:t xml:space="preserve">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 xml:space="preserve">The decision of U.S. leaders to promote capitalist </w:t>
      </w:r>
      <w:proofErr w:type="spellStart"/>
      <w:r w:rsidRPr="00616B56">
        <w:rPr>
          <w:rStyle w:val="DebateUnderline"/>
        </w:rPr>
        <w:t>expan</w:t>
      </w:r>
      <w:proofErr w:type="spellEnd"/>
      <w:r w:rsidRPr="00616B56">
        <w:rPr>
          <w:rStyle w:val="DebateUnderline"/>
        </w:rPr>
        <w:t xml:space="preserve">- </w:t>
      </w:r>
      <w:proofErr w:type="spellStart"/>
      <w:r w:rsidRPr="00616B56">
        <w:rPr>
          <w:rStyle w:val="DebateUnderline"/>
        </w:rPr>
        <w:t>sion</w:t>
      </w:r>
      <w:proofErr w:type="spellEnd"/>
      <w:r w:rsidRPr="00616B56">
        <w:rPr>
          <w:rStyle w:val="DebateUnderline"/>
        </w:rPr>
        <w:t xml:space="preserve">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w:t>
      </w:r>
      <w:proofErr w:type="spellStart"/>
      <w:r>
        <w:t>tions</w:t>
      </w:r>
      <w:proofErr w:type="spellEnd"/>
      <w:r>
        <w:t xml:space="preserve">. As in the past, </w:t>
      </w:r>
      <w:r w:rsidRPr="00616B56">
        <w:rPr>
          <w:rStyle w:val="DebateUnderline"/>
        </w:rPr>
        <w:t xml:space="preserve">the expansion of ranching in the region and the appropriation of farmland for pasture caused a decline in the cultivation of maize and beans in the region, which increased hunger and </w:t>
      </w:r>
      <w:proofErr w:type="spellStart"/>
      <w:r w:rsidRPr="00616B56">
        <w:rPr>
          <w:rStyle w:val="DebateUnderline"/>
        </w:rPr>
        <w:t>malnutri</w:t>
      </w:r>
      <w:proofErr w:type="spellEnd"/>
      <w:r w:rsidRPr="00616B56">
        <w:rPr>
          <w:rStyle w:val="DebateUnderline"/>
        </w:rPr>
        <w:t xml:space="preserve">- </w:t>
      </w:r>
      <w:proofErr w:type="spellStart"/>
      <w:r w:rsidRPr="00616B56">
        <w:rPr>
          <w:rStyle w:val="DebateUnderline"/>
        </w:rPr>
        <w:t>tio</w:t>
      </w:r>
      <w:r>
        <w:t>n</w:t>
      </w:r>
      <w:proofErr w:type="spellEnd"/>
      <w:r>
        <w:t xml:space="preserve">. This </w:t>
      </w:r>
      <w:proofErr w:type="spellStart"/>
      <w:r>
        <w:t>decerealization</w:t>
      </w:r>
      <w:proofErr w:type="spellEnd"/>
      <w:r>
        <w:t xml:space="preserve"> also was facilitated by the increasing use of land for profitable feed-grain production.</w:t>
      </w:r>
    </w:p>
    <w:p w14:paraId="632360F1" w14:textId="77777777" w:rsidR="007531FD" w:rsidRDefault="007531FD" w:rsidP="007531FD">
      <w:pPr>
        <w:pStyle w:val="Cards"/>
      </w:pPr>
      <w:r>
        <w:t xml:space="preserve">Today, </w:t>
      </w:r>
      <w:r w:rsidRPr="00616B56">
        <w:rPr>
          <w:rStyle w:val="DebateUnderline"/>
        </w:rPr>
        <w:t xml:space="preserve">hundreds of millions of indigenous and other devalued people are landless, impoverished, exploited, and hungry, and the land they once occupied and used to feed themselves is devoted to raising </w:t>
      </w:r>
      <w:proofErr w:type="spellStart"/>
      <w:r w:rsidRPr="00616B56">
        <w:rPr>
          <w:rStyle w:val="DebateUnderline"/>
        </w:rPr>
        <w:t>domese</w:t>
      </w:r>
      <w:proofErr w:type="spellEnd"/>
      <w:r w:rsidRPr="00616B56">
        <w:rPr>
          <w:rStyle w:val="DebateUnderline"/>
        </w:rPr>
        <w:t>- crated animals and producing feed grain.</w:t>
      </w:r>
      <w:r>
        <w:t xml:space="preserve"> The multiple environmental and public health consequences of growing numbers of CAFOs also are being felt throughout the world.</w:t>
      </w:r>
    </w:p>
    <w:p w14:paraId="5F4AE360" w14:textId="77777777" w:rsidR="007531FD" w:rsidRDefault="007531FD" w:rsidP="007531FD">
      <w:pPr>
        <w:pStyle w:val="Cards"/>
      </w:pPr>
      <w:r>
        <w:t xml:space="preserve">Violent, </w:t>
      </w:r>
      <w:proofErr w:type="spellStart"/>
      <w:r>
        <w:t>domesecration</w:t>
      </w:r>
      <w:proofErr w:type="spellEnd"/>
      <w:r>
        <w:t xml:space="preserve">-driven land expropriation continues today, al- though it is more incremental and regional than in the past and attracts relatively little international attention. When murder and genocide re- </w:t>
      </w:r>
      <w:proofErr w:type="spellStart"/>
      <w:r>
        <w:t>lated</w:t>
      </w:r>
      <w:proofErr w:type="spellEnd"/>
      <w:r>
        <w:t xml:space="preserve"> to </w:t>
      </w:r>
      <w:proofErr w:type="spellStart"/>
      <w:r>
        <w:t>domesecration</w:t>
      </w:r>
      <w:proofErr w:type="spellEnd"/>
      <w:r>
        <w:t xml:space="preserve"> do come to the attention of the public in the West, the incidents frequently are explained as "ethnic" conflict (as in Darfur) or as merely the act of a few bad individuals (as in the murder of Dorothy </w:t>
      </w:r>
      <w:proofErr w:type="spellStart"/>
      <w:r>
        <w:t>Stang</w:t>
      </w:r>
      <w:proofErr w:type="spellEnd"/>
      <w:r>
        <w:t>). The violence seldom is linked to the production of what most everyone has been socially programmed to eat.</w:t>
      </w:r>
    </w:p>
    <w:p w14:paraId="5701D44F" w14:textId="77777777" w:rsidR="007531FD" w:rsidRDefault="007531FD" w:rsidP="007531FD">
      <w:pPr>
        <w:pStyle w:val="Cards"/>
      </w:pPr>
      <w:r>
        <w:t>Growing consumption of t</w:t>
      </w:r>
      <w:r w:rsidRPr="00616B56">
        <w:rPr>
          <w:rStyle w:val="DebateUnderline"/>
        </w:rPr>
        <w:t>he US.-style diet in other areas of the world has caused an epidemic of chronic disease</w:t>
      </w:r>
      <w:r>
        <w:t xml:space="preserve">. Increasing numbers of people become ill or die from coronary artery disease, various forms of cancer, and other conditions linked to the consumption of </w:t>
      </w:r>
      <w:proofErr w:type="spellStart"/>
      <w:r>
        <w:t>domesecrated</w:t>
      </w:r>
      <w:proofErr w:type="spellEnd"/>
      <w:r>
        <w:t xml:space="preserve"> animal products. The animal-industrial complex's confinement of growing </w:t>
      </w:r>
      <w:proofErr w:type="spellStart"/>
      <w:r>
        <w:t>num</w:t>
      </w:r>
      <w:proofErr w:type="spellEnd"/>
      <w:r>
        <w:t xml:space="preserve">- </w:t>
      </w:r>
      <w:proofErr w:type="spellStart"/>
      <w:r>
        <w:t>bers</w:t>
      </w:r>
      <w:proofErr w:type="spellEnd"/>
      <w:r>
        <w:t xml:space="preserve"> of other animals also puts the world at high risk for the emergence of deadly new strains of influenza.</w:t>
      </w:r>
    </w:p>
    <w:p w14:paraId="7C3AACE4" w14:textId="77777777" w:rsidR="007531FD" w:rsidRDefault="007531FD" w:rsidP="007531FD">
      <w:pPr>
        <w:pStyle w:val="Cards"/>
      </w:pPr>
      <w:r>
        <w:t xml:space="preserve">What is more, the demands of growing global production and con- </w:t>
      </w:r>
      <w:proofErr w:type="spellStart"/>
      <w:r>
        <w:t>sumption</w:t>
      </w:r>
      <w:proofErr w:type="spellEnd"/>
      <w:r>
        <w:t xml:space="preserve"> of products from </w:t>
      </w:r>
      <w:proofErr w:type="spellStart"/>
      <w:r>
        <w:t>domesecrated</w:t>
      </w:r>
      <w:proofErr w:type="spellEnd"/>
      <w:r>
        <w:t xml:space="preserve"> animals are contributing to the depletion of essential, finite resources. </w:t>
      </w:r>
      <w:r w:rsidRPr="00616B56">
        <w:rPr>
          <w:rStyle w:val="DebateUnderline"/>
        </w:rPr>
        <w:t xml:space="preserve">Enormous amounts of precious fresh water, fossil fuel, and topsoil are being used—and rainforests de- </w:t>
      </w:r>
      <w:proofErr w:type="spellStart"/>
      <w:r w:rsidRPr="00616B56">
        <w:rPr>
          <w:rStyle w:val="DebateUnderline"/>
        </w:rPr>
        <w:t>stroyed</w:t>
      </w:r>
      <w:proofErr w:type="spellEnd"/>
      <w:r w:rsidRPr="00616B56">
        <w:rPr>
          <w:rStyle w:val="DebateUnderline"/>
        </w:rPr>
        <w:t xml:space="preserve">—to build and expand the global "hamburger culture," and the use of </w:t>
      </w:r>
      <w:proofErr w:type="spellStart"/>
      <w:r w:rsidRPr="00616B56">
        <w:rPr>
          <w:rStyle w:val="DebateUnderline"/>
        </w:rPr>
        <w:t>domesecrated</w:t>
      </w:r>
      <w:proofErr w:type="spellEnd"/>
      <w:r w:rsidRPr="00616B56">
        <w:rPr>
          <w:rStyle w:val="DebateUnderline"/>
        </w:rPr>
        <w:t xml:space="preserve"> animals as food is a major contributor to global warming</w:t>
      </w:r>
      <w:r>
        <w:t xml:space="preserve">. In the twenty-first century, </w:t>
      </w:r>
      <w:r w:rsidRPr="00616B56">
        <w:rPr>
          <w:rStyle w:val="DebateUnderline"/>
        </w:rPr>
        <w:t xml:space="preserve">the destruction caused by the exploitation of </w:t>
      </w:r>
      <w:proofErr w:type="spellStart"/>
      <w:r w:rsidRPr="00616B56">
        <w:rPr>
          <w:rStyle w:val="DebateUnderline"/>
        </w:rPr>
        <w:t>domesecrated</w:t>
      </w:r>
      <w:proofErr w:type="spellEnd"/>
      <w:r w:rsidRPr="00616B56">
        <w:rPr>
          <w:rStyle w:val="DebateUnderline"/>
        </w:rPr>
        <w:t xml:space="preserve"> animals as food does not take the form of plundering and burning cities, as in the days of</w:t>
      </w:r>
      <w:r>
        <w:t xml:space="preserve"> </w:t>
      </w:r>
      <w:proofErr w:type="spellStart"/>
      <w:r>
        <w:t>Chinggis</w:t>
      </w:r>
      <w:proofErr w:type="spellEnd"/>
      <w:r>
        <w:t xml:space="preserve"> Khan or </w:t>
      </w:r>
      <w:r w:rsidRPr="00616B56">
        <w:rPr>
          <w:rStyle w:val="DebateUnderline"/>
        </w:rPr>
        <w:t>the conquistadors</w:t>
      </w:r>
      <w:r>
        <w:t xml:space="preserve">. However, the relentless quest for the land, water, and energy necessary to maintain enormous numbers of oppressed other </w:t>
      </w:r>
      <w:proofErr w:type="spellStart"/>
      <w:r>
        <w:t>ani</w:t>
      </w:r>
      <w:proofErr w:type="spellEnd"/>
      <w:r>
        <w:t xml:space="preserve">- </w:t>
      </w:r>
      <w:proofErr w:type="spellStart"/>
      <w:r>
        <w:t>mals</w:t>
      </w:r>
      <w:proofErr w:type="spellEnd"/>
      <w:r>
        <w:t xml:space="preserve">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 xml:space="preserve">exploitation of growing numbers of </w:t>
      </w:r>
      <w:proofErr w:type="spellStart"/>
      <w:r w:rsidRPr="00616B56">
        <w:rPr>
          <w:rStyle w:val="DebateUnderline"/>
        </w:rPr>
        <w:t>domesecrated</w:t>
      </w:r>
      <w:proofErr w:type="spellEnd"/>
      <w:r w:rsidRPr="00616B56">
        <w:rPr>
          <w:rStyle w:val="DebateUnderline"/>
        </w:rPr>
        <w:t xml:space="preserve"> 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 xml:space="preserve">The trauma and loss of life that would be produced by scarcity-driven conflict and warfare hardly can be calculated. And it seems certain that </w:t>
      </w:r>
      <w:proofErr w:type="spellStart"/>
      <w:r w:rsidRPr="00616B56">
        <w:rPr>
          <w:rStyle w:val="DebateUnderline"/>
        </w:rPr>
        <w:t>indige</w:t>
      </w:r>
      <w:proofErr w:type="spellEnd"/>
      <w:r w:rsidRPr="00616B56">
        <w:rPr>
          <w:rStyle w:val="DebateUnderline"/>
        </w:rPr>
        <w:t>- nous peoples, the poor, and the devalued will suffer the most.</w:t>
      </w:r>
    </w:p>
    <w:p w14:paraId="7207B0FE" w14:textId="77777777" w:rsidR="007531FD" w:rsidRDefault="007531FD" w:rsidP="007531FD">
      <w:pPr>
        <w:pStyle w:val="Cards"/>
        <w:rPr>
          <w:rFonts w:ascii="Times" w:hAnsi="Times" w:cs="Times"/>
        </w:rPr>
      </w:pPr>
      <w:r>
        <w:t xml:space="preserve">Deeply entangled with the violence, disease, and deprivation currently confronting the human species—and </w:t>
      </w:r>
      <w:r w:rsidRPr="0059553F">
        <w:rPr>
          <w:rStyle w:val="DebateUnderline"/>
        </w:rPr>
        <w:t xml:space="preserve">the looming risks of scarcity-driven warfare and an influenza pandemic—is the treatment of </w:t>
      </w:r>
      <w:proofErr w:type="spellStart"/>
      <w:r w:rsidRPr="0059553F">
        <w:rPr>
          <w:rStyle w:val="DebateUnderline"/>
        </w:rPr>
        <w:t>domesecrated</w:t>
      </w:r>
      <w:proofErr w:type="spellEnd"/>
      <w:r w:rsidRPr="0059553F">
        <w:rPr>
          <w:rStyle w:val="DebateUnderline"/>
        </w:rPr>
        <w:t xml:space="preserve"> m animals around the world</w:t>
      </w:r>
      <w:r>
        <w:t xml:space="preserve">. </w:t>
      </w:r>
      <w:r w:rsidRPr="00616B56">
        <w:rPr>
          <w:rStyle w:val="DebateUnderline"/>
        </w:rPr>
        <w:t>Every year, more than fifty-five billion sentient beings</w:t>
      </w:r>
      <w:r>
        <w:t>—cows, chickens, pigs, and other animals—</w:t>
      </w:r>
      <w:r w:rsidRPr="00616B56">
        <w:rPr>
          <w:rStyle w:val="DebateUnderline"/>
        </w:rPr>
        <w:t>experience enormous levels of deprivation and pain before they are cruelly transported and killed</w:t>
      </w:r>
      <w:r>
        <w:t xml:space="preserve">. In addition to the terrible treatment of </w:t>
      </w:r>
      <w:proofErr w:type="spellStart"/>
      <w:r>
        <w:t>domesecrated</w:t>
      </w:r>
      <w:proofErr w:type="spellEnd"/>
      <w:r>
        <w:t xml:space="preserve">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p>
    <w:p w14:paraId="2C1DFE61" w14:textId="77777777" w:rsidR="007531FD" w:rsidRDefault="007531FD" w:rsidP="007531FD">
      <w:pPr>
        <w:pStyle w:val="Cards"/>
        <w:rPr>
          <w:rFonts w:ascii="Times" w:hAnsi="Times" w:cs="Times"/>
        </w:rPr>
      </w:pP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proofErr w:type="spellStart"/>
      <w:r>
        <w:t>tinct</w:t>
      </w:r>
      <w:proofErr w:type="spellEnd"/>
      <w:r>
        <w:t xml:space="preserve">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w:t>
      </w:r>
      <w:proofErr w:type="spellStart"/>
      <w:r>
        <w:t>ing</w:t>
      </w:r>
      <w:proofErr w:type="spellEnd"/>
      <w:r>
        <w:t xml:space="preserve">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w:t>
      </w:r>
      <w:proofErr w:type="spellStart"/>
      <w:r>
        <w:t>domesecration</w:t>
      </w:r>
      <w:proofErr w:type="spellEnd"/>
      <w:r>
        <w:t xml:space="preserve">-related outcomes for humanity are fore- seen sometime in the not-too-distant future, for the rest of the inhabitants of the earth—especially </w:t>
      </w:r>
      <w:proofErr w:type="spellStart"/>
      <w:r>
        <w:t>domesecrated</w:t>
      </w:r>
      <w:proofErr w:type="spellEnd"/>
      <w:r>
        <w:t xml:space="preserve"> animals—</w:t>
      </w:r>
      <w:r>
        <w:rPr>
          <w:rStyle w:val="DebateUnderline"/>
        </w:rPr>
        <w:t>the worst scenario is al</w:t>
      </w:r>
      <w:r w:rsidRPr="00616B56">
        <w:rPr>
          <w:rStyle w:val="DebateUnderline"/>
        </w:rPr>
        <w:t>ready here</w:t>
      </w:r>
      <w:r>
        <w:t xml:space="preserve">. </w:t>
      </w:r>
      <w:proofErr w:type="spellStart"/>
      <w:r>
        <w:t>Domesecrated</w:t>
      </w:r>
      <w:proofErr w:type="spellEnd"/>
      <w:r>
        <w:t xml:space="preserve">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14:paraId="63520E6C" w14:textId="77777777" w:rsidR="007531FD" w:rsidRPr="00BC1F78" w:rsidRDefault="007531FD" w:rsidP="007531FD">
      <w:pPr>
        <w:pStyle w:val="Tags"/>
      </w:pPr>
      <w:r>
        <w:t xml:space="preserve">The alt shatters civil society as we understand it and opens the possibility for a fundamentally new way of understanding being in the world </w:t>
      </w:r>
    </w:p>
    <w:p w14:paraId="5E001E2C" w14:textId="77777777" w:rsidR="007531FD" w:rsidRPr="004E1D6C" w:rsidRDefault="007531FD" w:rsidP="007531FD">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14:paraId="45926F20" w14:textId="77777777" w:rsidR="007531FD" w:rsidRDefault="007531FD" w:rsidP="007531FD">
      <w:pPr>
        <w:pStyle w:val="Nothing"/>
      </w:pPr>
      <w:r w:rsidRPr="00BE139B">
        <w:t xml:space="preserve">(Victoria, Everyday Rituals of the Master Race, in Critical Theory and Animal Liberation, pg. </w:t>
      </w:r>
      <w:r>
        <w:t>212)</w:t>
      </w:r>
    </w:p>
    <w:p w14:paraId="1DBE031B" w14:textId="77777777" w:rsidR="007531FD" w:rsidRDefault="007531FD" w:rsidP="007531FD">
      <w:pPr>
        <w:pStyle w:val="Nothing"/>
      </w:pPr>
    </w:p>
    <w:p w14:paraId="1D89EC8A" w14:textId="77777777" w:rsidR="007531FD" w:rsidRDefault="007531FD" w:rsidP="007531FD">
      <w:pPr>
        <w:pStyle w:val="Cards"/>
      </w:pPr>
      <w:r>
        <w:t xml:space="preserve">To summarize, </w:t>
      </w:r>
      <w:proofErr w:type="spellStart"/>
      <w:r w:rsidRPr="00BC1F78">
        <w:rPr>
          <w:rStyle w:val="DebateUnderline"/>
        </w:rPr>
        <w:t>speciesist</w:t>
      </w:r>
      <w:proofErr w:type="spellEnd"/>
      <w:r w:rsidRPr="00BC1F78">
        <w:rPr>
          <w:rStyle w:val="DebateUnderline"/>
        </w:rPr>
        <w:t xml:space="preserve"> beliefs emerged after human beings first took to organizing their material culture around animal agriculture, some 11,000 years ago</w:t>
      </w:r>
      <w:r>
        <w:t xml:space="preserve">. I have argued that </w:t>
      </w:r>
      <w:r w:rsidRPr="00BC1F78">
        <w:rPr>
          <w:rStyle w:val="DebateUnderline"/>
        </w:rPr>
        <w:t>this shift in the mode of production resulted in the construction of a caste system that justified the placement of animals and</w:t>
      </w:r>
      <w:r>
        <w:t xml:space="preserve"> subordinate human groups (classified as </w:t>
      </w:r>
      <w:r w:rsidRPr="00BC1F78">
        <w:rPr>
          <w:rStyle w:val="DebateUnderline"/>
        </w:rPr>
        <w:t>slaves</w:t>
      </w:r>
      <w:r>
        <w:t xml:space="preserve">) </w:t>
      </w:r>
      <w:r w:rsidRPr="00BC1F78">
        <w:rPr>
          <w:rStyle w:val="DebateUnderline"/>
        </w:rPr>
        <w:t>in service to superordinate human groups</w:t>
      </w:r>
      <w:r>
        <w:t xml:space="preserve">. Today, however, now that technological innovation provides the potential for alternatives to the use of animal bodies for survival, our emo- </w:t>
      </w:r>
      <w:proofErr w:type="spellStart"/>
      <w:r>
        <w:t>tional</w:t>
      </w:r>
      <w:proofErr w:type="spellEnd"/>
      <w:r>
        <w:t xml:space="preserve"> connection to animal subjectivity can come to the fore of society's consciousness in ways that were not formerly possible. </w:t>
      </w:r>
      <w:r w:rsidRPr="00BC1F78">
        <w:rPr>
          <w:rStyle w:val="DebateUnderline"/>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BC1F78">
        <w:rPr>
          <w:rStyle w:val="DebateUnderline"/>
        </w:rPr>
        <w:t>we have the opportunity through technological innovation to eliminate the human/ animal caste system, together with its rituals</w:t>
      </w:r>
      <w:r>
        <w:t xml:space="preserve"> of "natural" superiority and </w:t>
      </w:r>
      <w:proofErr w:type="spellStart"/>
      <w:r>
        <w:t>infe</w:t>
      </w:r>
      <w:proofErr w:type="spellEnd"/>
      <w:r>
        <w:t xml:space="preserve">- </w:t>
      </w:r>
      <w:proofErr w:type="spellStart"/>
      <w:r>
        <w:t>riority</w:t>
      </w:r>
      <w:proofErr w:type="spellEnd"/>
      <w:r>
        <w:t xml:space="preserve"> </w:t>
      </w:r>
      <w:r w:rsidRPr="00BC1F78">
        <w:rPr>
          <w:rStyle w:val="DebateUnderline"/>
        </w:rPr>
        <w:t>that continue to underpin sexist, racist, classist, and other forms of stratification in the present</w:t>
      </w:r>
      <w:r w:rsidRPr="00BC1F78">
        <w:rPr>
          <w:b/>
        </w:rPr>
        <w:t>.</w:t>
      </w:r>
    </w:p>
    <w:p w14:paraId="4F4439C8" w14:textId="77777777" w:rsidR="007531FD" w:rsidRDefault="007531FD" w:rsidP="007531FD">
      <w:pPr>
        <w:pStyle w:val="Cards"/>
      </w:pPr>
      <w:r>
        <w:t xml:space="preserve">In Marx's thought, human freedom can only be realized once society is able to overcome the realm of physical necessity. </w:t>
      </w:r>
      <w:r w:rsidRPr="00BC1F78">
        <w:rPr>
          <w:rStyle w:val="DebateUnderline"/>
        </w:rPr>
        <w:t>To flourish ontologically</w:t>
      </w:r>
      <w:r>
        <w:t>—to think, to create, to live in harmony with others, and 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14:paraId="07698AB9" w14:textId="77777777" w:rsidR="007531FD" w:rsidRPr="00BC1F78" w:rsidRDefault="007531FD" w:rsidP="007531FD">
      <w:pPr>
        <w:pStyle w:val="Cards"/>
        <w:rPr>
          <w:rStyle w:val="DebateUnderline"/>
        </w:rPr>
      </w:pPr>
      <w:r>
        <w:t xml:space="preserve">Adapting Marx, we might similarly argue that whereas the historical exploitation of animals by humans—once a </w:t>
      </w:r>
      <w:r>
        <w:rPr>
          <w:i/>
          <w:iCs/>
        </w:rPr>
        <w:t xml:space="preserve">necessity </w:t>
      </w:r>
      <w:r>
        <w:t xml:space="preserve">due to resource scarcity in different geographical environments—became the eventual pathway for </w:t>
      </w:r>
      <w:proofErr w:type="spellStart"/>
      <w:r>
        <w:t>hu</w:t>
      </w:r>
      <w:proofErr w:type="spellEnd"/>
      <w:r>
        <w:t>- man physiological, intellectual, and technological development, today we no longer need to dominate and kill other animals</w:t>
      </w:r>
      <w:r w:rsidRPr="00BC1F78">
        <w:rPr>
          <w:rStyle w:val="DebateUnderline"/>
        </w:rPr>
        <w:t>: we have the technological potential to reorganize our mode of production in such a way that we can eliminate our violence against other sentient creatures</w:t>
      </w:r>
      <w:r>
        <w:t>. If this is indeed the case, however</w:t>
      </w:r>
      <w:r w:rsidRPr="00BC1F78">
        <w:rPr>
          <w:rStyle w:val="DebateUnderline"/>
        </w:rPr>
        <w:t>, it can also be argued that by 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14:paraId="15B49DB1" w14:textId="77777777" w:rsidR="007531FD" w:rsidRDefault="007531FD" w:rsidP="007531FD">
      <w:pPr>
        <w:widowControl w:val="0"/>
        <w:autoSpaceDE w:val="0"/>
        <w:autoSpaceDN w:val="0"/>
        <w:adjustRightInd w:val="0"/>
        <w:spacing w:after="240"/>
        <w:rPr>
          <w:rFonts w:ascii="Times" w:hAnsi="Times" w:cs="Times"/>
        </w:rPr>
      </w:pPr>
    </w:p>
    <w:p w14:paraId="31E9B741" w14:textId="20B94517" w:rsidR="007531FD" w:rsidRPr="007531FD" w:rsidRDefault="007531FD" w:rsidP="007531FD">
      <w:pPr>
        <w:pStyle w:val="Heading2"/>
      </w:pPr>
      <w:r>
        <w:t>Animals Links</w:t>
      </w:r>
    </w:p>
    <w:p w14:paraId="3AB38E95" w14:textId="77777777" w:rsidR="006968FE" w:rsidRDefault="006968FE" w:rsidP="006968FE">
      <w:pPr>
        <w:pStyle w:val="Heading4"/>
      </w:pPr>
      <w:r>
        <w:t>Nuclear desalination destroys marine ecosystems</w:t>
      </w:r>
    </w:p>
    <w:p w14:paraId="1571CC37" w14:textId="77777777" w:rsidR="006968FE" w:rsidRDefault="006968FE" w:rsidP="006968FE">
      <w:proofErr w:type="spellStart"/>
      <w:r w:rsidRPr="00670896">
        <w:rPr>
          <w:rStyle w:val="StyleStyleBold12pt"/>
        </w:rPr>
        <w:t>Khamis</w:t>
      </w:r>
      <w:proofErr w:type="spellEnd"/>
      <w:r w:rsidRPr="00670896">
        <w:rPr>
          <w:rStyle w:val="StyleStyleBold12pt"/>
        </w:rPr>
        <w:t xml:space="preserve"> 10</w:t>
      </w:r>
      <w:r>
        <w:t xml:space="preserve"> (Ibrahim, International Atomic Energy Agency, November 6, 2010, “Environmental Issues Related to Nuclear Desalination” </w:t>
      </w:r>
      <w:proofErr w:type="spellStart"/>
      <w:r>
        <w:t>pg</w:t>
      </w:r>
      <w:proofErr w:type="spellEnd"/>
      <w:r>
        <w:t xml:space="preserve"> 2, </w:t>
      </w:r>
      <w:hyperlink r:id="rId52" w:history="1">
        <w:r w:rsidRPr="006D0D6A">
          <w:rPr>
            <w:rStyle w:val="Hyperlink"/>
          </w:rPr>
          <w:t>http://waset.org/publications/3615/environmental-issues-related-to-nuclear-desalination</w:t>
        </w:r>
      </w:hyperlink>
      <w:r>
        <w:t>)</w:t>
      </w:r>
    </w:p>
    <w:p w14:paraId="49B4048A" w14:textId="77777777" w:rsidR="006968FE" w:rsidRDefault="006968FE" w:rsidP="006968FE">
      <w:pPr>
        <w:rPr>
          <w:sz w:val="12"/>
        </w:rPr>
      </w:pPr>
      <w:r w:rsidRPr="00D570AA">
        <w:rPr>
          <w:sz w:val="16"/>
        </w:rPr>
        <w:t>B</w:t>
      </w:r>
      <w:r w:rsidRPr="00D570AA">
        <w:rPr>
          <w:b/>
          <w:sz w:val="16"/>
        </w:rPr>
        <w:t xml:space="preserve">. Marine impacts </w:t>
      </w:r>
      <w:r w:rsidRPr="00D570AA">
        <w:rPr>
          <w:b/>
          <w:sz w:val="12"/>
        </w:rPr>
        <w:t>¶</w:t>
      </w:r>
      <w:r w:rsidRPr="00D570AA">
        <w:rPr>
          <w:b/>
          <w:sz w:val="16"/>
        </w:rPr>
        <w:t xml:space="preserve"> Nuclear desalination plants need water for two purposes: </w:t>
      </w:r>
      <w:r w:rsidRPr="00D570AA">
        <w:rPr>
          <w:b/>
          <w:sz w:val="12"/>
        </w:rPr>
        <w:t>¶</w:t>
      </w:r>
      <w:r w:rsidRPr="00D570AA">
        <w:rPr>
          <w:b/>
          <w:sz w:val="16"/>
        </w:rPr>
        <w:t xml:space="preserve"> for cooling of the nuclear power plant and as a </w:t>
      </w:r>
      <w:proofErr w:type="spellStart"/>
      <w:r w:rsidRPr="00D570AA">
        <w:rPr>
          <w:b/>
          <w:sz w:val="16"/>
        </w:rPr>
        <w:t>feedwater</w:t>
      </w:r>
      <w:proofErr w:type="spellEnd"/>
      <w:r w:rsidRPr="00D570AA">
        <w:rPr>
          <w:b/>
          <w:sz w:val="16"/>
        </w:rPr>
        <w:t xml:space="preserve"> for </w:t>
      </w:r>
      <w:r w:rsidRPr="00D570AA">
        <w:rPr>
          <w:b/>
          <w:sz w:val="12"/>
        </w:rPr>
        <w:t>¶</w:t>
      </w:r>
      <w:r w:rsidRPr="00D570AA">
        <w:rPr>
          <w:b/>
          <w:sz w:val="16"/>
        </w:rPr>
        <w:t xml:space="preserve"> the desalination facility. Since for co-located power-water </w:t>
      </w:r>
      <w:r w:rsidRPr="00D570AA">
        <w:rPr>
          <w:b/>
          <w:sz w:val="12"/>
        </w:rPr>
        <w:t>¶</w:t>
      </w:r>
      <w:r w:rsidRPr="00D570AA">
        <w:rPr>
          <w:b/>
          <w:sz w:val="16"/>
        </w:rPr>
        <w:t xml:space="preserve"> generation it is quite common that the desalination’s </w:t>
      </w:r>
      <w:r w:rsidRPr="00D570AA">
        <w:rPr>
          <w:b/>
          <w:sz w:val="12"/>
        </w:rPr>
        <w:t>¶</w:t>
      </w:r>
      <w:r w:rsidRPr="00D570AA">
        <w:rPr>
          <w:b/>
          <w:sz w:val="16"/>
        </w:rPr>
        <w:t xml:space="preserve"> </w:t>
      </w:r>
      <w:proofErr w:type="spellStart"/>
      <w:r w:rsidRPr="00D570AA">
        <w:rPr>
          <w:b/>
          <w:sz w:val="16"/>
        </w:rPr>
        <w:t>feedwater</w:t>
      </w:r>
      <w:proofErr w:type="spellEnd"/>
      <w:r w:rsidRPr="00D570AA">
        <w:rPr>
          <w:b/>
          <w:sz w:val="16"/>
        </w:rPr>
        <w:t xml:space="preserve"> is taken from the power plants outfall, the water </w:t>
      </w:r>
      <w:r w:rsidRPr="00D570AA">
        <w:rPr>
          <w:b/>
          <w:sz w:val="12"/>
        </w:rPr>
        <w:t>¶</w:t>
      </w:r>
      <w:r w:rsidRPr="00D570AA">
        <w:rPr>
          <w:b/>
          <w:sz w:val="16"/>
        </w:rPr>
        <w:t xml:space="preserve"> withdrawal rates are defined by the cooling needs of the </w:t>
      </w:r>
      <w:r w:rsidRPr="00D570AA">
        <w:rPr>
          <w:b/>
          <w:sz w:val="12"/>
        </w:rPr>
        <w:t>¶</w:t>
      </w:r>
      <w:r w:rsidRPr="00D570AA">
        <w:rPr>
          <w:b/>
          <w:sz w:val="16"/>
        </w:rPr>
        <w:t xml:space="preserve"> power plant. Depending on the cooling system, with its intake </w:t>
      </w:r>
      <w:r w:rsidRPr="00D570AA">
        <w:rPr>
          <w:b/>
          <w:sz w:val="12"/>
        </w:rPr>
        <w:t>¶</w:t>
      </w:r>
      <w:r w:rsidRPr="00D570AA">
        <w:rPr>
          <w:b/>
          <w:sz w:val="16"/>
        </w:rPr>
        <w:t xml:space="preserve"> and discharge technologies, </w:t>
      </w:r>
      <w:r w:rsidRPr="00D570AA">
        <w:rPr>
          <w:rStyle w:val="StyleBoldUnderline"/>
        </w:rPr>
        <w:t xml:space="preserve">nuclear desalination has a real </w:t>
      </w:r>
      <w:r w:rsidRPr="00D570AA">
        <w:rPr>
          <w:rStyle w:val="StyleBoldUnderline"/>
          <w:sz w:val="12"/>
          <w:u w:val="none"/>
        </w:rPr>
        <w:t>¶</w:t>
      </w:r>
      <w:r w:rsidRPr="00D570AA">
        <w:rPr>
          <w:rStyle w:val="StyleBoldUnderline"/>
        </w:rPr>
        <w:t xml:space="preserve"> potential for adverse impacts on the marine environment.</w:t>
      </w:r>
      <w:r w:rsidRPr="00D570AA">
        <w:rPr>
          <w:b/>
          <w:sz w:val="16"/>
        </w:rPr>
        <w:t xml:space="preserve"> </w:t>
      </w:r>
      <w:r w:rsidRPr="00D570AA">
        <w:rPr>
          <w:rStyle w:val="StyleBoldUnderline"/>
        </w:rPr>
        <w:t xml:space="preserve">In </w:t>
      </w:r>
      <w:r w:rsidRPr="00D570AA">
        <w:rPr>
          <w:rStyle w:val="StyleBoldUnderline"/>
          <w:sz w:val="12"/>
          <w:u w:val="none"/>
        </w:rPr>
        <w:t>¶</w:t>
      </w:r>
      <w:r w:rsidRPr="00D570AA">
        <w:rPr>
          <w:rStyle w:val="StyleBoldUnderline"/>
        </w:rPr>
        <w:t xml:space="preserve"> the case of the intake, the predominant environmental impacts </w:t>
      </w:r>
      <w:r w:rsidRPr="00D570AA">
        <w:rPr>
          <w:rStyle w:val="StyleBoldUnderline"/>
          <w:sz w:val="12"/>
          <w:u w:val="none"/>
        </w:rPr>
        <w:t>¶</w:t>
      </w:r>
      <w:r w:rsidRPr="00D570AA">
        <w:rPr>
          <w:rStyle w:val="StyleBoldUnderline"/>
        </w:rPr>
        <w:t xml:space="preserve"> are due to entrainment and impingement of marine organisms</w:t>
      </w:r>
      <w:r w:rsidRPr="00D570AA">
        <w:rPr>
          <w:b/>
          <w:sz w:val="16"/>
        </w:rPr>
        <w:t xml:space="preserve">. </w:t>
      </w:r>
      <w:r w:rsidRPr="00D570AA">
        <w:rPr>
          <w:b/>
          <w:sz w:val="12"/>
        </w:rPr>
        <w:t>¶</w:t>
      </w:r>
      <w:r w:rsidRPr="00D570AA">
        <w:rPr>
          <w:b/>
          <w:sz w:val="16"/>
        </w:rPr>
        <w:t xml:space="preserve"> </w:t>
      </w:r>
      <w:r w:rsidRPr="00D570AA">
        <w:rPr>
          <w:rStyle w:val="StyleBoldUnderline"/>
        </w:rPr>
        <w:t>The discharge impacts on the other hand, depend on</w:t>
      </w:r>
      <w:r w:rsidRPr="00D570AA">
        <w:rPr>
          <w:sz w:val="16"/>
        </w:rPr>
        <w:t xml:space="preserve"> </w:t>
      </w:r>
      <w:r w:rsidRPr="00D570AA">
        <w:rPr>
          <w:b/>
          <w:sz w:val="16"/>
        </w:rPr>
        <w:t xml:space="preserve">the </w:t>
      </w:r>
      <w:r w:rsidRPr="00D570AA">
        <w:rPr>
          <w:sz w:val="12"/>
        </w:rPr>
        <w:t>¶</w:t>
      </w:r>
      <w:r w:rsidRPr="00D570AA">
        <w:rPr>
          <w:sz w:val="16"/>
        </w:rPr>
        <w:t xml:space="preserve"> </w:t>
      </w:r>
      <w:r w:rsidRPr="00D570AA">
        <w:rPr>
          <w:rStyle w:val="StyleBoldUnderline"/>
        </w:rPr>
        <w:t xml:space="preserve">temperature and chemistry </w:t>
      </w:r>
      <w:r w:rsidRPr="00D570AA">
        <w:rPr>
          <w:b/>
          <w:sz w:val="16"/>
        </w:rPr>
        <w:t xml:space="preserve">of the effluents. </w:t>
      </w:r>
      <w:r w:rsidRPr="00D570AA">
        <w:rPr>
          <w:b/>
          <w:sz w:val="12"/>
        </w:rPr>
        <w:t>¶</w:t>
      </w:r>
      <w:r w:rsidRPr="00D570AA">
        <w:rPr>
          <w:b/>
          <w:sz w:val="16"/>
        </w:rPr>
        <w:t xml:space="preserve"> The standard solution for seawater withdrawal in nuclear </w:t>
      </w:r>
      <w:r w:rsidRPr="00D570AA">
        <w:rPr>
          <w:b/>
          <w:sz w:val="12"/>
        </w:rPr>
        <w:t>¶</w:t>
      </w:r>
      <w:r w:rsidRPr="00D570AA">
        <w:rPr>
          <w:b/>
          <w:sz w:val="16"/>
        </w:rPr>
        <w:t xml:space="preserve"> desalination, seen in the available experience, is the use of </w:t>
      </w:r>
      <w:r w:rsidRPr="00D570AA">
        <w:rPr>
          <w:b/>
          <w:sz w:val="12"/>
        </w:rPr>
        <w:t>¶</w:t>
      </w:r>
      <w:r w:rsidRPr="00D570AA">
        <w:rPr>
          <w:b/>
          <w:sz w:val="16"/>
        </w:rPr>
        <w:t xml:space="preserve"> direct intakes and once-through cooling. Placing the intake in </w:t>
      </w:r>
      <w:r w:rsidRPr="00D570AA">
        <w:rPr>
          <w:b/>
          <w:sz w:val="12"/>
        </w:rPr>
        <w:t>¶</w:t>
      </w:r>
      <w:r w:rsidRPr="00D570AA">
        <w:rPr>
          <w:b/>
          <w:sz w:val="16"/>
        </w:rPr>
        <w:t xml:space="preserve"> areas with low biological activity and out of the migration </w:t>
      </w:r>
      <w:r w:rsidRPr="00D570AA">
        <w:rPr>
          <w:b/>
          <w:sz w:val="12"/>
        </w:rPr>
        <w:t>¶</w:t>
      </w:r>
      <w:r w:rsidRPr="00D570AA">
        <w:rPr>
          <w:b/>
          <w:sz w:val="16"/>
        </w:rPr>
        <w:t xml:space="preserve"> paths of marine organisms is of high importance. Yet, </w:t>
      </w:r>
      <w:r w:rsidRPr="00D570AA">
        <w:rPr>
          <w:b/>
          <w:sz w:val="12"/>
        </w:rPr>
        <w:t>¶</w:t>
      </w:r>
      <w:r w:rsidRPr="00D570AA">
        <w:rPr>
          <w:b/>
          <w:sz w:val="16"/>
        </w:rPr>
        <w:t xml:space="preserve"> although a site specific issue</w:t>
      </w:r>
      <w:r w:rsidRPr="00D570AA">
        <w:rPr>
          <w:sz w:val="16"/>
        </w:rPr>
        <w:t xml:space="preserve">, </w:t>
      </w:r>
      <w:r w:rsidRPr="00D570AA">
        <w:rPr>
          <w:rStyle w:val="StyleBoldUnderline"/>
        </w:rPr>
        <w:t xml:space="preserve">these systems may inflict </w:t>
      </w:r>
      <w:r w:rsidRPr="00D570AA">
        <w:rPr>
          <w:rStyle w:val="StyleBoldUnderline"/>
          <w:sz w:val="12"/>
          <w:u w:val="none"/>
        </w:rPr>
        <w:t>¶</w:t>
      </w:r>
      <w:r w:rsidRPr="00D570AA">
        <w:rPr>
          <w:rStyle w:val="StyleBoldUnderline"/>
        </w:rPr>
        <w:t xml:space="preserve"> damage on the marine ecosystems</w:t>
      </w:r>
      <w:r w:rsidRPr="00D570AA">
        <w:rPr>
          <w:sz w:val="16"/>
        </w:rPr>
        <w:t xml:space="preserve"> </w:t>
      </w:r>
      <w:r w:rsidRPr="00D570AA">
        <w:rPr>
          <w:b/>
          <w:sz w:val="16"/>
        </w:rPr>
        <w:t xml:space="preserve">through entrainment and </w:t>
      </w:r>
      <w:r w:rsidRPr="00D570AA">
        <w:rPr>
          <w:b/>
          <w:sz w:val="12"/>
        </w:rPr>
        <w:t>¶</w:t>
      </w:r>
      <w:r w:rsidRPr="00D570AA">
        <w:rPr>
          <w:b/>
          <w:sz w:val="16"/>
        </w:rPr>
        <w:t xml:space="preserve"> impingement of aquatic organisms [</w:t>
      </w:r>
      <w:r w:rsidRPr="00D570AA">
        <w:rPr>
          <w:sz w:val="16"/>
        </w:rPr>
        <w:t xml:space="preserve">15]. </w:t>
      </w:r>
      <w:r w:rsidRPr="00D570AA">
        <w:rPr>
          <w:rStyle w:val="StyleBoldUnderline"/>
        </w:rPr>
        <w:t xml:space="preserve">As a result of the </w:t>
      </w:r>
      <w:r w:rsidRPr="00D570AA">
        <w:rPr>
          <w:rStyle w:val="StyleBoldUnderline"/>
          <w:sz w:val="12"/>
          <w:u w:val="none"/>
        </w:rPr>
        <w:t>¶</w:t>
      </w:r>
      <w:r w:rsidRPr="00D570AA">
        <w:rPr>
          <w:rStyle w:val="StyleBoldUnderline"/>
        </w:rPr>
        <w:t xml:space="preserve"> generally lower efficiency of nuclear compared to fossil fuel </w:t>
      </w:r>
      <w:r w:rsidRPr="00D570AA">
        <w:rPr>
          <w:rStyle w:val="StyleBoldUnderline"/>
          <w:sz w:val="12"/>
          <w:u w:val="none"/>
        </w:rPr>
        <w:t>¶</w:t>
      </w:r>
      <w:r w:rsidRPr="00D570AA">
        <w:rPr>
          <w:rStyle w:val="StyleBoldUnderline"/>
        </w:rPr>
        <w:t xml:space="preserve"> plants, the current once-through cooling requirements for </w:t>
      </w:r>
      <w:r w:rsidRPr="00D570AA">
        <w:rPr>
          <w:rStyle w:val="StyleBoldUnderline"/>
          <w:sz w:val="12"/>
          <w:u w:val="none"/>
        </w:rPr>
        <w:t>¶</w:t>
      </w:r>
      <w:r w:rsidRPr="00D570AA">
        <w:rPr>
          <w:rStyle w:val="StyleBoldUnderline"/>
        </w:rPr>
        <w:t xml:space="preserve"> nuclear power are the highest average in power generation</w:t>
      </w:r>
      <w:r w:rsidRPr="00D570AA">
        <w:rPr>
          <w:b/>
          <w:sz w:val="16"/>
        </w:rPr>
        <w:t>.</w:t>
      </w:r>
      <w:r w:rsidRPr="00D570AA">
        <w:rPr>
          <w:sz w:val="16"/>
        </w:rPr>
        <w:t xml:space="preserve"> </w:t>
      </w:r>
      <w:r w:rsidRPr="00D570AA">
        <w:rPr>
          <w:b/>
          <w:sz w:val="16"/>
        </w:rPr>
        <w:t xml:space="preserve">A </w:t>
      </w:r>
      <w:r w:rsidRPr="00D570AA">
        <w:rPr>
          <w:b/>
          <w:sz w:val="12"/>
        </w:rPr>
        <w:t>¶</w:t>
      </w:r>
      <w:r w:rsidRPr="00D570AA">
        <w:rPr>
          <w:b/>
          <w:sz w:val="16"/>
        </w:rPr>
        <w:t xml:space="preserve"> much quoted report by EPRI suggests an average of 25 </w:t>
      </w:r>
      <w:r w:rsidRPr="00D570AA">
        <w:rPr>
          <w:b/>
          <w:sz w:val="12"/>
        </w:rPr>
        <w:t>¶</w:t>
      </w:r>
      <w:r w:rsidRPr="00D570AA">
        <w:rPr>
          <w:b/>
          <w:sz w:val="16"/>
        </w:rPr>
        <w:t xml:space="preserve"> percent higher water withdrawal rates for nuclear compared to </w:t>
      </w:r>
      <w:r w:rsidRPr="00D570AA">
        <w:rPr>
          <w:b/>
          <w:sz w:val="12"/>
        </w:rPr>
        <w:t>¶</w:t>
      </w:r>
      <w:r w:rsidRPr="00D570AA">
        <w:rPr>
          <w:b/>
          <w:sz w:val="16"/>
        </w:rPr>
        <w:t xml:space="preserve"> coal, or 95 to 230 m3</w:t>
      </w:r>
      <w:r w:rsidRPr="00D570AA">
        <w:rPr>
          <w:b/>
          <w:sz w:val="12"/>
        </w:rPr>
        <w:t>¶</w:t>
      </w:r>
      <w:r w:rsidRPr="00D570AA">
        <w:rPr>
          <w:b/>
          <w:sz w:val="16"/>
        </w:rPr>
        <w:t xml:space="preserve"> /</w:t>
      </w:r>
      <w:proofErr w:type="spellStart"/>
      <w:r w:rsidRPr="00D570AA">
        <w:rPr>
          <w:b/>
          <w:sz w:val="16"/>
        </w:rPr>
        <w:t>MWh</w:t>
      </w:r>
      <w:proofErr w:type="spellEnd"/>
      <w:r w:rsidRPr="00D570AA">
        <w:rPr>
          <w:b/>
          <w:sz w:val="16"/>
        </w:rPr>
        <w:t>(e)</w:t>
      </w:r>
      <w:r w:rsidRPr="00D570AA">
        <w:rPr>
          <w:sz w:val="16"/>
        </w:rPr>
        <w:t xml:space="preserve"> [16]. </w:t>
      </w:r>
      <w:r w:rsidRPr="00D570AA">
        <w:rPr>
          <w:rStyle w:val="StyleBoldUnderline"/>
        </w:rPr>
        <w:t xml:space="preserve">On a generic level, it is </w:t>
      </w:r>
      <w:r w:rsidRPr="00D570AA">
        <w:rPr>
          <w:rStyle w:val="StyleBoldUnderline"/>
          <w:sz w:val="12"/>
          <w:u w:val="none"/>
        </w:rPr>
        <w:t>¶</w:t>
      </w:r>
      <w:r w:rsidRPr="00D570AA">
        <w:rPr>
          <w:rStyle w:val="StyleBoldUnderline"/>
        </w:rPr>
        <w:t xml:space="preserve"> therefore very likely that the entrainment</w:t>
      </w:r>
      <w:r w:rsidRPr="00D570AA">
        <w:rPr>
          <w:b/>
          <w:sz w:val="16"/>
        </w:rPr>
        <w:t xml:space="preserve"> and impingement</w:t>
      </w:r>
      <w:r w:rsidRPr="00D570AA">
        <w:rPr>
          <w:sz w:val="16"/>
        </w:rPr>
        <w:t xml:space="preserve"> </w:t>
      </w:r>
      <w:r w:rsidRPr="00D570AA">
        <w:rPr>
          <w:sz w:val="12"/>
        </w:rPr>
        <w:t>¶</w:t>
      </w:r>
      <w:r w:rsidRPr="00D570AA">
        <w:rPr>
          <w:sz w:val="16"/>
        </w:rPr>
        <w:t xml:space="preserve"> </w:t>
      </w:r>
      <w:r w:rsidRPr="00D570AA">
        <w:rPr>
          <w:rStyle w:val="StyleBoldUnderline"/>
        </w:rPr>
        <w:t xml:space="preserve">rates for nuclear desalination are also higher when compared </w:t>
      </w:r>
      <w:r w:rsidRPr="00D570AA">
        <w:rPr>
          <w:rStyle w:val="StyleBoldUnderline"/>
          <w:sz w:val="12"/>
          <w:u w:val="none"/>
        </w:rPr>
        <w:t>¶</w:t>
      </w:r>
      <w:r w:rsidRPr="00D570AA">
        <w:rPr>
          <w:rStyle w:val="StyleBoldUnderline"/>
        </w:rPr>
        <w:t xml:space="preserve"> to fossil fuel</w:t>
      </w:r>
      <w:r w:rsidRPr="00D570AA">
        <w:rPr>
          <w:sz w:val="16"/>
        </w:rPr>
        <w:t xml:space="preserve"> </w:t>
      </w:r>
      <w:r w:rsidRPr="00D570AA">
        <w:rPr>
          <w:b/>
          <w:sz w:val="16"/>
        </w:rPr>
        <w:t xml:space="preserve">co-located </w:t>
      </w:r>
      <w:r w:rsidRPr="00D570AA">
        <w:rPr>
          <w:rStyle w:val="StyleBoldUnderline"/>
        </w:rPr>
        <w:t>desalination</w:t>
      </w:r>
      <w:r w:rsidRPr="00D570AA">
        <w:rPr>
          <w:b/>
          <w:sz w:val="16"/>
        </w:rPr>
        <w:t xml:space="preserve">. </w:t>
      </w:r>
      <w:r w:rsidRPr="00D570AA">
        <w:rPr>
          <w:b/>
          <w:sz w:val="12"/>
        </w:rPr>
        <w:t>¶</w:t>
      </w:r>
      <w:r w:rsidRPr="00D570AA">
        <w:rPr>
          <w:b/>
          <w:sz w:val="16"/>
        </w:rPr>
        <w:t xml:space="preserve"> </w:t>
      </w:r>
      <w:r w:rsidRPr="00D570AA">
        <w:rPr>
          <w:rStyle w:val="StyleBoldUnderline"/>
        </w:rPr>
        <w:t>The entrainment</w:t>
      </w:r>
      <w:r w:rsidRPr="00D570AA">
        <w:rPr>
          <w:sz w:val="16"/>
        </w:rPr>
        <w:t xml:space="preserve"> </w:t>
      </w:r>
      <w:r w:rsidRPr="00D570AA">
        <w:rPr>
          <w:b/>
          <w:sz w:val="16"/>
          <w:szCs w:val="16"/>
        </w:rPr>
        <w:t>and</w:t>
      </w:r>
      <w:r w:rsidRPr="00D570AA">
        <w:rPr>
          <w:sz w:val="16"/>
          <w:szCs w:val="16"/>
        </w:rPr>
        <w:t xml:space="preserve"> </w:t>
      </w:r>
      <w:r w:rsidRPr="00D570AA">
        <w:rPr>
          <w:rStyle w:val="StyleBoldUnderline"/>
          <w:sz w:val="16"/>
          <w:szCs w:val="16"/>
          <w:u w:val="none"/>
        </w:rPr>
        <w:t>impingement</w:t>
      </w:r>
      <w:r w:rsidRPr="00D570AA">
        <w:rPr>
          <w:rStyle w:val="StyleBoldUnderline"/>
        </w:rPr>
        <w:t xml:space="preserve"> rates are largely </w:t>
      </w:r>
      <w:r w:rsidRPr="00D570AA">
        <w:rPr>
          <w:rStyle w:val="StyleBoldUnderline"/>
          <w:sz w:val="12"/>
          <w:u w:val="none"/>
        </w:rPr>
        <w:t>¶</w:t>
      </w:r>
      <w:r w:rsidRPr="00D570AA">
        <w:rPr>
          <w:rStyle w:val="StyleBoldUnderline"/>
        </w:rPr>
        <w:t xml:space="preserve"> attributed to the intake velocity, which has been identified</w:t>
      </w:r>
      <w:r w:rsidRPr="00D570AA">
        <w:rPr>
          <w:sz w:val="16"/>
        </w:rPr>
        <w:t xml:space="preserve"> </w:t>
      </w:r>
      <w:r w:rsidRPr="00D570AA">
        <w:rPr>
          <w:b/>
          <w:sz w:val="16"/>
        </w:rPr>
        <w:t xml:space="preserve">by </w:t>
      </w:r>
      <w:r w:rsidRPr="00D570AA">
        <w:rPr>
          <w:b/>
          <w:sz w:val="12"/>
        </w:rPr>
        <w:t>¶</w:t>
      </w:r>
      <w:r w:rsidRPr="00D570AA">
        <w:rPr>
          <w:b/>
          <w:sz w:val="16"/>
        </w:rPr>
        <w:t xml:space="preserve"> the US EPA</w:t>
      </w:r>
      <w:r w:rsidRPr="00D570AA">
        <w:rPr>
          <w:sz w:val="16"/>
        </w:rPr>
        <w:t xml:space="preserve"> </w:t>
      </w:r>
      <w:r w:rsidRPr="00D570AA">
        <w:rPr>
          <w:rStyle w:val="StyleBoldUnderline"/>
        </w:rPr>
        <w:t xml:space="preserve">as a key factor affecting the impingement of </w:t>
      </w:r>
      <w:r w:rsidRPr="00D570AA">
        <w:rPr>
          <w:rStyle w:val="StyleBoldUnderline"/>
          <w:sz w:val="12"/>
          <w:u w:val="none"/>
        </w:rPr>
        <w:t>¶</w:t>
      </w:r>
      <w:r w:rsidRPr="00D570AA">
        <w:rPr>
          <w:rStyle w:val="StyleBoldUnderline"/>
        </w:rPr>
        <w:t xml:space="preserve"> marine organisms</w:t>
      </w:r>
      <w:r w:rsidRPr="00D570AA">
        <w:rPr>
          <w:sz w:val="16"/>
        </w:rPr>
        <w:t xml:space="preserve">, </w:t>
      </w:r>
      <w:r w:rsidRPr="00D570AA">
        <w:rPr>
          <w:b/>
          <w:sz w:val="16"/>
        </w:rPr>
        <w:t xml:space="preserve">and the volume of water withdrawal, which </w:t>
      </w:r>
      <w:r w:rsidRPr="00D570AA">
        <w:rPr>
          <w:b/>
          <w:sz w:val="12"/>
        </w:rPr>
        <w:t>¶</w:t>
      </w:r>
      <w:r w:rsidRPr="00D570AA">
        <w:rPr>
          <w:b/>
          <w:sz w:val="16"/>
        </w:rPr>
        <w:t xml:space="preserve"> was confirmed by studies that found a correlation between </w:t>
      </w:r>
      <w:r w:rsidRPr="00D570AA">
        <w:rPr>
          <w:b/>
          <w:sz w:val="12"/>
        </w:rPr>
        <w:t>¶</w:t>
      </w:r>
      <w:r w:rsidRPr="00D570AA">
        <w:rPr>
          <w:b/>
          <w:sz w:val="16"/>
        </w:rPr>
        <w:t xml:space="preserve"> intake volume and impingement rates [17, 18, 19, 20]. </w:t>
      </w:r>
      <w:r w:rsidRPr="00D570AA">
        <w:rPr>
          <w:b/>
          <w:sz w:val="12"/>
        </w:rPr>
        <w:t>¶</w:t>
      </w:r>
      <w:r w:rsidRPr="00F73AEB">
        <w:rPr>
          <w:b/>
          <w:sz w:val="12"/>
        </w:rPr>
        <w:t>¶</w:t>
      </w:r>
      <w:r w:rsidRPr="00F73AEB">
        <w:rPr>
          <w:sz w:val="12"/>
        </w:rPr>
        <w:t xml:space="preserve"> </w:t>
      </w:r>
    </w:p>
    <w:p w14:paraId="76C0CAA1" w14:textId="77777777" w:rsidR="00B55D4F" w:rsidRDefault="00B55D4F" w:rsidP="00B55D4F">
      <w:pPr>
        <w:pStyle w:val="Heading1"/>
      </w:pPr>
      <w:proofErr w:type="spellStart"/>
      <w:r>
        <w:t>Neolib</w:t>
      </w:r>
      <w:proofErr w:type="spellEnd"/>
    </w:p>
    <w:p w14:paraId="4962B41A" w14:textId="5D2A71E8" w:rsidR="00B55D4F" w:rsidRPr="00642FD3" w:rsidRDefault="00B55D4F" w:rsidP="00B55D4F">
      <w:pPr>
        <w:pStyle w:val="Heading4"/>
        <w:rPr>
          <w:rFonts w:cs="Times New Roman"/>
        </w:rPr>
      </w:pPr>
      <w:r w:rsidRPr="00642FD3">
        <w:rPr>
          <w:rFonts w:cs="Times New Roman"/>
        </w:rPr>
        <w:t>Nuclear power replicates neoliberal social relations – reproduces corporate energy control and ensures environmental destruction through nuclear waste</w:t>
      </w:r>
    </w:p>
    <w:p w14:paraId="6AA41951" w14:textId="77777777" w:rsidR="00B55D4F" w:rsidRPr="00642FD3" w:rsidRDefault="00B55D4F" w:rsidP="00B55D4F">
      <w:pPr>
        <w:rPr>
          <w:rFonts w:cs="Times New Roman"/>
        </w:rPr>
      </w:pPr>
      <w:r w:rsidRPr="00642FD3">
        <w:rPr>
          <w:rStyle w:val="StyleStyleBold12pt"/>
          <w:rFonts w:cs="Times New Roman"/>
        </w:rPr>
        <w:t xml:space="preserve">Jacobs 11 </w:t>
      </w:r>
      <w:r w:rsidRPr="00642FD3">
        <w:rPr>
          <w:rFonts w:cs="Times New Roman"/>
        </w:rPr>
        <w:t xml:space="preserve">– author of The Way The Wind Blew: A History of the Weather Underground and Tripping Through the American Night , and the novels Short Order Frame Up  and The Co-Conspirator's Tale(Ron, “No More Nukes!”, Mar 15, 2011, </w:t>
      </w:r>
      <w:hyperlink r:id="rId53" w:history="1">
        <w:r w:rsidRPr="00642FD3">
          <w:rPr>
            <w:rStyle w:val="Hyperlink"/>
            <w:rFonts w:cs="Times New Roman"/>
          </w:rPr>
          <w:t>http://dissidentvoice.org/2011/03/no-more-nukes/</w:t>
        </w:r>
      </w:hyperlink>
      <w:r w:rsidRPr="00642FD3">
        <w:rPr>
          <w:rFonts w:cs="Times New Roman"/>
        </w:rPr>
        <w:t xml:space="preserve">, </w:t>
      </w:r>
      <w:proofErr w:type="spellStart"/>
      <w:r w:rsidRPr="00642FD3">
        <w:rPr>
          <w:rFonts w:cs="Times New Roman"/>
        </w:rPr>
        <w:t>Daehyun</w:t>
      </w:r>
      <w:proofErr w:type="spellEnd"/>
      <w:r w:rsidRPr="00642FD3">
        <w:rPr>
          <w:rFonts w:cs="Times New Roman"/>
        </w:rPr>
        <w:t>)</w:t>
      </w:r>
    </w:p>
    <w:p w14:paraId="346C2A65" w14:textId="77777777" w:rsidR="00B55D4F" w:rsidRPr="00642FD3" w:rsidRDefault="00B55D4F" w:rsidP="00B55D4F">
      <w:pPr>
        <w:rPr>
          <w:rFonts w:cs="Times New Roman"/>
        </w:rPr>
      </w:pPr>
      <w:r w:rsidRPr="00642FD3">
        <w:rPr>
          <w:rFonts w:cs="Times New Roman"/>
        </w:rPr>
        <w:t>*we reject offensive language</w:t>
      </w:r>
    </w:p>
    <w:p w14:paraId="34A322BC" w14:textId="77777777" w:rsidR="00B55D4F" w:rsidRPr="00642FD3" w:rsidRDefault="00B55D4F" w:rsidP="00B55D4F">
      <w:pPr>
        <w:rPr>
          <w:rFonts w:cs="Times New Roman"/>
          <w:b/>
          <w:u w:val="single"/>
        </w:rPr>
      </w:pPr>
      <w:r w:rsidRPr="00642FD3">
        <w:rPr>
          <w:rFonts w:cs="Times New Roman"/>
        </w:rPr>
        <w:t xml:space="preserve">Recently, </w:t>
      </w:r>
      <w:r w:rsidRPr="00640A3F">
        <w:rPr>
          <w:rStyle w:val="StyleBoldUnderline"/>
          <w:rFonts w:cs="Times New Roman"/>
          <w:highlight w:val="yellow"/>
        </w:rPr>
        <w:t>Duke Energy and Progress Energy</w:t>
      </w:r>
      <w:r w:rsidRPr="00642FD3">
        <w:rPr>
          <w:rFonts w:cs="Times New Roman"/>
        </w:rPr>
        <w:t xml:space="preserve">, two of the largest energy corporations in the world, </w:t>
      </w:r>
      <w:r w:rsidRPr="00640A3F">
        <w:rPr>
          <w:rStyle w:val="StyleBoldUnderline"/>
          <w:rFonts w:cs="Times New Roman"/>
          <w:highlight w:val="yellow"/>
        </w:rPr>
        <w:t>merged and became the largest energy company in the United States</w:t>
      </w:r>
      <w:r w:rsidRPr="00642FD3">
        <w:rPr>
          <w:rStyle w:val="StyleBoldUnderline"/>
          <w:rFonts w:cs="Times New Roman"/>
        </w:rPr>
        <w:t>.</w:t>
      </w:r>
      <w:r w:rsidRPr="00642FD3">
        <w:rPr>
          <w:rFonts w:cs="Times New Roman"/>
        </w:rPr>
        <w:t xml:space="preserve"> With this action, </w:t>
      </w:r>
      <w:r w:rsidRPr="00640A3F">
        <w:rPr>
          <w:rStyle w:val="StyleBoldUnderline"/>
          <w:rFonts w:cs="Times New Roman"/>
          <w:highlight w:val="yellow"/>
        </w:rPr>
        <w:t>the power of this corporation more than doubled, perhaps making it the most powerful lobbying influence</w:t>
      </w:r>
      <w:r w:rsidRPr="00642FD3">
        <w:rPr>
          <w:rStyle w:val="StyleBoldUnderline"/>
          <w:rFonts w:cs="Times New Roman"/>
        </w:rPr>
        <w:t xml:space="preserve"> in </w:t>
      </w:r>
      <w:r w:rsidRPr="00642FD3">
        <w:rPr>
          <w:rFonts w:cs="Times New Roman"/>
        </w:rPr>
        <w:t xml:space="preserve">legislatures throughout the southeastern US and in </w:t>
      </w:r>
      <w:r w:rsidRPr="00642FD3">
        <w:rPr>
          <w:rStyle w:val="StyleBoldUnderline"/>
          <w:rFonts w:cs="Times New Roman"/>
        </w:rPr>
        <w:t>the US</w:t>
      </w:r>
      <w:r w:rsidRPr="00642FD3">
        <w:rPr>
          <w:rFonts w:cs="Times New Roman"/>
        </w:rPr>
        <w:t xml:space="preserve"> Congress. Not too many weeks after this merger, the Fukushima Nuclear Power Plant No. 1 in Japan exploded on March 12, 2011, causing at least a partial meltdown. Not long after the explosion in Plant No. 1, other nuclear plants in the Fukushima Complex began experiencing emergencies, leading to at least one other partial meltdown a probable breach of at least one containment vessel and the release of large amounts of radioactive material as of March 15, 2011. These seemingly disparate events are more connected than the reader might think. </w:t>
      </w:r>
      <w:r w:rsidRPr="00642FD3">
        <w:rPr>
          <w:rStyle w:val="StyleBoldUnderline"/>
          <w:rFonts w:cs="Times New Roman"/>
        </w:rPr>
        <w:t>Duke</w:t>
      </w:r>
      <w:r w:rsidRPr="00642FD3">
        <w:rPr>
          <w:rFonts w:cs="Times New Roman"/>
        </w:rPr>
        <w:t xml:space="preserve"> Energy </w:t>
      </w:r>
      <w:r w:rsidRPr="00642FD3">
        <w:rPr>
          <w:rStyle w:val="StyleBoldUnderline"/>
          <w:rFonts w:cs="Times New Roman"/>
        </w:rPr>
        <w:t>has been trying to convince the Nuclear Regulatory Commission (NRC),</w:t>
      </w:r>
      <w:r w:rsidRPr="00642FD3">
        <w:rPr>
          <w:rFonts w:cs="Times New Roman"/>
        </w:rPr>
        <w:t xml:space="preserve"> legislators in North and South Carolina and other agencies </w:t>
      </w:r>
      <w:r w:rsidRPr="00642FD3">
        <w:rPr>
          <w:rStyle w:val="StyleBoldUnderline"/>
          <w:rFonts w:cs="Times New Roman"/>
        </w:rPr>
        <w:t xml:space="preserve">that it should build another nuclear power </w:t>
      </w:r>
      <w:r w:rsidRPr="00642FD3">
        <w:rPr>
          <w:rFonts w:cs="Times New Roman"/>
        </w:rPr>
        <w:t xml:space="preserve">in the region. </w:t>
      </w:r>
      <w:r w:rsidRPr="00640A3F">
        <w:rPr>
          <w:rStyle w:val="StyleBoldUnderline"/>
          <w:rFonts w:cs="Times New Roman"/>
          <w:highlight w:val="yellow"/>
        </w:rPr>
        <w:t>By becoming the largest energy corporation in the United States,</w:t>
      </w:r>
      <w:r w:rsidRPr="00640A3F">
        <w:rPr>
          <w:rFonts w:cs="Times New Roman"/>
          <w:highlight w:val="yellow"/>
        </w:rPr>
        <w:t xml:space="preserve"> </w:t>
      </w:r>
      <w:r w:rsidRPr="00640A3F">
        <w:rPr>
          <w:rStyle w:val="StyleBoldUnderline"/>
          <w:rFonts w:cs="Times New Roman"/>
          <w:highlight w:val="yellow"/>
        </w:rPr>
        <w:t>the likelihood of this plant being built increased concomitant to the exponentially greater lobbying power the Duke-Progress energy monolith created for itself</w:t>
      </w:r>
      <w:r w:rsidRPr="00642FD3">
        <w:rPr>
          <w:rFonts w:cs="Times New Roman"/>
        </w:rPr>
        <w:t xml:space="preserve">. Simultaneously, </w:t>
      </w:r>
      <w:r w:rsidRPr="00640A3F">
        <w:rPr>
          <w:rStyle w:val="StyleBoldUnderline"/>
          <w:rFonts w:cs="Times New Roman"/>
          <w:highlight w:val="yellow"/>
        </w:rPr>
        <w:t>there are several hundred people actively engaged on a variety of fronts — legal, citizen lobbying, and direct action — opposing the approval of the plant’s construction</w:t>
      </w:r>
      <w:r w:rsidRPr="00640A3F">
        <w:rPr>
          <w:rFonts w:cs="Times New Roman"/>
          <w:highlight w:val="yellow"/>
        </w:rPr>
        <w:t>.</w:t>
      </w:r>
      <w:r w:rsidRPr="00642FD3">
        <w:rPr>
          <w:rFonts w:cs="Times New Roman"/>
        </w:rPr>
        <w:t xml:space="preserve"> Their already uphill battle has become even steeper with the election of a GOP-dominated North Carolina legislature composed of men and women whose allegiances to big business make the previous Democratic legislature look like </w:t>
      </w:r>
      <w:proofErr w:type="spellStart"/>
      <w:r w:rsidRPr="00642FD3">
        <w:rPr>
          <w:rFonts w:cs="Times New Roman"/>
        </w:rPr>
        <w:t>Naderites</w:t>
      </w:r>
      <w:proofErr w:type="spellEnd"/>
      <w:r w:rsidRPr="00642FD3">
        <w:rPr>
          <w:rFonts w:cs="Times New Roman"/>
        </w:rPr>
        <w:t xml:space="preserve">. Add to that the ongoing concern about peak oil, energy costs related to foreign fuels and the environmental problems associated with petroleum/coal energy sources and the shameless lobbyists for nuclear power have never had an easier task getting their product online. That may have changed in the wake of the Fukushima disaster. With the event at that plant, the world was once again graphically reminded of the dangers of nuclear power. </w:t>
      </w:r>
      <w:r w:rsidRPr="00642FD3">
        <w:rPr>
          <w:rStyle w:val="StyleBoldUnderline"/>
          <w:rFonts w:cs="Times New Roman"/>
        </w:rPr>
        <w:t>The question is</w:t>
      </w:r>
      <w:r w:rsidRPr="00642FD3">
        <w:rPr>
          <w:rFonts w:cs="Times New Roman"/>
        </w:rPr>
        <w:t xml:space="preserve">, </w:t>
      </w:r>
      <w:r w:rsidRPr="00642FD3">
        <w:rPr>
          <w:rStyle w:val="StyleBoldUnderline"/>
          <w:rFonts w:cs="Times New Roman"/>
        </w:rPr>
        <w:t>can we the citizens of the planet, successfully mobilize against a corporate effort to impose this expensive, inefficient, dangerous and ultimately deadly form of power generation</w:t>
      </w:r>
      <w:r w:rsidRPr="00642FD3">
        <w:rPr>
          <w:rFonts w:cs="Times New Roman"/>
        </w:rPr>
        <w:t xml:space="preserve">? The anti-nuclear movement of the 1970s and 1980s was partially successful in this regard, albeit considerably more so in Europe than in the United States. The varying levels of success can be attributed to a variety of factors. Foremost among them were the nature of the organizing and protests in different countries. For example, in France and West Germany, the movement was quite broad, including farmers, students, environmentalists, and local residents while in the United States, the bulk of the movement consisted of students, environmentalists and antiwar activists. In Germany, the overall mood of the nation, as exemplified by the early Green movement there, was concerned about the environmental costs to their country, the relationship of nuclear power to nuclear war, and the corporate control of human lives that nuclear power represents. In France, the movement was similarly broad-based but existed without the support of any political party and was not nearly as successful. In the United States, the movement was almost completely extra-parliamentary, although various liberal politicians (like Jerry Brown) attempted to ride the movement’s coattails, pretending to be its ally but ultimately allowing the energy industry to construct its plants. In terms of the protests, themselves, the most militant of them took place in Germany. Perhaps the most famous were the protests at a site near the town of </w:t>
      </w:r>
      <w:proofErr w:type="spellStart"/>
      <w:r w:rsidRPr="00642FD3">
        <w:rPr>
          <w:rFonts w:cs="Times New Roman"/>
        </w:rPr>
        <w:t>Whyl</w:t>
      </w:r>
      <w:proofErr w:type="spellEnd"/>
      <w:r w:rsidRPr="00642FD3">
        <w:rPr>
          <w:rFonts w:cs="Times New Roman"/>
        </w:rPr>
        <w:t xml:space="preserve">. On February 18, 1975 local people spontaneously occupied the site and police removed them two days later. Media coverage showing police dragging away farmers and their wives helped to turn nuclear power into a major national issue. Support came from the nearby university town of Freiburg. Five days later 30,000 people re-occupied the </w:t>
      </w:r>
      <w:proofErr w:type="spellStart"/>
      <w:r w:rsidRPr="00642FD3">
        <w:rPr>
          <w:rFonts w:cs="Times New Roman"/>
        </w:rPr>
        <w:t>Wyhl</w:t>
      </w:r>
      <w:proofErr w:type="spellEnd"/>
      <w:r w:rsidRPr="00642FD3">
        <w:rPr>
          <w:rFonts w:cs="Times New Roman"/>
        </w:rPr>
        <w:t xml:space="preserve"> site and plans to remove them were abandoned. The plant was never built and the land eventually became a nature reserve. This success, and the success of protests against other German plants, inspired the anti-nuclear movements in the US and elsewhere. Most protests in the US were organized by loose-knit alliances committed to nonviolence. The police protecting the plants were not equally committed to this principle and at protests in Seabrook, New Hampshire, numbers of protesters were hurt. The overall emphasis on the practice of nonviolence, while laudable, often took precedence over the goal of actually preventing the plant from going online. </w:t>
      </w:r>
      <w:r w:rsidRPr="00640A3F">
        <w:rPr>
          <w:rStyle w:val="StyleBoldUnderline"/>
          <w:rFonts w:cs="Times New Roman"/>
          <w:highlight w:val="yellow"/>
        </w:rPr>
        <w:t>Nuclear power is the perfect metaphor for</w:t>
      </w:r>
      <w:r w:rsidRPr="00642FD3">
        <w:rPr>
          <w:rFonts w:cs="Times New Roman"/>
        </w:rPr>
        <w:t xml:space="preserve"> the current phase of monopoly capitalism — </w:t>
      </w:r>
      <w:r w:rsidRPr="00640A3F">
        <w:rPr>
          <w:rStyle w:val="StyleBoldUnderline"/>
          <w:rFonts w:cs="Times New Roman"/>
          <w:highlight w:val="yellow"/>
        </w:rPr>
        <w:t>neoliberalism</w:t>
      </w:r>
      <w:r w:rsidRPr="00640A3F">
        <w:rPr>
          <w:rFonts w:cs="Times New Roman"/>
          <w:highlight w:val="yellow"/>
        </w:rPr>
        <w:t xml:space="preserve">. </w:t>
      </w:r>
      <w:r w:rsidRPr="00640A3F">
        <w:rPr>
          <w:rStyle w:val="StyleBoldUnderline"/>
          <w:rFonts w:cs="Times New Roman"/>
          <w:highlight w:val="yellow"/>
        </w:rPr>
        <w:t>It involves a concentration of power</w:t>
      </w:r>
      <w:r w:rsidRPr="00642FD3">
        <w:rPr>
          <w:rFonts w:cs="Times New Roman"/>
        </w:rPr>
        <w:t xml:space="preserve"> (literal and corporate) </w:t>
      </w:r>
      <w:r w:rsidRPr="00640A3F">
        <w:rPr>
          <w:rStyle w:val="StyleBoldUnderline"/>
          <w:rFonts w:cs="Times New Roman"/>
          <w:highlight w:val="yellow"/>
        </w:rPr>
        <w:t>to effect its goal and depends on the government to provide military security to protect that power from getting into the “wrong hands.”</w:t>
      </w:r>
      <w:r w:rsidRPr="00642FD3">
        <w:rPr>
          <w:rFonts w:cs="Times New Roman"/>
        </w:rPr>
        <w:t xml:space="preserve"> Furthermore, </w:t>
      </w:r>
      <w:r w:rsidRPr="00642FD3">
        <w:rPr>
          <w:rStyle w:val="StyleBoldUnderline"/>
          <w:rFonts w:cs="Times New Roman"/>
        </w:rPr>
        <w:t xml:space="preserve">thanks to laws pushed through by the energy industry, if a disaster should happen because of some kind of nuclear accident, the government limits the corporation’s liability for any damage and loss of life that might occur. </w:t>
      </w:r>
      <w:r w:rsidRPr="00642FD3">
        <w:rPr>
          <w:rFonts w:cs="Times New Roman"/>
        </w:rPr>
        <w:t xml:space="preserve">As the “Declaration of Nuclear Resistance” of the New England anti-nuke group, the Clamshell Alliance, wrote in 1977: </w:t>
      </w:r>
      <w:r w:rsidRPr="00640A3F">
        <w:rPr>
          <w:rStyle w:val="StyleBoldUnderline"/>
          <w:rFonts w:cs="Times New Roman"/>
          <w:highlight w:val="yellow"/>
        </w:rPr>
        <w:t>Nuclear power is dangerous to all living creatures and to their natural environment. The nuclear industry is designed to concentrate profits and the control of energy resources in the hands of a powerful few, undermining basic principles of human liberty</w:t>
      </w:r>
      <w:r w:rsidRPr="00640A3F">
        <w:rPr>
          <w:rFonts w:cs="Times New Roman"/>
          <w:highlight w:val="yellow"/>
        </w:rPr>
        <w:t>.</w:t>
      </w:r>
      <w:r w:rsidRPr="00642FD3">
        <w:rPr>
          <w:rFonts w:cs="Times New Roman"/>
        </w:rPr>
        <w:t xml:space="preserve"> </w:t>
      </w:r>
      <w:r w:rsidRPr="00642FD3">
        <w:rPr>
          <w:rStyle w:val="StyleBoldUnderline"/>
          <w:rFonts w:cs="Times New Roman"/>
        </w:rPr>
        <w:t>A nuclear power plant</w:t>
      </w:r>
      <w:r w:rsidRPr="00642FD3">
        <w:rPr>
          <w:rFonts w:cs="Times New Roman"/>
        </w:rPr>
        <w:t xml:space="preserve"> at Seabrook, New Hampshire, </w:t>
      </w:r>
      <w:r w:rsidRPr="00642FD3">
        <w:rPr>
          <w:rStyle w:val="StyleBoldUnderline"/>
          <w:rFonts w:cs="Times New Roman"/>
        </w:rPr>
        <w:t>could lock our region into a suicidal path</w:t>
      </w:r>
      <w:r w:rsidRPr="00642FD3">
        <w:rPr>
          <w:rFonts w:cs="Times New Roman"/>
        </w:rPr>
        <w:t xml:space="preserve">.1 This statement, in all its direct simplicity, remains true today. Despite the claims by such former anti-nuclear activists like Stewart Brand, </w:t>
      </w:r>
      <w:r w:rsidRPr="00642FD3">
        <w:rPr>
          <w:rStyle w:val="StyleBoldUnderline"/>
          <w:rFonts w:cs="Times New Roman"/>
        </w:rPr>
        <w:t>nuclear power</w:t>
      </w:r>
      <w:r w:rsidRPr="00642FD3">
        <w:rPr>
          <w:rFonts w:cs="Times New Roman"/>
        </w:rPr>
        <w:t xml:space="preserve"> is a dangerous form of energy production. It </w:t>
      </w:r>
      <w:r w:rsidRPr="00642FD3">
        <w:rPr>
          <w:rStyle w:val="StyleBoldUnderline"/>
          <w:rFonts w:cs="Times New Roman"/>
        </w:rPr>
        <w:t>is also incredibly inefficient if one contrasts the construction and security costs and the problems with waste disposal with the relatively brief life of nuclear power plants and the increase in energy costs to the consumer such plants entail in a profit-driven industry. Nuclear power is not green energy</w:t>
      </w:r>
      <w:r w:rsidRPr="00642FD3">
        <w:rPr>
          <w:rFonts w:cs="Times New Roman"/>
        </w:rPr>
        <w:t xml:space="preserve">, no matter what the industry’s spokespeople or the likes of Stewart Brand say. </w:t>
      </w:r>
      <w:r w:rsidRPr="00642FD3">
        <w:rPr>
          <w:rStyle w:val="StyleBoldUnderline"/>
          <w:rFonts w:cs="Times New Roman"/>
        </w:rPr>
        <w:t>The daily operation of nuclear power plants change the ecology in their immediate vicinity, heating water</w:t>
      </w:r>
      <w:r w:rsidRPr="00642FD3">
        <w:rPr>
          <w:rFonts w:cs="Times New Roman"/>
        </w:rPr>
        <w:t xml:space="preserve"> near the discharge facilities </w:t>
      </w:r>
      <w:r w:rsidRPr="00642FD3">
        <w:rPr>
          <w:rStyle w:val="StyleBoldUnderline"/>
          <w:rFonts w:cs="Times New Roman"/>
        </w:rPr>
        <w:t>and releasing various waste elements of the process into the air</w:t>
      </w:r>
      <w:r w:rsidRPr="00642FD3">
        <w:rPr>
          <w:rFonts w:cs="Times New Roman"/>
        </w:rPr>
        <w:t>. If an accident occurs</w:t>
      </w:r>
      <w:r w:rsidRPr="00642FD3">
        <w:rPr>
          <w:rStyle w:val="StyleBoldUnderline"/>
          <w:rFonts w:cs="Times New Roman"/>
        </w:rPr>
        <w:t>, the ecological devastation is incalculable and continues for generations.</w:t>
      </w:r>
      <w:r w:rsidRPr="00642FD3">
        <w:rPr>
          <w:rFonts w:cs="Times New Roman"/>
        </w:rPr>
        <w:t xml:space="preserve"> In addition, a 1000-MWe nuclear power plant produces about 27 tons of spent nuclear fuel (</w:t>
      </w:r>
      <w:proofErr w:type="spellStart"/>
      <w:r w:rsidRPr="00642FD3">
        <w:rPr>
          <w:rFonts w:cs="Times New Roman"/>
        </w:rPr>
        <w:t>unreprocessed</w:t>
      </w:r>
      <w:proofErr w:type="spellEnd"/>
      <w:r w:rsidRPr="00642FD3">
        <w:rPr>
          <w:rFonts w:cs="Times New Roman"/>
        </w:rPr>
        <w:t xml:space="preserve">) every year. The problems associated with the spent fuels disposal and storage are costly and dangerous (for centuries). </w:t>
      </w:r>
      <w:r w:rsidRPr="00640A3F">
        <w:rPr>
          <w:rStyle w:val="StyleBoldUnderline"/>
          <w:rFonts w:cs="Times New Roman"/>
          <w:highlight w:val="yellow"/>
        </w:rPr>
        <w:t>The environmental and safety reasons barely touched on here are reason enough to oppose nuclear power. So are the costs associated with this form of energy production</w:t>
      </w:r>
      <w:r w:rsidRPr="00642FD3">
        <w:rPr>
          <w:rFonts w:cs="Times New Roman"/>
        </w:rPr>
        <w:t xml:space="preserve">. It seems likely that other safer alternative forms of power production that don’t involve fossil fuels could be developed and produced for less than the overall costs of nuclear power. Yet, these forms, such as solar and wind, are not given the same emphasis as nuclear energy. Why? Could it be that the energy industry fears the loss of extraordinary profits and centralized control those forms might create? If one does not oppose nuclear energy for health and safety reasons, yet opposes war and the nature of neoliberal capitalism, then the fact that the energy industry’s love affair with nuclear power development is based on corporate efforts to maximize profits and recoup past investments rather than on meeting our real energy needs provides another reason to oppose it. So does the direct relationship between nuclear power plants and nuclear weapons. Where do you think all that depleted uranium (DU) ammunition came from? That’s right, the waste product of nuclear power — the gift that keeps on giving. </w:t>
      </w:r>
      <w:r w:rsidRPr="00642FD3">
        <w:rPr>
          <w:rStyle w:val="StyleBoldUnderline"/>
          <w:rFonts w:cs="Times New Roman"/>
        </w:rPr>
        <w:t>Pretending that nuclear power is not dangerous, inefficient, and ridiculously expensive is no longer viable</w:t>
      </w:r>
      <w:r w:rsidRPr="00642FD3">
        <w:rPr>
          <w:rFonts w:cs="Times New Roman"/>
        </w:rPr>
        <w:t xml:space="preserve">. The events in Japan once again make that perfectly clear. In the past several months, the German anti-nuclear movement has again gathered steam. This came in the wake of an announcement by Chancellor Angela Merkel that she was going to ignore a long time agreement that all nuclear plants would be decommissioned by 2022. This agreement was the result of the aforementioned movement of the 1970s and 1980s in Germany against nuclear power and was considered inviolable. Merkel, however, has connections to the nuclear industry and has even gone so far as to suggest removing government subsidies that are paid to Germans that move to green energy sources like solar panels and wind. Several large protests have been held since Merkel began pushing her plan to keep nuclear power plants for at least another fifteen years beyond the 2022 cutoff. Apparently, however, even she can read the writing appearing on the wall in the wake of the Japanese disaster. She backed off her plans on March 12, 2011, saying that the safety concerns are too great with nuclear power. Meanwhile over 40,000 people protested her plan in Stuttgart, Germany. Despite Merkel’s apparent turnaround, </w:t>
      </w:r>
      <w:r w:rsidRPr="00642FD3">
        <w:rPr>
          <w:rStyle w:val="StyleBoldUnderline"/>
          <w:rFonts w:cs="Times New Roman"/>
        </w:rPr>
        <w:t>a grassroots moment against nuclear power is needed more than ever</w:t>
      </w:r>
      <w:r w:rsidRPr="00642FD3">
        <w:rPr>
          <w:rFonts w:cs="Times New Roman"/>
        </w:rPr>
        <w:t xml:space="preserve"> in Germany and every other nation. As the mainstream media continues to prove in its coverage of the disaster in Japan, </w:t>
      </w:r>
      <w:r w:rsidRPr="00640A3F">
        <w:rPr>
          <w:rStyle w:val="StyleBoldUnderline"/>
          <w:rFonts w:cs="Times New Roman"/>
          <w:highlight w:val="yellow"/>
        </w:rPr>
        <w:t>the industry has more than enough spokespeople and experts in its pocket who will do whatever they can to convince you that a meltdown is not that bad and nuclear power is saf</w:t>
      </w:r>
      <w:r w:rsidRPr="00642FD3">
        <w:rPr>
          <w:rStyle w:val="StyleBoldUnderline"/>
          <w:rFonts w:cs="Times New Roman"/>
        </w:rPr>
        <w:t>e.</w:t>
      </w:r>
      <w:r w:rsidRPr="00642FD3">
        <w:rPr>
          <w:rFonts w:cs="Times New Roman"/>
        </w:rPr>
        <w:t xml:space="preserve"> They will tell you this in spite of what you see on the television and know in your own heart. </w:t>
      </w:r>
      <w:r w:rsidRPr="00640A3F">
        <w:rPr>
          <w:rStyle w:val="StyleBoldUnderline"/>
          <w:rFonts w:cs="Times New Roman"/>
          <w:highlight w:val="yellow"/>
        </w:rPr>
        <w:t>This isn’t because nuclear power is safe. It’s because the energy industry is driven by profits and greed.</w:t>
      </w:r>
    </w:p>
    <w:p w14:paraId="7178490E" w14:textId="77777777" w:rsidR="00B55D4F" w:rsidRPr="00642FD3" w:rsidRDefault="00B55D4F" w:rsidP="00B55D4F">
      <w:pPr>
        <w:pStyle w:val="Heading4"/>
        <w:rPr>
          <w:rFonts w:cs="Times New Roman"/>
        </w:rPr>
      </w:pPr>
      <w:r w:rsidRPr="00642FD3">
        <w:rPr>
          <w:rFonts w:cs="Times New Roman"/>
        </w:rPr>
        <w:t xml:space="preserve">The impact is extinction – neoliberalism’s drive to produce nuclear power constitutes a Fourth World War that ends in extinction – only prioritizing ecology over profits can prevent eco-doom </w:t>
      </w:r>
    </w:p>
    <w:p w14:paraId="2E979838" w14:textId="77777777" w:rsidR="00B55D4F" w:rsidRPr="00642FD3" w:rsidRDefault="00B55D4F" w:rsidP="00B55D4F">
      <w:pPr>
        <w:rPr>
          <w:rFonts w:cs="Times New Roman"/>
        </w:rPr>
      </w:pPr>
      <w:r w:rsidRPr="00642FD3">
        <w:rPr>
          <w:rStyle w:val="StyleStyleBold12pt"/>
          <w:rFonts w:cs="Times New Roman"/>
        </w:rPr>
        <w:t>Fuchs 11</w:t>
      </w:r>
      <w:r w:rsidRPr="00642FD3">
        <w:rPr>
          <w:rFonts w:cs="Times New Roman"/>
        </w:rPr>
        <w:t xml:space="preserve"> – Professor of Social Media University of Westminster Communication and Media Research Institute, Centre for Social Media Research School of Media, Arts and Design(Christian, “Nuclear Catastrophe, Fukushima, The Fourth World War, Immateriality, </w:t>
      </w:r>
      <w:proofErr w:type="spellStart"/>
      <w:r w:rsidRPr="00642FD3">
        <w:rPr>
          <w:rFonts w:cs="Times New Roman"/>
        </w:rPr>
        <w:t>Forsmark</w:t>
      </w:r>
      <w:proofErr w:type="spellEnd"/>
      <w:r w:rsidRPr="00642FD3">
        <w:rPr>
          <w:rFonts w:cs="Times New Roman"/>
        </w:rPr>
        <w:t xml:space="preserve">, “the Information Society” and the Red-Green Crisis of Capitalism”, Mar 16, 2011, </w:t>
      </w:r>
      <w:hyperlink r:id="rId54" w:history="1">
        <w:r w:rsidRPr="00642FD3">
          <w:rPr>
            <w:rStyle w:val="Hyperlink"/>
            <w:rFonts w:cs="Times New Roman"/>
          </w:rPr>
          <w:t>http://fuchs.uti.at/537/</w:t>
        </w:r>
      </w:hyperlink>
      <w:r w:rsidRPr="00642FD3">
        <w:rPr>
          <w:rFonts w:cs="Times New Roman"/>
        </w:rPr>
        <w:t xml:space="preserve">, </w:t>
      </w:r>
      <w:proofErr w:type="spellStart"/>
      <w:r w:rsidRPr="00642FD3">
        <w:rPr>
          <w:rFonts w:cs="Times New Roman"/>
        </w:rPr>
        <w:t>Daehyun</w:t>
      </w:r>
      <w:proofErr w:type="spellEnd"/>
      <w:r w:rsidRPr="00642FD3">
        <w:rPr>
          <w:rFonts w:cs="Times New Roman"/>
        </w:rPr>
        <w:t>)</w:t>
      </w:r>
    </w:p>
    <w:p w14:paraId="08B7792F" w14:textId="77777777" w:rsidR="00B55D4F" w:rsidRPr="00642FD3" w:rsidRDefault="00B55D4F" w:rsidP="00B55D4F">
      <w:pPr>
        <w:rPr>
          <w:rFonts w:cs="Times New Roman"/>
        </w:rPr>
      </w:pPr>
      <w:r w:rsidRPr="00642FD3">
        <w:rPr>
          <w:rFonts w:cs="Times New Roman"/>
        </w:rPr>
        <w:t>*we reject offensive language</w:t>
      </w:r>
    </w:p>
    <w:p w14:paraId="01B0B594" w14:textId="77777777" w:rsidR="00B55D4F" w:rsidRPr="00642FD3" w:rsidRDefault="00B55D4F" w:rsidP="00B55D4F">
      <w:pPr>
        <w:rPr>
          <w:rStyle w:val="StyleBoldUnderline"/>
          <w:rFonts w:cs="Times New Roman"/>
        </w:rPr>
      </w:pPr>
      <w:r w:rsidRPr="00642FD3">
        <w:rPr>
          <w:rFonts w:cs="Times New Roman"/>
        </w:rPr>
        <w:t xml:space="preserve">Ernest </w:t>
      </w:r>
      <w:r w:rsidRPr="00640A3F">
        <w:rPr>
          <w:rStyle w:val="StyleBoldUnderline"/>
          <w:rFonts w:cs="Times New Roman"/>
          <w:highlight w:val="yellow"/>
        </w:rPr>
        <w:t>Mandel has described</w:t>
      </w:r>
      <w:r w:rsidRPr="00642FD3">
        <w:rPr>
          <w:rFonts w:cs="Times New Roman"/>
        </w:rPr>
        <w:t xml:space="preserve"> oil and </w:t>
      </w:r>
      <w:r w:rsidRPr="00640A3F">
        <w:rPr>
          <w:rStyle w:val="StyleBoldUnderline"/>
          <w:rFonts w:cs="Times New Roman"/>
          <w:highlight w:val="yellow"/>
        </w:rPr>
        <w:t xml:space="preserve">nuclear energy as typical primary energy sources of the </w:t>
      </w:r>
      <w:proofErr w:type="spellStart"/>
      <w:r w:rsidRPr="00640A3F">
        <w:rPr>
          <w:rStyle w:val="StyleBoldUnderline"/>
          <w:rFonts w:cs="Times New Roman"/>
          <w:highlight w:val="yellow"/>
        </w:rPr>
        <w:t>Fordist</w:t>
      </w:r>
      <w:proofErr w:type="spellEnd"/>
      <w:r w:rsidRPr="00640A3F">
        <w:rPr>
          <w:rStyle w:val="StyleBoldUnderline"/>
          <w:rFonts w:cs="Times New Roman"/>
          <w:highlight w:val="yellow"/>
        </w:rPr>
        <w:t xml:space="preserve"> mass production/consumption capitalism that emerged </w:t>
      </w:r>
      <w:r w:rsidRPr="00640A3F">
        <w:rPr>
          <w:rFonts w:cs="Times New Roman"/>
          <w:highlight w:val="yellow"/>
        </w:rPr>
        <w:t>a</w:t>
      </w:r>
      <w:r w:rsidRPr="00642FD3">
        <w:rPr>
          <w:rFonts w:cs="Times New Roman"/>
        </w:rPr>
        <w:t xml:space="preserve">fter 1945 in Western capitalist countries. </w:t>
      </w:r>
      <w:r w:rsidRPr="00640A3F">
        <w:rPr>
          <w:rStyle w:val="StyleBoldUnderline"/>
          <w:rFonts w:cs="Times New Roman"/>
          <w:highlight w:val="yellow"/>
        </w:rPr>
        <w:t>Today there is much talk about the end of this mode of production, the dominance of the computer, knowledge and the Internet in the economy and as a result of the “dematerialization” of the economy and society</w:t>
      </w:r>
      <w:r w:rsidRPr="00642FD3">
        <w:rPr>
          <w:rStyle w:val="StyleBoldUnderline"/>
          <w:rFonts w:cs="Times New Roman"/>
        </w:rPr>
        <w:t xml:space="preserve">. </w:t>
      </w:r>
      <w:r w:rsidRPr="00642FD3">
        <w:rPr>
          <w:rFonts w:cs="Times New Roman"/>
        </w:rPr>
        <w:t xml:space="preserve">On March 16, 2011, 41 days before the 25th “anniversary” of the Chernobyl disaster, the explosions and fires in the Japanese nuclear power plant </w:t>
      </w:r>
      <w:r w:rsidRPr="00642FD3">
        <w:rPr>
          <w:rStyle w:val="StyleBoldUnderline"/>
          <w:rFonts w:cs="Times New Roman"/>
        </w:rPr>
        <w:t>Fukushima</w:t>
      </w:r>
      <w:r w:rsidRPr="00642FD3">
        <w:rPr>
          <w:rFonts w:cs="Times New Roman"/>
        </w:rPr>
        <w:t xml:space="preserve"> reached an extent that resulted in a new global nuclear disaster. This situation</w:t>
      </w:r>
      <w:r w:rsidRPr="00642FD3">
        <w:rPr>
          <w:rStyle w:val="StyleBoldUnderline"/>
          <w:rFonts w:cs="Times New Roman"/>
        </w:rPr>
        <w:t xml:space="preserve"> is indicative of the circumstance that the 25 years that followed Chernobyl have not much resulted in a strengthening of alternative energy sources</w:t>
      </w:r>
      <w:r w:rsidRPr="00642FD3">
        <w:rPr>
          <w:rFonts w:cs="Times New Roman"/>
        </w:rPr>
        <w:t xml:space="preserve">. Fossil fuels and </w:t>
      </w:r>
      <w:r w:rsidRPr="00642FD3">
        <w:rPr>
          <w:rStyle w:val="StyleBoldUnderline"/>
          <w:rFonts w:cs="Times New Roman"/>
        </w:rPr>
        <w:t>nuclear power are still the primary energy sources of worldwide capitalism</w:t>
      </w:r>
      <w:r w:rsidRPr="00642FD3">
        <w:rPr>
          <w:rFonts w:cs="Times New Roman"/>
        </w:rPr>
        <w:t xml:space="preserve">. The first are the source of global wars, the second are high-risk technologies. </w:t>
      </w:r>
      <w:r w:rsidRPr="00642FD3">
        <w:rPr>
          <w:rStyle w:val="StyleBoldUnderline"/>
          <w:rFonts w:cs="Times New Roman"/>
        </w:rPr>
        <w:t xml:space="preserve">Both are predominant because they are profitable. </w:t>
      </w:r>
      <w:r w:rsidRPr="00640A3F">
        <w:rPr>
          <w:rStyle w:val="StyleBoldUnderline"/>
          <w:rFonts w:cs="Times New Roman"/>
          <w:highlight w:val="yellow"/>
        </w:rPr>
        <w:t>And in capitalism profit stands over people and over human lives. That is what Fukushima shows in the most brutal form</w:t>
      </w:r>
      <w:r w:rsidRPr="00640A3F">
        <w:rPr>
          <w:rFonts w:cs="Times New Roman"/>
          <w:highlight w:val="yellow"/>
        </w:rPr>
        <w:t xml:space="preserve">. </w:t>
      </w:r>
      <w:r w:rsidRPr="00640A3F">
        <w:rPr>
          <w:rStyle w:val="StyleBoldUnderline"/>
          <w:rFonts w:cs="Times New Roman"/>
          <w:highlight w:val="yellow"/>
        </w:rPr>
        <w:t>Fukushima’s inhumanity, the masses of human lives that it will destroy and kill, is indicative of the materiality of capitalism – its bestial, life-threatening,</w:t>
      </w:r>
      <w:r w:rsidRPr="00642FD3">
        <w:rPr>
          <w:rStyle w:val="StyleBoldUnderline"/>
          <w:rFonts w:cs="Times New Roman"/>
        </w:rPr>
        <w:t xml:space="preserve"> </w:t>
      </w:r>
      <w:r w:rsidRPr="00640A3F">
        <w:rPr>
          <w:rStyle w:val="StyleBoldUnderline"/>
          <w:rFonts w:cs="Times New Roman"/>
          <w:highlight w:val="yellow"/>
        </w:rPr>
        <w:t>human-killing materiality</w:t>
      </w:r>
      <w:r w:rsidRPr="00640A3F">
        <w:rPr>
          <w:rFonts w:cs="Times New Roman"/>
          <w:highlight w:val="yellow"/>
        </w:rPr>
        <w:t>.</w:t>
      </w:r>
      <w:r w:rsidRPr="00642FD3">
        <w:rPr>
          <w:rFonts w:cs="Times New Roman"/>
        </w:rPr>
        <w:t xml:space="preserve"> It is pure nonsense to say that we today live in an immaterial information society. Yes, the Internet, ICTs and knowledge work have a certain role in today’s capitalisms. But no, they are not the single most important feature of contemporary societies. </w:t>
      </w:r>
      <w:proofErr w:type="spellStart"/>
      <w:r w:rsidRPr="00642FD3">
        <w:rPr>
          <w:rFonts w:cs="Times New Roman"/>
        </w:rPr>
        <w:t>Informatization</w:t>
      </w:r>
      <w:proofErr w:type="spellEnd"/>
      <w:r w:rsidRPr="00642FD3">
        <w:rPr>
          <w:rFonts w:cs="Times New Roman"/>
        </w:rPr>
        <w:t xml:space="preserve"> is just one of many tendencies that shape contemporary society – </w:t>
      </w:r>
      <w:proofErr w:type="spellStart"/>
      <w:r w:rsidRPr="00642FD3">
        <w:rPr>
          <w:rFonts w:cs="Times New Roman"/>
        </w:rPr>
        <w:t>financialization</w:t>
      </w:r>
      <w:proofErr w:type="spellEnd"/>
      <w:r w:rsidRPr="00642FD3">
        <w:rPr>
          <w:rFonts w:cs="Times New Roman"/>
        </w:rPr>
        <w:t xml:space="preserve">, various crises, </w:t>
      </w:r>
      <w:proofErr w:type="spellStart"/>
      <w:r w:rsidRPr="00642FD3">
        <w:rPr>
          <w:rFonts w:cs="Times New Roman"/>
        </w:rPr>
        <w:t>hyperindustrialism</w:t>
      </w:r>
      <w:proofErr w:type="spellEnd"/>
      <w:r w:rsidRPr="00642FD3">
        <w:rPr>
          <w:rFonts w:cs="Times New Roman"/>
        </w:rPr>
        <w:t xml:space="preserve">, warfare, </w:t>
      </w:r>
      <w:proofErr w:type="spellStart"/>
      <w:r w:rsidRPr="00642FD3">
        <w:rPr>
          <w:rFonts w:cs="Times New Roman"/>
        </w:rPr>
        <w:t>hyperneoliberalism</w:t>
      </w:r>
      <w:proofErr w:type="spellEnd"/>
      <w:r w:rsidRPr="00642FD3">
        <w:rPr>
          <w:rFonts w:cs="Times New Roman"/>
        </w:rPr>
        <w:t xml:space="preserve">, </w:t>
      </w:r>
      <w:proofErr w:type="spellStart"/>
      <w:r w:rsidRPr="00642FD3">
        <w:rPr>
          <w:rFonts w:cs="Times New Roman"/>
        </w:rPr>
        <w:t>etc</w:t>
      </w:r>
      <w:proofErr w:type="spellEnd"/>
      <w:r w:rsidRPr="00642FD3">
        <w:rPr>
          <w:rFonts w:cs="Times New Roman"/>
        </w:rPr>
        <w:t xml:space="preserve"> are others. What all these tendencies have in common is their inhumanity, which stems from the immanence of the expansive, accumulation-based mode of production in the various capitalisms. </w:t>
      </w:r>
      <w:r w:rsidRPr="00642FD3">
        <w:rPr>
          <w:rStyle w:val="StyleBoldUnderline"/>
          <w:rFonts w:cs="Times New Roman"/>
        </w:rPr>
        <w:t xml:space="preserve">The racist and ideological argument found </w:t>
      </w:r>
      <w:r w:rsidRPr="00642FD3">
        <w:rPr>
          <w:rFonts w:cs="Times New Roman"/>
        </w:rPr>
        <w:t xml:space="preserve">frequently in the West </w:t>
      </w:r>
      <w:r w:rsidRPr="00642FD3">
        <w:rPr>
          <w:rStyle w:val="StyleBoldUnderline"/>
          <w:rFonts w:cs="Times New Roman"/>
        </w:rPr>
        <w:t>after Chernobyl was: “Those Soviets are retarded communists, they use old high-risk technologies</w:t>
      </w:r>
      <w:r w:rsidRPr="00642FD3">
        <w:rPr>
          <w:rFonts w:cs="Times New Roman"/>
        </w:rPr>
        <w:t xml:space="preserve">. </w:t>
      </w:r>
      <w:r w:rsidRPr="00642FD3">
        <w:rPr>
          <w:rStyle w:val="StyleBoldUnderline"/>
          <w:rFonts w:cs="Times New Roman"/>
        </w:rPr>
        <w:t>Nothing comparable could ever happen in the ‘West’”. And now, 25 years of ignorance later, it has happened in the West. And the racist argument will now be: “Those Japanese are a retarded authoritarian people, they use old high-risk technologies.</w:t>
      </w:r>
      <w:r w:rsidRPr="00642FD3">
        <w:rPr>
          <w:rFonts w:cs="Times New Roman"/>
        </w:rPr>
        <w:t xml:space="preserve"> </w:t>
      </w:r>
      <w:r w:rsidRPr="00642FD3">
        <w:rPr>
          <w:rStyle w:val="StyleBoldUnderline"/>
          <w:rFonts w:cs="Times New Roman"/>
        </w:rPr>
        <w:t>Nothing comparable could ever happen in the rest of the ‘West’</w:t>
      </w:r>
      <w:r w:rsidRPr="00642FD3">
        <w:rPr>
          <w:rFonts w:cs="Times New Roman"/>
        </w:rPr>
        <w:t xml:space="preserve">”. </w:t>
      </w:r>
      <w:r w:rsidRPr="00642FD3">
        <w:rPr>
          <w:rStyle w:val="StyleBoldUnderline"/>
          <w:rFonts w:cs="Times New Roman"/>
        </w:rPr>
        <w:t>This is ideology and fetishism at its purest</w:t>
      </w:r>
      <w:r w:rsidRPr="00642FD3">
        <w:rPr>
          <w:rFonts w:cs="Times New Roman"/>
        </w:rPr>
        <w:t xml:space="preserve">. It is time that people read or re-read Charles </w:t>
      </w:r>
      <w:proofErr w:type="spellStart"/>
      <w:r w:rsidRPr="00642FD3">
        <w:rPr>
          <w:rFonts w:cs="Times New Roman"/>
        </w:rPr>
        <w:t>Perrow’s</w:t>
      </w:r>
      <w:proofErr w:type="spellEnd"/>
      <w:r w:rsidRPr="00642FD3">
        <w:rPr>
          <w:rFonts w:cs="Times New Roman"/>
        </w:rPr>
        <w:t xml:space="preserve"> very good book “Normal Accidents”, which shows that </w:t>
      </w:r>
      <w:r w:rsidRPr="00642FD3">
        <w:rPr>
          <w:rStyle w:val="StyleBoldUnderline"/>
          <w:rFonts w:cs="Times New Roman"/>
        </w:rPr>
        <w:t>very large complex technological system tend to become uncontrollable and are therefore accident-prone high-risk systems</w:t>
      </w:r>
      <w:r w:rsidRPr="00642FD3">
        <w:rPr>
          <w:rFonts w:cs="Times New Roman"/>
        </w:rPr>
        <w:t xml:space="preserve">. Therefore </w:t>
      </w:r>
      <w:r w:rsidRPr="00642FD3">
        <w:rPr>
          <w:rStyle w:val="StyleBoldUnderline"/>
          <w:rFonts w:cs="Times New Roman"/>
        </w:rPr>
        <w:t>nuclear power has no legitimacy</w:t>
      </w:r>
      <w:r w:rsidRPr="00642FD3">
        <w:rPr>
          <w:rFonts w:cs="Times New Roman"/>
        </w:rPr>
        <w:t xml:space="preserve">, </w:t>
      </w:r>
      <w:r w:rsidRPr="00642FD3">
        <w:rPr>
          <w:rStyle w:val="StyleBoldUnderline"/>
          <w:rFonts w:cs="Times New Roman"/>
        </w:rPr>
        <w:t>it is always high-risk and operating it is inhumane because it is part of what Karl Marx called the “destructive forces” of the economy</w:t>
      </w:r>
      <w:r w:rsidRPr="00642FD3">
        <w:rPr>
          <w:rFonts w:cs="Times New Roman"/>
        </w:rPr>
        <w:t xml:space="preserve">. </w:t>
      </w:r>
      <w:r w:rsidRPr="00642FD3">
        <w:rPr>
          <w:rStyle w:val="StyleBoldUnderline"/>
          <w:rFonts w:cs="Times New Roman"/>
        </w:rPr>
        <w:t xml:space="preserve">The destructive potential is the potential mass annihilation of masses of humans. And why are destructive energy-supplying technologies operated anyhow? Because they very well fit with and support the logic of accumulation. </w:t>
      </w:r>
      <w:r w:rsidRPr="00642FD3">
        <w:rPr>
          <w:rFonts w:cs="Times New Roman"/>
        </w:rPr>
        <w:t xml:space="preserve">I live in Uppsala, Sweden, and in our nearest neighborhood, in 70 km distance, we have the nuclear power plant </w:t>
      </w:r>
      <w:proofErr w:type="spellStart"/>
      <w:r w:rsidRPr="00642FD3">
        <w:rPr>
          <w:rFonts w:cs="Times New Roman"/>
        </w:rPr>
        <w:t>Forsmark</w:t>
      </w:r>
      <w:proofErr w:type="spellEnd"/>
      <w:r w:rsidRPr="00642FD3">
        <w:rPr>
          <w:rFonts w:cs="Times New Roman"/>
        </w:rPr>
        <w:t xml:space="preserve"> that had a serious incident in July 2006. </w:t>
      </w:r>
      <w:proofErr w:type="spellStart"/>
      <w:r w:rsidRPr="00642FD3">
        <w:rPr>
          <w:rFonts w:cs="Times New Roman"/>
        </w:rPr>
        <w:t>Forsmark</w:t>
      </w:r>
      <w:proofErr w:type="spellEnd"/>
      <w:r w:rsidRPr="00642FD3">
        <w:rPr>
          <w:rFonts w:cs="Times New Roman"/>
        </w:rPr>
        <w:t xml:space="preserve"> could have been Fukushima five years earlier. And Fukushima is everywhere and concerns us all and is the expression of capitalism’s inhumanity. The alternatives? If in the past 25 years more alternative energy sources based on wind, water, sun light, the earth (geothermal energy) had been developed, Chernobyl II=Fukushima could have been avoided. </w:t>
      </w:r>
      <w:r w:rsidRPr="00642FD3">
        <w:rPr>
          <w:rStyle w:val="StyleBoldUnderline"/>
          <w:rFonts w:cs="Times New Roman"/>
        </w:rPr>
        <w:t>The argument that a moratorium on nuclear energy would result in a lack of energy supply is pure fetishistic ideology – if alternative energy sources would have been developed sufficiently, this were possible. But there are economic reasons why this has not taken place to a significant extent</w:t>
      </w:r>
      <w:r w:rsidRPr="00642FD3">
        <w:rPr>
          <w:rFonts w:cs="Times New Roman"/>
        </w:rPr>
        <w:t xml:space="preserve">. </w:t>
      </w:r>
      <w:r w:rsidRPr="00642FD3">
        <w:rPr>
          <w:rStyle w:val="StyleBoldUnderline"/>
          <w:rFonts w:cs="Times New Roman"/>
        </w:rPr>
        <w:t>The Fourth World War</w:t>
      </w:r>
      <w:r w:rsidRPr="00642FD3">
        <w:rPr>
          <w:rFonts w:cs="Times New Roman"/>
        </w:rPr>
        <w:t xml:space="preserve"> has not taken on the form of a nuclear war between the United States and the Soviet Union, it </w:t>
      </w:r>
      <w:r w:rsidRPr="00642FD3">
        <w:rPr>
          <w:rStyle w:val="StyleBoldUnderline"/>
          <w:rFonts w:cs="Times New Roman"/>
        </w:rPr>
        <w:t>is happening now</w:t>
      </w:r>
      <w:r w:rsidRPr="00642FD3">
        <w:rPr>
          <w:rFonts w:cs="Times New Roman"/>
        </w:rPr>
        <w:t xml:space="preserve">. </w:t>
      </w:r>
      <w:r w:rsidRPr="00640A3F">
        <w:rPr>
          <w:rStyle w:val="StyleBoldUnderline"/>
          <w:rFonts w:cs="Times New Roman"/>
          <w:highlight w:val="yellow"/>
        </w:rPr>
        <w:t>The Fourth World War is the destruction of humanity by the immanent destructive potentials of contemporary capitalism itself, forces lik</w:t>
      </w:r>
      <w:r w:rsidRPr="00642FD3">
        <w:rPr>
          <w:rStyle w:val="StyleBoldUnderline"/>
          <w:rFonts w:cs="Times New Roman"/>
        </w:rPr>
        <w:t>e</w:t>
      </w:r>
      <w:r w:rsidRPr="00642FD3">
        <w:rPr>
          <w:rFonts w:cs="Times New Roman"/>
        </w:rPr>
        <w:t xml:space="preserve"> global war, </w:t>
      </w:r>
      <w:r w:rsidRPr="00640A3F">
        <w:rPr>
          <w:rStyle w:val="StyleBoldUnderline"/>
          <w:rFonts w:cs="Times New Roman"/>
          <w:highlight w:val="yellow"/>
        </w:rPr>
        <w:t>nuclear energy</w:t>
      </w:r>
      <w:r w:rsidRPr="00640A3F">
        <w:rPr>
          <w:rFonts w:cs="Times New Roman"/>
          <w:highlight w:val="yellow"/>
        </w:rPr>
        <w:t>,</w:t>
      </w:r>
      <w:r w:rsidRPr="00642FD3">
        <w:rPr>
          <w:rFonts w:cs="Times New Roman"/>
        </w:rPr>
        <w:t xml:space="preserve"> global ecological destruction, neoliberalism, finance capitalism, the new imperialism, the global exploitation of the working class, etc. </w:t>
      </w:r>
      <w:r w:rsidRPr="00640A3F">
        <w:rPr>
          <w:rStyle w:val="StyleBoldUnderline"/>
          <w:rFonts w:cs="Times New Roman"/>
          <w:highlight w:val="yellow"/>
        </w:rPr>
        <w:t>The Fourth World War has a double feature</w:t>
      </w:r>
      <w:r w:rsidRPr="00642FD3">
        <w:rPr>
          <w:rFonts w:cs="Times New Roman"/>
        </w:rPr>
        <w:t xml:space="preserve">, a red one and a green one: 1) </w:t>
      </w:r>
      <w:r w:rsidRPr="00640A3F">
        <w:rPr>
          <w:rStyle w:val="StyleBoldUnderline"/>
          <w:rFonts w:cs="Times New Roman"/>
          <w:highlight w:val="yellow"/>
        </w:rPr>
        <w:t>the global exploitation of employees</w:t>
      </w:r>
      <w:r w:rsidRPr="00642FD3">
        <w:rPr>
          <w:rFonts w:cs="Times New Roman"/>
        </w:rPr>
        <w:t xml:space="preserve"> (the reaction to the new world capitalist crisis was “socialism for the rich and the banks” </w:t>
      </w:r>
      <w:r w:rsidRPr="00640A3F">
        <w:rPr>
          <w:rStyle w:val="StyleBoldUnderline"/>
          <w:rFonts w:cs="Times New Roman"/>
          <w:highlight w:val="yellow"/>
        </w:rPr>
        <w:t>and a new round of neoliberalism</w:t>
      </w:r>
      <w:r w:rsidRPr="00642FD3">
        <w:rPr>
          <w:rFonts w:cs="Times New Roman"/>
        </w:rPr>
        <w:t xml:space="preserve"> (neo-neoliberalism, </w:t>
      </w:r>
      <w:proofErr w:type="spellStart"/>
      <w:r w:rsidRPr="00642FD3">
        <w:rPr>
          <w:rFonts w:cs="Times New Roman"/>
        </w:rPr>
        <w:t>hyperneoliberalism</w:t>
      </w:r>
      <w:proofErr w:type="spellEnd"/>
      <w:r w:rsidRPr="00642FD3">
        <w:rPr>
          <w:rFonts w:cs="Times New Roman"/>
        </w:rPr>
        <w:t xml:space="preserve">) that expropriates the mass of citizens (their taxes, their commons) in order to save a minority class of banks, companies </w:t>
      </w:r>
      <w:r w:rsidRPr="00642FD3">
        <w:rPr>
          <w:rStyle w:val="StyleBoldUnderline"/>
          <w:rFonts w:cs="Times New Roman"/>
        </w:rPr>
        <w:t>and</w:t>
      </w:r>
      <w:r w:rsidRPr="00642FD3">
        <w:rPr>
          <w:rFonts w:cs="Times New Roman"/>
        </w:rPr>
        <w:t xml:space="preserve"> the rich), 2) </w:t>
      </w:r>
      <w:r w:rsidRPr="00642FD3">
        <w:rPr>
          <w:rStyle w:val="StyleBoldUnderline"/>
          <w:rFonts w:cs="Times New Roman"/>
        </w:rPr>
        <w:t xml:space="preserve">the permanent unleashing of destructive forces that threaten humanity and nature, which is now culminating in Fukushima </w:t>
      </w:r>
      <w:r w:rsidRPr="00642FD3">
        <w:rPr>
          <w:rFonts w:cs="Times New Roman"/>
        </w:rPr>
        <w:t>and has earlier unleashed the global war for oil. T</w:t>
      </w:r>
      <w:r w:rsidRPr="00642FD3">
        <w:rPr>
          <w:rStyle w:val="StyleBoldUnderline"/>
          <w:rFonts w:cs="Times New Roman"/>
        </w:rPr>
        <w:t>he red crisis and the green crisis are not two independent moments of the Fourth World War. They are rather mutually constitutive.</w:t>
      </w:r>
    </w:p>
    <w:p w14:paraId="73329666" w14:textId="77777777" w:rsidR="00B55D4F" w:rsidRDefault="00B55D4F" w:rsidP="00B55D4F">
      <w:pPr>
        <w:widowControl w:val="0"/>
        <w:autoSpaceDE w:val="0"/>
        <w:autoSpaceDN w:val="0"/>
        <w:adjustRightInd w:val="0"/>
        <w:spacing w:after="240"/>
        <w:rPr>
          <w:rFonts w:ascii="Times" w:hAnsi="Times" w:cs="Times"/>
        </w:rPr>
      </w:pPr>
    </w:p>
    <w:p w14:paraId="54CC2A93" w14:textId="77777777" w:rsidR="00B55D4F" w:rsidRPr="00F73AEB" w:rsidRDefault="00B55D4F" w:rsidP="006968FE"/>
    <w:p w14:paraId="1A1F0291" w14:textId="366226D1" w:rsidR="006968FE" w:rsidRDefault="006968FE" w:rsidP="006968FE">
      <w:pPr>
        <w:pStyle w:val="Heading1"/>
      </w:pPr>
      <w:r>
        <w:t>Military CP</w:t>
      </w:r>
      <w:r w:rsidR="007531FD">
        <w:t xml:space="preserve"> Shell</w:t>
      </w:r>
    </w:p>
    <w:p w14:paraId="11A13E97" w14:textId="2FA7EB6D" w:rsidR="007531FD" w:rsidRPr="00DE3798" w:rsidRDefault="007531FD" w:rsidP="007531FD">
      <w:pPr>
        <w:pStyle w:val="Heading4"/>
      </w:pPr>
      <w:r>
        <w:t>Counterplan Text: The Department of Defense should substantially increase its development of offshore small modular nuclear reactors through alternative financing.</w:t>
      </w:r>
    </w:p>
    <w:p w14:paraId="71EAD0F6" w14:textId="77777777" w:rsidR="007531FD" w:rsidRPr="00B87D78" w:rsidRDefault="007531FD" w:rsidP="007531FD">
      <w:pPr>
        <w:pStyle w:val="Heading4"/>
      </w:pPr>
      <w:r w:rsidRPr="00B87D78">
        <w:t>DOD development leads to better investment and tech</w:t>
      </w:r>
    </w:p>
    <w:p w14:paraId="585F70B7" w14:textId="77777777" w:rsidR="007531FD" w:rsidRPr="00EB22DE" w:rsidRDefault="007531FD" w:rsidP="007531FD">
      <w:pPr>
        <w:rPr>
          <w:sz w:val="16"/>
          <w:szCs w:val="16"/>
        </w:rPr>
      </w:pPr>
      <w:proofErr w:type="spellStart"/>
      <w:r>
        <w:rPr>
          <w:rStyle w:val="StyleStyleBold12pt"/>
        </w:rPr>
        <w:t>Sarewitz</w:t>
      </w:r>
      <w:proofErr w:type="spellEnd"/>
      <w:r>
        <w:rPr>
          <w:rStyle w:val="StyleStyleBold12pt"/>
        </w:rPr>
        <w:t xml:space="preserve"> et al. 12 </w:t>
      </w:r>
      <w:r w:rsidRPr="00EB22DE">
        <w:rPr>
          <w:sz w:val="16"/>
          <w:szCs w:val="16"/>
        </w:rPr>
        <w:t>(Daniel—Co-Director, Consortium for Science, Policy &amp; Outcomes</w:t>
      </w:r>
    </w:p>
    <w:p w14:paraId="6074065A" w14:textId="77777777" w:rsidR="007531FD" w:rsidRPr="000F549D" w:rsidRDefault="007531FD" w:rsidP="007531FD">
      <w:pPr>
        <w:rPr>
          <w:rStyle w:val="StyleStyleBold12pt"/>
          <w:b w:val="0"/>
          <w:sz w:val="16"/>
          <w:szCs w:val="16"/>
        </w:rPr>
      </w:pPr>
      <w:r w:rsidRPr="00EB22DE">
        <w:rPr>
          <w:sz w:val="16"/>
          <w:szCs w:val="16"/>
        </w:rPr>
        <w:t>Associate Director, Center for Nanotechnology in Society</w:t>
      </w:r>
      <w:r>
        <w:rPr>
          <w:sz w:val="16"/>
          <w:szCs w:val="16"/>
        </w:rPr>
        <w:t xml:space="preserve"> </w:t>
      </w:r>
      <w:r w:rsidRPr="00EB22DE">
        <w:rPr>
          <w:sz w:val="16"/>
          <w:szCs w:val="16"/>
        </w:rPr>
        <w:t xml:space="preserve">Professor of Science and Society @ ASU, Samuel </w:t>
      </w:r>
      <w:proofErr w:type="spellStart"/>
      <w:r w:rsidRPr="00EB22DE">
        <w:rPr>
          <w:sz w:val="16"/>
          <w:szCs w:val="16"/>
        </w:rPr>
        <w:t>Thernstrom</w:t>
      </w:r>
      <w:proofErr w:type="spellEnd"/>
      <w:r w:rsidRPr="00EB22DE">
        <w:rPr>
          <w:sz w:val="16"/>
          <w:szCs w:val="16"/>
        </w:rPr>
        <w:t xml:space="preserve">--As </w:t>
      </w:r>
      <w:proofErr w:type="spellStart"/>
      <w:r w:rsidRPr="00EB22DE">
        <w:rPr>
          <w:sz w:val="16"/>
          <w:szCs w:val="16"/>
        </w:rPr>
        <w:t>codirector</w:t>
      </w:r>
      <w:proofErr w:type="spellEnd"/>
      <w:r w:rsidRPr="00EB22DE">
        <w:rPr>
          <w:sz w:val="16"/>
          <w:szCs w:val="16"/>
        </w:rPr>
        <w:t xml:space="preserve"> of the AEI Geoengineering Project, Mr. </w:t>
      </w:r>
      <w:proofErr w:type="spellStart"/>
      <w:r w:rsidRPr="00EB22DE">
        <w:rPr>
          <w:sz w:val="16"/>
          <w:szCs w:val="16"/>
        </w:rPr>
        <w:t>Thernstrom</w:t>
      </w:r>
      <w:proofErr w:type="spellEnd"/>
      <w:r w:rsidRPr="00EB22DE">
        <w:rPr>
          <w:sz w:val="16"/>
          <w:szCs w:val="16"/>
        </w:rPr>
        <w:t xml:space="preserve"> studied the policy implications of geoengineering, or climate engineering, John </w:t>
      </w:r>
      <w:proofErr w:type="spellStart"/>
      <w:r w:rsidRPr="00EB22DE">
        <w:rPr>
          <w:sz w:val="16"/>
          <w:szCs w:val="16"/>
        </w:rPr>
        <w:t>Alic</w:t>
      </w:r>
      <w:proofErr w:type="spellEnd"/>
      <w:r w:rsidRPr="00EB22DE">
        <w:rPr>
          <w:sz w:val="16"/>
          <w:szCs w:val="16"/>
        </w:rPr>
        <w:t>--</w:t>
      </w:r>
      <w:proofErr w:type="spellStart"/>
      <w:r w:rsidRPr="00EB22DE">
        <w:rPr>
          <w:sz w:val="16"/>
          <w:szCs w:val="16"/>
        </w:rPr>
        <w:t>Alic</w:t>
      </w:r>
      <w:proofErr w:type="spellEnd"/>
      <w:r w:rsidRPr="00EB22DE">
        <w:rPr>
          <w:sz w:val="16"/>
          <w:szCs w:val="16"/>
        </w:rPr>
        <w:t xml:space="preserve"> is the author or co-author of several books and over 100 papers, articles, case studies and book chapters. A graduate of Cornell, Stanford, and the University of Maryland, he has taught at several universities, Travis Doom—program coordinator for the Consortium for Science, Policy &amp;Outcomes. </w:t>
      </w:r>
    </w:p>
    <w:p w14:paraId="5E249DC9" w14:textId="77777777" w:rsidR="007531FD" w:rsidRPr="00EB22DE" w:rsidRDefault="007531FD" w:rsidP="007531FD">
      <w:pPr>
        <w:rPr>
          <w:i/>
          <w:sz w:val="16"/>
          <w:szCs w:val="16"/>
        </w:rPr>
      </w:pPr>
      <w:r w:rsidRPr="00EB22DE">
        <w:rPr>
          <w:i/>
          <w:sz w:val="16"/>
          <w:szCs w:val="16"/>
        </w:rPr>
        <w:t>ENERGY INNOVATION at the DEPARTMENT of DEFENSE: ASSESSING the OPPORTUNITIES--CONSORTIUM FOR SCIENCE, POLICY AND OUTCOMES at Arizona State University) AP</w:t>
      </w:r>
    </w:p>
    <w:p w14:paraId="3DC601DC" w14:textId="77777777" w:rsidR="007531FD" w:rsidRDefault="007531FD" w:rsidP="007531FD">
      <w:pPr>
        <w:rPr>
          <w:sz w:val="16"/>
        </w:rPr>
      </w:pPr>
      <w:proofErr w:type="spellStart"/>
      <w:r w:rsidRPr="00A91E5E">
        <w:rPr>
          <w:rStyle w:val="StyleBoldUnderline"/>
        </w:rPr>
        <w:t>DoD</w:t>
      </w:r>
      <w:proofErr w:type="spellEnd"/>
      <w:r w:rsidRPr="00A91E5E">
        <w:rPr>
          <w:rStyle w:val="StyleBoldUnderline"/>
        </w:rPr>
        <w:t xml:space="preserve"> integrates</w:t>
      </w:r>
      <w:r w:rsidRPr="00EB22DE">
        <w:rPr>
          <w:sz w:val="16"/>
        </w:rPr>
        <w:t xml:space="preserve"> into the pursuit of its mission </w:t>
      </w:r>
      <w:r w:rsidRPr="00A91E5E">
        <w:rPr>
          <w:rStyle w:val="StyleBoldUnderline"/>
        </w:rPr>
        <w:t>the full panoply of R&amp;D functions found in the private sector</w:t>
      </w:r>
      <w:r w:rsidRPr="00EB22DE">
        <w:rPr>
          <w:sz w:val="16"/>
        </w:rPr>
        <w:t xml:space="preserve"> (box 1.1). Other </w:t>
      </w:r>
      <w:r w:rsidRPr="00A91E5E">
        <w:rPr>
          <w:rStyle w:val="StyleBoldUnderline"/>
        </w:rPr>
        <w:t>agencies such as the Department of Energy aim to catalyze private sector innovation</w:t>
      </w:r>
      <w:r w:rsidRPr="00EB22DE">
        <w:rPr>
          <w:sz w:val="16"/>
        </w:rPr>
        <w:t>,</w:t>
      </w:r>
      <w:r w:rsidRPr="00A91E5E">
        <w:rPr>
          <w:rStyle w:val="StyleBoldUnderline"/>
        </w:rPr>
        <w:t xml:space="preserve"> but </w:t>
      </w:r>
      <w:r w:rsidRPr="00EB22DE">
        <w:rPr>
          <w:sz w:val="16"/>
        </w:rPr>
        <w:t xml:space="preserve">since the accomplishment of </w:t>
      </w:r>
      <w:r w:rsidRPr="00A91E5E">
        <w:rPr>
          <w:rStyle w:val="StyleBoldUnderline"/>
        </w:rPr>
        <w:t xml:space="preserve">their mission does not usually require them to purchase the products of the research they support, they often must make decisions without benefit of the guidance that </w:t>
      </w:r>
      <w:proofErr w:type="spellStart"/>
      <w:r w:rsidRPr="00A91E5E">
        <w:rPr>
          <w:rStyle w:val="StyleBoldUnderline"/>
        </w:rPr>
        <w:t>DoD</w:t>
      </w:r>
      <w:proofErr w:type="spellEnd"/>
      <w:r w:rsidRPr="00A91E5E">
        <w:rPr>
          <w:rStyle w:val="StyleBoldUnderline"/>
        </w:rPr>
        <w:t xml:space="preserve"> managers take from planning and foresight exercises that go on constantly within the services.</w:t>
      </w:r>
      <w:r w:rsidRPr="00EB22DE">
        <w:rPr>
          <w:sz w:val="16"/>
        </w:rPr>
        <w:t xml:space="preserve"> </w:t>
      </w:r>
      <w:proofErr w:type="spellStart"/>
      <w:r w:rsidRPr="0063186D">
        <w:rPr>
          <w:rStyle w:val="StyleBoldUnderline"/>
        </w:rPr>
        <w:t>DoD</w:t>
      </w:r>
      <w:proofErr w:type="spellEnd"/>
      <w:r w:rsidRPr="00EB22DE">
        <w:rPr>
          <w:sz w:val="16"/>
        </w:rPr>
        <w:t xml:space="preserve"> is also unique among agencies in the degree to which its </w:t>
      </w:r>
      <w:r w:rsidRPr="0063186D">
        <w:rPr>
          <w:rStyle w:val="StyleBoldUnderline"/>
        </w:rPr>
        <w:t>technology spending flows to private firms rather than to its own laboratories or to universities and other nonprofits.</w:t>
      </w:r>
      <w:r w:rsidRPr="00EB22DE">
        <w:rPr>
          <w:sz w:val="16"/>
        </w:rPr>
        <w:t xml:space="preserve"> The sums are large—</w:t>
      </w:r>
      <w:r w:rsidRPr="0063186D">
        <w:rPr>
          <w:rStyle w:val="StyleBoldUnderline"/>
        </w:rPr>
        <w:t>some $235 billion for R&amp;D and procurement in fiscal 2011</w:t>
      </w:r>
      <w:r w:rsidRPr="00EB22DE">
        <w:rPr>
          <w:sz w:val="16"/>
        </w:rPr>
        <w:t xml:space="preserve">—and by other measures, too, </w:t>
      </w:r>
      <w:proofErr w:type="spellStart"/>
      <w:r w:rsidRPr="0063186D">
        <w:rPr>
          <w:rStyle w:val="Emphasis"/>
        </w:rPr>
        <w:t>DoD</w:t>
      </w:r>
      <w:proofErr w:type="spellEnd"/>
      <w:r w:rsidRPr="0063186D">
        <w:rPr>
          <w:rStyle w:val="Emphasis"/>
        </w:rPr>
        <w:t xml:space="preserve"> commands greater innovative capacity than the rest of government. </w:t>
      </w:r>
      <w:r w:rsidRPr="0063186D">
        <w:rPr>
          <w:rStyle w:val="StyleBoldUnderline"/>
        </w:rPr>
        <w:t>The Army, Navy, and Air Force, for example, employ nearly 100,000 engineers and scientists between them</w:t>
      </w:r>
      <w:r w:rsidRPr="00EB22DE">
        <w:rPr>
          <w:sz w:val="16"/>
        </w:rPr>
        <w:t xml:space="preserve">. </w:t>
      </w:r>
      <w:r w:rsidRPr="0063186D">
        <w:rPr>
          <w:rStyle w:val="StyleBoldUnderline"/>
        </w:rPr>
        <w:t xml:space="preserve">Most of the people, and most of the money, support acquisition of systems and equipment from firms in the extended defense industry </w:t>
      </w:r>
      <w:r w:rsidRPr="00EB22DE">
        <w:rPr>
          <w:sz w:val="16"/>
        </w:rPr>
        <w:t xml:space="preserve">(which is perhaps best thought of as a virtual industry). Eugene </w:t>
      </w:r>
      <w:proofErr w:type="spellStart"/>
      <w:r w:rsidRPr="00EB22DE">
        <w:rPr>
          <w:sz w:val="16"/>
        </w:rPr>
        <w:t>Gholz’s</w:t>
      </w:r>
      <w:proofErr w:type="spellEnd"/>
      <w:r w:rsidRPr="00EB22DE">
        <w:rPr>
          <w:sz w:val="16"/>
        </w:rPr>
        <w:t xml:space="preserve"> white paper, “The Dynamics of Military Innovation and the Prospects for Defense- Led Energy Innovation,” discusses the relationships between </w:t>
      </w:r>
      <w:proofErr w:type="spellStart"/>
      <w:r w:rsidRPr="00EB22DE">
        <w:rPr>
          <w:sz w:val="16"/>
        </w:rPr>
        <w:t>DoD</w:t>
      </w:r>
      <w:proofErr w:type="spellEnd"/>
      <w:r w:rsidRPr="00EB22DE">
        <w:rPr>
          <w:sz w:val="16"/>
        </w:rPr>
        <w:t xml:space="preserve"> and its contractors.</w:t>
      </w:r>
    </w:p>
    <w:p w14:paraId="5FE38458" w14:textId="77777777" w:rsidR="007531FD" w:rsidRDefault="007531FD" w:rsidP="007531FD">
      <w:pPr>
        <w:rPr>
          <w:sz w:val="16"/>
        </w:rPr>
      </w:pPr>
    </w:p>
    <w:p w14:paraId="136644D4" w14:textId="77777777" w:rsidR="007531FD" w:rsidRDefault="007531FD" w:rsidP="007531FD">
      <w:pPr>
        <w:pStyle w:val="Heading4"/>
      </w:pPr>
      <w:r>
        <w:t>Navy has more efficient tech for desalination</w:t>
      </w:r>
    </w:p>
    <w:p w14:paraId="556B3362" w14:textId="77777777" w:rsidR="007531FD" w:rsidRPr="007852AA" w:rsidRDefault="007531FD" w:rsidP="007531FD">
      <w:pPr>
        <w:rPr>
          <w:rStyle w:val="StyleStyleBold12pt"/>
          <w:b w:val="0"/>
          <w:sz w:val="16"/>
          <w:szCs w:val="16"/>
        </w:rPr>
      </w:pPr>
      <w:r w:rsidRPr="00C44E8F">
        <w:rPr>
          <w:rStyle w:val="StyleStyleBold12pt"/>
        </w:rPr>
        <w:t>ONR 09</w:t>
      </w:r>
      <w:r w:rsidRPr="00C44E8F">
        <w:t xml:space="preserve"> </w:t>
      </w:r>
      <w:r w:rsidRPr="007852AA">
        <w:rPr>
          <w:sz w:val="16"/>
          <w:szCs w:val="16"/>
        </w:rPr>
        <w:t xml:space="preserve">(Office of Naval Research, As an executive branch agency within the Department of Defense, the Office of Naval Research (ONR) supports the President's budget. ONR provides technical advice to the Chief of Naval Operations and the Secretary of the Navy, “Desalination Technology Increases Naval Capabilities”, January 13, 2009, </w:t>
      </w:r>
      <w:hyperlink r:id="rId55" w:history="1">
        <w:r w:rsidRPr="007852AA">
          <w:rPr>
            <w:rStyle w:val="Hyperlink"/>
            <w:sz w:val="16"/>
            <w:szCs w:val="16"/>
          </w:rPr>
          <w:t>http://www.onr.navy.mil/Media-Center/Press-Releases/2009/desalination-water-purification.aspx</w:t>
        </w:r>
      </w:hyperlink>
      <w:r w:rsidRPr="007852AA">
        <w:rPr>
          <w:sz w:val="16"/>
          <w:szCs w:val="16"/>
        </w:rPr>
        <w:t>)</w:t>
      </w:r>
    </w:p>
    <w:p w14:paraId="0C9F238D" w14:textId="77777777" w:rsidR="007531FD" w:rsidRDefault="007531FD" w:rsidP="007531FD">
      <w:pPr>
        <w:rPr>
          <w:sz w:val="16"/>
        </w:rPr>
      </w:pPr>
      <w:r>
        <w:rPr>
          <w:sz w:val="16"/>
        </w:rPr>
        <w:t xml:space="preserve"> </w:t>
      </w:r>
      <w:r w:rsidRPr="00C44E8F">
        <w:rPr>
          <w:sz w:val="16"/>
        </w:rPr>
        <w:t>ARLINGTON, Va.—</w:t>
      </w:r>
      <w:r w:rsidRPr="00C44E8F">
        <w:rPr>
          <w:rStyle w:val="StyleBoldUnderline"/>
        </w:rPr>
        <w:t>The next generation of technology to turn saltwater into a fresh resource is on tap for the Navy. The Office of Naval Research (ONR) is sponsoring the development of an innovative solution for generating potable water at twice the efficiency of current production for forces afloat, Marine Corps expeditionary forces and humanitarian missions ashore.</w:t>
      </w:r>
      <w:r w:rsidRPr="00C44E8F">
        <w:rPr>
          <w:sz w:val="12"/>
        </w:rPr>
        <w:t>¶</w:t>
      </w:r>
      <w:r w:rsidRPr="00C44E8F">
        <w:rPr>
          <w:sz w:val="16"/>
        </w:rPr>
        <w:t xml:space="preserve"> "Saving energy and producing clean water is a tactical issue for the Navy," said Dr. J. Paul Armistead, an ONR program officer with interests in water purification. </w:t>
      </w:r>
      <w:r w:rsidRPr="00C44E8F">
        <w:rPr>
          <w:rStyle w:val="StyleBoldUnderline"/>
        </w:rPr>
        <w:t>"We plan to build prototype desalination units that will use 65 percent less energy and be 40 percent smaller by weight and by volume relative to current Navy reverse osmosis systems. They should require roughly 75 percent less maintenance."</w:t>
      </w:r>
      <w:r w:rsidRPr="00C44E8F">
        <w:rPr>
          <w:sz w:val="12"/>
        </w:rPr>
        <w:t>¶</w:t>
      </w:r>
      <w:r w:rsidRPr="00C44E8F">
        <w:rPr>
          <w:sz w:val="16"/>
        </w:rPr>
        <w:t xml:space="preserve"> </w:t>
      </w:r>
      <w:r w:rsidRPr="00C44E8F">
        <w:rPr>
          <w:rStyle w:val="StyleBoldUnderline"/>
        </w:rPr>
        <w:t xml:space="preserve">Delivering drinkable water for ships at sea and Marines ashore for less cost and less energy </w:t>
      </w:r>
      <w:r w:rsidRPr="00C44E8F">
        <w:rPr>
          <w:sz w:val="16"/>
        </w:rPr>
        <w:t>became an ONR priority in 2004 under the Expeditionary Unit Water Purification Program, or EUWP.</w:t>
      </w:r>
      <w:r w:rsidRPr="00C44E8F">
        <w:rPr>
          <w:sz w:val="12"/>
        </w:rPr>
        <w:t>¶</w:t>
      </w:r>
      <w:r w:rsidRPr="00C44E8F">
        <w:rPr>
          <w:sz w:val="16"/>
        </w:rPr>
        <w:t xml:space="preserve"> Before the advent of modern desalinization plants, mariners relied on the fresh water they collected from rain and stowed while at sea. Today, Sailors and Marines benefit from high-tech, reverse osmosis (RO) desalinization plants aboard most U.S. Navy ships.</w:t>
      </w:r>
      <w:r w:rsidRPr="00C44E8F">
        <w:rPr>
          <w:sz w:val="12"/>
        </w:rPr>
        <w:t>¶</w:t>
      </w:r>
      <w:r w:rsidRPr="00C44E8F">
        <w:rPr>
          <w:sz w:val="16"/>
        </w:rPr>
        <w:t xml:space="preserve"> It takes energy to make water, and that energy comes from burning fuel to spin turbine generators that produce electricity necessary for ship systems, including RO plants. </w:t>
      </w:r>
      <w:r w:rsidRPr="00C44E8F">
        <w:rPr>
          <w:rStyle w:val="StyleBoldUnderline"/>
        </w:rPr>
        <w:t>A more efficient desalinization plant translates into a more efficient ship, which uses less fuel, extends combat capability and reduces its carbon footprint.</w:t>
      </w:r>
      <w:r w:rsidRPr="00C44E8F">
        <w:rPr>
          <w:sz w:val="12"/>
        </w:rPr>
        <w:t>¶</w:t>
      </w:r>
      <w:r w:rsidRPr="00C44E8F">
        <w:rPr>
          <w:sz w:val="16"/>
        </w:rPr>
        <w:t xml:space="preserve"> Since its inception, the EUWP program has produced advances in desalinization capability. The first generation EUWP technology demonstrator was designed as a deployable high water production unit more easily transported by the military and used for a variety of missions.</w:t>
      </w:r>
      <w:r w:rsidRPr="00C44E8F">
        <w:rPr>
          <w:sz w:val="12"/>
        </w:rPr>
        <w:t>¶</w:t>
      </w:r>
      <w:r w:rsidRPr="00C44E8F">
        <w:rPr>
          <w:sz w:val="16"/>
        </w:rPr>
        <w:t xml:space="preserve"> In fact, the EUWP Gen 1 demonstrator has been used in a number of humanitarian missions. In 2005, it was deployed in support of the Navy´s response to Hurricane Katrina where it delivered safe drinking water to Gulf Coast residents being treated at a hospital in Biloxi, Miss. In this case, the EUWP Gen 1 was trucked in and set up on the shores of the Gulf of Mexico, approximately four blocks from the hospital. The Gen 1 unit desalted and purified about 100,000 gallons of water per day from the turbid Gulf of Mexico, replacing the daily caravan of 18 tankers needed to keep the hospital running.</w:t>
      </w:r>
      <w:r w:rsidRPr="00C44E8F">
        <w:rPr>
          <w:sz w:val="12"/>
        </w:rPr>
        <w:t>¶</w:t>
      </w:r>
      <w:r w:rsidRPr="00C44E8F">
        <w:rPr>
          <w:sz w:val="16"/>
        </w:rPr>
        <w:t xml:space="preserve"> The second generation EUWP Gen II technology demonstrator, built with shipboard constraints imposed on the design, is a larger, more stationary demonstration unit, and has potential for use by isolated communities. It has been tested successfully at the Seawater Desalination Test Facility at the Naval Facilities Engineering Service Center in Port Hueneme, Calif.</w:t>
      </w:r>
      <w:r w:rsidRPr="00C44E8F">
        <w:rPr>
          <w:sz w:val="12"/>
        </w:rPr>
        <w:t>¶</w:t>
      </w:r>
      <w:r w:rsidRPr="00C44E8F">
        <w:rPr>
          <w:sz w:val="16"/>
        </w:rPr>
        <w:t xml:space="preserve"> Armistead anticipates increased capabilities from the newer demonstration unit. "From current Navy desalination systems we only get 20 percent product water," he said. "That means for 1,000 gallons of feed water, we would get only 200 gallons product water. These new systems will likely double that."</w:t>
      </w:r>
      <w:r w:rsidRPr="00C44E8F">
        <w:rPr>
          <w:sz w:val="12"/>
        </w:rPr>
        <w:t>¶</w:t>
      </w:r>
      <w:r w:rsidRPr="00C44E8F">
        <w:rPr>
          <w:sz w:val="16"/>
        </w:rPr>
        <w:t xml:space="preserve"> Michelle Chapman, a physical scientist with the U.S. Bureau of Reclamation, is a member of the ONR team managing the research program. She highlighted the program´s success by noting its benefits to the public at large. </w:t>
      </w:r>
      <w:r w:rsidRPr="00C44E8F">
        <w:rPr>
          <w:rStyle w:val="StyleBoldUnderline"/>
        </w:rPr>
        <w:t>"Several of the projects we have funded have turned into patents for commercially available products and processes that are available for use in water desalination systems for communities where freshwater sources are not available,"</w:t>
      </w:r>
      <w:r w:rsidRPr="00C44E8F">
        <w:rPr>
          <w:sz w:val="16"/>
        </w:rPr>
        <w:t xml:space="preserve"> Chapman said.</w:t>
      </w:r>
      <w:r w:rsidRPr="00C44E8F">
        <w:rPr>
          <w:sz w:val="12"/>
        </w:rPr>
        <w:t>¶</w:t>
      </w:r>
      <w:r w:rsidRPr="00C44E8F">
        <w:rPr>
          <w:sz w:val="16"/>
        </w:rPr>
        <w:t xml:space="preserve"> Based on the successes in the EUWP program, the Advanced Shipboard Desalination, Future Naval Capability Program will begin in 2010. Navy Surface Warfare Center </w:t>
      </w:r>
      <w:proofErr w:type="spellStart"/>
      <w:r w:rsidRPr="00C44E8F">
        <w:rPr>
          <w:sz w:val="16"/>
        </w:rPr>
        <w:t>Carderock</w:t>
      </w:r>
      <w:proofErr w:type="spellEnd"/>
      <w:r w:rsidRPr="00C44E8F">
        <w:rPr>
          <w:sz w:val="16"/>
        </w:rPr>
        <w:t xml:space="preserve"> Division, Ship Systems Engineering Station (NSWCCD-SSES), is a partner in this effort. According to Dave </w:t>
      </w:r>
      <w:proofErr w:type="spellStart"/>
      <w:r w:rsidRPr="00C44E8F">
        <w:rPr>
          <w:sz w:val="16"/>
        </w:rPr>
        <w:t>Nordham</w:t>
      </w:r>
      <w:proofErr w:type="spellEnd"/>
      <w:r w:rsidRPr="00C44E8F">
        <w:rPr>
          <w:sz w:val="16"/>
        </w:rPr>
        <w:t xml:space="preserve">, a NSWCCD-SSES mechanical engineer, </w:t>
      </w:r>
      <w:r w:rsidRPr="00C44E8F">
        <w:rPr>
          <w:rStyle w:val="StyleBoldUnderline"/>
        </w:rPr>
        <w:t>"Any sort of technology advancements we find for ships are directly applicable ashore and can be utilized by ever-increasing drought ridden areas."</w:t>
      </w:r>
      <w:r w:rsidRPr="00C44E8F">
        <w:rPr>
          <w:rStyle w:val="StyleBoldUnderline"/>
          <w:sz w:val="12"/>
        </w:rPr>
        <w:t>¶</w:t>
      </w:r>
      <w:r w:rsidRPr="00C44E8F">
        <w:rPr>
          <w:sz w:val="16"/>
        </w:rPr>
        <w:t xml:space="preserve"> Key partners in the EUWP program include NSWCCD-Philadelphia, U.S. Army Tank Automotive Research Development and Engineering Command, U.S. Bureau of Reclamation and the Naval Facilities Engineering Service Center´s Seawater Desalination Test Facility at Port Hueneme, Calif.</w:t>
      </w:r>
    </w:p>
    <w:p w14:paraId="36591ACF" w14:textId="77777777" w:rsidR="007531FD" w:rsidRDefault="007531FD" w:rsidP="007531FD">
      <w:pPr>
        <w:rPr>
          <w:sz w:val="16"/>
        </w:rPr>
      </w:pPr>
    </w:p>
    <w:p w14:paraId="70422697" w14:textId="77777777" w:rsidR="007531FD" w:rsidRDefault="007531FD" w:rsidP="007531FD">
      <w:pPr>
        <w:pStyle w:val="Heading4"/>
      </w:pPr>
      <w:r>
        <w:t>The political process discourages program efficiency, innovation</w:t>
      </w:r>
    </w:p>
    <w:p w14:paraId="34CF6E9C" w14:textId="77777777" w:rsidR="007531FD" w:rsidRDefault="007531FD" w:rsidP="007531FD">
      <w:r w:rsidRPr="00456E16">
        <w:rPr>
          <w:rStyle w:val="StyleStyleBold12pt"/>
        </w:rPr>
        <w:t>Adler 11</w:t>
      </w:r>
      <w:r>
        <w:rPr>
          <w:rFonts w:ascii="Verdana" w:hAnsi="Verdana"/>
          <w:color w:val="000000"/>
          <w:sz w:val="20"/>
          <w:szCs w:val="20"/>
          <w:shd w:val="clear" w:color="auto" w:fill="FFFFFF"/>
        </w:rPr>
        <w:t xml:space="preserve"> </w:t>
      </w:r>
      <w:r w:rsidRPr="00FC404A">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14:paraId="14D324FA" w14:textId="77777777" w:rsidR="007531FD" w:rsidRDefault="007531FD" w:rsidP="007531FD">
      <w:pPr>
        <w:rPr>
          <w:sz w:val="16"/>
        </w:rPr>
      </w:pPr>
      <w:r w:rsidRPr="00FC404A">
        <w:rPr>
          <w:sz w:val="16"/>
        </w:rPr>
        <w:t>While innovation requires risk taking</w:t>
      </w:r>
      <w:r w:rsidRPr="00456E16">
        <w:rPr>
          <w:rStyle w:val="StyleBoldUnderline"/>
        </w:rPr>
        <w:t>, politically controlled agencies have a difficult time accepting failure and terminating programs</w:t>
      </w:r>
      <w:r w:rsidRPr="00FC404A">
        <w:rPr>
          <w:sz w:val="16"/>
        </w:rPr>
        <w:t xml:space="preserve">. n221 </w:t>
      </w:r>
      <w:r w:rsidRPr="00456E16">
        <w:rPr>
          <w:rStyle w:val="StyleBoldUnderline"/>
        </w:rPr>
        <w:t>Once grants have been allocated, the recipient has an interest in keeping the money flowing, even if it will not produce positive returns</w:t>
      </w:r>
      <w:r w:rsidRPr="00FC404A">
        <w:rPr>
          <w:sz w:val="16"/>
        </w:rPr>
        <w:t xml:space="preserve">. As Linda Cohen and Roger Noll found, substantial political pressure to continue R&amp;D programs remains long after it is clear they have failed. n222 At the same time, </w:t>
      </w:r>
      <w:r w:rsidRPr="00456E16">
        <w:rPr>
          <w:rStyle w:val="StyleBoldUnderline"/>
        </w:rPr>
        <w:t>the political process has a preference for large, visible projects to the detriment of those that are less conspicuous, but more likely to produce results</w:t>
      </w:r>
      <w:r w:rsidRPr="00FC404A">
        <w:rPr>
          <w:sz w:val="16"/>
        </w:rPr>
        <w:t xml:space="preserve">. n223 </w:t>
      </w:r>
      <w:r w:rsidRPr="00456E16">
        <w:rPr>
          <w:rStyle w:val="StyleBoldUnderline"/>
        </w:rPr>
        <w:t>Encouraging needed innovation is not simply a matter of dedicating resources to those endeavors favored by scientists and technologists. Even the most educated and well-intentioned experts may focus their energies in the wrong direction</w:t>
      </w:r>
      <w:r w:rsidRPr="00FC404A">
        <w:rPr>
          <w:sz w:val="16"/>
        </w:rPr>
        <w:t>. Indeed, as noted above</w:t>
      </w:r>
      <w:r w:rsidRPr="00456E16">
        <w:rPr>
          <w:rStyle w:val="StyleBoldUnderline"/>
        </w:rPr>
        <w:t>, it is the unexpected nature of many innovations that makes them so valuable</w:t>
      </w:r>
      <w:r w:rsidRPr="00FC404A">
        <w:rPr>
          <w:sz w:val="16"/>
        </w:rPr>
        <w:t>. n224</w:t>
      </w:r>
    </w:p>
    <w:p w14:paraId="59BA5AE1" w14:textId="77777777" w:rsidR="007531FD" w:rsidRPr="007531FD" w:rsidRDefault="007531FD" w:rsidP="007531FD"/>
    <w:p w14:paraId="32B245C0" w14:textId="77777777" w:rsidR="006968FE" w:rsidRDefault="006968FE" w:rsidP="006968FE">
      <w:pPr>
        <w:pStyle w:val="Heading2"/>
      </w:pPr>
      <w:r>
        <w:t>AT: Plan is DOD</w:t>
      </w:r>
    </w:p>
    <w:p w14:paraId="7C2A9EC1" w14:textId="77777777" w:rsidR="006968FE" w:rsidRDefault="006968FE" w:rsidP="006968FE">
      <w:pPr>
        <w:pStyle w:val="Heading4"/>
      </w:pPr>
      <w:r>
        <w:t>The DOD is military</w:t>
      </w:r>
    </w:p>
    <w:p w14:paraId="0A19414F" w14:textId="77777777" w:rsidR="006968FE" w:rsidRDefault="006968FE" w:rsidP="006968FE">
      <w:r w:rsidRPr="00DB0314">
        <w:rPr>
          <w:rStyle w:val="StyleStyleBold12pt"/>
        </w:rPr>
        <w:t>USA.gov 14 (</w:t>
      </w:r>
      <w:r>
        <w:t xml:space="preserve">U.S. government’s official web portal, </w:t>
      </w:r>
      <w:hyperlink r:id="rId56" w:history="1">
        <w:r w:rsidRPr="006D0D6A">
          <w:rPr>
            <w:rStyle w:val="Hyperlink"/>
          </w:rPr>
          <w:t>http://www.usa.gov/directory/federal/department-of-defense.shtml</w:t>
        </w:r>
      </w:hyperlink>
      <w:r>
        <w:t>)</w:t>
      </w:r>
    </w:p>
    <w:p w14:paraId="05EB3C75" w14:textId="77777777" w:rsidR="006968FE" w:rsidRDefault="006968FE" w:rsidP="006968FE"/>
    <w:p w14:paraId="2C7B164B" w14:textId="77777777" w:rsidR="006968FE" w:rsidRPr="00DB0314" w:rsidRDefault="006968FE" w:rsidP="006968FE">
      <w:pPr>
        <w:rPr>
          <w:rStyle w:val="StyleBoldUnderline"/>
        </w:rPr>
      </w:pPr>
      <w:r w:rsidRPr="00DB0314">
        <w:rPr>
          <w:rStyle w:val="StyleBoldUnderline"/>
        </w:rPr>
        <w:t>The Department of Defense provides the military forces needed to deter war, and to protect the security of the United States.</w:t>
      </w:r>
    </w:p>
    <w:p w14:paraId="09130128" w14:textId="77777777" w:rsidR="006968FE" w:rsidRDefault="006968FE" w:rsidP="006968FE"/>
    <w:p w14:paraId="39202111" w14:textId="77777777" w:rsidR="006968FE" w:rsidRDefault="006968FE" w:rsidP="006968FE">
      <w:pPr>
        <w:pStyle w:val="Heading2"/>
      </w:pPr>
      <w:r>
        <w:t>Desalination</w:t>
      </w:r>
    </w:p>
    <w:p w14:paraId="78351D41" w14:textId="0246597B" w:rsidR="006968FE" w:rsidRPr="007531FD" w:rsidRDefault="006968FE" w:rsidP="007531FD">
      <w:pPr>
        <w:pStyle w:val="Heading3"/>
      </w:pPr>
      <w:r>
        <w:t>Navy Tech is Better</w:t>
      </w:r>
    </w:p>
    <w:p w14:paraId="28B04E4F" w14:textId="77777777" w:rsidR="006968FE" w:rsidRDefault="006968FE" w:rsidP="006968FE">
      <w:pPr>
        <w:pStyle w:val="Heading4"/>
      </w:pPr>
      <w:r>
        <w:t>US Navy has and is improving the best desalination tech</w:t>
      </w:r>
    </w:p>
    <w:p w14:paraId="0EB904BE" w14:textId="77777777" w:rsidR="006968FE" w:rsidRPr="00AB24A2" w:rsidRDefault="006968FE" w:rsidP="006968FE">
      <w:pPr>
        <w:rPr>
          <w:b/>
          <w:sz w:val="16"/>
          <w:szCs w:val="16"/>
        </w:rPr>
      </w:pPr>
      <w:proofErr w:type="spellStart"/>
      <w:r w:rsidRPr="008E3BA3">
        <w:rPr>
          <w:rStyle w:val="StyleStyleBold12pt"/>
        </w:rPr>
        <w:t>Greenbang</w:t>
      </w:r>
      <w:proofErr w:type="spellEnd"/>
      <w:r w:rsidRPr="008E3BA3">
        <w:rPr>
          <w:rStyle w:val="StyleStyleBold12pt"/>
        </w:rPr>
        <w:t xml:space="preserve"> 09</w:t>
      </w:r>
      <w:r>
        <w:rPr>
          <w:rStyle w:val="StyleStyleBold12pt"/>
        </w:rPr>
        <w:t xml:space="preserve"> </w:t>
      </w:r>
      <w:r w:rsidRPr="00AB24A2">
        <w:rPr>
          <w:sz w:val="16"/>
          <w:szCs w:val="16"/>
        </w:rPr>
        <w:t>(</w:t>
      </w:r>
      <w:proofErr w:type="spellStart"/>
      <w:r w:rsidRPr="00AB24A2">
        <w:rPr>
          <w:sz w:val="16"/>
          <w:szCs w:val="16"/>
        </w:rPr>
        <w:t>Greenbang</w:t>
      </w:r>
      <w:proofErr w:type="spellEnd"/>
      <w:r w:rsidRPr="00AB24A2">
        <w:rPr>
          <w:sz w:val="16"/>
          <w:szCs w:val="16"/>
        </w:rPr>
        <w:t xml:space="preserve"> looks at technologies to improve cities, which emit around 80 percent of greenhouse gases. We provide research, events (conferences, breakfasts and dinners) and strategy workshops.¶ </w:t>
      </w:r>
      <w:proofErr w:type="spellStart"/>
      <w:r w:rsidRPr="00AB24A2">
        <w:rPr>
          <w:sz w:val="16"/>
          <w:szCs w:val="16"/>
        </w:rPr>
        <w:t>Greenbang’s</w:t>
      </w:r>
      <w:proofErr w:type="spellEnd"/>
      <w:r w:rsidRPr="00AB24A2">
        <w:rPr>
          <w:sz w:val="16"/>
          <w:szCs w:val="16"/>
        </w:rPr>
        <w:t xml:space="preserve"> audience is made up of policy-makers, business leaders and CXOs, technology and energy professionals, public-sector decision-makers, architects, investors and industry influencers. “US Navy aims for more energy-efficient desalination”, September 28, 2009, http://www.greenbang.com/us-navy-aims-for-more-energy-efficient-desalination_11885.html JD)</w:t>
      </w:r>
    </w:p>
    <w:p w14:paraId="6AF7B0E8" w14:textId="77777777" w:rsidR="006968FE" w:rsidRPr="002A7A61" w:rsidRDefault="006968FE" w:rsidP="006968FE">
      <w:pPr>
        <w:rPr>
          <w:sz w:val="16"/>
        </w:rPr>
      </w:pPr>
      <w:r w:rsidRPr="002A7A61">
        <w:rPr>
          <w:sz w:val="16"/>
        </w:rPr>
        <w:t>The US Navy hopes to find a way to make saltwater fresh that uses significantly less energy than current desalination technologies.</w:t>
      </w:r>
      <w:r w:rsidRPr="002A7A61">
        <w:rPr>
          <w:sz w:val="12"/>
        </w:rPr>
        <w:t>¶</w:t>
      </w:r>
      <w:r w:rsidRPr="002A7A61">
        <w:rPr>
          <w:sz w:val="16"/>
        </w:rPr>
        <w:t xml:space="preserve"> </w:t>
      </w:r>
      <w:r w:rsidRPr="002A7A61">
        <w:rPr>
          <w:rStyle w:val="StyleBoldUnderline"/>
        </w:rPr>
        <w:t>The Office of Naval Research (ONR) is sponsoring the research to help ensure freshwater supplies for forces afloat, Marine Corps expeditionary forces and humanitarian missions ashore.</w:t>
      </w:r>
      <w:r w:rsidRPr="002A7A61">
        <w:rPr>
          <w:sz w:val="12"/>
        </w:rPr>
        <w:t>¶</w:t>
      </w:r>
      <w:r w:rsidRPr="002A7A61">
        <w:rPr>
          <w:sz w:val="16"/>
        </w:rPr>
        <w:t xml:space="preserve"> “Saving energy and producing clean water is a tactical issue for the Navy,” said J. Paul Armistead, an ONR </w:t>
      </w:r>
      <w:proofErr w:type="spellStart"/>
      <w:r w:rsidRPr="002A7A61">
        <w:rPr>
          <w:sz w:val="16"/>
        </w:rPr>
        <w:t>programme</w:t>
      </w:r>
      <w:proofErr w:type="spellEnd"/>
      <w:r w:rsidRPr="002A7A61">
        <w:rPr>
          <w:sz w:val="16"/>
        </w:rPr>
        <w:t xml:space="preserve"> officer with interests in water purification. </w:t>
      </w:r>
      <w:r w:rsidRPr="002A7A61">
        <w:rPr>
          <w:rStyle w:val="StyleBoldUnderline"/>
        </w:rPr>
        <w:t>“We plan to build prototype desalination units that will use 65 per cent less energy and be 40 per cent smaller by weight and by volume relative to current Navy reverse osmosis systems. They should require roughly 75 per cent less maintenance.”</w:t>
      </w:r>
      <w:r w:rsidRPr="002A7A61">
        <w:rPr>
          <w:sz w:val="12"/>
        </w:rPr>
        <w:t>¶</w:t>
      </w:r>
      <w:r w:rsidRPr="002A7A61">
        <w:rPr>
          <w:sz w:val="16"/>
        </w:rPr>
        <w:t xml:space="preserve"> Delivering drinkable water for ships at sea and Marines ashore for less cost and less energy became an ONR priority in 2004 under the Expeditionary Unit Water Purification Program, or EUWP.</w:t>
      </w:r>
      <w:r w:rsidRPr="002A7A61">
        <w:rPr>
          <w:sz w:val="12"/>
        </w:rPr>
        <w:t>¶</w:t>
      </w:r>
      <w:r w:rsidRPr="002A7A61">
        <w:rPr>
          <w:sz w:val="16"/>
        </w:rPr>
        <w:t xml:space="preserve"> Before the advent of modern desalination technologies, mariners relied on the freshwater they collected from rain and stowed while at sea. </w:t>
      </w:r>
      <w:r w:rsidRPr="002A7A61">
        <w:rPr>
          <w:rStyle w:val="StyleBoldUnderline"/>
        </w:rPr>
        <w:t>Today, most US Navy ships rely on high-tech, reverse osmosis desalination for their water supplies.</w:t>
      </w:r>
      <w:r w:rsidRPr="002A7A61">
        <w:rPr>
          <w:rStyle w:val="StyleBoldUnderline"/>
          <w:sz w:val="12"/>
        </w:rPr>
        <w:t>¶</w:t>
      </w:r>
      <w:r w:rsidRPr="002A7A61">
        <w:rPr>
          <w:rStyle w:val="StyleBoldUnderline"/>
        </w:rPr>
        <w:t xml:space="preserve"> The energy for converting saltwater to fresh on ships comes from burning fuel to spin turbine generators that produce electricity for ships’ systems. More efficient desalination would therefore mean more efficient ships, which would reduce fuel consumption, extend combat capability and lower the Navy’s carbon footprint.</w:t>
      </w:r>
      <w:r w:rsidRPr="002A7A61">
        <w:rPr>
          <w:sz w:val="12"/>
        </w:rPr>
        <w:t>¶</w:t>
      </w:r>
      <w:r w:rsidRPr="002A7A61">
        <w:rPr>
          <w:sz w:val="16"/>
        </w:rPr>
        <w:t xml:space="preserve"> Since its inception, </w:t>
      </w:r>
      <w:r w:rsidRPr="002A7A61">
        <w:rPr>
          <w:rStyle w:val="StyleBoldUnderline"/>
        </w:rPr>
        <w:t xml:space="preserve">the EUWP </w:t>
      </w:r>
      <w:proofErr w:type="spellStart"/>
      <w:r w:rsidRPr="002A7A61">
        <w:rPr>
          <w:rStyle w:val="StyleBoldUnderline"/>
        </w:rPr>
        <w:t>programme</w:t>
      </w:r>
      <w:proofErr w:type="spellEnd"/>
      <w:r w:rsidRPr="002A7A61">
        <w:rPr>
          <w:rStyle w:val="StyleBoldUnderline"/>
        </w:rPr>
        <w:t xml:space="preserve"> has produced a number of advances in desalination technology.</w:t>
      </w:r>
      <w:r w:rsidRPr="002A7A61">
        <w:rPr>
          <w:sz w:val="16"/>
        </w:rPr>
        <w:t xml:space="preserve"> The first-generation demonstrator was designed as a deployable high water production unit more easily transported by the military and used for a variety of missions.</w:t>
      </w:r>
      <w:r w:rsidRPr="002A7A61">
        <w:rPr>
          <w:sz w:val="12"/>
        </w:rPr>
        <w:t>¶</w:t>
      </w:r>
      <w:r w:rsidRPr="002A7A61">
        <w:rPr>
          <w:sz w:val="16"/>
        </w:rPr>
        <w:t xml:space="preserve"> In fact, the demonstrator has already been used in a number of humanitarian missions. </w:t>
      </w:r>
      <w:r w:rsidRPr="002A7A61">
        <w:rPr>
          <w:rStyle w:val="StyleBoldUnderline"/>
        </w:rPr>
        <w:t>In 2005, it was deployed in support of the Navy’s response to Hurricane Katrina where it delivered safe drinking water to Gulf Coast residents</w:t>
      </w:r>
      <w:r w:rsidRPr="002A7A61">
        <w:rPr>
          <w:sz w:val="16"/>
        </w:rPr>
        <w:t xml:space="preserve"> being treated at a hospital in Biloxi, Mississippi. The device was trucked in and set up on the shores of the Gulf of Mexico, approximately four blocks from the hospital. It desalted and purified about 100,000 gallons of water per day from the turbid Gulf of Mexico, replacing the daily caravan of 18 tankers needed to keep the hospital running.</w:t>
      </w:r>
      <w:r w:rsidRPr="002A7A61">
        <w:rPr>
          <w:sz w:val="12"/>
        </w:rPr>
        <w:t>¶</w:t>
      </w:r>
      <w:r w:rsidRPr="002A7A61">
        <w:rPr>
          <w:sz w:val="16"/>
        </w:rPr>
        <w:t xml:space="preserve"> </w:t>
      </w:r>
      <w:r w:rsidRPr="002A7A61">
        <w:rPr>
          <w:rStyle w:val="StyleBoldUnderline"/>
        </w:rPr>
        <w:t>The second-generation technology demonstrator is a larger, more stationary unit with the potential for use by isolated communities. It has been tested successfully at the Seawater Desalination Test Facility at the Naval Facilities Engineering Service Center in Port Hueneme, California.</w:t>
      </w:r>
      <w:r w:rsidRPr="002A7A61">
        <w:rPr>
          <w:sz w:val="12"/>
        </w:rPr>
        <w:t>¶</w:t>
      </w:r>
      <w:r w:rsidRPr="002A7A61">
        <w:rPr>
          <w:sz w:val="16"/>
        </w:rPr>
        <w:t xml:space="preserve"> Armistead said he anticipates increased capabilities from the newer demonstration unit.</w:t>
      </w:r>
      <w:r w:rsidRPr="002A7A61">
        <w:rPr>
          <w:sz w:val="12"/>
        </w:rPr>
        <w:t>¶</w:t>
      </w:r>
      <w:r w:rsidRPr="002A7A61">
        <w:rPr>
          <w:sz w:val="16"/>
        </w:rPr>
        <w:t xml:space="preserve"> “From current Navy desalination systems we only get 20 per cent product water,” he said. “That means, for 1,000 gallons of feed water, we would get only 200 gallons product water. These new systems will likely double that.”</w:t>
      </w:r>
      <w:r w:rsidRPr="002A7A61">
        <w:rPr>
          <w:sz w:val="12"/>
        </w:rPr>
        <w:t>¶</w:t>
      </w:r>
      <w:r w:rsidRPr="002A7A61">
        <w:rPr>
          <w:sz w:val="16"/>
        </w:rPr>
        <w:t xml:space="preserve"> Michelle Chapman, a physical scientist with the US Bureau of Reclamation, is a member of the ONR team managing the research </w:t>
      </w:r>
      <w:proofErr w:type="spellStart"/>
      <w:r w:rsidRPr="002A7A61">
        <w:rPr>
          <w:sz w:val="16"/>
        </w:rPr>
        <w:t>programme</w:t>
      </w:r>
      <w:proofErr w:type="spellEnd"/>
      <w:r w:rsidRPr="002A7A61">
        <w:rPr>
          <w:sz w:val="16"/>
        </w:rPr>
        <w:t xml:space="preserve">. She noted the </w:t>
      </w:r>
      <w:proofErr w:type="spellStart"/>
      <w:r w:rsidRPr="002A7A61">
        <w:rPr>
          <w:sz w:val="16"/>
        </w:rPr>
        <w:t>programme</w:t>
      </w:r>
      <w:proofErr w:type="spellEnd"/>
      <w:r w:rsidRPr="002A7A61">
        <w:rPr>
          <w:sz w:val="16"/>
        </w:rPr>
        <w:t xml:space="preserve"> has generated benefits for the public at large.</w:t>
      </w:r>
      <w:r w:rsidRPr="002A7A61">
        <w:rPr>
          <w:sz w:val="12"/>
        </w:rPr>
        <w:t>¶</w:t>
      </w:r>
      <w:r w:rsidRPr="002A7A61">
        <w:rPr>
          <w:sz w:val="16"/>
        </w:rPr>
        <w:t xml:space="preserve"> “Several of the projects we have funded have turned into patents for commercially available products and processes that are available for use in water desalination systems for communities where freshwater sources are not available,” Chapman said.</w:t>
      </w:r>
      <w:r w:rsidRPr="002A7A61">
        <w:rPr>
          <w:sz w:val="12"/>
        </w:rPr>
        <w:t>¶</w:t>
      </w:r>
      <w:r w:rsidRPr="002A7A61">
        <w:rPr>
          <w:sz w:val="16"/>
        </w:rPr>
        <w:t xml:space="preserve"> </w:t>
      </w:r>
      <w:r w:rsidRPr="002A7A61">
        <w:rPr>
          <w:rStyle w:val="StyleBoldUnderline"/>
        </w:rPr>
        <w:t xml:space="preserve">Based on the successes in the EUWP </w:t>
      </w:r>
      <w:proofErr w:type="spellStart"/>
      <w:r w:rsidRPr="002A7A61">
        <w:rPr>
          <w:rStyle w:val="StyleBoldUnderline"/>
        </w:rPr>
        <w:t>programme</w:t>
      </w:r>
      <w:proofErr w:type="spellEnd"/>
      <w:r w:rsidRPr="002A7A61">
        <w:rPr>
          <w:rStyle w:val="StyleBoldUnderline"/>
        </w:rPr>
        <w:t xml:space="preserve">, the Advanced Shipboard Desalination, Future Naval Capability </w:t>
      </w:r>
      <w:proofErr w:type="spellStart"/>
      <w:r w:rsidRPr="002A7A61">
        <w:rPr>
          <w:rStyle w:val="StyleBoldUnderline"/>
        </w:rPr>
        <w:t>Programme</w:t>
      </w:r>
      <w:proofErr w:type="spellEnd"/>
      <w:r w:rsidRPr="002A7A61">
        <w:rPr>
          <w:rStyle w:val="StyleBoldUnderline"/>
        </w:rPr>
        <w:t xml:space="preserve"> will begin in 2010.</w:t>
      </w:r>
      <w:r w:rsidRPr="002A7A61">
        <w:rPr>
          <w:sz w:val="16"/>
        </w:rPr>
        <w:t xml:space="preserve"> Navy Surface Warfare Center </w:t>
      </w:r>
      <w:proofErr w:type="spellStart"/>
      <w:r w:rsidRPr="002A7A61">
        <w:rPr>
          <w:sz w:val="16"/>
        </w:rPr>
        <w:t>Carderock</w:t>
      </w:r>
      <w:proofErr w:type="spellEnd"/>
      <w:r w:rsidRPr="002A7A61">
        <w:rPr>
          <w:sz w:val="16"/>
        </w:rPr>
        <w:t xml:space="preserve"> Division, Ship Systems Engineering Station (NSWCCD-SSES), is a partner in this effort. According to Dave </w:t>
      </w:r>
      <w:proofErr w:type="spellStart"/>
      <w:r w:rsidRPr="002A7A61">
        <w:rPr>
          <w:sz w:val="16"/>
        </w:rPr>
        <w:t>Nordham</w:t>
      </w:r>
      <w:proofErr w:type="spellEnd"/>
      <w:r w:rsidRPr="002A7A61">
        <w:rPr>
          <w:sz w:val="16"/>
        </w:rPr>
        <w:t xml:space="preserve">, a NSWCCD-SSES mechanical engineer, “Any sort of technology advancements we find for ships are directly applicable ashore and can be </w:t>
      </w:r>
      <w:proofErr w:type="spellStart"/>
      <w:r w:rsidRPr="002A7A61">
        <w:rPr>
          <w:sz w:val="16"/>
        </w:rPr>
        <w:t>utilised</w:t>
      </w:r>
      <w:proofErr w:type="spellEnd"/>
      <w:r w:rsidRPr="002A7A61">
        <w:rPr>
          <w:sz w:val="16"/>
        </w:rPr>
        <w:t xml:space="preserve"> by ever-increasing drought ridden areas.”</w:t>
      </w:r>
    </w:p>
    <w:p w14:paraId="3B4AA3DA" w14:textId="77777777" w:rsidR="006968FE" w:rsidRPr="00AB24A2" w:rsidRDefault="006968FE" w:rsidP="006968FE">
      <w:pPr>
        <w:pStyle w:val="Heading4"/>
      </w:pPr>
      <w:r>
        <w:t xml:space="preserve">US Navy is already developing tech to do desalination </w:t>
      </w:r>
    </w:p>
    <w:p w14:paraId="397CA781" w14:textId="77777777" w:rsidR="006968FE" w:rsidRPr="00943658" w:rsidRDefault="006968FE" w:rsidP="006968FE">
      <w:pPr>
        <w:rPr>
          <w:sz w:val="16"/>
          <w:szCs w:val="16"/>
        </w:rPr>
      </w:pPr>
      <w:r w:rsidRPr="00943658">
        <w:rPr>
          <w:rStyle w:val="StyleStyleBold12pt"/>
        </w:rPr>
        <w:t>Casey ’09</w:t>
      </w:r>
      <w:r>
        <w:rPr>
          <w:sz w:val="16"/>
          <w:szCs w:val="16"/>
        </w:rPr>
        <w:t xml:space="preserve"> </w:t>
      </w:r>
      <w:r w:rsidRPr="00943658">
        <w:rPr>
          <w:sz w:val="16"/>
          <w:szCs w:val="16"/>
        </w:rPr>
        <w:t>(Tina Casey, specializes in military and corporate sustainability, advanced technology, emerging materials, biofuels, and water and wastewater issues. Tina’s articles are reposted frequently on Reuters, Scientific American, and many other sites. “U.S. Navy Has the Solution to Rising Sea Levels: Drink It”, 5 October 2009. (</w:t>
      </w:r>
      <w:hyperlink r:id="rId57" w:history="1">
        <w:r w:rsidRPr="00943658">
          <w:rPr>
            <w:rStyle w:val="Hyperlink"/>
            <w:sz w:val="16"/>
            <w:szCs w:val="16"/>
          </w:rPr>
          <w:t>http://cleantechnica.com/2009/10/05/us-navy-has-the-solution-to-rising-sea-levels-drink-it/</w:t>
        </w:r>
      </w:hyperlink>
      <w:r w:rsidRPr="00943658">
        <w:rPr>
          <w:sz w:val="16"/>
          <w:szCs w:val="16"/>
        </w:rPr>
        <w:t>) LP)</w:t>
      </w:r>
    </w:p>
    <w:p w14:paraId="7E32DA60" w14:textId="77777777" w:rsidR="006968FE" w:rsidRPr="00354C1C" w:rsidRDefault="006968FE" w:rsidP="006968FE">
      <w:pPr>
        <w:rPr>
          <w:b/>
        </w:rPr>
      </w:pPr>
      <w:r w:rsidRPr="00943658">
        <w:rPr>
          <w:sz w:val="16"/>
          <w:szCs w:val="16"/>
        </w:rPr>
        <w:t xml:space="preserve">In its search for more fuel efficient ways to provide </w:t>
      </w:r>
      <w:r w:rsidRPr="00943658">
        <w:rPr>
          <w:bCs/>
          <w:sz w:val="16"/>
          <w:szCs w:val="16"/>
        </w:rPr>
        <w:t>drinking water</w:t>
      </w:r>
      <w:r w:rsidRPr="00943658">
        <w:rPr>
          <w:sz w:val="16"/>
          <w:szCs w:val="16"/>
        </w:rPr>
        <w:t xml:space="preserve"> for long sea voyages and remote bases</w:t>
      </w:r>
      <w:r w:rsidRPr="00943658">
        <w:rPr>
          <w:sz w:val="16"/>
          <w:szCs w:val="16"/>
          <w:u w:val="single"/>
        </w:rPr>
        <w:t>,</w:t>
      </w:r>
      <w:r w:rsidRPr="00943658">
        <w:rPr>
          <w:u w:val="single"/>
        </w:rPr>
        <w:t xml:space="preserve"> </w:t>
      </w:r>
      <w:hyperlink r:id="rId58" w:history="1">
        <w:r w:rsidRPr="00943658">
          <w:rPr>
            <w:bCs/>
            <w:u w:val="single"/>
          </w:rPr>
          <w:t>the U.S. Navy</w:t>
        </w:r>
      </w:hyperlink>
      <w:r w:rsidRPr="00943658">
        <w:rPr>
          <w:u w:val="single"/>
        </w:rPr>
        <w:t xml:space="preserve"> has developed a second-generation </w:t>
      </w:r>
      <w:r w:rsidRPr="00943658">
        <w:rPr>
          <w:bCs/>
          <w:u w:val="single"/>
        </w:rPr>
        <w:t>desalination</w:t>
      </w:r>
      <w:r w:rsidRPr="00943658">
        <w:rPr>
          <w:u w:val="single"/>
        </w:rPr>
        <w:t xml:space="preserve"> unit that use 65% less energy than conventional technology</w:t>
      </w:r>
      <w:r w:rsidRPr="00943658">
        <w:t xml:space="preserve">.  </w:t>
      </w:r>
      <w:r w:rsidRPr="00943658">
        <w:rPr>
          <w:sz w:val="16"/>
          <w:szCs w:val="16"/>
        </w:rPr>
        <w:t>It’s only in the prototype stage but</w:t>
      </w:r>
      <w:r w:rsidRPr="00943658">
        <w:t xml:space="preserve"> </w:t>
      </w:r>
      <w:r w:rsidRPr="00943658">
        <w:rPr>
          <w:u w:val="single"/>
        </w:rPr>
        <w:t>the Navy is already looking beyond seagoing use, and has deployed an earlier version of the technology to provide emergency water supply to disaster areas</w:t>
      </w:r>
      <w:r w:rsidRPr="00943658">
        <w:t xml:space="preserve">. </w:t>
      </w:r>
      <w:r w:rsidRPr="00943658">
        <w:rPr>
          <w:u w:val="single"/>
        </w:rPr>
        <w:t xml:space="preserve">Called the </w:t>
      </w:r>
      <w:r w:rsidRPr="00943658">
        <w:rPr>
          <w:bCs/>
          <w:u w:val="single"/>
        </w:rPr>
        <w:t>EUWP</w:t>
      </w:r>
      <w:r w:rsidRPr="00943658">
        <w:rPr>
          <w:bCs/>
          <w:sz w:val="16"/>
          <w:szCs w:val="16"/>
        </w:rPr>
        <w:t xml:space="preserve"> (Expeditionary Unit Water Purification Program) Gen 2</w:t>
      </w:r>
      <w:r w:rsidRPr="00943658">
        <w:rPr>
          <w:sz w:val="16"/>
          <w:szCs w:val="16"/>
        </w:rPr>
        <w:t xml:space="preserve">, </w:t>
      </w:r>
      <w:r w:rsidRPr="00943658">
        <w:rPr>
          <w:u w:val="single"/>
        </w:rPr>
        <w:t>the new unit also offers a significant secondary benefit that applies to land operations. </w:t>
      </w:r>
      <w:r w:rsidRPr="00943658">
        <w:t xml:space="preserve"> </w:t>
      </w:r>
      <w:r w:rsidRPr="00943658">
        <w:rPr>
          <w:sz w:val="16"/>
          <w:szCs w:val="16"/>
        </w:rPr>
        <w:t>By providing an on-site source for potable water,</w:t>
      </w:r>
      <w:r w:rsidRPr="00943658">
        <w:t xml:space="preserve"> </w:t>
      </w:r>
      <w:r w:rsidRPr="00943658">
        <w:rPr>
          <w:u w:val="single"/>
        </w:rPr>
        <w:t>it eliminates the need to run convoys of tanker trucks. </w:t>
      </w:r>
      <w:r w:rsidRPr="00943658">
        <w:t xml:space="preserve"> </w:t>
      </w:r>
      <w:r w:rsidRPr="00943658">
        <w:rPr>
          <w:sz w:val="16"/>
          <w:szCs w:val="16"/>
        </w:rPr>
        <w:t>The generators that power the EUWP units still use conventional fuel, but that could change</w:t>
      </w:r>
      <w:r w:rsidRPr="00943658">
        <w:rPr>
          <w:sz w:val="16"/>
          <w:szCs w:val="16"/>
          <w:u w:val="single"/>
        </w:rPr>
        <w:t xml:space="preserve">.  </w:t>
      </w:r>
      <w:r w:rsidRPr="00943658">
        <w:rPr>
          <w:u w:val="single"/>
        </w:rPr>
        <w:t>If they could be adapted to run cost-effectively on solar power and other sustainable energy,</w:t>
      </w:r>
      <w:r w:rsidRPr="00943658">
        <w:rPr>
          <w:b/>
          <w:u w:val="single"/>
        </w:rPr>
        <w:t xml:space="preserve"> the door is open to desalination on a mass scale</w:t>
      </w:r>
      <w:r w:rsidRPr="00943658">
        <w:rPr>
          <w:b/>
        </w:rPr>
        <w:t>.</w:t>
      </w:r>
    </w:p>
    <w:p w14:paraId="7FF07EE5" w14:textId="77777777" w:rsidR="006968FE" w:rsidRDefault="006968FE" w:rsidP="006968FE"/>
    <w:p w14:paraId="4841184B" w14:textId="77777777" w:rsidR="006968FE" w:rsidRDefault="006968FE" w:rsidP="006968FE">
      <w:pPr>
        <w:pStyle w:val="Heading4"/>
      </w:pPr>
      <w:r>
        <w:t xml:space="preserve">US Navy works on </w:t>
      </w:r>
      <w:proofErr w:type="spellStart"/>
      <w:r>
        <w:t>Nanomembrane</w:t>
      </w:r>
      <w:proofErr w:type="spellEnd"/>
      <w:r>
        <w:t xml:space="preserve"> desalination tech</w:t>
      </w:r>
    </w:p>
    <w:p w14:paraId="044DCDE4" w14:textId="77777777" w:rsidR="006968FE" w:rsidRPr="00460030" w:rsidRDefault="006968FE" w:rsidP="006968FE">
      <w:pPr>
        <w:rPr>
          <w:rStyle w:val="StyleBoldUnderline"/>
          <w:b/>
        </w:rPr>
      </w:pPr>
      <w:r w:rsidRPr="00F86C95">
        <w:rPr>
          <w:rStyle w:val="StyleStyleBold12pt"/>
        </w:rPr>
        <w:t>Casey 10</w:t>
      </w:r>
      <w:r>
        <w:rPr>
          <w:rStyle w:val="StyleStyleBold12pt"/>
        </w:rPr>
        <w:t xml:space="preserve"> </w:t>
      </w:r>
      <w:r w:rsidRPr="00460030">
        <w:rPr>
          <w:sz w:val="16"/>
          <w:szCs w:val="16"/>
        </w:rPr>
        <w:t>(Tina Casey Tina Casey specializes in military and corporate sustainability, advanced technology, emerging materials, biofuels, and water and wastewater issues. Tina’s articles are reposted frequently on Reuters, Scientific American, and many other sites, “U.S. Navy Pumps More Money into High Efficiency Desalination Technology” May 8th, 2010, http://cleantechnica.com/2010/05/08/u-s-navy-pumps-more-money-into-high-efficiency-desalination-technology/ JD)</w:t>
      </w:r>
      <w:r w:rsidRPr="00F86C95">
        <w:rPr>
          <w:rStyle w:val="StyleStyleBold12pt"/>
        </w:rPr>
        <w:t xml:space="preserve"> </w:t>
      </w:r>
    </w:p>
    <w:p w14:paraId="37E052BC" w14:textId="77777777" w:rsidR="006968FE" w:rsidRDefault="006968FE" w:rsidP="006968FE">
      <w:pPr>
        <w:rPr>
          <w:sz w:val="16"/>
        </w:rPr>
      </w:pPr>
      <w:r w:rsidRPr="008E3BA3">
        <w:rPr>
          <w:rStyle w:val="StyleBoldUnderline"/>
        </w:rPr>
        <w:t xml:space="preserve">The U.S. Office of Naval Research has awarded a $400,000 grant to desalination tech leader NanoH2O, to develop a high efficiency desalination </w:t>
      </w:r>
      <w:proofErr w:type="spellStart"/>
      <w:r w:rsidRPr="008E3BA3">
        <w:rPr>
          <w:rStyle w:val="StyleBoldUnderline"/>
        </w:rPr>
        <w:t>nanomembrane</w:t>
      </w:r>
      <w:proofErr w:type="spellEnd"/>
      <w:r w:rsidRPr="008E3BA3">
        <w:rPr>
          <w:rStyle w:val="StyleBoldUnderline"/>
        </w:rPr>
        <w:t xml:space="preserve"> that is more resistant to fouling.</w:t>
      </w:r>
      <w:r w:rsidRPr="00460030">
        <w:rPr>
          <w:sz w:val="16"/>
        </w:rPr>
        <w:t xml:space="preserve"> The effort, part of the Navy’s Future Naval Capabilities program, is aimed at increasing energy efficiency and portability for shipboard use. The NanoH2O grant also dovetails with the U.S. Navy’s focus on addressing climate change issues through its Task Force Climate Change program. In contrast to climate science deniers like the U.S. Chamber of Commerce and other key organizations representing the interests of fossil fuel industries, the U.S. Department of Defense is moving aggressively to prepare for a future that is far more sustainable and energy efficient, and far less dependent on fossil fuels. Hey, if those business “leaders” aren’t going to support our troops, they could at least get out of the way while everybody else is busy working.</w:t>
      </w:r>
      <w:r w:rsidRPr="00460030">
        <w:rPr>
          <w:sz w:val="12"/>
        </w:rPr>
        <w:t>¶</w:t>
      </w:r>
      <w:r w:rsidRPr="00460030">
        <w:rPr>
          <w:sz w:val="16"/>
        </w:rPr>
        <w:t xml:space="preserve"> High Efficiency and </w:t>
      </w:r>
      <w:proofErr w:type="spellStart"/>
      <w:r w:rsidRPr="00460030">
        <w:rPr>
          <w:sz w:val="16"/>
        </w:rPr>
        <w:t>Nanomembranes</w:t>
      </w:r>
      <w:proofErr w:type="spellEnd"/>
      <w:r w:rsidRPr="00460030">
        <w:rPr>
          <w:sz w:val="12"/>
        </w:rPr>
        <w:t>¶</w:t>
      </w:r>
      <w:r w:rsidRPr="00460030">
        <w:rPr>
          <w:sz w:val="16"/>
        </w:rPr>
        <w:t xml:space="preserve"> </w:t>
      </w:r>
      <w:r w:rsidRPr="008E3BA3">
        <w:rPr>
          <w:rStyle w:val="StyleBoldUnderline"/>
        </w:rPr>
        <w:t>The new grant illustrates the pivotal role that nanotechnology is playing in the shift toward more sustainable, energy efficient technology.</w:t>
      </w:r>
      <w:r w:rsidRPr="00460030">
        <w:rPr>
          <w:sz w:val="16"/>
        </w:rPr>
        <w:t xml:space="preserve"> The buildup of material on desalination membranes puts a big crimp in their efficiency. </w:t>
      </w:r>
      <w:r w:rsidRPr="008E3BA3">
        <w:rPr>
          <w:rStyle w:val="StyleBoldUnderline"/>
        </w:rPr>
        <w:t>At the University of California, Los Angeles, researchers have developed sponge-like “</w:t>
      </w:r>
      <w:proofErr w:type="spellStart"/>
      <w:r w:rsidRPr="008E3BA3">
        <w:rPr>
          <w:rStyle w:val="StyleBoldUnderline"/>
        </w:rPr>
        <w:t>nanotunnels</w:t>
      </w:r>
      <w:proofErr w:type="spellEnd"/>
      <w:r w:rsidRPr="008E3BA3">
        <w:rPr>
          <w:rStyle w:val="StyleBoldUnderline"/>
        </w:rPr>
        <w:t xml:space="preserve">” that enable water to pass through while </w:t>
      </w:r>
      <w:proofErr w:type="spellStart"/>
      <w:r w:rsidRPr="008E3BA3">
        <w:rPr>
          <w:rStyle w:val="StyleBoldUnderline"/>
        </w:rPr>
        <w:t>repeling</w:t>
      </w:r>
      <w:proofErr w:type="spellEnd"/>
      <w:r w:rsidRPr="008E3BA3">
        <w:rPr>
          <w:rStyle w:val="StyleBoldUnderline"/>
        </w:rPr>
        <w:t xml:space="preserve"> salt and other contaminants.</w:t>
      </w:r>
      <w:r w:rsidRPr="00460030">
        <w:rPr>
          <w:sz w:val="16"/>
        </w:rPr>
        <w:t xml:space="preserve"> NanoH2O’s system is based on UCLA-developed nanotechnology that provides for high efficiency through this kind of pinpoint control over the properties of a membrane.</w:t>
      </w:r>
      <w:r w:rsidRPr="00460030">
        <w:rPr>
          <w:sz w:val="12"/>
        </w:rPr>
        <w:t>¶</w:t>
      </w:r>
      <w:r w:rsidRPr="00460030">
        <w:rPr>
          <w:sz w:val="16"/>
        </w:rPr>
        <w:t xml:space="preserve"> The U.S. Navy, Energy Efficiency and Water Conservation</w:t>
      </w:r>
      <w:r w:rsidRPr="00460030">
        <w:rPr>
          <w:sz w:val="12"/>
        </w:rPr>
        <w:t>¶</w:t>
      </w:r>
      <w:r w:rsidRPr="00460030">
        <w:rPr>
          <w:sz w:val="16"/>
        </w:rPr>
        <w:t xml:space="preserve"> Water is the U.S. Navy’s meat and potatoes, but it’s not only about getting potable water. It’s also about getting a reliable supply of potable water at remote bases and during long voyages with a very limited amount of space for storage and equipment, and a limited amount of energy that can be budgeted for the operation. </w:t>
      </w:r>
      <w:r w:rsidRPr="008E3BA3">
        <w:rPr>
          <w:rStyle w:val="StyleBoldUnderline"/>
        </w:rPr>
        <w:t>A compact, energy efficient desalination system with a high throughput would be a valuable resource.</w:t>
      </w:r>
      <w:r w:rsidRPr="00460030">
        <w:rPr>
          <w:sz w:val="16"/>
        </w:rPr>
        <w:t xml:space="preserve"> The Navy is also looking into </w:t>
      </w:r>
      <w:proofErr w:type="spellStart"/>
      <w:r w:rsidRPr="00460030">
        <w:rPr>
          <w:sz w:val="16"/>
        </w:rPr>
        <w:t>graywater</w:t>
      </w:r>
      <w:proofErr w:type="spellEnd"/>
      <w:r w:rsidRPr="00460030">
        <w:rPr>
          <w:sz w:val="16"/>
        </w:rPr>
        <w:t xml:space="preserve"> recycling and high efficiency, portable water purification systems that could be used in the rising number of humanitarian relief operations that the Navy foresees as a consequence of global warming.</w:t>
      </w:r>
    </w:p>
    <w:p w14:paraId="33D2C4E6" w14:textId="77777777" w:rsidR="006968FE" w:rsidRDefault="006968FE" w:rsidP="006968FE"/>
    <w:p w14:paraId="37D873C9" w14:textId="77777777" w:rsidR="00FE56A5" w:rsidRDefault="00FE56A5"/>
    <w:sectPr w:rsidR="00FE56A5" w:rsidSect="00FE56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0321708"/>
  </w:docVars>
  <w:rsids>
    <w:rsidRoot w:val="006968FE"/>
    <w:rsid w:val="00004318"/>
    <w:rsid w:val="0005690F"/>
    <w:rsid w:val="00056C62"/>
    <w:rsid w:val="00072E66"/>
    <w:rsid w:val="000C781C"/>
    <w:rsid w:val="00132B96"/>
    <w:rsid w:val="00153291"/>
    <w:rsid w:val="00187E1F"/>
    <w:rsid w:val="0019785A"/>
    <w:rsid w:val="001C1A76"/>
    <w:rsid w:val="001D76A3"/>
    <w:rsid w:val="00216C32"/>
    <w:rsid w:val="00231215"/>
    <w:rsid w:val="0024575C"/>
    <w:rsid w:val="0025347E"/>
    <w:rsid w:val="00274DE0"/>
    <w:rsid w:val="00291F9B"/>
    <w:rsid w:val="00307BCC"/>
    <w:rsid w:val="00351537"/>
    <w:rsid w:val="003624C6"/>
    <w:rsid w:val="003A2A12"/>
    <w:rsid w:val="003A6B37"/>
    <w:rsid w:val="003F5506"/>
    <w:rsid w:val="0040776C"/>
    <w:rsid w:val="004666A3"/>
    <w:rsid w:val="0048472A"/>
    <w:rsid w:val="00503B91"/>
    <w:rsid w:val="00590B45"/>
    <w:rsid w:val="005C4828"/>
    <w:rsid w:val="00603027"/>
    <w:rsid w:val="006563D1"/>
    <w:rsid w:val="00686503"/>
    <w:rsid w:val="00695501"/>
    <w:rsid w:val="006968FE"/>
    <w:rsid w:val="006E547A"/>
    <w:rsid w:val="006F5FF7"/>
    <w:rsid w:val="007531FD"/>
    <w:rsid w:val="007546C8"/>
    <w:rsid w:val="00784070"/>
    <w:rsid w:val="007E47CD"/>
    <w:rsid w:val="008005C8"/>
    <w:rsid w:val="00805D0F"/>
    <w:rsid w:val="008557E2"/>
    <w:rsid w:val="0087664A"/>
    <w:rsid w:val="008B057F"/>
    <w:rsid w:val="008B25A0"/>
    <w:rsid w:val="009332DF"/>
    <w:rsid w:val="0094619E"/>
    <w:rsid w:val="00967C97"/>
    <w:rsid w:val="00A9785D"/>
    <w:rsid w:val="00AC0F41"/>
    <w:rsid w:val="00AD3C42"/>
    <w:rsid w:val="00AD5EA3"/>
    <w:rsid w:val="00B006D5"/>
    <w:rsid w:val="00B01D4E"/>
    <w:rsid w:val="00B42822"/>
    <w:rsid w:val="00B47057"/>
    <w:rsid w:val="00B55D4F"/>
    <w:rsid w:val="00B9643F"/>
    <w:rsid w:val="00BB6E41"/>
    <w:rsid w:val="00BD4548"/>
    <w:rsid w:val="00C058F2"/>
    <w:rsid w:val="00C11C24"/>
    <w:rsid w:val="00C154E1"/>
    <w:rsid w:val="00C50EB9"/>
    <w:rsid w:val="00C9433B"/>
    <w:rsid w:val="00CD4A49"/>
    <w:rsid w:val="00CD4BCB"/>
    <w:rsid w:val="00CF4F2C"/>
    <w:rsid w:val="00D2022C"/>
    <w:rsid w:val="00DA52B9"/>
    <w:rsid w:val="00F04434"/>
    <w:rsid w:val="00F27352"/>
    <w:rsid w:val="00F9253D"/>
    <w:rsid w:val="00FB718B"/>
    <w:rsid w:val="00FE0693"/>
    <w:rsid w:val="00FE56A5"/>
    <w:rsid w:val="00FE7B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FAE31"/>
  <w14:defaultImageDpi w14:val="300"/>
  <w15:docId w15:val="{D7CC2F7E-03B6-46D5-B83A-B126F093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0776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4077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077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077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
    <w:basedOn w:val="Normal"/>
    <w:next w:val="Normal"/>
    <w:link w:val="Heading4Char"/>
    <w:autoRedefine/>
    <w:uiPriority w:val="3"/>
    <w:unhideWhenUsed/>
    <w:qFormat/>
    <w:rsid w:val="0040776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077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776C"/>
  </w:style>
  <w:style w:type="character" w:customStyle="1" w:styleId="Heading1Char">
    <w:name w:val="Heading 1 Char"/>
    <w:aliases w:val="Pocket Char"/>
    <w:basedOn w:val="DefaultParagraphFont"/>
    <w:link w:val="Heading1"/>
    <w:rsid w:val="004077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77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0776C"/>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40776C"/>
    <w:rPr>
      <w:rFonts w:ascii="Calibri" w:eastAsiaTheme="majorEastAsia" w:hAnsi="Calibri" w:cstheme="majorBidi"/>
      <w:b/>
      <w:iCs/>
      <w:sz w:val="26"/>
      <w:szCs w:val="22"/>
    </w:rPr>
  </w:style>
  <w:style w:type="character" w:styleId="Hyperlink">
    <w:name w:val="Hyperlink"/>
    <w:aliases w:val="heading 1 (block title),Card Text,Read,Important,Internet Link"/>
    <w:basedOn w:val="DefaultParagraphFont"/>
    <w:uiPriority w:val="99"/>
    <w:unhideWhenUsed/>
    <w:rsid w:val="0040776C"/>
    <w:rPr>
      <w:color w:val="auto"/>
      <w:u w:val="non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40776C"/>
    <w:rPr>
      <w:rFonts w:ascii="Calibri" w:hAnsi="Calibri"/>
      <w:b/>
      <w:i w:val="0"/>
      <w:iCs/>
      <w:sz w:val="22"/>
      <w:u w:val="single"/>
      <w:bdr w:val="single" w:sz="8" w:space="0" w:color="auto"/>
    </w:rPr>
  </w:style>
  <w:style w:type="paragraph" w:styleId="NoSpacing">
    <w:name w:val="No Spacing"/>
    <w:uiPriority w:val="1"/>
    <w:rsid w:val="006F5FF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40776C"/>
    <w:rPr>
      <w:b/>
      <w:bCs/>
      <w:sz w:val="26"/>
      <w:u w:val="none"/>
    </w:rPr>
  </w:style>
  <w:style w:type="character" w:customStyle="1" w:styleId="StyleBoldUnderline">
    <w:name w:val="Style Bold Underline"/>
    <w:aliases w:val="Intense Emphasis,Underline,Style Underline,Style,apple-style-span + 6 pt,Bold,Kern at 16 pt,Intense Emphasis1,Intense Emphasis2,HHeading 3 + 12 pt,Cards + Font: 12 pt Char,Bold Cite Char,Citation Char Char Char,ci,c,Underline Char,Bo"/>
    <w:basedOn w:val="DefaultParagraphFont"/>
    <w:uiPriority w:val="6"/>
    <w:qFormat/>
    <w:rsid w:val="0040776C"/>
    <w:rPr>
      <w:b w:val="0"/>
      <w:sz w:val="22"/>
      <w:u w:val="single"/>
    </w:rPr>
  </w:style>
  <w:style w:type="paragraph" w:styleId="DocumentMap">
    <w:name w:val="Document Map"/>
    <w:basedOn w:val="Normal"/>
    <w:link w:val="DocumentMapChar"/>
    <w:uiPriority w:val="99"/>
    <w:semiHidden/>
    <w:unhideWhenUsed/>
    <w:rsid w:val="006F5FF7"/>
    <w:rPr>
      <w:rFonts w:ascii="Lucida Grande" w:hAnsi="Lucida Grande" w:cs="Lucida Grande"/>
    </w:rPr>
  </w:style>
  <w:style w:type="character" w:customStyle="1" w:styleId="DocumentMapChar">
    <w:name w:val="Document Map Char"/>
    <w:basedOn w:val="DefaultParagraphFont"/>
    <w:link w:val="DocumentMap"/>
    <w:uiPriority w:val="99"/>
    <w:semiHidden/>
    <w:rsid w:val="006F5FF7"/>
    <w:rPr>
      <w:rFonts w:ascii="Lucida Grande" w:hAnsi="Lucida Grande" w:cs="Lucida Grande"/>
      <w:sz w:val="22"/>
    </w:rPr>
  </w:style>
  <w:style w:type="paragraph" w:styleId="ListParagraph">
    <w:name w:val="List Paragraph"/>
    <w:basedOn w:val="Normal"/>
    <w:uiPriority w:val="34"/>
    <w:rsid w:val="006F5FF7"/>
    <w:pPr>
      <w:ind w:left="720"/>
      <w:contextualSpacing/>
    </w:pPr>
  </w:style>
  <w:style w:type="paragraph" w:styleId="Header">
    <w:name w:val="header"/>
    <w:basedOn w:val="Normal"/>
    <w:link w:val="HeaderChar"/>
    <w:uiPriority w:val="99"/>
    <w:unhideWhenUsed/>
    <w:rsid w:val="006F5FF7"/>
    <w:pPr>
      <w:tabs>
        <w:tab w:val="center" w:pos="4320"/>
        <w:tab w:val="right" w:pos="8640"/>
      </w:tabs>
    </w:pPr>
  </w:style>
  <w:style w:type="character" w:customStyle="1" w:styleId="HeaderChar">
    <w:name w:val="Header Char"/>
    <w:basedOn w:val="DefaultParagraphFont"/>
    <w:link w:val="Header"/>
    <w:uiPriority w:val="99"/>
    <w:rsid w:val="006F5FF7"/>
    <w:rPr>
      <w:rFonts w:ascii="Calibri" w:hAnsi="Calibri"/>
      <w:sz w:val="22"/>
    </w:rPr>
  </w:style>
  <w:style w:type="paragraph" w:styleId="Footer">
    <w:name w:val="footer"/>
    <w:basedOn w:val="Normal"/>
    <w:link w:val="FooterChar"/>
    <w:uiPriority w:val="99"/>
    <w:unhideWhenUsed/>
    <w:rsid w:val="006F5FF7"/>
    <w:pPr>
      <w:tabs>
        <w:tab w:val="center" w:pos="4320"/>
        <w:tab w:val="right" w:pos="8640"/>
      </w:tabs>
    </w:pPr>
  </w:style>
  <w:style w:type="character" w:customStyle="1" w:styleId="FooterChar">
    <w:name w:val="Footer Char"/>
    <w:basedOn w:val="DefaultParagraphFont"/>
    <w:link w:val="Footer"/>
    <w:uiPriority w:val="99"/>
    <w:rsid w:val="006F5FF7"/>
    <w:rPr>
      <w:rFonts w:ascii="Calibri" w:hAnsi="Calibri"/>
      <w:sz w:val="22"/>
    </w:rPr>
  </w:style>
  <w:style w:type="character" w:styleId="PageNumber">
    <w:name w:val="page number"/>
    <w:basedOn w:val="DefaultParagraphFont"/>
    <w:uiPriority w:val="99"/>
    <w:semiHidden/>
    <w:unhideWhenUsed/>
    <w:rsid w:val="006F5FF7"/>
  </w:style>
  <w:style w:type="character" w:styleId="FollowedHyperlink">
    <w:name w:val="FollowedHyperlink"/>
    <w:basedOn w:val="DefaultParagraphFont"/>
    <w:uiPriority w:val="99"/>
    <w:semiHidden/>
    <w:unhideWhenUsed/>
    <w:rsid w:val="0040776C"/>
    <w:rPr>
      <w:color w:val="auto"/>
      <w:u w:val="none"/>
    </w:rPr>
  </w:style>
  <w:style w:type="paragraph" w:customStyle="1" w:styleId="MinimizedText">
    <w:name w:val="Minimized Text"/>
    <w:link w:val="MinimizedTextChar"/>
    <w:rsid w:val="006968FE"/>
    <w:pPr>
      <w:spacing w:after="200" w:line="276" w:lineRule="auto"/>
    </w:pPr>
    <w:rPr>
      <w:rFonts w:eastAsiaTheme="minorHAnsi"/>
      <w:sz w:val="16"/>
    </w:rPr>
  </w:style>
  <w:style w:type="character" w:customStyle="1" w:styleId="MinimizedTextChar">
    <w:name w:val="Minimized Text Char"/>
    <w:link w:val="MinimizedText"/>
    <w:rsid w:val="006968FE"/>
    <w:rPr>
      <w:rFonts w:eastAsiaTheme="minorHAnsi"/>
      <w:sz w:val="16"/>
    </w:rPr>
  </w:style>
  <w:style w:type="paragraph" w:styleId="BalloonText">
    <w:name w:val="Balloon Text"/>
    <w:basedOn w:val="Normal"/>
    <w:link w:val="BalloonTextChar"/>
    <w:uiPriority w:val="99"/>
    <w:semiHidden/>
    <w:unhideWhenUsed/>
    <w:rsid w:val="006968F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968FE"/>
    <w:rPr>
      <w:rFonts w:ascii="Lucida Grande" w:hAnsi="Lucida Grande" w:cs="Lucida Grande"/>
      <w:sz w:val="18"/>
      <w:szCs w:val="18"/>
    </w:rPr>
  </w:style>
  <w:style w:type="paragraph" w:customStyle="1" w:styleId="Nothing">
    <w:name w:val="Nothing"/>
    <w:link w:val="NothingChar"/>
    <w:qFormat/>
    <w:rsid w:val="007531FD"/>
    <w:rPr>
      <w:rFonts w:ascii="Times New Roman" w:eastAsia="Times New Roman" w:hAnsi="Times New Roman" w:cs="Times New Roman"/>
      <w:sz w:val="20"/>
    </w:rPr>
  </w:style>
  <w:style w:type="paragraph" w:customStyle="1" w:styleId="Cards">
    <w:name w:val="Cards"/>
    <w:next w:val="Nothing"/>
    <w:rsid w:val="007531FD"/>
    <w:pPr>
      <w:widowControl w:val="0"/>
      <w:ind w:left="432" w:right="432"/>
    </w:pPr>
    <w:rPr>
      <w:rFonts w:ascii="Times New Roman" w:eastAsia="Times New Roman" w:hAnsi="Times New Roman" w:cs="Times New Roman"/>
      <w:sz w:val="20"/>
    </w:rPr>
  </w:style>
  <w:style w:type="character" w:customStyle="1" w:styleId="DebateUnderline">
    <w:name w:val="Debate Underline"/>
    <w:rsid w:val="007531FD"/>
    <w:rPr>
      <w:sz w:val="24"/>
      <w:u w:val="thick"/>
    </w:rPr>
  </w:style>
  <w:style w:type="character" w:customStyle="1" w:styleId="Author-Date">
    <w:name w:val="Author-Date"/>
    <w:rsid w:val="007531FD"/>
    <w:rPr>
      <w:b/>
      <w:sz w:val="24"/>
    </w:rPr>
  </w:style>
  <w:style w:type="paragraph" w:customStyle="1" w:styleId="Tags">
    <w:name w:val="Tags"/>
    <w:next w:val="Nothing"/>
    <w:rsid w:val="007531FD"/>
    <w:pPr>
      <w:widowControl w:val="0"/>
      <w:outlineLvl w:val="3"/>
    </w:pPr>
    <w:rPr>
      <w:rFonts w:ascii="Times New Roman" w:eastAsia="Times New Roman" w:hAnsi="Times New Roman" w:cs="Times New Roman"/>
      <w:b/>
    </w:rPr>
  </w:style>
  <w:style w:type="character" w:customStyle="1" w:styleId="NothingChar">
    <w:name w:val="Nothing Char"/>
    <w:link w:val="Nothing"/>
    <w:rsid w:val="007531FD"/>
    <w:rPr>
      <w:rFonts w:ascii="Times New Roman" w:eastAsia="Times New Roman" w:hAnsi="Times New Roman" w:cs="Times New Roman"/>
      <w:sz w:val="20"/>
    </w:rPr>
  </w:style>
  <w:style w:type="paragraph" w:customStyle="1" w:styleId="Cites">
    <w:name w:val="Cites"/>
    <w:next w:val="Cards"/>
    <w:rsid w:val="001D76A3"/>
    <w:pPr>
      <w:widowControl w:val="0"/>
    </w:pPr>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nas.org/content/106/6/1704.long" TargetMode="External"/><Relationship Id="rId18" Type="http://schemas.openxmlformats.org/officeDocument/2006/relationships/hyperlink" Target="http://dailycaller.com/2013/05/30/report-co2-not-responsible-for-global-warming/" TargetMode="External"/><Relationship Id="rId26" Type="http://schemas.openxmlformats.org/officeDocument/2006/relationships/hyperlink" Target="http://toxtown.nlm.nih.gov/text_version/chemicals.php?id=9" TargetMode="External"/><Relationship Id="rId39" Type="http://schemas.openxmlformats.org/officeDocument/2006/relationships/hyperlink" Target="http://news.yahoo.com/nyc-lays-20-billion-plan-combat-climate-change-180254585.html" TargetMode="External"/><Relationship Id="rId21" Type="http://schemas.openxmlformats.org/officeDocument/2006/relationships/hyperlink" Target="http://www.latimes.com/news/science/sciencenow/la-sci-sn-carbon-dioxide-400-20130513,0,7196126.story" TargetMode="External"/><Relationship Id="rId34" Type="http://schemas.openxmlformats.org/officeDocument/2006/relationships/hyperlink" Target="http://dailycaller.com/2013/07/03/study-rising-sea-levels-unaffected-by-co2-emissions/" TargetMode="External"/><Relationship Id="rId42" Type="http://schemas.openxmlformats.org/officeDocument/2006/relationships/hyperlink" Target="http://thinkprogress.org/climate/2014/05/12/3436673/coal-dependent-china/" TargetMode="External"/><Relationship Id="rId47" Type="http://schemas.openxmlformats.org/officeDocument/2006/relationships/hyperlink" Target="http://journals.ametsoc.org/doi/pdf/10.1175/2008JCLI2554.1" TargetMode="External"/><Relationship Id="rId50" Type="http://schemas.openxmlformats.org/officeDocument/2006/relationships/hyperlink" Target="http://www.yesmagazine.org/planet/dirty-pricey-and-obsolete-why-desalination-is-not-worth-its-salt" TargetMode="External"/><Relationship Id="rId55" Type="http://schemas.openxmlformats.org/officeDocument/2006/relationships/hyperlink" Target="http://www.onr.navy.mil/Media-Center/Press-Releases/2009/desalination-water-purification.aspx" TargetMode="External"/><Relationship Id="rId7" Type="http://schemas.openxmlformats.org/officeDocument/2006/relationships/hyperlink" Target="http://www.pnas.org/content/106/6/1704.long" TargetMode="External"/><Relationship Id="rId12" Type="http://schemas.openxmlformats.org/officeDocument/2006/relationships/hyperlink" Target="http://www.pnas.org/content/106/6/1704.long" TargetMode="External"/><Relationship Id="rId17" Type="http://schemas.openxmlformats.org/officeDocument/2006/relationships/hyperlink" Target="https://uwaterloo.ca/news/news/global-warming-caused-cfcs-not-carbon-dioxide-study-says" TargetMode="External"/><Relationship Id="rId25" Type="http://schemas.openxmlformats.org/officeDocument/2006/relationships/hyperlink" Target="http://www.esrl.noaa.gov/gmd/hats/publictn/elkins/cfcs.html" TargetMode="External"/><Relationship Id="rId33" Type="http://schemas.openxmlformats.org/officeDocument/2006/relationships/hyperlink" Target="http://notrickszone.com/" TargetMode="External"/><Relationship Id="rId38" Type="http://schemas.openxmlformats.org/officeDocument/2006/relationships/hyperlink" Target="http://dailycaller.com/2013/07/03/study-rising-sea-levels-unaffected-by-co2-emissions/" TargetMode="External"/><Relationship Id="rId46" Type="http://schemas.openxmlformats.org/officeDocument/2006/relationships/hyperlink" Target="http://www.world-nuclear.org/info/inf06.html"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ailycaller.com/2013/05/30/report-co2-not-responsible-for-global-warming/2/" TargetMode="External"/><Relationship Id="rId20" Type="http://schemas.openxmlformats.org/officeDocument/2006/relationships/hyperlink" Target="http://dailycaller.com/2013/05/30/report-co2-not-responsible-for-global-warming/" TargetMode="External"/><Relationship Id="rId29" Type="http://schemas.openxmlformats.org/officeDocument/2006/relationships/image" Target="media/image1.png"/><Relationship Id="rId41" Type="http://schemas.openxmlformats.org/officeDocument/2006/relationships/hyperlink" Target="http://dailycaller.com/2014/01/23/obama-admits-his-climate-agenda-wont-curb-global-warming/" TargetMode="External"/><Relationship Id="rId54" Type="http://schemas.openxmlformats.org/officeDocument/2006/relationships/hyperlink" Target="http://fuchs.uti.at/537/" TargetMode="External"/><Relationship Id="rId1" Type="http://schemas.openxmlformats.org/officeDocument/2006/relationships/numbering" Target="numbering.xml"/><Relationship Id="rId6" Type="http://schemas.openxmlformats.org/officeDocument/2006/relationships/hyperlink" Target="http://www.pnas.org/content/106/6/1704.long" TargetMode="External"/><Relationship Id="rId11" Type="http://schemas.openxmlformats.org/officeDocument/2006/relationships/hyperlink" Target="http://www.pnas.org/content/106/6/1704.long" TargetMode="External"/><Relationship Id="rId24" Type="http://schemas.openxmlformats.org/officeDocument/2006/relationships/hyperlink" Target="http://dailycaller.com/2013/05/30/report-co2-not-responsible-for-global-warming/" TargetMode="External"/><Relationship Id="rId32" Type="http://schemas.openxmlformats.org/officeDocument/2006/relationships/hyperlink" Target="http://hockeyschtick.blogspot.com/2013/07/new-paper-finds-global-sea-levels.html" TargetMode="External"/><Relationship Id="rId37" Type="http://schemas.openxmlformats.org/officeDocument/2006/relationships/hyperlink" Target="http://dailycaller.com/2013/07/03/study-rising-sea-levels-unaffected-by-co2-emissions/" TargetMode="External"/><Relationship Id="rId40" Type="http://schemas.openxmlformats.org/officeDocument/2006/relationships/hyperlink" Target="http://dailycaller.com/2014/01/23/obama-admits-his-climate-agenda-wont-curb-global-warming/" TargetMode="External"/><Relationship Id="rId45" Type="http://schemas.openxmlformats.org/officeDocument/2006/relationships/hyperlink" Target="https://uwaterloo.ca/news/news/global-warming-caused-cfcs-not-carbon-dioxide-study-says" TargetMode="External"/><Relationship Id="rId53" Type="http://schemas.openxmlformats.org/officeDocument/2006/relationships/hyperlink" Target="http://dissidentvoice.org/2011/03/no-more-nukes/" TargetMode="External"/><Relationship Id="rId58" Type="http://schemas.openxmlformats.org/officeDocument/2006/relationships/hyperlink" Target="http://www.onr.navy.mil/media/article.asp?ID=200" TargetMode="External"/><Relationship Id="rId5" Type="http://schemas.openxmlformats.org/officeDocument/2006/relationships/hyperlink" Target="http://www.pnas.org/content/106/6/1704.long" TargetMode="External"/><Relationship Id="rId15" Type="http://schemas.openxmlformats.org/officeDocument/2006/relationships/hyperlink" Target="http://www.triplepundit.com/2010/02/hydrogen-is-not-the-fuel-of-the-future/" TargetMode="External"/><Relationship Id="rId23"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ZAUzq4TXUcOgDo-OlALZhYD4Cp274-ICjan9mzLNudCvZxABIABQgMfhxARgyY7HjfSkyBuCARdjYS1wdWItNDM2MjYyNDA4Mjk2NTg3MsgBCagDAaoEqQFP0BcK1_TnTSn1oVzpBIpYhYl0xlrFAlDArx8ecwoVqfXt1BoTeyh_h0HWGB8kFeneUeMeI-ZykVTbHUqUirADFrHIXQ3FSPqUycsl0-WeIu5-SmGO4wt0Bb0K6cBzlDEW6OTKLAOs10gp_tJ4qRPLj_YkCmElDmIBBPV88SvjqhyGeOxoTdB05Z1IIlZcOfpCKQY57fenUVFZJz1CD3gKVHDjOJZxyEijgAbop42F07iB4pcB&amp;usg=AFQjCNGjNjRx-79f-ftRsD1X-XfY3sCPww" TargetMode="External"/><Relationship Id="rId28" Type="http://schemas.openxmlformats.org/officeDocument/2006/relationships/hyperlink" Target="http://dailycaller.com/2013/05/30/report-co2-not-responsible-for-global-warming/2/" TargetMode="External"/><Relationship Id="rId36" Type="http://schemas.openxmlformats.org/officeDocument/2006/relationships/hyperlink" Target="http://articles.baltimoresun.com/2013-06-26/features/bs-gr-sea-level-rise-planning-20130625_1_climate-change-sea-level-maryland-center" TargetMode="External"/><Relationship Id="rId49" Type="http://schemas.openxmlformats.org/officeDocument/2006/relationships/hyperlink" Target="http://www.nipccreport.org/reports/2011/pdf/2011NIPCCinterimreport.pdf" TargetMode="External"/><Relationship Id="rId57" Type="http://schemas.openxmlformats.org/officeDocument/2006/relationships/hyperlink" Target="http://cleantechnica.com/2009/10/05/us-navy-has-the-solution-to-rising-sea-levels-drink-it/" TargetMode="External"/><Relationship Id="rId10" Type="http://schemas.openxmlformats.org/officeDocument/2006/relationships/hyperlink" Target="http://www.pnas.org/content/106/6/1704.long" TargetMode="External"/><Relationship Id="rId19"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YxwtpITXUYa8HNGtkwKOhYHwC8uF6b0F88ikmlrAjbcBEAEg8ZPsF1CH4PyHBGDJjseN9KTIG8gBAagDAaoEqwFP0KGfHbPosZJwt2vskmuL-fiNNExq6Ixq3-Zhmqj-yjbyUx8t1QRBefiRF38kTnr81UvuLett0p1GfCiLsxOA5nWXHPdu9VO-cgOAHKZEz3zANkIh0hXb5R9z7kjH1SsAgepZEVv7URnFjsFC4fwaxHMZ8yLOp7PQ7ds5noOUUHCf_lVkR3Qcv-4zbtgIVz3sU_nH1TAl7ntK2eOaqY0Fv9BaDJmeXBd_sDOAB_u92x8&amp;usg=AFQjCNFYXhXNhtI6qHZ8f5b68bB8EXVlgg" TargetMode="External"/><Relationship Id="rId31" Type="http://schemas.openxmlformats.org/officeDocument/2006/relationships/hyperlink" Target="http://www.youtube.com/watch?v=u2pZSvq9bto" TargetMode="External"/><Relationship Id="rId44" Type="http://schemas.openxmlformats.org/officeDocument/2006/relationships/hyperlink" Target="http://www.nationaljournal.com/energy/why-obama-can-t-fix-climate-change-20131111" TargetMode="External"/><Relationship Id="rId52" Type="http://schemas.openxmlformats.org/officeDocument/2006/relationships/hyperlink" Target="http://waset.org/publications/3615/environmental-issues-related-to-nuclear-desalination"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nas.org/content/106/6/1704.long" TargetMode="External"/><Relationship Id="rId14" Type="http://schemas.openxmlformats.org/officeDocument/2006/relationships/hyperlink" Target="http://www.telegraph.co.uk/earth/energy/10716756/Biofuels-do-more-harm-than-good-UN-warns.html" TargetMode="External"/><Relationship Id="rId22" Type="http://schemas.openxmlformats.org/officeDocument/2006/relationships/hyperlink" Target="https://uwaterloo.ca/news/news/global-warming-caused-cfcs-not-carbon-dioxide-study-says" TargetMode="External"/><Relationship Id="rId27" Type="http://schemas.openxmlformats.org/officeDocument/2006/relationships/hyperlink" Target="http://dailycaller.com/2013/05/30/report-co2-not-responsible-for-global-warming/2/" TargetMode="External"/><Relationship Id="rId30" Type="http://schemas.openxmlformats.org/officeDocument/2006/relationships/hyperlink" Target="http://wattsupwiththat.com/2013/05/30/study-says-global-warming-caused-by-cfcs-not-carbon-dioxide/" TargetMode="External"/><Relationship Id="rId35" Type="http://schemas.openxmlformats.org/officeDocument/2006/relationships/hyperlink" Target="http://dailycaller.com/2013/07/03/study-rising-sea-levels-unaffected-by-co2-emissions/" TargetMode="External"/><Relationship Id="rId43" Type="http://schemas.openxmlformats.org/officeDocument/2006/relationships/hyperlink" Target="http://www.theatlantic.com/business/archive/2012/02/why-we-should-act-to-stop-global-warming-and-why-we-wont/253752/" TargetMode="External"/><Relationship Id="rId48" Type="http://schemas.openxmlformats.org/officeDocument/2006/relationships/hyperlink" Target="http://www.pnas.org/content/106/6/1704.long" TargetMode="External"/><Relationship Id="rId56" Type="http://schemas.openxmlformats.org/officeDocument/2006/relationships/hyperlink" Target="http://www.usa.gov/directory/federal/department-of-defense.shtml" TargetMode="External"/><Relationship Id="rId8" Type="http://schemas.openxmlformats.org/officeDocument/2006/relationships/hyperlink" Target="http://www.pnas.org/content/106/6/1704.long" TargetMode="External"/><Relationship Id="rId51" Type="http://schemas.openxmlformats.org/officeDocument/2006/relationships/hyperlink" Target="http://www.world-nuclear.org/info/Current-and-Future-Generation/Cooling-Power-Plants/"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20</TotalTime>
  <Pages>1</Pages>
  <Words>34912</Words>
  <Characters>199003</Characters>
  <Application>Microsoft Office Word</Application>
  <DocSecurity>0</DocSecurity>
  <Lines>1658</Lines>
  <Paragraphs>466</Paragraphs>
  <ScaleCrop>false</ScaleCrop>
  <Company/>
  <LinksUpToDate>false</LinksUpToDate>
  <CharactersWithSpaces>233449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Hong</dc:creator>
  <cp:keywords/>
  <dc:description/>
  <cp:lastModifiedBy>Michael Valladares</cp:lastModifiedBy>
  <cp:revision>21</cp:revision>
  <cp:lastPrinted>2014-07-23T18:24:00Z</cp:lastPrinted>
  <dcterms:created xsi:type="dcterms:W3CDTF">2014-07-23T18:24:00Z</dcterms:created>
  <dcterms:modified xsi:type="dcterms:W3CDTF">2014-08-01T00:51:00Z</dcterms:modified>
</cp:coreProperties>
</file>