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3F9" w:rsidRPr="006F4766" w:rsidRDefault="006003F9" w:rsidP="006003F9">
      <w:pPr>
        <w:pStyle w:val="Heading1"/>
        <w:rPr>
          <w:rFonts w:ascii="Georgia" w:hAnsi="Georgia"/>
        </w:rPr>
      </w:pPr>
      <w:proofErr w:type="spellStart"/>
      <w:r w:rsidRPr="006F4766">
        <w:rPr>
          <w:rFonts w:ascii="Georgia" w:hAnsi="Georgia"/>
        </w:rPr>
        <w:t>Aff</w:t>
      </w:r>
      <w:proofErr w:type="spellEnd"/>
      <w:r w:rsidRPr="006F4766">
        <w:rPr>
          <w:rFonts w:ascii="Georgia" w:hAnsi="Georgia"/>
        </w:rPr>
        <w:t xml:space="preserve"> Update</w:t>
      </w:r>
    </w:p>
    <w:p w:rsidR="004E5B69" w:rsidRPr="006F4766" w:rsidRDefault="004E5B69" w:rsidP="004E5B69">
      <w:pPr>
        <w:pStyle w:val="Heading2"/>
        <w:rPr>
          <w:rFonts w:ascii="Georgia" w:hAnsi="Georgia"/>
        </w:rPr>
      </w:pPr>
      <w:r w:rsidRPr="006F4766">
        <w:rPr>
          <w:rFonts w:ascii="Georgia" w:hAnsi="Georgia"/>
        </w:rPr>
        <w:t>Military CP</w:t>
      </w:r>
    </w:p>
    <w:p w:rsidR="004E5B69" w:rsidRPr="006F4766" w:rsidRDefault="004E5B69" w:rsidP="004E5B69">
      <w:pPr>
        <w:pStyle w:val="Heading3"/>
        <w:rPr>
          <w:rFonts w:ascii="Georgia" w:hAnsi="Georgia"/>
        </w:rPr>
      </w:pPr>
      <w:r w:rsidRPr="006F4766">
        <w:rPr>
          <w:rFonts w:ascii="Georgia" w:hAnsi="Georgia"/>
        </w:rPr>
        <w:t>Civilian tech superior</w:t>
      </w:r>
    </w:p>
    <w:p w:rsidR="004E5B69" w:rsidRPr="006F4766" w:rsidRDefault="004E5B69" w:rsidP="004E5B69">
      <w:pPr>
        <w:pStyle w:val="Heading4"/>
        <w:rPr>
          <w:rFonts w:ascii="Georgia" w:hAnsi="Georgia"/>
        </w:rPr>
      </w:pPr>
      <w:r w:rsidRPr="006F4766">
        <w:rPr>
          <w:rFonts w:ascii="Georgia" w:hAnsi="Georgia"/>
        </w:rPr>
        <w:t>Civilian tech more efficient and cost effective than using the military</w:t>
      </w:r>
    </w:p>
    <w:p w:rsidR="004E5B69" w:rsidRPr="006F4766" w:rsidRDefault="004E5B69" w:rsidP="004E5B69">
      <w:pPr>
        <w:rPr>
          <w:rFonts w:ascii="Georgia" w:hAnsi="Georgia"/>
          <w:sz w:val="16"/>
        </w:rPr>
      </w:pPr>
      <w:r w:rsidRPr="006F4766">
        <w:rPr>
          <w:rFonts w:ascii="Georgia" w:hAnsi="Georgia"/>
          <w:sz w:val="16"/>
        </w:rPr>
        <w:t xml:space="preserve">Jacques S </w:t>
      </w:r>
      <w:proofErr w:type="spellStart"/>
      <w:r w:rsidRPr="006F4766">
        <w:rPr>
          <w:rStyle w:val="StyleStyleBold12pt"/>
          <w:rFonts w:ascii="Georgia" w:hAnsi="Georgia"/>
        </w:rPr>
        <w:t>Gansler</w:t>
      </w:r>
      <w:proofErr w:type="spellEnd"/>
      <w:r w:rsidRPr="006F4766">
        <w:rPr>
          <w:rStyle w:val="StyleStyleBold12pt"/>
          <w:rFonts w:ascii="Georgia" w:hAnsi="Georgia"/>
        </w:rPr>
        <w:t>. No date.</w:t>
      </w:r>
      <w:r w:rsidRPr="006F4766">
        <w:rPr>
          <w:rFonts w:ascii="Georgia" w:hAnsi="Georgia"/>
          <w:sz w:val="16"/>
        </w:rPr>
        <w:t xml:space="preserve"> Jacques </w:t>
      </w:r>
      <w:proofErr w:type="spellStart"/>
      <w:r w:rsidRPr="006F4766">
        <w:rPr>
          <w:rFonts w:ascii="Georgia" w:hAnsi="Georgia"/>
          <w:sz w:val="16"/>
        </w:rPr>
        <w:t>S.Gansler</w:t>
      </w:r>
      <w:proofErr w:type="spellEnd"/>
      <w:r w:rsidRPr="006F4766">
        <w:rPr>
          <w:rFonts w:ascii="Georgia" w:hAnsi="Georgia"/>
          <w:sz w:val="16"/>
        </w:rPr>
        <w:t>, a former deputy assistant secretary in the Department of Defense, is senior vice president of The Analytic Sciences Corporation (TASC) in Arlington, Virginia, and a faculty member of the Kennedy School of Government at Harvard University. “Integrating Civilian and Military Industry” pg. 68-69. GD</w:t>
      </w:r>
    </w:p>
    <w:p w:rsidR="004E5B69" w:rsidRPr="006F4766" w:rsidRDefault="004E5B69" w:rsidP="004E5B69">
      <w:pPr>
        <w:rPr>
          <w:rFonts w:ascii="Georgia" w:hAnsi="Georgia"/>
        </w:rPr>
      </w:pPr>
      <w:r w:rsidRPr="006F4766">
        <w:rPr>
          <w:rFonts w:ascii="Georgia" w:hAnsi="Georgia"/>
        </w:rPr>
        <w:t xml:space="preserve">Resistance to change The </w:t>
      </w:r>
      <w:r w:rsidRPr="006F4766">
        <w:rPr>
          <w:rStyle w:val="StyleBoldUnderline"/>
          <w:rFonts w:ascii="Georgia" w:hAnsi="Georgia"/>
        </w:rPr>
        <w:t>Defense Department influences</w:t>
      </w:r>
      <w:r w:rsidRPr="006F4766">
        <w:rPr>
          <w:rFonts w:ascii="Georgia" w:hAnsi="Georgia"/>
        </w:rPr>
        <w:t xml:space="preserve"> the U.S. </w:t>
      </w:r>
      <w:r w:rsidRPr="006F4766">
        <w:rPr>
          <w:rStyle w:val="StyleBoldUnderline"/>
          <w:rFonts w:ascii="Georgia" w:hAnsi="Georgia"/>
        </w:rPr>
        <w:t xml:space="preserve">economy directly through </w:t>
      </w:r>
      <w:r w:rsidRPr="006F4766">
        <w:rPr>
          <w:rFonts w:ascii="Georgia" w:hAnsi="Georgia"/>
        </w:rPr>
        <w:t xml:space="preserve">the </w:t>
      </w:r>
      <w:r w:rsidRPr="006F4766">
        <w:rPr>
          <w:rStyle w:val="StyleBoldUnderline"/>
          <w:rFonts w:ascii="Georgia" w:hAnsi="Georgia"/>
        </w:rPr>
        <w:t xml:space="preserve">more than $ 170 billion it spends annually </w:t>
      </w:r>
      <w:r w:rsidRPr="006F4766">
        <w:rPr>
          <w:rFonts w:ascii="Georgia" w:hAnsi="Georgia"/>
        </w:rPr>
        <w:t xml:space="preserve">on military R&amp;D and procurement, and indirectly in a variety of ways. For example, almost a third of U.S. scientists and engineers are employed in military-related activities, and more than 10 percent of factory workers are supported by defense. Defense not only pays for almost a third of the nation’s research and development but has either created, or played a critical role in the growth of, new industries such as communication satellites, jet aircraft, and computers. Finally, defense pays for a disproportionately large share of the nation’s manufacturing capital equipment and has often led the way in the development of advanced manufacturing technologies—from numerically controlled machine tools through computer-integrated manufacturing. </w:t>
      </w:r>
      <w:r w:rsidRPr="006F4766">
        <w:rPr>
          <w:rStyle w:val="StyleBoldUnderline"/>
          <w:rFonts w:ascii="Georgia" w:hAnsi="Georgia"/>
        </w:rPr>
        <w:t>Such support</w:t>
      </w:r>
      <w:r w:rsidRPr="006F4766">
        <w:rPr>
          <w:rFonts w:ascii="Georgia" w:hAnsi="Georgia"/>
        </w:rPr>
        <w:t xml:space="preserve">, however, </w:t>
      </w:r>
      <w:r w:rsidRPr="006F4766">
        <w:rPr>
          <w:rStyle w:val="StyleBoldUnderline"/>
          <w:rFonts w:ascii="Georgia" w:hAnsi="Georgia"/>
        </w:rPr>
        <w:t>has had its dark side.</w:t>
      </w:r>
      <w:r w:rsidRPr="006F4766">
        <w:rPr>
          <w:rFonts w:ascii="Georgia" w:hAnsi="Georgia"/>
        </w:rPr>
        <w:t xml:space="preserve"> The </w:t>
      </w:r>
      <w:r w:rsidRPr="006F4766">
        <w:rPr>
          <w:rStyle w:val="StyleBoldUnderline"/>
          <w:rFonts w:ascii="Georgia" w:hAnsi="Georgia"/>
        </w:rPr>
        <w:t>Defense Department’s</w:t>
      </w:r>
      <w:r w:rsidRPr="006F4766">
        <w:rPr>
          <w:rFonts w:ascii="Georgia" w:hAnsi="Georgia"/>
        </w:rPr>
        <w:t xml:space="preserve"> “unique </w:t>
      </w:r>
      <w:r w:rsidRPr="006F4766">
        <w:rPr>
          <w:rStyle w:val="StyleBoldUnderline"/>
          <w:rFonts w:ascii="Georgia" w:hAnsi="Georgia"/>
        </w:rPr>
        <w:t xml:space="preserve">way of doing </w:t>
      </w:r>
      <w:proofErr w:type="spellStart"/>
      <w:r w:rsidRPr="006F4766">
        <w:rPr>
          <w:rStyle w:val="StyleBoldUnderline"/>
          <w:rFonts w:ascii="Georgia" w:hAnsi="Georgia"/>
        </w:rPr>
        <w:t>busi</w:t>
      </w:r>
      <w:proofErr w:type="spellEnd"/>
      <w:r w:rsidRPr="006F4766">
        <w:rPr>
          <w:rStyle w:val="StyleBoldUnderline"/>
          <w:rFonts w:ascii="Georgia" w:hAnsi="Georgia"/>
        </w:rPr>
        <w:t xml:space="preserve">- ness,” </w:t>
      </w:r>
      <w:r w:rsidRPr="006F4766">
        <w:rPr>
          <w:rFonts w:ascii="Georgia" w:hAnsi="Georgia"/>
        </w:rPr>
        <w:t xml:space="preserve">which includes special requirements for everything from accounting standards through design and </w:t>
      </w:r>
      <w:proofErr w:type="spellStart"/>
      <w:r w:rsidRPr="006F4766">
        <w:rPr>
          <w:rFonts w:ascii="Georgia" w:hAnsi="Georgia"/>
        </w:rPr>
        <w:t>productionprocess</w:t>
      </w:r>
      <w:proofErr w:type="spellEnd"/>
      <w:r w:rsidRPr="006F4766">
        <w:rPr>
          <w:rFonts w:ascii="Georgia" w:hAnsi="Georgia"/>
        </w:rPr>
        <w:t xml:space="preserve"> specifications, </w:t>
      </w:r>
      <w:r w:rsidRPr="006F4766">
        <w:rPr>
          <w:rStyle w:val="StyleBoldUnderline"/>
          <w:rFonts w:ascii="Georgia" w:hAnsi="Georgia"/>
        </w:rPr>
        <w:t xml:space="preserve">has driven apart the commercial and defense economies. The result for the defense economy has been a great deal of waste and inefficiency, </w:t>
      </w:r>
      <w:r w:rsidRPr="006F4766">
        <w:rPr>
          <w:rFonts w:ascii="Georgia" w:hAnsi="Georgia"/>
        </w:rPr>
        <w:t>Comically expensive toilet seats, hammers, and coffee pots have attracted widespread attention, but a much more serious concern is the dizzying rise in the cost of weapon systems. The cost of a single aircraft carrier is now about $3.4 billion, an F-15 fighter aircraft around $38 million, a B-1B bomber well over $200 million, and each new M-1 tank around $2.4 million</w:t>
      </w:r>
      <w:r w:rsidRPr="006F4766">
        <w:rPr>
          <w:rStyle w:val="StyleBoldUnderline"/>
          <w:rFonts w:ascii="Georgia" w:hAnsi="Georgia"/>
        </w:rPr>
        <w:t>. If costs continue to rise at the current rate</w:t>
      </w:r>
      <w:r w:rsidRPr="006F4766">
        <w:rPr>
          <w:rFonts w:ascii="Georgia" w:hAnsi="Georgia"/>
        </w:rPr>
        <w:t xml:space="preserve"> of 7 percent a year in constant dollars, </w:t>
      </w:r>
      <w:r w:rsidRPr="006F4766">
        <w:rPr>
          <w:rStyle w:val="StyleBoldUnderline"/>
          <w:rFonts w:ascii="Georgia" w:hAnsi="Georgia"/>
        </w:rPr>
        <w:t>the next generation of systems could cost twice as much.</w:t>
      </w:r>
      <w:r w:rsidRPr="006F4766">
        <w:rPr>
          <w:rFonts w:ascii="Georgia" w:hAnsi="Georgia"/>
        </w:rPr>
        <w:t xml:space="preserve"> By driving up costs with inefficient procurement practices</w:t>
      </w:r>
      <w:r w:rsidRPr="006F4766">
        <w:rPr>
          <w:rStyle w:val="StyleBoldUnderline"/>
          <w:rFonts w:ascii="Georgia" w:hAnsi="Georgia"/>
        </w:rPr>
        <w:t xml:space="preserve">, the Pentagon is finding </w:t>
      </w:r>
      <w:proofErr w:type="gramStart"/>
      <w:r w:rsidRPr="006F4766">
        <w:rPr>
          <w:rStyle w:val="StyleBoldUnderline"/>
          <w:rFonts w:ascii="Georgia" w:hAnsi="Georgia"/>
        </w:rPr>
        <w:t>itself</w:t>
      </w:r>
      <w:proofErr w:type="gramEnd"/>
      <w:r w:rsidRPr="006F4766">
        <w:rPr>
          <w:rStyle w:val="StyleBoldUnderline"/>
          <w:rFonts w:ascii="Georgia" w:hAnsi="Georgia"/>
        </w:rPr>
        <w:t xml:space="preserve"> unable to buy as many ships, planes, and tanks as it needs. </w:t>
      </w:r>
      <w:r w:rsidRPr="006F4766">
        <w:rPr>
          <w:rFonts w:ascii="Georgia" w:hAnsi="Georgia"/>
        </w:rPr>
        <w:t xml:space="preserve">The escalating costs of military hardware spring directly from ingrained procurement practices: ` maximizing performance regardless of cost and ignoring questions about ease of manufacture 4 using very small and labor-intensive production runs 4 paying high overhead to contractors who must fulfill demanding paperwork and accounting requirements 4 relying on sole-source contracting, which removes the incentive to cut costs 4 distrusting the quality of commercial products 4 depending on firms that produce only military goods 4 maintaining reserve production capacity to meet emergency production surges. These practices are not essential to producing useful defense hardware. Yet they persist largely because of bureaucratic inertia; </w:t>
      </w:r>
      <w:r w:rsidRPr="006F4766">
        <w:rPr>
          <w:rStyle w:val="StyleBoldUnderline"/>
          <w:rFonts w:ascii="Georgia" w:hAnsi="Georgia"/>
        </w:rPr>
        <w:t xml:space="preserve">there has been no strong pressure to apply the commercial sector’s standards of efficiency and cost-effectiveness </w:t>
      </w:r>
      <w:r w:rsidRPr="006F4766">
        <w:rPr>
          <w:rFonts w:ascii="Georgia" w:hAnsi="Georgia"/>
        </w:rPr>
        <w:t>to defense engineering and production, much less to integrate the two domains. Pentagon buyers have worried that the commercial emphasis on cost would result in unacceptably low performance for their weapons. Similarly, they argued that the military has unique requirements, such as nuclear hardening, and that very specialized procurement and financial accounting requirements are dictated by the use of public funds.</w:t>
      </w:r>
    </w:p>
    <w:p w:rsidR="004E5B69" w:rsidRPr="006F4766" w:rsidRDefault="004E5B69" w:rsidP="004E5B69">
      <w:pPr>
        <w:rPr>
          <w:rFonts w:ascii="Georgia" w:hAnsi="Georgia"/>
        </w:rPr>
      </w:pPr>
    </w:p>
    <w:p w:rsidR="004E5B69" w:rsidRPr="006F4766" w:rsidRDefault="004E5B69" w:rsidP="004E5B69">
      <w:pPr>
        <w:pStyle w:val="Heading4"/>
        <w:rPr>
          <w:rFonts w:ascii="Georgia" w:hAnsi="Georgia"/>
        </w:rPr>
      </w:pPr>
      <w:r w:rsidRPr="006F4766">
        <w:rPr>
          <w:rFonts w:ascii="Georgia" w:hAnsi="Georgia"/>
        </w:rPr>
        <w:t>Civilian sector performance with new technology is increasing as costs decrease – military prices keep going up with no improvement in performance</w:t>
      </w:r>
    </w:p>
    <w:p w:rsidR="004E5B69" w:rsidRPr="006F4766" w:rsidRDefault="004E5B69" w:rsidP="004E5B69">
      <w:pPr>
        <w:rPr>
          <w:rFonts w:ascii="Georgia" w:hAnsi="Georgia"/>
          <w:sz w:val="16"/>
          <w:szCs w:val="16"/>
        </w:rPr>
      </w:pPr>
      <w:r w:rsidRPr="006F4766">
        <w:rPr>
          <w:rFonts w:ascii="Georgia" w:hAnsi="Georgia"/>
          <w:sz w:val="16"/>
          <w:szCs w:val="16"/>
        </w:rPr>
        <w:t xml:space="preserve">Jacques S </w:t>
      </w:r>
      <w:proofErr w:type="spellStart"/>
      <w:r w:rsidRPr="006F4766">
        <w:rPr>
          <w:rStyle w:val="StyleStyleBold12pt"/>
          <w:rFonts w:ascii="Georgia" w:hAnsi="Georgia"/>
        </w:rPr>
        <w:t>Gansler</w:t>
      </w:r>
      <w:proofErr w:type="spellEnd"/>
      <w:r w:rsidRPr="006F4766">
        <w:rPr>
          <w:rStyle w:val="StyleStyleBold12pt"/>
          <w:rFonts w:ascii="Georgia" w:hAnsi="Georgia"/>
        </w:rPr>
        <w:t>. No date.</w:t>
      </w:r>
      <w:r w:rsidRPr="006F4766">
        <w:rPr>
          <w:rFonts w:ascii="Georgia" w:hAnsi="Georgia"/>
          <w:sz w:val="16"/>
          <w:szCs w:val="16"/>
        </w:rPr>
        <w:t xml:space="preserve"> Jacques </w:t>
      </w:r>
      <w:proofErr w:type="spellStart"/>
      <w:r w:rsidRPr="006F4766">
        <w:rPr>
          <w:rFonts w:ascii="Georgia" w:hAnsi="Georgia"/>
          <w:sz w:val="16"/>
          <w:szCs w:val="16"/>
        </w:rPr>
        <w:t>S.Gansler</w:t>
      </w:r>
      <w:proofErr w:type="spellEnd"/>
      <w:r w:rsidRPr="006F4766">
        <w:rPr>
          <w:rFonts w:ascii="Georgia" w:hAnsi="Georgia"/>
          <w:sz w:val="16"/>
          <w:szCs w:val="16"/>
        </w:rPr>
        <w:t>, a former deputy assistant secretary in the Department of Defense, is senior vice president of The Analytic Sciences Corporation (TASC) in Arlington, Virginia, and a faculty member of the Kennedy School of Government at Harvard University. “Integrating Civilian and Military Industry” pg. 69-70. GD</w:t>
      </w:r>
    </w:p>
    <w:p w:rsidR="004E5B69" w:rsidRPr="006F4766" w:rsidRDefault="004E5B69" w:rsidP="004E5B69">
      <w:pPr>
        <w:rPr>
          <w:rFonts w:ascii="Georgia" w:hAnsi="Georgia"/>
        </w:rPr>
      </w:pPr>
      <w:r w:rsidRPr="006F4766">
        <w:rPr>
          <w:rFonts w:ascii="Georgia" w:hAnsi="Georgia"/>
        </w:rPr>
        <w:t xml:space="preserve">A growing urgency to act </w:t>
      </w:r>
      <w:proofErr w:type="gramStart"/>
      <w:r w:rsidRPr="006F4766">
        <w:rPr>
          <w:rStyle w:val="StyleBoldUnderline"/>
          <w:rFonts w:ascii="Georgia" w:hAnsi="Georgia"/>
        </w:rPr>
        <w:t>The</w:t>
      </w:r>
      <w:proofErr w:type="gramEnd"/>
      <w:r w:rsidRPr="006F4766">
        <w:rPr>
          <w:rStyle w:val="StyleBoldUnderline"/>
          <w:rFonts w:ascii="Georgia" w:hAnsi="Georgia"/>
        </w:rPr>
        <w:t xml:space="preserve"> problems in the defense industrial base, which have been building up for many years, were largely masked</w:t>
      </w:r>
      <w:r w:rsidRPr="006F4766">
        <w:rPr>
          <w:rFonts w:ascii="Georgia" w:hAnsi="Georgia"/>
        </w:rPr>
        <w:t xml:space="preserve"> </w:t>
      </w:r>
      <w:r w:rsidRPr="006F4766">
        <w:rPr>
          <w:rStyle w:val="StyleBoldUnderline"/>
          <w:rFonts w:ascii="Georgia" w:hAnsi="Georgia"/>
        </w:rPr>
        <w:t>during</w:t>
      </w:r>
      <w:r w:rsidRPr="006F4766">
        <w:rPr>
          <w:rFonts w:ascii="Georgia" w:hAnsi="Georgia"/>
        </w:rPr>
        <w:t xml:space="preserve"> the big </w:t>
      </w:r>
      <w:r w:rsidRPr="006F4766">
        <w:rPr>
          <w:rStyle w:val="StyleBoldUnderline"/>
          <w:rFonts w:ascii="Georgia" w:hAnsi="Georgia"/>
        </w:rPr>
        <w:t>Reagan</w:t>
      </w:r>
      <w:r w:rsidRPr="006F4766">
        <w:rPr>
          <w:rFonts w:ascii="Georgia" w:hAnsi="Georgia"/>
        </w:rPr>
        <w:t xml:space="preserve"> defense buildup in the early 1980s. With so many new programs and so much more money, inefficiency was less visible and idle capacity not a problem. In addition, the disappearance of many key suppliers in the aftermath of the Vietnam War (when defense procurement fell from $44 billion in 1969 to $17 billion in 1975 in constant dollars) permitted foreign parts suppliers to eagerly rush in to fill the vacuum when things rebounded during the Reagan years. The </w:t>
      </w:r>
      <w:r w:rsidRPr="006F4766">
        <w:rPr>
          <w:rStyle w:val="StyleBoldUnderline"/>
          <w:rFonts w:ascii="Georgia" w:hAnsi="Georgia"/>
        </w:rPr>
        <w:t>combination of increasing dependence on foreign sources</w:t>
      </w:r>
      <w:r w:rsidRPr="006F4766">
        <w:rPr>
          <w:rFonts w:ascii="Georgia" w:hAnsi="Georgia"/>
        </w:rPr>
        <w:t xml:space="preserve"> of weapon parts, substantial </w:t>
      </w:r>
      <w:r w:rsidRPr="006F4766">
        <w:rPr>
          <w:rStyle w:val="StyleBoldUnderline"/>
          <w:rFonts w:ascii="Georgia" w:hAnsi="Georgia"/>
        </w:rPr>
        <w:t>inefficiency</w:t>
      </w:r>
      <w:r w:rsidRPr="006F4766">
        <w:rPr>
          <w:rFonts w:ascii="Georgia" w:hAnsi="Georgia"/>
        </w:rPr>
        <w:t xml:space="preserve">, production bottlenecks, </w:t>
      </w:r>
      <w:r w:rsidRPr="006F4766">
        <w:rPr>
          <w:rStyle w:val="StyleBoldUnderline"/>
          <w:rFonts w:ascii="Georgia" w:hAnsi="Georgia"/>
        </w:rPr>
        <w:t>and lack of backup production capacity</w:t>
      </w:r>
      <w:r w:rsidRPr="006F4766">
        <w:rPr>
          <w:rFonts w:ascii="Georgia" w:hAnsi="Georgia"/>
        </w:rPr>
        <w:t xml:space="preserve"> for emergencies </w:t>
      </w:r>
      <w:r w:rsidRPr="006F4766">
        <w:rPr>
          <w:rStyle w:val="StyleBoldUnderline"/>
          <w:rFonts w:ascii="Georgia" w:hAnsi="Georgia"/>
        </w:rPr>
        <w:t xml:space="preserve">made it impossible to ignore the looming crisis in </w:t>
      </w:r>
      <w:r w:rsidRPr="006F4766">
        <w:rPr>
          <w:rFonts w:ascii="Georgia" w:hAnsi="Georgia"/>
        </w:rPr>
        <w:t xml:space="preserve">the defense economy in </w:t>
      </w:r>
      <w:r w:rsidRPr="006F4766">
        <w:rPr>
          <w:rStyle w:val="StyleBoldUnderline"/>
          <w:rFonts w:ascii="Georgia" w:hAnsi="Georgia"/>
        </w:rPr>
        <w:t>the mid-1980s</w:t>
      </w:r>
      <w:r w:rsidRPr="006F4766">
        <w:rPr>
          <w:rFonts w:ascii="Georgia" w:hAnsi="Georgia"/>
        </w:rPr>
        <w:t xml:space="preserve">. </w:t>
      </w:r>
      <w:r w:rsidRPr="006F4766">
        <w:rPr>
          <w:rStyle w:val="StyleBoldUnderline"/>
          <w:rFonts w:ascii="Georgia" w:hAnsi="Georgia"/>
        </w:rPr>
        <w:t>In 1986</w:t>
      </w:r>
      <w:r w:rsidRPr="006F4766">
        <w:rPr>
          <w:rFonts w:ascii="Georgia" w:hAnsi="Georgia"/>
        </w:rPr>
        <w:t>, the President’s Blue Ribbon Commission on Defense Management (</w:t>
      </w:r>
      <w:r w:rsidRPr="006F4766">
        <w:rPr>
          <w:rStyle w:val="StyleBoldUnderline"/>
          <w:rFonts w:ascii="Georgia" w:hAnsi="Georgia"/>
        </w:rPr>
        <w:t>the “Packard Commission</w:t>
      </w:r>
      <w:r w:rsidRPr="006F4766">
        <w:rPr>
          <w:rFonts w:ascii="Georgia" w:hAnsi="Georgia"/>
        </w:rPr>
        <w:t xml:space="preserve">”) </w:t>
      </w:r>
      <w:r w:rsidRPr="006F4766">
        <w:rPr>
          <w:rStyle w:val="StyleBoldUnderline"/>
          <w:rFonts w:ascii="Georgia" w:hAnsi="Georgia"/>
        </w:rPr>
        <w:t xml:space="preserve">made a very strong case for military use of commercial components as well as commercial practices, </w:t>
      </w:r>
      <w:r w:rsidRPr="006F4766">
        <w:rPr>
          <w:rStyle w:val="Emphasis"/>
          <w:rFonts w:ascii="Georgia" w:hAnsi="Georgia"/>
        </w:rPr>
        <w:t xml:space="preserve">pointing out the dramatic quality improvements and cost savings that could be realized through use of technology that is now prevalent throughout the commercial sector. </w:t>
      </w:r>
      <w:r w:rsidRPr="006F4766">
        <w:rPr>
          <w:rFonts w:ascii="Georgia" w:hAnsi="Georgia"/>
        </w:rPr>
        <w:t xml:space="preserve">The commission emphasized that </w:t>
      </w:r>
      <w:r w:rsidRPr="006F4766">
        <w:rPr>
          <w:rStyle w:val="StyleBoldUnderline"/>
          <w:rFonts w:ascii="Georgia" w:hAnsi="Georgia"/>
        </w:rPr>
        <w:t xml:space="preserve">in the commercial world, advanced technology is used to simultaneously lower equipment costs and to improve the performance of new systems. </w:t>
      </w:r>
      <w:r w:rsidRPr="006F4766">
        <w:rPr>
          <w:rFonts w:ascii="Georgia" w:hAnsi="Georgia"/>
        </w:rPr>
        <w:t xml:space="preserve">Companies seek the best possible performance in a product that will sell at a price the market can bear—an approach known as design-to-cost. In the defense world, advanced technology is used almost exclusively to maximize performance. The effects of the two approaches are evident, for example, in electronics: </w:t>
      </w:r>
      <w:r w:rsidRPr="006F4766">
        <w:rPr>
          <w:rStyle w:val="Emphasis"/>
          <w:rFonts w:ascii="Georgia" w:hAnsi="Georgia"/>
        </w:rPr>
        <w:t xml:space="preserve">Commercial systems have improved dramatically in performance while prices have plummeted; </w:t>
      </w:r>
      <w:r w:rsidRPr="006F4766">
        <w:rPr>
          <w:rStyle w:val="StyleBoldUnderline"/>
          <w:rFonts w:ascii="Georgia" w:hAnsi="Georgia"/>
        </w:rPr>
        <w:t xml:space="preserve">military </w:t>
      </w:r>
      <w:r w:rsidRPr="006F4766">
        <w:rPr>
          <w:rFonts w:ascii="Georgia" w:hAnsi="Georgia"/>
        </w:rPr>
        <w:t>systems have experienced equivalent performance improvements, but</w:t>
      </w:r>
      <w:r w:rsidRPr="006F4766">
        <w:rPr>
          <w:rStyle w:val="StyleBoldUnderline"/>
          <w:rFonts w:ascii="Georgia" w:hAnsi="Georgia"/>
        </w:rPr>
        <w:t xml:space="preserve"> costs have risen </w:t>
      </w:r>
      <w:r w:rsidRPr="006F4766">
        <w:rPr>
          <w:rFonts w:ascii="Georgia" w:hAnsi="Georgia"/>
        </w:rPr>
        <w:t>as well</w:t>
      </w:r>
      <w:r w:rsidRPr="006F4766">
        <w:rPr>
          <w:rStyle w:val="StyleBoldUnderline"/>
          <w:rFonts w:ascii="Georgia" w:hAnsi="Georgia"/>
        </w:rPr>
        <w:t xml:space="preserve">. </w:t>
      </w:r>
      <w:r w:rsidRPr="006F4766">
        <w:rPr>
          <w:rFonts w:ascii="Georgia" w:hAnsi="Georgia"/>
        </w:rPr>
        <w:t xml:space="preserve">The effects of the military’s single-minded attention to performance are most evident at the margin. Achieving the last few percent of performance improvement in a weapon system tends to raise costs by 30 to 50 percent, thus reducing the number of weapons that can be acquired. </w:t>
      </w:r>
      <w:r w:rsidRPr="006F4766">
        <w:rPr>
          <w:rStyle w:val="StyleBoldUnderline"/>
          <w:rFonts w:ascii="Georgia" w:hAnsi="Georgia"/>
        </w:rPr>
        <w:t>If</w:t>
      </w:r>
      <w:r w:rsidRPr="006F4766">
        <w:rPr>
          <w:rFonts w:ascii="Georgia" w:hAnsi="Georgia"/>
        </w:rPr>
        <w:t xml:space="preserve">, instead, unit </w:t>
      </w:r>
      <w:r w:rsidRPr="006F4766">
        <w:rPr>
          <w:rStyle w:val="StyleBoldUnderline"/>
          <w:rFonts w:ascii="Georgia" w:hAnsi="Georgia"/>
        </w:rPr>
        <w:t>costs were made an important engineering design criterion—along with performance</w:t>
      </w:r>
      <w:r w:rsidRPr="006F4766">
        <w:rPr>
          <w:rFonts w:ascii="Georgia" w:hAnsi="Georgia"/>
        </w:rPr>
        <w:t xml:space="preserve">—defense </w:t>
      </w:r>
      <w:r w:rsidRPr="006F4766">
        <w:rPr>
          <w:rStyle w:val="StyleBoldUnderline"/>
          <w:rFonts w:ascii="Georgia" w:hAnsi="Georgia"/>
        </w:rPr>
        <w:t>contractors would have an incentive to use new technologies</w:t>
      </w:r>
      <w:r w:rsidRPr="006F4766">
        <w:rPr>
          <w:rFonts w:ascii="Georgia" w:hAnsi="Georgia"/>
        </w:rPr>
        <w:t xml:space="preserve"> (from lower-cost materials to advanced manufacturing techniques</w:t>
      </w:r>
      <w:r w:rsidRPr="006F4766">
        <w:rPr>
          <w:rStyle w:val="StyleBoldUnderline"/>
          <w:rFonts w:ascii="Georgia" w:hAnsi="Georgia"/>
        </w:rPr>
        <w:t xml:space="preserve">) to improve the quality of equipment and to reduce cost. </w:t>
      </w:r>
      <w:r w:rsidRPr="006F4766">
        <w:rPr>
          <w:rFonts w:ascii="Georgia" w:hAnsi="Georgia"/>
        </w:rPr>
        <w:t xml:space="preserve">Essentially, the Pentagon would be trading a very small reduction in an individual system’s performance for a large increase in the number of systems acquired. The Air Force is experimenting with such a design-to-cost approach by setting a cost objective of $35 million per plane for its Advanced Tactical Fighter. Based on historical trends, individual aircraft would have cost more than $100 million each in the absence of such a constraint. Another adaptable commercial practice is the use of continuous competition during production instead of the typical military reliance on a sole contractor. </w:t>
      </w:r>
      <w:r w:rsidRPr="006F4766">
        <w:rPr>
          <w:rStyle w:val="StyleBoldUnderline"/>
          <w:rFonts w:ascii="Georgia" w:hAnsi="Georgia"/>
        </w:rPr>
        <w:t xml:space="preserve">When the Pentagon experimented by authorizing two firms to produce an item— </w:t>
      </w:r>
      <w:r w:rsidRPr="006F4766">
        <w:rPr>
          <w:rFonts w:ascii="Georgia" w:hAnsi="Georgia"/>
        </w:rPr>
        <w:t>for example, the Hellfire missile, the Alternate Fighter jet engine, and the Side-winder missile guidance system—</w:t>
      </w:r>
      <w:r w:rsidRPr="006F4766">
        <w:rPr>
          <w:rStyle w:val="StyleBoldUnderline"/>
          <w:rFonts w:ascii="Georgia" w:hAnsi="Georgia"/>
        </w:rPr>
        <w:t xml:space="preserve">and to compete for an annual share of sales, quality improved and net cost dropped an average of 25 percent. Still greater production cost reductions are possible when two firms competitively develop weapon systems and the production contract is awarded to the one with the best combination of performance and proposed production and support costs. </w:t>
      </w:r>
      <w:r w:rsidRPr="006F4766">
        <w:rPr>
          <w:rFonts w:ascii="Georgia" w:hAnsi="Georgia"/>
        </w:rPr>
        <w:t xml:space="preserve">This approach resulted in savings of 50 to 70 percent for the Army’s Multiple Launch Rocket System and the Air Force’s Air Launched Cruise Missiles. Congress has approved such practices through the Competition in Contracting Act of 1984, and the Pentagon has begun to implement them. </w:t>
      </w:r>
      <w:r w:rsidRPr="006F4766">
        <w:rPr>
          <w:rStyle w:val="StyleBoldUnderline"/>
          <w:rFonts w:ascii="Georgia" w:hAnsi="Georgia"/>
        </w:rPr>
        <w:t>The hope is that, over time, the Pentagon will be able to shift to greater use of market forces</w:t>
      </w:r>
      <w:r w:rsidRPr="006F4766">
        <w:rPr>
          <w:rFonts w:ascii="Georgia" w:hAnsi="Georgia"/>
        </w:rPr>
        <w:t>, instead of regulations, for control of quality and costs in defense procurements.</w:t>
      </w:r>
    </w:p>
    <w:p w:rsidR="004E5B69" w:rsidRPr="006F4766" w:rsidRDefault="004E5B69" w:rsidP="004E5B69">
      <w:pPr>
        <w:pStyle w:val="Heading4"/>
        <w:rPr>
          <w:rFonts w:ascii="Georgia" w:hAnsi="Georgia"/>
        </w:rPr>
      </w:pPr>
      <w:r w:rsidRPr="006F4766">
        <w:rPr>
          <w:rFonts w:ascii="Georgia" w:hAnsi="Georgia"/>
        </w:rPr>
        <w:t>Studies between civilian and military sector technologies prove civilian tech solves better – more reliable, resilient and cost effective</w:t>
      </w:r>
    </w:p>
    <w:p w:rsidR="004E5B69" w:rsidRPr="006F4766" w:rsidRDefault="004E5B69" w:rsidP="004E5B69">
      <w:pPr>
        <w:rPr>
          <w:rFonts w:ascii="Georgia" w:hAnsi="Georgia"/>
          <w:sz w:val="16"/>
          <w:szCs w:val="16"/>
        </w:rPr>
      </w:pPr>
      <w:r w:rsidRPr="006F4766">
        <w:rPr>
          <w:rFonts w:ascii="Georgia" w:hAnsi="Georgia"/>
          <w:sz w:val="16"/>
          <w:szCs w:val="16"/>
        </w:rPr>
        <w:t xml:space="preserve">Jacques S </w:t>
      </w:r>
      <w:proofErr w:type="spellStart"/>
      <w:r w:rsidRPr="006F4766">
        <w:rPr>
          <w:rStyle w:val="StyleStyleBold12pt"/>
          <w:rFonts w:ascii="Georgia" w:hAnsi="Georgia"/>
        </w:rPr>
        <w:t>Gansler</w:t>
      </w:r>
      <w:proofErr w:type="spellEnd"/>
      <w:r w:rsidRPr="006F4766">
        <w:rPr>
          <w:rStyle w:val="StyleStyleBold12pt"/>
          <w:rFonts w:ascii="Georgia" w:hAnsi="Georgia"/>
        </w:rPr>
        <w:t>. No date</w:t>
      </w:r>
      <w:r w:rsidRPr="006F4766">
        <w:rPr>
          <w:rFonts w:ascii="Georgia" w:hAnsi="Georgia"/>
          <w:sz w:val="16"/>
          <w:szCs w:val="16"/>
        </w:rPr>
        <w:t xml:space="preserve">. Jacques </w:t>
      </w:r>
      <w:proofErr w:type="spellStart"/>
      <w:r w:rsidRPr="006F4766">
        <w:rPr>
          <w:rFonts w:ascii="Georgia" w:hAnsi="Georgia"/>
          <w:sz w:val="16"/>
          <w:szCs w:val="16"/>
        </w:rPr>
        <w:t>S.Gansler</w:t>
      </w:r>
      <w:proofErr w:type="spellEnd"/>
      <w:r w:rsidRPr="006F4766">
        <w:rPr>
          <w:rFonts w:ascii="Georgia" w:hAnsi="Georgia"/>
          <w:sz w:val="16"/>
          <w:szCs w:val="16"/>
        </w:rPr>
        <w:t>, a former deputy assistant secretary in the Department of Defense, is senior vice president of The Analytic Sciences Corporation (TASC) in Arlington, Virginia, and a faculty member of the Kennedy School of Government at Harvard University. “Integrating Civilian and Military Industry” pg. 70-71. GD</w:t>
      </w:r>
    </w:p>
    <w:p w:rsidR="004E5B69" w:rsidRPr="006F4766" w:rsidRDefault="004E5B69" w:rsidP="004E5B69">
      <w:pPr>
        <w:rPr>
          <w:rFonts w:ascii="Georgia" w:hAnsi="Georgia"/>
        </w:rPr>
      </w:pPr>
      <w:r w:rsidRPr="006F4766">
        <w:rPr>
          <w:rStyle w:val="StyleBoldUnderline"/>
          <w:rFonts w:ascii="Georgia" w:hAnsi="Georgia"/>
        </w:rPr>
        <w:t>Changes are also needed in encouraging the use of commercial components in military systems</w:t>
      </w:r>
      <w:r w:rsidRPr="006F4766">
        <w:rPr>
          <w:rFonts w:ascii="Georgia" w:hAnsi="Georgia"/>
        </w:rPr>
        <w:t xml:space="preserve">. </w:t>
      </w:r>
      <w:r w:rsidRPr="006F4766">
        <w:rPr>
          <w:rStyle w:val="StyleBoldUnderline"/>
          <w:rFonts w:ascii="Georgia" w:hAnsi="Georgia"/>
        </w:rPr>
        <w:t>In the past, defense technology was often far ahead of its commercial counterpart in both performance and reliability;</w:t>
      </w:r>
      <w:r w:rsidRPr="006F4766">
        <w:rPr>
          <w:rFonts w:ascii="Georgia" w:hAnsi="Georgia"/>
        </w:rPr>
        <w:t xml:space="preserve"> thus, the Pentagon’s rationale was that paying a higher price was worth it But in many areas </w:t>
      </w:r>
      <w:r w:rsidRPr="006F4766">
        <w:rPr>
          <w:rStyle w:val="Emphasis"/>
          <w:rFonts w:ascii="Georgia" w:hAnsi="Georgia"/>
        </w:rPr>
        <w:t xml:space="preserve">this is no longer the case; better and cheaper equipment is available in the highly competitive and fast-growing commercial marketplace. </w:t>
      </w:r>
      <w:r w:rsidRPr="006F4766">
        <w:rPr>
          <w:rFonts w:ascii="Georgia" w:hAnsi="Georgia"/>
        </w:rPr>
        <w:t xml:space="preserve">Nonetheless, the defense establishment—on the industry as well as the government side—has clung to its traditions and has insisted upon extensive use of special-purpose equipment and parts, built to unique military specifications. The result is that </w:t>
      </w:r>
      <w:r w:rsidRPr="006F4766">
        <w:rPr>
          <w:rStyle w:val="StyleBoldUnderline"/>
          <w:rFonts w:ascii="Georgia" w:hAnsi="Georgia"/>
        </w:rPr>
        <w:t>the Pentagon pays</w:t>
      </w:r>
      <w:r w:rsidRPr="006F4766">
        <w:rPr>
          <w:rFonts w:ascii="Georgia" w:hAnsi="Georgia"/>
        </w:rPr>
        <w:t xml:space="preserve"> dearly—often </w:t>
      </w:r>
      <w:r w:rsidRPr="006F4766">
        <w:rPr>
          <w:rStyle w:val="StyleBoldUnderline"/>
          <w:rFonts w:ascii="Georgia" w:hAnsi="Georgia"/>
        </w:rPr>
        <w:t xml:space="preserve">five to ten times as much—for the specialized nature of its parts and equipment, and yet often gets inferior results. </w:t>
      </w:r>
      <w:r w:rsidRPr="006F4766">
        <w:rPr>
          <w:rFonts w:ascii="Georgia" w:hAnsi="Georgia"/>
        </w:rPr>
        <w:t xml:space="preserve">For example, in microelectronics, </w:t>
      </w:r>
      <w:r w:rsidRPr="006F4766">
        <w:rPr>
          <w:rStyle w:val="StyleBoldUnderline"/>
          <w:rFonts w:ascii="Georgia" w:hAnsi="Georgia"/>
        </w:rPr>
        <w:t>today’s commercial equipment is built to withstand environments</w:t>
      </w:r>
      <w:r w:rsidRPr="006F4766">
        <w:rPr>
          <w:rFonts w:ascii="Georgia" w:hAnsi="Georgia"/>
        </w:rPr>
        <w:t xml:space="preserve"> (such as being hard-mounted on automobile engines) that are </w:t>
      </w:r>
      <w:r w:rsidRPr="006F4766">
        <w:rPr>
          <w:rStyle w:val="StyleBoldUnderline"/>
          <w:rFonts w:ascii="Georgia" w:hAnsi="Georgia"/>
        </w:rPr>
        <w:t>as difficult as those stipulated by the Pentagon.</w:t>
      </w:r>
      <w:r w:rsidRPr="006F4766">
        <w:rPr>
          <w:rFonts w:ascii="Georgia" w:hAnsi="Georgia"/>
        </w:rPr>
        <w:t xml:space="preserve"> This large-volume, field-tested </w:t>
      </w:r>
      <w:r w:rsidRPr="006F4766">
        <w:rPr>
          <w:rStyle w:val="Emphasis"/>
          <w:rFonts w:ascii="Georgia" w:hAnsi="Georgia"/>
        </w:rPr>
        <w:t>commercial equipment</w:t>
      </w:r>
      <w:r w:rsidRPr="006F4766">
        <w:rPr>
          <w:rFonts w:ascii="Georgia" w:hAnsi="Georgia"/>
        </w:rPr>
        <w:t xml:space="preserve"> is higher in quality, lower in cost, and </w:t>
      </w:r>
      <w:r w:rsidRPr="006F4766">
        <w:rPr>
          <w:rStyle w:val="Emphasis"/>
          <w:rFonts w:ascii="Georgia" w:hAnsi="Georgia"/>
        </w:rPr>
        <w:t>embodies much more advanced technology than comparable military equipmen</w:t>
      </w:r>
      <w:r w:rsidRPr="006F4766">
        <w:rPr>
          <w:rFonts w:ascii="Georgia" w:hAnsi="Georgia"/>
        </w:rPr>
        <w:t xml:space="preserve">t. </w:t>
      </w:r>
      <w:r w:rsidRPr="006F4766">
        <w:rPr>
          <w:rStyle w:val="StyleBoldUnderline"/>
          <w:rFonts w:ascii="Georgia" w:hAnsi="Georgia"/>
        </w:rPr>
        <w:t xml:space="preserve">One recent Defense Science Board study </w:t>
      </w:r>
      <w:r w:rsidRPr="006F4766">
        <w:rPr>
          <w:rFonts w:ascii="Georgia" w:hAnsi="Georgia"/>
        </w:rPr>
        <w:t xml:space="preserve">of comparable electronic systems, such as computers, radios, sensors, and displays, </w:t>
      </w:r>
      <w:r w:rsidRPr="006F4766">
        <w:rPr>
          <w:rStyle w:val="StyleBoldUnderline"/>
          <w:rFonts w:ascii="Georgia" w:hAnsi="Georgia"/>
        </w:rPr>
        <w:t xml:space="preserve">found the commercial equivalents to be between two and ten times cheaper, up to five times faster to acquire, generally more reliable, one to three years more advanced in technology, and capable of withstanding equally harsh environments. </w:t>
      </w:r>
      <w:r w:rsidRPr="006F4766">
        <w:rPr>
          <w:rFonts w:ascii="Georgia" w:hAnsi="Georgia"/>
        </w:rPr>
        <w:t xml:space="preserve">For this reason, the </w:t>
      </w:r>
      <w:r w:rsidRPr="006F4766">
        <w:rPr>
          <w:rStyle w:val="StyleBoldUnderline"/>
          <w:rFonts w:ascii="Georgia" w:hAnsi="Georgia"/>
        </w:rPr>
        <w:t>D</w:t>
      </w:r>
      <w:r w:rsidRPr="006F4766">
        <w:rPr>
          <w:rFonts w:ascii="Georgia" w:hAnsi="Georgia"/>
        </w:rPr>
        <w:t xml:space="preserve">epartment </w:t>
      </w:r>
      <w:r w:rsidRPr="006F4766">
        <w:rPr>
          <w:rStyle w:val="StyleBoldUnderline"/>
          <w:rFonts w:ascii="Georgia" w:hAnsi="Georgia"/>
        </w:rPr>
        <w:t>o</w:t>
      </w:r>
      <w:r w:rsidRPr="006F4766">
        <w:rPr>
          <w:rFonts w:ascii="Georgia" w:hAnsi="Georgia"/>
        </w:rPr>
        <w:t xml:space="preserve">f </w:t>
      </w:r>
      <w:r w:rsidRPr="006F4766">
        <w:rPr>
          <w:rStyle w:val="StyleBoldUnderline"/>
          <w:rFonts w:ascii="Georgia" w:hAnsi="Georgia"/>
        </w:rPr>
        <w:t>D</w:t>
      </w:r>
      <w:r w:rsidRPr="006F4766">
        <w:rPr>
          <w:rFonts w:ascii="Georgia" w:hAnsi="Georgia"/>
        </w:rPr>
        <w:t xml:space="preserve">efense </w:t>
      </w:r>
      <w:r w:rsidRPr="006F4766">
        <w:rPr>
          <w:rStyle w:val="StyleBoldUnderline"/>
          <w:rFonts w:ascii="Georgia" w:hAnsi="Georgia"/>
        </w:rPr>
        <w:t>has begun trying to buy more commercial parts</w:t>
      </w:r>
      <w:r w:rsidRPr="006F4766">
        <w:rPr>
          <w:rFonts w:ascii="Georgia" w:hAnsi="Georgia"/>
        </w:rPr>
        <w:t xml:space="preserve"> and is looking into changing its specification procedures so that specialized parts will be used only where they are absolutely necessary. </w:t>
      </w:r>
      <w:r w:rsidRPr="006F4766">
        <w:rPr>
          <w:rStyle w:val="StyleBoldUnderline"/>
          <w:rFonts w:ascii="Georgia" w:hAnsi="Georgia"/>
        </w:rPr>
        <w:t>By using commercial parts, the Pentagon will have the advantage of buying equipment that has already met the market test for quality and price. This approach also makes it more possible to rapidly increase production during an emergency by switching production lines from commercial to military</w:t>
      </w:r>
      <w:r w:rsidRPr="006F4766">
        <w:rPr>
          <w:rFonts w:ascii="Georgia" w:hAnsi="Georgia"/>
        </w:rPr>
        <w:t>. Thus, idle capacity would not have to be maintained. (The Soviets build railroad cars and tanks in the same plant—and train the workers on both—so they can rapidly shift over when required.)</w:t>
      </w:r>
    </w:p>
    <w:p w:rsidR="004E5B69" w:rsidRPr="006F4766" w:rsidRDefault="004E5B69" w:rsidP="004E5B69">
      <w:pPr>
        <w:rPr>
          <w:rFonts w:ascii="Georgia" w:hAnsi="Georgia"/>
        </w:rPr>
      </w:pPr>
    </w:p>
    <w:p w:rsidR="004E5B69" w:rsidRPr="006F4766" w:rsidRDefault="004E5B69" w:rsidP="004E5B69">
      <w:pPr>
        <w:rPr>
          <w:rFonts w:ascii="Georgia" w:hAnsi="Georgia"/>
        </w:rPr>
      </w:pPr>
    </w:p>
    <w:p w:rsidR="000022F2" w:rsidRPr="006F4766" w:rsidRDefault="000022F2" w:rsidP="00D17C4E">
      <w:pPr>
        <w:rPr>
          <w:rFonts w:ascii="Georgia" w:hAnsi="Georgia"/>
        </w:rPr>
      </w:pPr>
    </w:p>
    <w:p w:rsidR="00DB0843" w:rsidRPr="006F4766" w:rsidRDefault="00DB0843" w:rsidP="00D17C4E">
      <w:pPr>
        <w:rPr>
          <w:rFonts w:ascii="Georgia" w:hAnsi="Georgia"/>
        </w:rPr>
      </w:pPr>
    </w:p>
    <w:p w:rsidR="00DB0843" w:rsidRPr="006F4766" w:rsidRDefault="00DB0843" w:rsidP="00DB0843">
      <w:pPr>
        <w:pStyle w:val="Heading3"/>
        <w:rPr>
          <w:rFonts w:ascii="Georgia" w:hAnsi="Georgia"/>
        </w:rPr>
      </w:pPr>
      <w:r w:rsidRPr="006F4766">
        <w:rPr>
          <w:rFonts w:ascii="Georgia" w:hAnsi="Georgia"/>
        </w:rPr>
        <w:t>Military Kills Message</w:t>
      </w:r>
    </w:p>
    <w:p w:rsidR="00DB0843" w:rsidRPr="006F4766" w:rsidRDefault="00DB0843" w:rsidP="00DB0843">
      <w:pPr>
        <w:rPr>
          <w:rFonts w:ascii="Georgia" w:hAnsi="Georgia"/>
        </w:rPr>
      </w:pPr>
    </w:p>
    <w:p w:rsidR="00CA3F0E" w:rsidRPr="006F4766" w:rsidRDefault="00CA3F0E" w:rsidP="00CA3F0E">
      <w:pPr>
        <w:pStyle w:val="Heading4"/>
        <w:rPr>
          <w:rFonts w:ascii="Georgia" w:hAnsi="Georgia"/>
        </w:rPr>
      </w:pPr>
      <w:r w:rsidRPr="006F4766">
        <w:rPr>
          <w:rFonts w:ascii="Georgia" w:hAnsi="Georgia"/>
        </w:rPr>
        <w:t>And, the DOD distorts the plan’s message – kills diplomacy</w:t>
      </w:r>
    </w:p>
    <w:p w:rsidR="00DB0843" w:rsidRPr="006F4766" w:rsidRDefault="00DB0843" w:rsidP="00DB0843">
      <w:pPr>
        <w:rPr>
          <w:rFonts w:ascii="Georgia" w:hAnsi="Georgia"/>
        </w:rPr>
      </w:pPr>
    </w:p>
    <w:p w:rsidR="00DB0843" w:rsidRPr="006F4766" w:rsidRDefault="00DB0843" w:rsidP="00DB0843">
      <w:pPr>
        <w:rPr>
          <w:rStyle w:val="StyleStyleBold12pt"/>
          <w:rFonts w:ascii="Georgia" w:hAnsi="Georgia"/>
        </w:rPr>
      </w:pPr>
      <w:r w:rsidRPr="006F4766">
        <w:rPr>
          <w:rStyle w:val="StyleStyleBold12pt"/>
          <w:rFonts w:ascii="Georgia" w:hAnsi="Georgia"/>
        </w:rPr>
        <w:t>Lord 2k8</w:t>
      </w:r>
    </w:p>
    <w:p w:rsidR="00DB0843" w:rsidRPr="006F4766" w:rsidRDefault="00DB0843" w:rsidP="00DB0843">
      <w:pPr>
        <w:rPr>
          <w:rStyle w:val="StyleStyleBold12pt"/>
          <w:rFonts w:ascii="Georgia" w:hAnsi="Georgia"/>
        </w:rPr>
      </w:pPr>
      <w:r w:rsidRPr="006F4766">
        <w:rPr>
          <w:rStyle w:val="StyleStyleBold12pt"/>
          <w:rFonts w:ascii="Georgia" w:hAnsi="Georgia"/>
        </w:rPr>
        <w:t xml:space="preserve">(Kristen, Kristin Lord was a nonresident fellow with the Project on U.S. Relations with the Islamic World at Brookings, focusing on public diplomacy, U.S. foreign policy, and international security. She is currently vice president and director of studies at the Center for a New American Security, “The State Department, Not the Pentagon, Should Lead America's Public Diplomacy Efforts,” </w:t>
      </w:r>
      <w:proofErr w:type="spellStart"/>
      <w:r w:rsidRPr="006F4766">
        <w:rPr>
          <w:rStyle w:val="StyleStyleBold12pt"/>
          <w:rFonts w:ascii="Georgia" w:hAnsi="Georgia"/>
        </w:rPr>
        <w:t>pg</w:t>
      </w:r>
      <w:proofErr w:type="spellEnd"/>
      <w:r w:rsidRPr="006F4766">
        <w:rPr>
          <w:rStyle w:val="StyleStyleBold12pt"/>
          <w:rFonts w:ascii="Georgia" w:hAnsi="Georgia"/>
        </w:rPr>
        <w:t xml:space="preserve"> online @ http://www.brookings.edu/research/opinions/2008/10/29-public-diplomacy-lord //um-</w:t>
      </w:r>
      <w:proofErr w:type="spellStart"/>
      <w:r w:rsidRPr="006F4766">
        <w:rPr>
          <w:rStyle w:val="StyleStyleBold12pt"/>
          <w:rFonts w:ascii="Georgia" w:hAnsi="Georgia"/>
        </w:rPr>
        <w:t>ef</w:t>
      </w:r>
      <w:proofErr w:type="spellEnd"/>
      <w:r w:rsidRPr="006F4766">
        <w:rPr>
          <w:rStyle w:val="StyleStyleBold12pt"/>
          <w:rFonts w:ascii="Georgia" w:hAnsi="Georgia"/>
        </w:rPr>
        <w:t>)</w:t>
      </w:r>
    </w:p>
    <w:p w:rsidR="00DB0843" w:rsidRPr="006F4766" w:rsidRDefault="00DB0843" w:rsidP="00DB0843">
      <w:pPr>
        <w:rPr>
          <w:rFonts w:ascii="Georgia" w:hAnsi="Georgia"/>
          <w:sz w:val="12"/>
        </w:rPr>
      </w:pPr>
      <w:r w:rsidRPr="006F4766">
        <w:rPr>
          <w:rFonts w:ascii="Georgia" w:hAnsi="Georgia"/>
          <w:sz w:val="12"/>
        </w:rPr>
        <w:t xml:space="preserve">Today's public diplomats wear boots, not wingtips. </w:t>
      </w:r>
      <w:r w:rsidRPr="006F4766">
        <w:rPr>
          <w:rStyle w:val="StyleBoldUnderline"/>
          <w:rFonts w:ascii="Georgia" w:hAnsi="Georgia"/>
        </w:rPr>
        <w:t>Increasingly, the Defense Department is at the forefront of US efforts to engage public opinion overseas</w:t>
      </w:r>
      <w:r w:rsidRPr="006F4766">
        <w:rPr>
          <w:rFonts w:ascii="Georgia" w:hAnsi="Georgia"/>
          <w:sz w:val="12"/>
        </w:rPr>
        <w:t>. While the State Department formally leads the effort, the Pentagon has more money and personnel to carry out the public diplomacy mission.</w:t>
      </w:r>
      <w:r w:rsidR="00CA3F0E" w:rsidRPr="006F4766">
        <w:rPr>
          <w:rFonts w:ascii="Georgia" w:hAnsi="Georgia"/>
          <w:sz w:val="12"/>
        </w:rPr>
        <w:t xml:space="preserve"> </w:t>
      </w:r>
      <w:r w:rsidRPr="006F4766">
        <w:rPr>
          <w:rStyle w:val="Emphasis"/>
          <w:rFonts w:ascii="Georgia" w:hAnsi="Georgia"/>
        </w:rPr>
        <w:t>This trend is risky</w:t>
      </w:r>
      <w:r w:rsidRPr="006F4766">
        <w:rPr>
          <w:rFonts w:ascii="Georgia" w:hAnsi="Georgia"/>
          <w:sz w:val="12"/>
        </w:rPr>
        <w:t xml:space="preserve">. </w:t>
      </w:r>
      <w:r w:rsidRPr="006F4766">
        <w:rPr>
          <w:rStyle w:val="Emphasis"/>
          <w:rFonts w:ascii="Georgia" w:hAnsi="Georgia"/>
        </w:rPr>
        <w:t>The message</w:t>
      </w:r>
      <w:r w:rsidRPr="006F4766">
        <w:rPr>
          <w:rFonts w:ascii="Georgia" w:hAnsi="Georgia"/>
          <w:sz w:val="12"/>
        </w:rPr>
        <w:t xml:space="preserve"> </w:t>
      </w:r>
      <w:r w:rsidRPr="006F4766">
        <w:rPr>
          <w:rStyle w:val="StyleBoldUnderline"/>
          <w:rFonts w:ascii="Georgia" w:hAnsi="Georgia"/>
        </w:rPr>
        <w:t xml:space="preserve">foreign publics receive – not the message the US sends – </w:t>
      </w:r>
      <w:r w:rsidRPr="006F4766">
        <w:rPr>
          <w:rStyle w:val="Emphasis"/>
          <w:rFonts w:ascii="Georgia" w:hAnsi="Georgia"/>
        </w:rPr>
        <w:t>changes when the Pentagon is the messenger</w:t>
      </w:r>
      <w:r w:rsidRPr="006F4766">
        <w:rPr>
          <w:rFonts w:ascii="Georgia" w:hAnsi="Georgia"/>
          <w:sz w:val="12"/>
        </w:rPr>
        <w:t xml:space="preserve">. </w:t>
      </w:r>
      <w:r w:rsidRPr="006F4766">
        <w:rPr>
          <w:rStyle w:val="StyleBoldUnderline"/>
          <w:rFonts w:ascii="Georgia" w:hAnsi="Georgia"/>
        </w:rPr>
        <w:t>Putting our military, not civilians, at the forefront of US global communications undercuts the likelihood of success, distorts priorities, and undermines the effectiveness of US civilian agencies</w:t>
      </w:r>
      <w:r w:rsidRPr="006F4766">
        <w:rPr>
          <w:rFonts w:ascii="Georgia" w:hAnsi="Georgia"/>
          <w:sz w:val="12"/>
        </w:rPr>
        <w:t>.</w:t>
      </w:r>
      <w:r w:rsidR="00CA3F0E" w:rsidRPr="006F4766">
        <w:rPr>
          <w:rFonts w:ascii="Georgia" w:hAnsi="Georgia"/>
          <w:sz w:val="12"/>
        </w:rPr>
        <w:t xml:space="preserve"> </w:t>
      </w:r>
      <w:r w:rsidRPr="006F4766">
        <w:rPr>
          <w:rFonts w:ascii="Georgia" w:hAnsi="Georgia"/>
          <w:sz w:val="12"/>
        </w:rPr>
        <w:t>According to a Washington Post report, the Department of Defense will pay private contractors $300 million over three years to produce news and entertainment programs for the Iraqi public. These well-intentioned efforts aim to "engage and inspire" Iraqis to support the objectives of both the US and Iraqi governments.</w:t>
      </w:r>
      <w:r w:rsidR="00CA3F0E" w:rsidRPr="006F4766">
        <w:rPr>
          <w:rFonts w:ascii="Georgia" w:hAnsi="Georgia"/>
          <w:sz w:val="12"/>
        </w:rPr>
        <w:t xml:space="preserve"> </w:t>
      </w:r>
      <w:r w:rsidRPr="006F4766">
        <w:rPr>
          <w:rFonts w:ascii="Georgia" w:hAnsi="Georgia"/>
          <w:sz w:val="12"/>
        </w:rPr>
        <w:t xml:space="preserve">Such outreach campaigns can be powerful if done well and as part of a broader strategy of engagement, political reconciliation, and economic development. Indeed, Secretary of Defense Robert Gates has argued eloquently that the United States must call increasingly upon "soft power" to advance national interests. </w:t>
      </w:r>
      <w:r w:rsidRPr="006F4766">
        <w:rPr>
          <w:rStyle w:val="StyleBoldUnderline"/>
          <w:rFonts w:ascii="Georgia" w:hAnsi="Georgia"/>
        </w:rPr>
        <w:t>Soft power can take many forms, but it is primarily the use of culture, values, and ideas to attract</w:t>
      </w:r>
      <w:r w:rsidRPr="006F4766">
        <w:rPr>
          <w:rStyle w:val="Emphasis"/>
          <w:rFonts w:ascii="Georgia" w:hAnsi="Georgia"/>
        </w:rPr>
        <w:t>, instead of military or economic threats to coerce</w:t>
      </w:r>
      <w:r w:rsidRPr="006F4766">
        <w:rPr>
          <w:rStyle w:val="StyleBoldUnderline"/>
          <w:rFonts w:ascii="Georgia" w:hAnsi="Georgia"/>
        </w:rPr>
        <w:t>.</w:t>
      </w:r>
      <w:r w:rsidR="00CA3F0E" w:rsidRPr="006F4766">
        <w:rPr>
          <w:rFonts w:ascii="Georgia" w:hAnsi="Georgia"/>
          <w:sz w:val="12"/>
        </w:rPr>
        <w:t xml:space="preserve"> </w:t>
      </w:r>
      <w:r w:rsidRPr="006F4766">
        <w:rPr>
          <w:rFonts w:ascii="Georgia" w:hAnsi="Georgia"/>
          <w:sz w:val="12"/>
        </w:rPr>
        <w:t xml:space="preserve">After the cold war, the US gutted its soft power arsenal and has yet to rebuild it fully. The Department of Defense stepped into this vacuum, and in many cases has done the job well. However, </w:t>
      </w:r>
      <w:r w:rsidRPr="006F4766">
        <w:rPr>
          <w:rStyle w:val="Emphasis"/>
          <w:rFonts w:ascii="Georgia" w:hAnsi="Georgia"/>
        </w:rPr>
        <w:t>the Defense Department is not the right agency for this job</w:t>
      </w:r>
      <w:r w:rsidRPr="006F4766">
        <w:rPr>
          <w:rFonts w:ascii="Georgia" w:hAnsi="Georgia"/>
          <w:sz w:val="12"/>
        </w:rPr>
        <w:t>.</w:t>
      </w:r>
      <w:r w:rsidR="00CA3F0E" w:rsidRPr="006F4766">
        <w:rPr>
          <w:rFonts w:ascii="Georgia" w:hAnsi="Georgia"/>
          <w:sz w:val="12"/>
        </w:rPr>
        <w:t xml:space="preserve"> </w:t>
      </w:r>
      <w:r w:rsidRPr="006F4766">
        <w:rPr>
          <w:rFonts w:ascii="Georgia" w:hAnsi="Georgia"/>
          <w:sz w:val="12"/>
        </w:rPr>
        <w:t xml:space="preserve">In most circumstances, the Department of Defense </w:t>
      </w:r>
      <w:r w:rsidRPr="006F4766">
        <w:rPr>
          <w:rStyle w:val="StyleBoldUnderline"/>
          <w:rFonts w:ascii="Georgia" w:hAnsi="Georgia"/>
        </w:rPr>
        <w:t>(</w:t>
      </w:r>
      <w:proofErr w:type="spellStart"/>
      <w:proofErr w:type="gramStart"/>
      <w:r w:rsidRPr="006F4766">
        <w:rPr>
          <w:rStyle w:val="StyleBoldUnderline"/>
          <w:rFonts w:ascii="Georgia" w:hAnsi="Georgia"/>
        </w:rPr>
        <w:t>DoD</w:t>
      </w:r>
      <w:proofErr w:type="spellEnd"/>
      <w:proofErr w:type="gramEnd"/>
      <w:r w:rsidRPr="006F4766">
        <w:rPr>
          <w:rStyle w:val="StyleBoldUnderline"/>
          <w:rFonts w:ascii="Georgia" w:hAnsi="Georgia"/>
        </w:rPr>
        <w:t>) should not serve as the most visible face of the U</w:t>
      </w:r>
      <w:r w:rsidRPr="006F4766">
        <w:rPr>
          <w:rFonts w:ascii="Georgia" w:hAnsi="Georgia"/>
          <w:sz w:val="12"/>
        </w:rPr>
        <w:t xml:space="preserve">nited </w:t>
      </w:r>
      <w:r w:rsidRPr="006F4766">
        <w:rPr>
          <w:rStyle w:val="StyleBoldUnderline"/>
          <w:rFonts w:ascii="Georgia" w:hAnsi="Georgia"/>
        </w:rPr>
        <w:t>S</w:t>
      </w:r>
      <w:r w:rsidRPr="006F4766">
        <w:rPr>
          <w:rFonts w:ascii="Georgia" w:hAnsi="Georgia"/>
          <w:sz w:val="12"/>
        </w:rPr>
        <w:t xml:space="preserve">tates </w:t>
      </w:r>
      <w:r w:rsidRPr="006F4766">
        <w:rPr>
          <w:rStyle w:val="StyleBoldUnderline"/>
          <w:rFonts w:ascii="Georgia" w:hAnsi="Georgia"/>
        </w:rPr>
        <w:t>overseas</w:t>
      </w:r>
      <w:r w:rsidRPr="006F4766">
        <w:rPr>
          <w:rFonts w:ascii="Georgia" w:hAnsi="Georgia"/>
          <w:sz w:val="12"/>
        </w:rPr>
        <w:t xml:space="preserve">. </w:t>
      </w:r>
      <w:r w:rsidRPr="006F4766">
        <w:rPr>
          <w:rStyle w:val="StyleBoldUnderline"/>
          <w:rFonts w:ascii="Georgia" w:hAnsi="Georgia"/>
        </w:rPr>
        <w:t>This is particularly true in areas where the public feels threatened by American power.</w:t>
      </w:r>
      <w:r w:rsidR="00CA3F0E" w:rsidRPr="006F4766">
        <w:rPr>
          <w:rStyle w:val="StyleBoldUnderline"/>
          <w:rFonts w:ascii="Georgia" w:hAnsi="Georgia"/>
        </w:rPr>
        <w:t xml:space="preserve"> </w:t>
      </w:r>
      <w:r w:rsidRPr="006F4766">
        <w:rPr>
          <w:rFonts w:ascii="Georgia" w:hAnsi="Georgia"/>
          <w:sz w:val="12"/>
        </w:rPr>
        <w:t>The Middle East is one area where polls show distrust of American motives and concern that America seeks to dominate the region militarily. Indeed, according to a Pew Global Attitudes Project survey taken last year, 64 percent of Turks – citizens of a NATO ally – see the United States as the greatest threat to their country in the future. Civilians, including those who do not work for government agencies, are the best conduits for building trust with wary publics.</w:t>
      </w:r>
      <w:r w:rsidR="00CA3F0E" w:rsidRPr="006F4766">
        <w:rPr>
          <w:rFonts w:ascii="Georgia" w:hAnsi="Georgia"/>
          <w:sz w:val="12"/>
        </w:rPr>
        <w:t xml:space="preserve"> </w:t>
      </w:r>
      <w:r w:rsidRPr="006F4766">
        <w:rPr>
          <w:rStyle w:val="StyleBoldUnderline"/>
          <w:rFonts w:ascii="Georgia" w:hAnsi="Georgia"/>
        </w:rPr>
        <w:t xml:space="preserve">Civilians should not just be the public face of communications. They should also </w:t>
      </w:r>
      <w:r w:rsidRPr="006F4766">
        <w:rPr>
          <w:rStyle w:val="Emphasis"/>
          <w:rFonts w:ascii="Georgia" w:hAnsi="Georgia"/>
        </w:rPr>
        <w:t>set strategy and tactics</w:t>
      </w:r>
      <w:r w:rsidRPr="006F4766">
        <w:rPr>
          <w:rStyle w:val="StyleBoldUnderline"/>
          <w:rFonts w:ascii="Georgia" w:hAnsi="Georgia"/>
        </w:rPr>
        <w:t xml:space="preserve"> that advance American foreign policy interests</w:t>
      </w:r>
      <w:r w:rsidRPr="006F4766">
        <w:rPr>
          <w:rFonts w:ascii="Georgia" w:hAnsi="Georgia"/>
          <w:sz w:val="12"/>
        </w:rPr>
        <w:t>, in close cooperation with defense officials and military commanders. This is officially the role of the State Department, our nation's lead agency in making and implementing foreign policy. Yet, informally, resources drive outcomes, and the Pentagon has most of the money.</w:t>
      </w:r>
      <w:r w:rsidR="00CA3F0E" w:rsidRPr="006F4766">
        <w:rPr>
          <w:rFonts w:ascii="Georgia" w:hAnsi="Georgia"/>
          <w:sz w:val="12"/>
        </w:rPr>
        <w:t xml:space="preserve"> </w:t>
      </w:r>
      <w:r w:rsidRPr="006F4766">
        <w:rPr>
          <w:rFonts w:ascii="Georgia" w:hAnsi="Georgia"/>
          <w:sz w:val="12"/>
        </w:rPr>
        <w:t>Consider this: The $100 million annual price tag of the initiative described above is just one element of the Pentagon's communication efforts in one country. Yet, it is equivalent to roughly one-eighth of the State Department's entire public diplomacy budget for the entire world.</w:t>
      </w:r>
      <w:r w:rsidR="00CA3F0E" w:rsidRPr="006F4766">
        <w:rPr>
          <w:rFonts w:ascii="Georgia" w:hAnsi="Georgia"/>
          <w:sz w:val="12"/>
        </w:rPr>
        <w:t xml:space="preserve"> </w:t>
      </w:r>
      <w:r w:rsidRPr="006F4766">
        <w:rPr>
          <w:rFonts w:ascii="Georgia" w:hAnsi="Georgia"/>
          <w:sz w:val="12"/>
        </w:rPr>
        <w:t xml:space="preserve">Perhaps the </w:t>
      </w:r>
      <w:proofErr w:type="spellStart"/>
      <w:proofErr w:type="gramStart"/>
      <w:r w:rsidRPr="006F4766">
        <w:rPr>
          <w:rFonts w:ascii="Georgia" w:hAnsi="Georgia"/>
          <w:sz w:val="12"/>
        </w:rPr>
        <w:t>DoD's</w:t>
      </w:r>
      <w:proofErr w:type="spellEnd"/>
      <w:proofErr w:type="gramEnd"/>
      <w:r w:rsidRPr="006F4766">
        <w:rPr>
          <w:rFonts w:ascii="Georgia" w:hAnsi="Georgia"/>
          <w:sz w:val="12"/>
        </w:rPr>
        <w:t xml:space="preserve"> new Iraq activities deserve this level of prominence – but it is unlikely that a government-wide discussion of priorities ever took place. Whereas $100 million per year is big money for public diplomats, it is small change for the military, which spends $434 million per day in Iraq.</w:t>
      </w:r>
      <w:r w:rsidR="00CA3F0E" w:rsidRPr="006F4766">
        <w:rPr>
          <w:rFonts w:ascii="Georgia" w:hAnsi="Georgia"/>
          <w:sz w:val="12"/>
        </w:rPr>
        <w:t xml:space="preserve"> </w:t>
      </w:r>
      <w:r w:rsidRPr="006F4766">
        <w:rPr>
          <w:rFonts w:ascii="Georgia" w:hAnsi="Georgia"/>
          <w:sz w:val="12"/>
        </w:rPr>
        <w:t>The State Department, meanwhile, must meet a host of pressing concerns ranging from short-term communication needs to long-term educational exchanges with about $800 million per year.</w:t>
      </w:r>
      <w:r w:rsidR="00CA3F0E" w:rsidRPr="006F4766">
        <w:rPr>
          <w:rFonts w:ascii="Georgia" w:hAnsi="Georgia"/>
          <w:sz w:val="12"/>
        </w:rPr>
        <w:t xml:space="preserve"> </w:t>
      </w:r>
      <w:r w:rsidRPr="006F4766">
        <w:rPr>
          <w:rFonts w:ascii="Georgia" w:hAnsi="Georgia"/>
          <w:sz w:val="12"/>
        </w:rPr>
        <w:t>Personally, I hope US public diplomats are now planning a major communications effort to rebuild global confidence in our financial system – a task with long-term implications for America's economic health and our country's ability to advocate effectively for deregulation and free markets in the future. Yet I doubt they will have anything approaching $100 million to devote to this purpose.</w:t>
      </w:r>
      <w:r w:rsidR="00CA3F0E" w:rsidRPr="006F4766">
        <w:rPr>
          <w:rFonts w:ascii="Georgia" w:hAnsi="Georgia"/>
          <w:sz w:val="12"/>
        </w:rPr>
        <w:t xml:space="preserve"> </w:t>
      </w:r>
      <w:r w:rsidRPr="006F4766">
        <w:rPr>
          <w:rFonts w:ascii="Georgia" w:hAnsi="Georgia"/>
          <w:sz w:val="12"/>
        </w:rPr>
        <w:t>Some argue that the Pentagon has taken a leading role in public diplomacy because the State Department has not been effective. But it's hard to be effective when your hands are tied by limited resources. Other problems remain, but a realistic budget matched to the mission is an important starting point.</w:t>
      </w:r>
      <w:r w:rsidR="00CA3F0E" w:rsidRPr="006F4766">
        <w:rPr>
          <w:rFonts w:ascii="Georgia" w:hAnsi="Georgia"/>
          <w:sz w:val="12"/>
        </w:rPr>
        <w:t xml:space="preserve"> </w:t>
      </w:r>
      <w:r w:rsidRPr="006F4766">
        <w:rPr>
          <w:rFonts w:ascii="Georgia" w:hAnsi="Georgia"/>
          <w:sz w:val="12"/>
        </w:rPr>
        <w:t xml:space="preserve">The next president faces a daunting global to-do list. </w:t>
      </w:r>
      <w:r w:rsidRPr="006F4766">
        <w:rPr>
          <w:rStyle w:val="StyleBoldUnderline"/>
          <w:rFonts w:ascii="Georgia" w:hAnsi="Georgia"/>
        </w:rPr>
        <w:t>Whether the US seeks to diminish support for terrorists</w:t>
      </w:r>
      <w:r w:rsidRPr="006F4766">
        <w:rPr>
          <w:rFonts w:ascii="Georgia" w:hAnsi="Georgia"/>
          <w:sz w:val="12"/>
        </w:rPr>
        <w:t xml:space="preserve">, urge allies to contribute more troops to Afghanistan, </w:t>
      </w:r>
      <w:r w:rsidRPr="006F4766">
        <w:rPr>
          <w:rStyle w:val="Emphasis"/>
          <w:rFonts w:ascii="Georgia" w:hAnsi="Georgia"/>
        </w:rPr>
        <w:t>or address global climate change, the cooperation of foreign publics will be paramount.</w:t>
      </w:r>
      <w:r w:rsidR="00CA3F0E" w:rsidRPr="006F4766">
        <w:rPr>
          <w:rStyle w:val="Emphasis"/>
          <w:rFonts w:ascii="Georgia" w:hAnsi="Georgia"/>
        </w:rPr>
        <w:t xml:space="preserve"> </w:t>
      </w:r>
      <w:r w:rsidRPr="006F4766">
        <w:rPr>
          <w:rStyle w:val="StyleBoldUnderline"/>
          <w:rFonts w:ascii="Georgia" w:hAnsi="Georgia"/>
        </w:rPr>
        <w:t xml:space="preserve">Doing public diplomacy well </w:t>
      </w:r>
      <w:r w:rsidRPr="006F4766">
        <w:rPr>
          <w:rStyle w:val="Emphasis"/>
          <w:rFonts w:ascii="Georgia" w:hAnsi="Georgia"/>
        </w:rPr>
        <w:t>means putting civilians at the forefront</w:t>
      </w:r>
      <w:r w:rsidRPr="006F4766">
        <w:rPr>
          <w:rFonts w:ascii="Georgia" w:hAnsi="Georgia"/>
          <w:sz w:val="12"/>
        </w:rPr>
        <w:t xml:space="preserve"> and giving them sufficient resources. </w:t>
      </w:r>
    </w:p>
    <w:p w:rsidR="001244DA" w:rsidRPr="006F4766" w:rsidRDefault="001244DA" w:rsidP="00DB0843">
      <w:pPr>
        <w:rPr>
          <w:rFonts w:ascii="Georgia" w:hAnsi="Georgia"/>
          <w:sz w:val="12"/>
        </w:rPr>
      </w:pPr>
    </w:p>
    <w:p w:rsidR="009E4B4C" w:rsidRPr="006F4766" w:rsidRDefault="009E4B4C" w:rsidP="00DB0843">
      <w:pPr>
        <w:rPr>
          <w:rFonts w:ascii="Georgia" w:hAnsi="Georgia"/>
          <w:sz w:val="12"/>
        </w:rPr>
      </w:pPr>
    </w:p>
    <w:p w:rsidR="009E4B4C" w:rsidRPr="006F4766" w:rsidRDefault="009E4B4C" w:rsidP="009E4B4C">
      <w:pPr>
        <w:pStyle w:val="Heading3"/>
        <w:rPr>
          <w:rFonts w:ascii="Georgia" w:hAnsi="Georgia"/>
        </w:rPr>
      </w:pPr>
      <w:r w:rsidRPr="006F4766">
        <w:rPr>
          <w:rFonts w:ascii="Georgia" w:hAnsi="Georgia"/>
        </w:rPr>
        <w:t xml:space="preserve">Regulatory Issues Kill DOD Energy </w:t>
      </w:r>
    </w:p>
    <w:p w:rsidR="009E4B4C" w:rsidRPr="006F4766" w:rsidRDefault="009E4B4C" w:rsidP="009E4B4C">
      <w:pPr>
        <w:rPr>
          <w:rFonts w:ascii="Georgia" w:hAnsi="Georgia"/>
        </w:rPr>
      </w:pPr>
    </w:p>
    <w:p w:rsidR="00AB6878" w:rsidRPr="006F4766" w:rsidRDefault="00AB6878" w:rsidP="00AB6878">
      <w:pPr>
        <w:pStyle w:val="Heading4"/>
        <w:rPr>
          <w:rFonts w:ascii="Georgia" w:hAnsi="Georgia"/>
        </w:rPr>
      </w:pPr>
      <w:r w:rsidRPr="006F4766">
        <w:rPr>
          <w:rFonts w:ascii="Georgia" w:hAnsi="Georgia"/>
        </w:rPr>
        <w:t xml:space="preserve">And, regulatory issues jack the </w:t>
      </w:r>
      <w:proofErr w:type="spellStart"/>
      <w:r w:rsidRPr="006F4766">
        <w:rPr>
          <w:rFonts w:ascii="Georgia" w:hAnsi="Georgia"/>
        </w:rPr>
        <w:t>cp</w:t>
      </w:r>
      <w:proofErr w:type="spellEnd"/>
      <w:r w:rsidRPr="006F4766">
        <w:rPr>
          <w:rFonts w:ascii="Georgia" w:hAnsi="Georgia"/>
        </w:rPr>
        <w:t xml:space="preserve"> –</w:t>
      </w:r>
      <w:r w:rsidR="00344E27" w:rsidRPr="006F4766">
        <w:rPr>
          <w:rFonts w:ascii="Georgia" w:hAnsi="Georgia"/>
        </w:rPr>
        <w:t xml:space="preserve"> DOD</w:t>
      </w:r>
      <w:r w:rsidRPr="006F4766">
        <w:rPr>
          <w:rFonts w:ascii="Georgia" w:hAnsi="Georgia"/>
        </w:rPr>
        <w:t xml:space="preserve"> may be able to develop OTEC, but attempts to commercialize will be crushed by regulatory uncertainty –</w:t>
      </w:r>
      <w:r w:rsidR="00344E27" w:rsidRPr="006F4766">
        <w:rPr>
          <w:rFonts w:ascii="Georgia" w:hAnsi="Georgia"/>
        </w:rPr>
        <w:t xml:space="preserve"> the</w:t>
      </w:r>
      <w:r w:rsidRPr="006F4766">
        <w:rPr>
          <w:rFonts w:ascii="Georgia" w:hAnsi="Georgia"/>
        </w:rPr>
        <w:t xml:space="preserve"> impact is 1AC </w:t>
      </w:r>
      <w:proofErr w:type="spellStart"/>
      <w:r w:rsidRPr="006F4766">
        <w:rPr>
          <w:rFonts w:ascii="Georgia" w:hAnsi="Georgia"/>
        </w:rPr>
        <w:t>Elefant</w:t>
      </w:r>
      <w:proofErr w:type="spellEnd"/>
    </w:p>
    <w:p w:rsidR="00614883" w:rsidRPr="006F4766" w:rsidRDefault="00614883" w:rsidP="00AB6878">
      <w:pPr>
        <w:rPr>
          <w:rFonts w:ascii="Georgia" w:hAnsi="Georgia"/>
        </w:rPr>
      </w:pPr>
    </w:p>
    <w:p w:rsidR="0076362D" w:rsidRPr="006F4766" w:rsidRDefault="0076362D" w:rsidP="00AB6878">
      <w:pPr>
        <w:rPr>
          <w:rStyle w:val="StyleStyleBold12pt"/>
          <w:rFonts w:ascii="Georgia" w:hAnsi="Georgia"/>
        </w:rPr>
      </w:pPr>
      <w:r w:rsidRPr="006F4766">
        <w:rPr>
          <w:rStyle w:val="StyleStyleBold12pt"/>
          <w:rFonts w:ascii="Georgia" w:hAnsi="Georgia"/>
        </w:rPr>
        <w:t>Goldstein 13</w:t>
      </w:r>
    </w:p>
    <w:p w:rsidR="00AB6878" w:rsidRPr="006F4766" w:rsidRDefault="00614883" w:rsidP="00AB6878">
      <w:pPr>
        <w:rPr>
          <w:rStyle w:val="StyleStyleBold12pt"/>
          <w:rFonts w:ascii="Georgia" w:hAnsi="Georgia"/>
          <w:sz w:val="18"/>
          <w:szCs w:val="18"/>
        </w:rPr>
      </w:pPr>
      <w:r w:rsidRPr="006F4766">
        <w:rPr>
          <w:rStyle w:val="StyleStyleBold12pt"/>
          <w:rFonts w:ascii="Georgia" w:hAnsi="Georgia"/>
          <w:sz w:val="18"/>
          <w:szCs w:val="18"/>
        </w:rPr>
        <w:t>(Maura Goldstein, a Partner in the Global Projects Group of the law</w:t>
      </w:r>
      <w:r w:rsidR="0076362D" w:rsidRPr="006F4766">
        <w:rPr>
          <w:rStyle w:val="StyleStyleBold12pt"/>
          <w:rFonts w:ascii="Georgia" w:hAnsi="Georgia"/>
          <w:sz w:val="18"/>
          <w:szCs w:val="18"/>
        </w:rPr>
        <w:t xml:space="preserve"> </w:t>
      </w:r>
      <w:r w:rsidRPr="006F4766">
        <w:rPr>
          <w:rStyle w:val="StyleStyleBold12pt"/>
          <w:rFonts w:ascii="Georgia" w:hAnsi="Georgia"/>
          <w:sz w:val="18"/>
          <w:szCs w:val="18"/>
        </w:rPr>
        <w:t xml:space="preserve">firm of Baker </w:t>
      </w:r>
      <w:proofErr w:type="spellStart"/>
      <w:r w:rsidRPr="006F4766">
        <w:rPr>
          <w:rStyle w:val="StyleStyleBold12pt"/>
          <w:rFonts w:ascii="Georgia" w:hAnsi="Georgia"/>
          <w:sz w:val="18"/>
          <w:szCs w:val="18"/>
        </w:rPr>
        <w:t>Botts</w:t>
      </w:r>
      <w:proofErr w:type="spellEnd"/>
      <w:r w:rsidRPr="006F4766">
        <w:rPr>
          <w:rStyle w:val="StyleStyleBold12pt"/>
          <w:rFonts w:ascii="Georgia" w:hAnsi="Georgia"/>
          <w:sz w:val="18"/>
          <w:szCs w:val="18"/>
        </w:rPr>
        <w:t xml:space="preserve"> L.L.P., represents developers, equity investors and</w:t>
      </w:r>
      <w:r w:rsidR="0076362D" w:rsidRPr="006F4766">
        <w:rPr>
          <w:rStyle w:val="StyleStyleBold12pt"/>
          <w:rFonts w:ascii="Georgia" w:hAnsi="Georgia"/>
          <w:sz w:val="18"/>
          <w:szCs w:val="18"/>
        </w:rPr>
        <w:t xml:space="preserve"> </w:t>
      </w:r>
      <w:r w:rsidRPr="006F4766">
        <w:rPr>
          <w:rStyle w:val="StyleStyleBold12pt"/>
          <w:rFonts w:ascii="Georgia" w:hAnsi="Georgia"/>
          <w:sz w:val="18"/>
          <w:szCs w:val="18"/>
        </w:rPr>
        <w:t>lenders in connection with major infrastructure projects, including</w:t>
      </w:r>
      <w:r w:rsidR="0076362D" w:rsidRPr="006F4766">
        <w:rPr>
          <w:rStyle w:val="StyleStyleBold12pt"/>
          <w:rFonts w:ascii="Georgia" w:hAnsi="Georgia"/>
          <w:sz w:val="18"/>
          <w:szCs w:val="18"/>
        </w:rPr>
        <w:t xml:space="preserve"> </w:t>
      </w:r>
      <w:r w:rsidRPr="006F4766">
        <w:rPr>
          <w:rStyle w:val="StyleStyleBold12pt"/>
          <w:rFonts w:ascii="Georgia" w:hAnsi="Georgia"/>
          <w:sz w:val="18"/>
          <w:szCs w:val="18"/>
        </w:rPr>
        <w:t>power projects, worldwide. Maura has extensive experience structuring</w:t>
      </w:r>
      <w:r w:rsidR="0076362D" w:rsidRPr="006F4766">
        <w:rPr>
          <w:rStyle w:val="StyleStyleBold12pt"/>
          <w:rFonts w:ascii="Georgia" w:hAnsi="Georgia"/>
          <w:sz w:val="18"/>
          <w:szCs w:val="18"/>
        </w:rPr>
        <w:t xml:space="preserve"> </w:t>
      </w:r>
      <w:r w:rsidRPr="006F4766">
        <w:rPr>
          <w:rStyle w:val="StyleStyleBold12pt"/>
          <w:rFonts w:ascii="Georgia" w:hAnsi="Georgia"/>
          <w:sz w:val="18"/>
          <w:szCs w:val="18"/>
        </w:rPr>
        <w:t>gas and coal-fired, solar, wind, energy storage, and biomass power</w:t>
      </w:r>
      <w:r w:rsidR="0076362D" w:rsidRPr="006F4766">
        <w:rPr>
          <w:rStyle w:val="StyleStyleBold12pt"/>
          <w:rFonts w:ascii="Georgia" w:hAnsi="Georgia"/>
          <w:sz w:val="18"/>
          <w:szCs w:val="18"/>
        </w:rPr>
        <w:t xml:space="preserve"> </w:t>
      </w:r>
      <w:r w:rsidRPr="006F4766">
        <w:rPr>
          <w:rStyle w:val="StyleStyleBold12pt"/>
          <w:rFonts w:ascii="Georgia" w:hAnsi="Georgia"/>
          <w:sz w:val="18"/>
          <w:szCs w:val="18"/>
        </w:rPr>
        <w:t>projects, and negotiating power purchase agreements, project site</w:t>
      </w:r>
      <w:r w:rsidR="0076362D" w:rsidRPr="006F4766">
        <w:rPr>
          <w:rStyle w:val="StyleStyleBold12pt"/>
          <w:rFonts w:ascii="Georgia" w:hAnsi="Georgia"/>
          <w:sz w:val="18"/>
          <w:szCs w:val="18"/>
        </w:rPr>
        <w:t xml:space="preserve"> </w:t>
      </w:r>
      <w:r w:rsidRPr="006F4766">
        <w:rPr>
          <w:rStyle w:val="StyleStyleBold12pt"/>
          <w:rFonts w:ascii="Georgia" w:hAnsi="Georgia"/>
          <w:sz w:val="18"/>
          <w:szCs w:val="18"/>
        </w:rPr>
        <w:t>leases, construction contracts, technology procurement, and project</w:t>
      </w:r>
      <w:r w:rsidR="0076362D" w:rsidRPr="006F4766">
        <w:rPr>
          <w:rStyle w:val="StyleStyleBold12pt"/>
          <w:rFonts w:ascii="Georgia" w:hAnsi="Georgia"/>
          <w:sz w:val="18"/>
          <w:szCs w:val="18"/>
        </w:rPr>
        <w:t xml:space="preserve"> </w:t>
      </w:r>
      <w:r w:rsidRPr="006F4766">
        <w:rPr>
          <w:rStyle w:val="StyleStyleBold12pt"/>
          <w:rFonts w:ascii="Georgia" w:hAnsi="Georgia"/>
          <w:sz w:val="18"/>
          <w:szCs w:val="18"/>
        </w:rPr>
        <w:t>financing arrangements for power projects, “</w:t>
      </w:r>
      <w:r w:rsidR="0076362D" w:rsidRPr="006F4766">
        <w:rPr>
          <w:rStyle w:val="StyleStyleBold12pt"/>
          <w:rFonts w:ascii="Georgia" w:hAnsi="Georgia"/>
          <w:sz w:val="18"/>
          <w:szCs w:val="18"/>
        </w:rPr>
        <w:t xml:space="preserve">A Lean, Green Fighting Machine? Part 1: The Regulatory Risk Posed by the Army’s Renewables Initiative,” </w:t>
      </w:r>
      <w:proofErr w:type="spellStart"/>
      <w:r w:rsidR="0076362D" w:rsidRPr="006F4766">
        <w:rPr>
          <w:rStyle w:val="StyleStyleBold12pt"/>
          <w:rFonts w:ascii="Georgia" w:hAnsi="Georgia"/>
          <w:sz w:val="18"/>
          <w:szCs w:val="18"/>
        </w:rPr>
        <w:t>pg</w:t>
      </w:r>
      <w:proofErr w:type="spellEnd"/>
      <w:r w:rsidR="0076362D" w:rsidRPr="006F4766">
        <w:rPr>
          <w:rStyle w:val="StyleStyleBold12pt"/>
          <w:rFonts w:ascii="Georgia" w:hAnsi="Georgia"/>
          <w:sz w:val="18"/>
          <w:szCs w:val="18"/>
        </w:rPr>
        <w:t xml:space="preserve"> online @ http://www.bakerbotts.com/file_upload/documents/MGoldsteinElectricTDmagJanuary2013.pdf //um-</w:t>
      </w:r>
      <w:proofErr w:type="spellStart"/>
      <w:r w:rsidR="0076362D" w:rsidRPr="006F4766">
        <w:rPr>
          <w:rStyle w:val="StyleStyleBold12pt"/>
          <w:rFonts w:ascii="Georgia" w:hAnsi="Georgia"/>
          <w:sz w:val="18"/>
          <w:szCs w:val="18"/>
        </w:rPr>
        <w:t>ef</w:t>
      </w:r>
      <w:proofErr w:type="spellEnd"/>
      <w:r w:rsidR="0076362D" w:rsidRPr="006F4766">
        <w:rPr>
          <w:rStyle w:val="StyleStyleBold12pt"/>
          <w:rFonts w:ascii="Georgia" w:hAnsi="Georgia"/>
          <w:sz w:val="18"/>
          <w:szCs w:val="18"/>
        </w:rPr>
        <w:t>)</w:t>
      </w:r>
    </w:p>
    <w:p w:rsidR="009E4B4C" w:rsidRPr="006F4766" w:rsidRDefault="009E4B4C" w:rsidP="009E4B4C">
      <w:pPr>
        <w:rPr>
          <w:rStyle w:val="Emphasis"/>
          <w:rFonts w:ascii="Georgia" w:hAnsi="Georgia"/>
        </w:rPr>
      </w:pPr>
      <w:r w:rsidRPr="006F4766">
        <w:rPr>
          <w:rFonts w:ascii="Georgia" w:hAnsi="Georgia"/>
        </w:rPr>
        <w:t>In the case of a contractor under a §2922a PPA, it would</w:t>
      </w:r>
      <w:r w:rsidR="00547306" w:rsidRPr="006F4766">
        <w:rPr>
          <w:rFonts w:ascii="Georgia" w:hAnsi="Georgia"/>
        </w:rPr>
        <w:t xml:space="preserve"> </w:t>
      </w:r>
      <w:r w:rsidRPr="006F4766">
        <w:rPr>
          <w:rFonts w:ascii="Georgia" w:hAnsi="Georgia"/>
        </w:rPr>
        <w:t xml:space="preserve">appear that </w:t>
      </w:r>
      <w:r w:rsidRPr="006F4766">
        <w:rPr>
          <w:rStyle w:val="StyleBoldUnderline"/>
          <w:rFonts w:ascii="Georgia" w:hAnsi="Georgia"/>
        </w:rPr>
        <w:t>a project’s exposure to regulation as a utility</w:t>
      </w:r>
      <w:r w:rsidRPr="006F4766">
        <w:rPr>
          <w:rFonts w:ascii="Georgia" w:hAnsi="Georgia"/>
        </w:rPr>
        <w:t xml:space="preserve"> (or</w:t>
      </w:r>
      <w:r w:rsidR="00547306" w:rsidRPr="006F4766">
        <w:rPr>
          <w:rFonts w:ascii="Georgia" w:hAnsi="Georgia"/>
        </w:rPr>
        <w:t xml:space="preserve"> </w:t>
      </w:r>
      <w:r w:rsidRPr="006F4766">
        <w:rPr>
          <w:rFonts w:ascii="Georgia" w:hAnsi="Georgia"/>
        </w:rPr>
        <w:t>as another form of entity based on the degree and structure</w:t>
      </w:r>
      <w:r w:rsidR="00547306" w:rsidRPr="006F4766">
        <w:rPr>
          <w:rFonts w:ascii="Georgia" w:hAnsi="Georgia"/>
        </w:rPr>
        <w:t xml:space="preserve"> </w:t>
      </w:r>
      <w:r w:rsidRPr="006F4766">
        <w:rPr>
          <w:rFonts w:ascii="Georgia" w:hAnsi="Georgia"/>
        </w:rPr>
        <w:t xml:space="preserve">of regulation in the relevant state) </w:t>
      </w:r>
      <w:r w:rsidRPr="006F4766">
        <w:rPr>
          <w:rStyle w:val="StyleBoldUnderline"/>
          <w:rFonts w:ascii="Georgia" w:hAnsi="Georgia"/>
        </w:rPr>
        <w:t>will depend upon the</w:t>
      </w:r>
      <w:r w:rsidR="00547306" w:rsidRPr="006F4766">
        <w:rPr>
          <w:rStyle w:val="StyleBoldUnderline"/>
          <w:rFonts w:ascii="Georgia" w:hAnsi="Georgia"/>
        </w:rPr>
        <w:t xml:space="preserve"> </w:t>
      </w:r>
      <w:r w:rsidRPr="006F4766">
        <w:rPr>
          <w:rStyle w:val="StyleBoldUnderline"/>
          <w:rFonts w:ascii="Georgia" w:hAnsi="Georgia"/>
        </w:rPr>
        <w:t>specific characteristics of the project, the objectives of</w:t>
      </w:r>
      <w:r w:rsidR="00547306" w:rsidRPr="006F4766">
        <w:rPr>
          <w:rStyle w:val="StyleBoldUnderline"/>
          <w:rFonts w:ascii="Georgia" w:hAnsi="Georgia"/>
        </w:rPr>
        <w:t xml:space="preserve"> </w:t>
      </w:r>
      <w:r w:rsidRPr="006F4766">
        <w:rPr>
          <w:rStyle w:val="StyleBoldUnderline"/>
          <w:rFonts w:ascii="Georgia" w:hAnsi="Georgia"/>
        </w:rPr>
        <w:t>the federal policy, the prevailing local energy regulatory</w:t>
      </w:r>
      <w:r w:rsidR="00547306" w:rsidRPr="006F4766">
        <w:rPr>
          <w:rStyle w:val="StyleBoldUnderline"/>
          <w:rFonts w:ascii="Georgia" w:hAnsi="Georgia"/>
        </w:rPr>
        <w:t xml:space="preserve"> </w:t>
      </w:r>
      <w:r w:rsidRPr="006F4766">
        <w:rPr>
          <w:rStyle w:val="StyleBoldUnderline"/>
          <w:rFonts w:ascii="Georgia" w:hAnsi="Georgia"/>
        </w:rPr>
        <w:t>regime</w:t>
      </w:r>
      <w:r w:rsidRPr="006F4766">
        <w:rPr>
          <w:rFonts w:ascii="Georgia" w:hAnsi="Georgia"/>
        </w:rPr>
        <w:t xml:space="preserve">, the safety, economic, reliability </w:t>
      </w:r>
      <w:r w:rsidRPr="006F4766">
        <w:rPr>
          <w:rStyle w:val="StyleBoldUnderline"/>
          <w:rFonts w:ascii="Georgia" w:hAnsi="Georgia"/>
        </w:rPr>
        <w:t>or other regulatory</w:t>
      </w:r>
      <w:r w:rsidR="00547306" w:rsidRPr="006F4766">
        <w:rPr>
          <w:rStyle w:val="StyleBoldUnderline"/>
          <w:rFonts w:ascii="Georgia" w:hAnsi="Georgia"/>
        </w:rPr>
        <w:t xml:space="preserve"> </w:t>
      </w:r>
      <w:r w:rsidRPr="006F4766">
        <w:rPr>
          <w:rStyle w:val="StyleBoldUnderline"/>
          <w:rFonts w:ascii="Georgia" w:hAnsi="Georgia"/>
        </w:rPr>
        <w:t>measure proposed by local regulatory authorities and the</w:t>
      </w:r>
      <w:r w:rsidR="00547306" w:rsidRPr="006F4766">
        <w:rPr>
          <w:rStyle w:val="StyleBoldUnderline"/>
          <w:rFonts w:ascii="Georgia" w:hAnsi="Georgia"/>
        </w:rPr>
        <w:t xml:space="preserve"> </w:t>
      </w:r>
      <w:r w:rsidRPr="006F4766">
        <w:rPr>
          <w:rStyle w:val="StyleBoldUnderline"/>
          <w:rFonts w:ascii="Georgia" w:hAnsi="Georgia"/>
        </w:rPr>
        <w:t>degree to which it would conflict with the federal objective</w:t>
      </w:r>
      <w:r w:rsidR="00547306" w:rsidRPr="006F4766">
        <w:rPr>
          <w:rStyle w:val="StyleBoldUnderline"/>
          <w:rFonts w:ascii="Georgia" w:hAnsi="Georgia"/>
        </w:rPr>
        <w:t xml:space="preserve"> </w:t>
      </w:r>
      <w:r w:rsidRPr="006F4766">
        <w:rPr>
          <w:rStyle w:val="StyleBoldUnderline"/>
          <w:rFonts w:ascii="Georgia" w:hAnsi="Georgia"/>
        </w:rPr>
        <w:t>in each case</w:t>
      </w:r>
      <w:r w:rsidRPr="006F4766">
        <w:rPr>
          <w:rFonts w:ascii="Georgia" w:hAnsi="Georgia"/>
        </w:rPr>
        <w:t xml:space="preserve">. From a developer’s perspective, </w:t>
      </w:r>
      <w:r w:rsidRPr="006F4766">
        <w:rPr>
          <w:rStyle w:val="StyleBoldUnderline"/>
          <w:rFonts w:ascii="Georgia" w:hAnsi="Georgia"/>
        </w:rPr>
        <w:t>this represents</w:t>
      </w:r>
      <w:r w:rsidR="00547306" w:rsidRPr="006F4766">
        <w:rPr>
          <w:rStyle w:val="StyleBoldUnderline"/>
          <w:rFonts w:ascii="Georgia" w:hAnsi="Georgia"/>
        </w:rPr>
        <w:t xml:space="preserve"> </w:t>
      </w:r>
      <w:r w:rsidRPr="006F4766">
        <w:rPr>
          <w:rStyle w:val="StyleBoldUnderline"/>
          <w:rFonts w:ascii="Georgia" w:hAnsi="Georgia"/>
        </w:rPr>
        <w:t>uncertainty and, unless state and federal authorities reach</w:t>
      </w:r>
      <w:r w:rsidR="00547306" w:rsidRPr="006F4766">
        <w:rPr>
          <w:rStyle w:val="StyleBoldUnderline"/>
          <w:rFonts w:ascii="Georgia" w:hAnsi="Georgia"/>
        </w:rPr>
        <w:t xml:space="preserve"> </w:t>
      </w:r>
      <w:r w:rsidRPr="006F4766">
        <w:rPr>
          <w:rStyle w:val="StyleBoldUnderline"/>
          <w:rFonts w:ascii="Georgia" w:hAnsi="Georgia"/>
        </w:rPr>
        <w:t>a consensus on a mutually acceptable regulatory regime</w:t>
      </w:r>
      <w:r w:rsidR="00547306" w:rsidRPr="006F4766">
        <w:rPr>
          <w:rStyle w:val="StyleBoldUnderline"/>
          <w:rFonts w:ascii="Georgia" w:hAnsi="Georgia"/>
        </w:rPr>
        <w:t xml:space="preserve"> </w:t>
      </w:r>
      <w:r w:rsidRPr="006F4766">
        <w:rPr>
          <w:rStyle w:val="StyleBoldUnderline"/>
          <w:rFonts w:ascii="Georgia" w:hAnsi="Georgia"/>
        </w:rPr>
        <w:t xml:space="preserve">from the outset, </w:t>
      </w:r>
      <w:r w:rsidRPr="006F4766">
        <w:rPr>
          <w:rStyle w:val="Emphasis"/>
          <w:rFonts w:ascii="Georgia" w:hAnsi="Georgia"/>
        </w:rPr>
        <w:t>this uncertainty will pose an impediment to</w:t>
      </w:r>
      <w:r w:rsidR="00547306" w:rsidRPr="006F4766">
        <w:rPr>
          <w:rStyle w:val="Emphasis"/>
          <w:rFonts w:ascii="Georgia" w:hAnsi="Georgia"/>
        </w:rPr>
        <w:t xml:space="preserve"> </w:t>
      </w:r>
      <w:r w:rsidRPr="006F4766">
        <w:rPr>
          <w:rStyle w:val="Emphasis"/>
          <w:rFonts w:ascii="Georgia" w:hAnsi="Georgia"/>
        </w:rPr>
        <w:t>investment and financing.</w:t>
      </w:r>
      <w:r w:rsidR="00547306" w:rsidRPr="006F4766">
        <w:rPr>
          <w:rStyle w:val="Emphasis"/>
          <w:rFonts w:ascii="Georgia" w:hAnsi="Georgia"/>
        </w:rPr>
        <w:t xml:space="preserve"> </w:t>
      </w:r>
      <w:r w:rsidRPr="006F4766">
        <w:rPr>
          <w:rFonts w:ascii="Georgia" w:hAnsi="Georgia"/>
        </w:rPr>
        <w:t xml:space="preserve">Although </w:t>
      </w:r>
      <w:r w:rsidRPr="006F4766">
        <w:rPr>
          <w:rStyle w:val="StyleBoldUnderline"/>
          <w:rFonts w:ascii="Georgia" w:hAnsi="Georgia"/>
        </w:rPr>
        <w:t>the Army</w:t>
      </w:r>
      <w:r w:rsidRPr="006F4766">
        <w:rPr>
          <w:rFonts w:ascii="Georgia" w:hAnsi="Georgia"/>
        </w:rPr>
        <w:t xml:space="preserve"> has generally indicated in the midst</w:t>
      </w:r>
      <w:r w:rsidR="00547306" w:rsidRPr="006F4766">
        <w:rPr>
          <w:rFonts w:ascii="Georgia" w:hAnsi="Georgia"/>
        </w:rPr>
        <w:t xml:space="preserve"> </w:t>
      </w:r>
      <w:r w:rsidRPr="006F4766">
        <w:rPr>
          <w:rFonts w:ascii="Georgia" w:hAnsi="Georgia"/>
        </w:rPr>
        <w:t>of the MATOC fanfare that it has been working with local</w:t>
      </w:r>
      <w:r w:rsidR="00547306" w:rsidRPr="006F4766">
        <w:rPr>
          <w:rFonts w:ascii="Georgia" w:hAnsi="Georgia"/>
        </w:rPr>
        <w:t xml:space="preserve"> </w:t>
      </w:r>
      <w:r w:rsidRPr="006F4766">
        <w:rPr>
          <w:rFonts w:ascii="Georgia" w:hAnsi="Georgia"/>
        </w:rPr>
        <w:t>utilities in connection with its preparation of project</w:t>
      </w:r>
      <w:r w:rsidR="00547306" w:rsidRPr="006F4766">
        <w:rPr>
          <w:rFonts w:ascii="Georgia" w:hAnsi="Georgia"/>
        </w:rPr>
        <w:t xml:space="preserve"> </w:t>
      </w:r>
      <w:r w:rsidRPr="006F4766">
        <w:rPr>
          <w:rFonts w:ascii="Georgia" w:hAnsi="Georgia"/>
        </w:rPr>
        <w:t>opportunities, it</w:t>
      </w:r>
      <w:r w:rsidRPr="006F4766">
        <w:rPr>
          <w:rStyle w:val="StyleBoldUnderline"/>
          <w:rFonts w:ascii="Georgia" w:hAnsi="Georgia"/>
        </w:rPr>
        <w:t xml:space="preserve"> has not engaged in a direct discussion</w:t>
      </w:r>
      <w:r w:rsidR="00547306" w:rsidRPr="006F4766">
        <w:rPr>
          <w:rStyle w:val="StyleBoldUnderline"/>
          <w:rFonts w:ascii="Georgia" w:hAnsi="Georgia"/>
        </w:rPr>
        <w:t xml:space="preserve"> </w:t>
      </w:r>
      <w:r w:rsidRPr="006F4766">
        <w:rPr>
          <w:rStyle w:val="StyleBoldUnderline"/>
          <w:rFonts w:ascii="Georgia" w:hAnsi="Georgia"/>
        </w:rPr>
        <w:t>of §2922a PPA-related state and federal jurisdictional</w:t>
      </w:r>
      <w:r w:rsidR="00547306" w:rsidRPr="006F4766">
        <w:rPr>
          <w:rStyle w:val="StyleBoldUnderline"/>
          <w:rFonts w:ascii="Georgia" w:hAnsi="Georgia"/>
        </w:rPr>
        <w:t xml:space="preserve"> </w:t>
      </w:r>
      <w:r w:rsidRPr="006F4766">
        <w:rPr>
          <w:rStyle w:val="StyleBoldUnderline"/>
          <w:rFonts w:ascii="Georgia" w:hAnsi="Georgia"/>
        </w:rPr>
        <w:t>issues</w:t>
      </w:r>
      <w:r w:rsidRPr="006F4766">
        <w:rPr>
          <w:rFonts w:ascii="Georgia" w:hAnsi="Georgia"/>
        </w:rPr>
        <w:t xml:space="preserve"> with prospective participants under the MATOC or in</w:t>
      </w:r>
      <w:r w:rsidR="00547306" w:rsidRPr="006F4766">
        <w:rPr>
          <w:rFonts w:ascii="Georgia" w:hAnsi="Georgia"/>
        </w:rPr>
        <w:t xml:space="preserve"> </w:t>
      </w:r>
      <w:r w:rsidRPr="006F4766">
        <w:rPr>
          <w:rFonts w:ascii="Georgia" w:hAnsi="Georgia"/>
        </w:rPr>
        <w:t>connection with other PPA opportunities at Army bases. To</w:t>
      </w:r>
      <w:r w:rsidR="00547306" w:rsidRPr="006F4766">
        <w:rPr>
          <w:rFonts w:ascii="Georgia" w:hAnsi="Georgia"/>
        </w:rPr>
        <w:t xml:space="preserve"> </w:t>
      </w:r>
      <w:r w:rsidRPr="006F4766">
        <w:rPr>
          <w:rFonts w:ascii="Georgia" w:hAnsi="Georgia"/>
        </w:rPr>
        <w:t>the contrary, in the most recent bid documents issued by</w:t>
      </w:r>
      <w:r w:rsidR="00547306" w:rsidRPr="006F4766">
        <w:rPr>
          <w:rFonts w:ascii="Georgia" w:hAnsi="Georgia"/>
        </w:rPr>
        <w:t xml:space="preserve"> </w:t>
      </w:r>
      <w:r w:rsidRPr="006F4766">
        <w:rPr>
          <w:rFonts w:ascii="Georgia" w:hAnsi="Georgia"/>
        </w:rPr>
        <w:t>the Army, bidders are required to represent and warrant</w:t>
      </w:r>
      <w:r w:rsidR="00547306" w:rsidRPr="006F4766">
        <w:rPr>
          <w:rFonts w:ascii="Georgia" w:hAnsi="Georgia"/>
        </w:rPr>
        <w:t xml:space="preserve"> </w:t>
      </w:r>
      <w:r w:rsidRPr="006F4766">
        <w:rPr>
          <w:rFonts w:ascii="Georgia" w:hAnsi="Georgia"/>
        </w:rPr>
        <w:t>that they will not be regulated as utilities under relevant</w:t>
      </w:r>
      <w:r w:rsidR="00547306" w:rsidRPr="006F4766">
        <w:rPr>
          <w:rFonts w:ascii="Georgia" w:hAnsi="Georgia"/>
        </w:rPr>
        <w:t xml:space="preserve"> </w:t>
      </w:r>
      <w:r w:rsidRPr="006F4766">
        <w:rPr>
          <w:rFonts w:ascii="Georgia" w:hAnsi="Georgia"/>
        </w:rPr>
        <w:t>state law.</w:t>
      </w:r>
      <w:r w:rsidR="00547306" w:rsidRPr="006F4766">
        <w:rPr>
          <w:rFonts w:ascii="Georgia" w:hAnsi="Georgia"/>
        </w:rPr>
        <w:t xml:space="preserve"> </w:t>
      </w:r>
      <w:r w:rsidRPr="006F4766">
        <w:rPr>
          <w:rStyle w:val="StyleBoldUnderline"/>
          <w:rFonts w:ascii="Georgia" w:hAnsi="Georgia"/>
        </w:rPr>
        <w:t>If the Army does not take early and transparent action</w:t>
      </w:r>
      <w:r w:rsidR="00547306" w:rsidRPr="006F4766">
        <w:rPr>
          <w:rStyle w:val="StyleBoldUnderline"/>
          <w:rFonts w:ascii="Georgia" w:hAnsi="Georgia"/>
        </w:rPr>
        <w:t xml:space="preserve"> </w:t>
      </w:r>
      <w:r w:rsidRPr="006F4766">
        <w:rPr>
          <w:rStyle w:val="StyleBoldUnderline"/>
          <w:rFonts w:ascii="Georgia" w:hAnsi="Georgia"/>
        </w:rPr>
        <w:t>to acknowledge that there are open regulatory questions</w:t>
      </w:r>
      <w:r w:rsidR="00547306" w:rsidRPr="006F4766">
        <w:rPr>
          <w:rStyle w:val="StyleBoldUnderline"/>
          <w:rFonts w:ascii="Georgia" w:hAnsi="Georgia"/>
        </w:rPr>
        <w:t xml:space="preserve"> </w:t>
      </w:r>
      <w:r w:rsidRPr="006F4766">
        <w:rPr>
          <w:rStyle w:val="StyleBoldUnderline"/>
          <w:rFonts w:ascii="Georgia" w:hAnsi="Georgia"/>
        </w:rPr>
        <w:t>requiring resolution on a project-by-project basis by means</w:t>
      </w:r>
      <w:r w:rsidR="00547306" w:rsidRPr="006F4766">
        <w:rPr>
          <w:rStyle w:val="StyleBoldUnderline"/>
          <w:rFonts w:ascii="Georgia" w:hAnsi="Georgia"/>
        </w:rPr>
        <w:t xml:space="preserve"> </w:t>
      </w:r>
      <w:r w:rsidRPr="006F4766">
        <w:rPr>
          <w:rStyle w:val="StyleBoldUnderline"/>
          <w:rFonts w:ascii="Georgia" w:hAnsi="Georgia"/>
        </w:rPr>
        <w:t>of direct engagement between the Army and local regulatory</w:t>
      </w:r>
      <w:r w:rsidR="00547306" w:rsidRPr="006F4766">
        <w:rPr>
          <w:rStyle w:val="StyleBoldUnderline"/>
          <w:rFonts w:ascii="Georgia" w:hAnsi="Georgia"/>
        </w:rPr>
        <w:t xml:space="preserve"> </w:t>
      </w:r>
      <w:r w:rsidRPr="006F4766">
        <w:rPr>
          <w:rStyle w:val="StyleBoldUnderline"/>
          <w:rFonts w:ascii="Georgia" w:hAnsi="Georgia"/>
        </w:rPr>
        <w:t>authorities, then it risks losing momentum in its efforts to</w:t>
      </w:r>
      <w:r w:rsidR="00547306" w:rsidRPr="006F4766">
        <w:rPr>
          <w:rStyle w:val="StyleBoldUnderline"/>
          <w:rFonts w:ascii="Georgia" w:hAnsi="Georgia"/>
        </w:rPr>
        <w:t xml:space="preserve"> </w:t>
      </w:r>
      <w:r w:rsidRPr="006F4766">
        <w:rPr>
          <w:rStyle w:val="StyleBoldUnderline"/>
          <w:rFonts w:ascii="Georgia" w:hAnsi="Georgia"/>
        </w:rPr>
        <w:t>satisfy its renewables mandates</w:t>
      </w:r>
      <w:r w:rsidRPr="006F4766">
        <w:rPr>
          <w:rFonts w:ascii="Georgia" w:hAnsi="Georgia"/>
        </w:rPr>
        <w:t xml:space="preserve">. </w:t>
      </w:r>
      <w:r w:rsidRPr="006F4766">
        <w:rPr>
          <w:rStyle w:val="StyleBoldUnderline"/>
          <w:rFonts w:ascii="Georgia" w:hAnsi="Georgia"/>
        </w:rPr>
        <w:t>Prospective participants</w:t>
      </w:r>
      <w:r w:rsidR="00547306" w:rsidRPr="006F4766">
        <w:rPr>
          <w:rStyle w:val="StyleBoldUnderline"/>
          <w:rFonts w:ascii="Georgia" w:hAnsi="Georgia"/>
        </w:rPr>
        <w:t xml:space="preserve"> </w:t>
      </w:r>
      <w:r w:rsidRPr="006F4766">
        <w:rPr>
          <w:rStyle w:val="StyleBoldUnderline"/>
          <w:rFonts w:ascii="Georgia" w:hAnsi="Georgia"/>
        </w:rPr>
        <w:t>receiving requests for proposal that do not adequately</w:t>
      </w:r>
      <w:r w:rsidR="00547306" w:rsidRPr="006F4766">
        <w:rPr>
          <w:rStyle w:val="StyleBoldUnderline"/>
          <w:rFonts w:ascii="Georgia" w:hAnsi="Georgia"/>
        </w:rPr>
        <w:t xml:space="preserve"> </w:t>
      </w:r>
      <w:r w:rsidRPr="006F4766">
        <w:rPr>
          <w:rStyle w:val="StyleBoldUnderline"/>
          <w:rFonts w:ascii="Georgia" w:hAnsi="Georgia"/>
        </w:rPr>
        <w:t>identify legal risks or reflect efforts made to mitigate such</w:t>
      </w:r>
      <w:r w:rsidR="00547306" w:rsidRPr="006F4766">
        <w:rPr>
          <w:rStyle w:val="StyleBoldUnderline"/>
          <w:rFonts w:ascii="Georgia" w:hAnsi="Georgia"/>
        </w:rPr>
        <w:t xml:space="preserve"> </w:t>
      </w:r>
      <w:r w:rsidRPr="006F4766">
        <w:rPr>
          <w:rStyle w:val="StyleBoldUnderline"/>
          <w:rFonts w:ascii="Georgia" w:hAnsi="Georgia"/>
        </w:rPr>
        <w:t>risks will be discouraged by uncertainty and high transaction</w:t>
      </w:r>
      <w:r w:rsidR="00547306" w:rsidRPr="006F4766">
        <w:rPr>
          <w:rStyle w:val="StyleBoldUnderline"/>
          <w:rFonts w:ascii="Georgia" w:hAnsi="Georgia"/>
        </w:rPr>
        <w:t xml:space="preserve"> </w:t>
      </w:r>
      <w:r w:rsidRPr="006F4766">
        <w:rPr>
          <w:rStyle w:val="StyleBoldUnderline"/>
          <w:rFonts w:ascii="Georgia" w:hAnsi="Georgia"/>
        </w:rPr>
        <w:t>costs.</w:t>
      </w:r>
      <w:r w:rsidRPr="006F4766">
        <w:rPr>
          <w:rFonts w:ascii="Georgia" w:hAnsi="Georgia"/>
        </w:rPr>
        <w:t xml:space="preserve"> </w:t>
      </w:r>
      <w:r w:rsidRPr="006F4766">
        <w:rPr>
          <w:rStyle w:val="Emphasis"/>
          <w:rFonts w:ascii="Georgia" w:hAnsi="Georgia"/>
        </w:rPr>
        <w:t>Local regulatory authorities with limited opportunity to</w:t>
      </w:r>
      <w:r w:rsidR="00547306" w:rsidRPr="006F4766">
        <w:rPr>
          <w:rStyle w:val="Emphasis"/>
          <w:rFonts w:ascii="Georgia" w:hAnsi="Georgia"/>
        </w:rPr>
        <w:t xml:space="preserve"> </w:t>
      </w:r>
      <w:r w:rsidRPr="006F4766">
        <w:rPr>
          <w:rStyle w:val="Emphasis"/>
          <w:rFonts w:ascii="Georgia" w:hAnsi="Georgia"/>
        </w:rPr>
        <w:t>reach a consensus approach to complex jurisdictional issues</w:t>
      </w:r>
      <w:r w:rsidR="00547306" w:rsidRPr="006F4766">
        <w:rPr>
          <w:rStyle w:val="Emphasis"/>
          <w:rFonts w:ascii="Georgia" w:hAnsi="Georgia"/>
        </w:rPr>
        <w:t xml:space="preserve"> </w:t>
      </w:r>
      <w:r w:rsidRPr="006F4766">
        <w:rPr>
          <w:rStyle w:val="Emphasis"/>
          <w:rFonts w:ascii="Georgia" w:hAnsi="Georgia"/>
        </w:rPr>
        <w:t>are more likely to cause delay</w:t>
      </w:r>
      <w:r w:rsidRPr="006F4766">
        <w:rPr>
          <w:rFonts w:ascii="Georgia" w:hAnsi="Georgia"/>
        </w:rPr>
        <w:t xml:space="preserve">. In addition, of course, </w:t>
      </w:r>
      <w:r w:rsidRPr="006F4766">
        <w:rPr>
          <w:rStyle w:val="Emphasis"/>
          <w:rFonts w:ascii="Georgia" w:hAnsi="Georgia"/>
        </w:rPr>
        <w:t>if legal</w:t>
      </w:r>
      <w:r w:rsidR="00547306" w:rsidRPr="006F4766">
        <w:rPr>
          <w:rStyle w:val="Emphasis"/>
          <w:rFonts w:ascii="Georgia" w:hAnsi="Georgia"/>
        </w:rPr>
        <w:t xml:space="preserve"> </w:t>
      </w:r>
      <w:r w:rsidRPr="006F4766">
        <w:rPr>
          <w:rStyle w:val="Emphasis"/>
          <w:rFonts w:ascii="Georgia" w:hAnsi="Georgia"/>
        </w:rPr>
        <w:t>risks are left unresolved, and the potential for litigation</w:t>
      </w:r>
      <w:r w:rsidR="00547306" w:rsidRPr="006F4766">
        <w:rPr>
          <w:rStyle w:val="Emphasis"/>
          <w:rFonts w:ascii="Georgia" w:hAnsi="Georgia"/>
        </w:rPr>
        <w:t xml:space="preserve"> </w:t>
      </w:r>
      <w:r w:rsidRPr="006F4766">
        <w:rPr>
          <w:rStyle w:val="Emphasis"/>
          <w:rFonts w:ascii="Georgia" w:hAnsi="Georgia"/>
        </w:rPr>
        <w:t>persists, then the Army can expect to pay a risk premium for</w:t>
      </w:r>
      <w:r w:rsidR="00547306" w:rsidRPr="006F4766">
        <w:rPr>
          <w:rStyle w:val="Emphasis"/>
          <w:rFonts w:ascii="Georgia" w:hAnsi="Georgia"/>
        </w:rPr>
        <w:t xml:space="preserve"> </w:t>
      </w:r>
      <w:r w:rsidRPr="006F4766">
        <w:rPr>
          <w:rStyle w:val="Emphasis"/>
          <w:rFonts w:ascii="Georgia" w:hAnsi="Georgia"/>
        </w:rPr>
        <w:t>those projects that do proceed.</w:t>
      </w:r>
    </w:p>
    <w:p w:rsidR="009E4B4C" w:rsidRPr="006F4766" w:rsidRDefault="009E4B4C" w:rsidP="009E4B4C">
      <w:pPr>
        <w:rPr>
          <w:rFonts w:ascii="Georgia" w:hAnsi="Georgia"/>
        </w:rPr>
      </w:pPr>
    </w:p>
    <w:p w:rsidR="009E4B4C" w:rsidRPr="006F4766" w:rsidRDefault="009E4B4C" w:rsidP="009E4B4C">
      <w:pPr>
        <w:rPr>
          <w:rFonts w:ascii="Georgia" w:hAnsi="Georgia"/>
        </w:rPr>
      </w:pPr>
    </w:p>
    <w:p w:rsidR="001244DA" w:rsidRPr="006F4766" w:rsidRDefault="00292DE4" w:rsidP="00292DE4">
      <w:pPr>
        <w:pStyle w:val="Heading3"/>
        <w:rPr>
          <w:rFonts w:ascii="Georgia" w:hAnsi="Georgia"/>
        </w:rPr>
      </w:pPr>
      <w:r w:rsidRPr="006F4766">
        <w:rPr>
          <w:rFonts w:ascii="Georgia" w:hAnsi="Georgia"/>
        </w:rPr>
        <w:t>Turns Readiness</w:t>
      </w:r>
    </w:p>
    <w:p w:rsidR="00292DE4" w:rsidRPr="006F4766" w:rsidRDefault="00292DE4" w:rsidP="00292DE4">
      <w:pPr>
        <w:rPr>
          <w:rFonts w:ascii="Georgia" w:hAnsi="Georgia"/>
        </w:rPr>
      </w:pPr>
    </w:p>
    <w:p w:rsidR="00292DE4" w:rsidRPr="006F4766" w:rsidRDefault="00292DE4" w:rsidP="00292DE4">
      <w:pPr>
        <w:pStyle w:val="Heading4"/>
        <w:rPr>
          <w:rFonts w:ascii="Georgia" w:hAnsi="Georgia"/>
        </w:rPr>
      </w:pPr>
      <w:proofErr w:type="spellStart"/>
      <w:r w:rsidRPr="006F4766">
        <w:rPr>
          <w:rFonts w:ascii="Georgia" w:hAnsi="Georgia"/>
        </w:rPr>
        <w:t>Aff</w:t>
      </w:r>
      <w:proofErr w:type="spellEnd"/>
      <w:r w:rsidRPr="006F4766">
        <w:rPr>
          <w:rFonts w:ascii="Georgia" w:hAnsi="Georgia"/>
        </w:rPr>
        <w:t xml:space="preserve"> is a death-kneel for the military</w:t>
      </w:r>
    </w:p>
    <w:p w:rsidR="00292DE4" w:rsidRPr="006F4766" w:rsidRDefault="00292DE4" w:rsidP="00292DE4">
      <w:pPr>
        <w:rPr>
          <w:rFonts w:ascii="Georgia" w:hAnsi="Georgia"/>
        </w:rPr>
      </w:pPr>
    </w:p>
    <w:p w:rsidR="00292DE4" w:rsidRPr="006F4766" w:rsidRDefault="00292DE4" w:rsidP="00292DE4">
      <w:pPr>
        <w:rPr>
          <w:rStyle w:val="StyleStyleBold12pt"/>
          <w:rFonts w:ascii="Georgia" w:hAnsi="Georgia"/>
        </w:rPr>
      </w:pPr>
      <w:r w:rsidRPr="006F4766">
        <w:rPr>
          <w:rStyle w:val="StyleStyleBold12pt"/>
          <w:rFonts w:ascii="Georgia" w:hAnsi="Georgia"/>
        </w:rPr>
        <w:t xml:space="preserve">Cassata ’12 </w:t>
      </w:r>
    </w:p>
    <w:p w:rsidR="00292DE4" w:rsidRPr="006F4766" w:rsidRDefault="00292DE4" w:rsidP="00292DE4">
      <w:pPr>
        <w:rPr>
          <w:rStyle w:val="StyleStyleBold12pt"/>
          <w:rFonts w:ascii="Georgia" w:hAnsi="Georgia"/>
        </w:rPr>
      </w:pPr>
      <w:r w:rsidRPr="006F4766">
        <w:rPr>
          <w:rStyle w:val="StyleStyleBold12pt"/>
          <w:rFonts w:ascii="Georgia" w:hAnsi="Georgia"/>
        </w:rPr>
        <w:t xml:space="preserve">(Donna Cassata, Associated Press, “Senate panel limits Pentagon investment in alternative energy sources”, </w:t>
      </w:r>
      <w:hyperlink r:id="rId11" w:history="1">
        <w:r w:rsidRPr="006F4766">
          <w:rPr>
            <w:rStyle w:val="StyleStyleBold12pt"/>
            <w:rFonts w:ascii="Georgia" w:hAnsi="Georgia"/>
          </w:rPr>
          <w:t>http://finance.yahoo.com/news/senate-panel-reins-pentagon-clean-203525698.html</w:t>
        </w:r>
      </w:hyperlink>
      <w:r w:rsidRPr="006F4766">
        <w:rPr>
          <w:rStyle w:val="StyleStyleBold12pt"/>
          <w:rFonts w:ascii="Georgia" w:hAnsi="Georgia"/>
        </w:rPr>
        <w:t>, May 25, 2012)</w:t>
      </w:r>
    </w:p>
    <w:p w:rsidR="00292DE4" w:rsidRPr="006F4766" w:rsidRDefault="00292DE4" w:rsidP="00292DE4">
      <w:pPr>
        <w:pStyle w:val="evidencetext"/>
        <w:ind w:left="0"/>
        <w:rPr>
          <w:rFonts w:ascii="Georgia" w:hAnsi="Georgia"/>
        </w:rPr>
      </w:pPr>
      <w:r w:rsidRPr="006F4766">
        <w:rPr>
          <w:rFonts w:ascii="Georgia" w:hAnsi="Georgia"/>
        </w:rPr>
        <w:t xml:space="preserve">WASHINGTON (AP) -- </w:t>
      </w:r>
      <w:r w:rsidRPr="006F4766">
        <w:rPr>
          <w:rStyle w:val="StyleBoldUnderline"/>
          <w:rFonts w:ascii="Georgia" w:hAnsi="Georgia"/>
        </w:rPr>
        <w:t xml:space="preserve">The </w:t>
      </w:r>
      <w:r w:rsidRPr="006F4766">
        <w:rPr>
          <w:rStyle w:val="StyleBoldUnderline"/>
          <w:rFonts w:ascii="Georgia" w:hAnsi="Georgia"/>
          <w:highlight w:val="cyan"/>
        </w:rPr>
        <w:t>Pentagon's investment in green energy requires too much green paper</w:t>
      </w:r>
      <w:r w:rsidRPr="006F4766">
        <w:rPr>
          <w:rStyle w:val="StyleBoldUnderline"/>
          <w:rFonts w:ascii="Georgia" w:hAnsi="Georgia"/>
        </w:rPr>
        <w:t xml:space="preserve"> for some in Congress. </w:t>
      </w:r>
      <w:r w:rsidRPr="006F4766">
        <w:rPr>
          <w:rFonts w:ascii="Georgia" w:hAnsi="Georgia"/>
        </w:rPr>
        <w:t xml:space="preserve">A sharply divided Senate Armed Services Committee voted this week to prohibit the military from spending money on alternative fuels if the cost exceeds traditional fossil fuels such as coal, natural gas and oil. </w:t>
      </w:r>
      <w:r w:rsidRPr="006F4766">
        <w:rPr>
          <w:rStyle w:val="StyleBoldUnderline"/>
          <w:rFonts w:ascii="Georgia" w:hAnsi="Georgia"/>
        </w:rPr>
        <w:t>The move underscores congressional concern about the greater expense of clean energy sources such as biofuels as the Pentagon wrestles with smaller budgets</w:t>
      </w:r>
      <w:r w:rsidRPr="006F4766">
        <w:rPr>
          <w:rFonts w:ascii="Georgia" w:hAnsi="Georgia"/>
        </w:rPr>
        <w:t>. The committee, in crafting a sweeping defense budget for next year, also voted to block Pentagon construction of a biofuels refinery or any other facility to refine biofuels. Both efforts passed on 13-12 votes that were disclosed Friday. "</w:t>
      </w:r>
      <w:r w:rsidRPr="006F4766">
        <w:rPr>
          <w:rStyle w:val="StyleBoldUnderline"/>
          <w:rFonts w:ascii="Georgia" w:hAnsi="Georgia"/>
          <w:highlight w:val="cyan"/>
        </w:rPr>
        <w:t>In a tough budget climate</w:t>
      </w:r>
      <w:r w:rsidRPr="006F4766">
        <w:rPr>
          <w:rStyle w:val="StyleBoldUnderline"/>
          <w:rFonts w:ascii="Georgia" w:hAnsi="Georgia"/>
        </w:rPr>
        <w:t xml:space="preserve"> for the Defense Department, </w:t>
      </w:r>
      <w:r w:rsidRPr="006F4766">
        <w:rPr>
          <w:rStyle w:val="StyleBoldUnderline"/>
          <w:rFonts w:ascii="Georgia" w:hAnsi="Georgia"/>
          <w:highlight w:val="cyan"/>
        </w:rPr>
        <w:t xml:space="preserve">we need every dollar to protect our troops on the </w:t>
      </w:r>
      <w:proofErr w:type="spellStart"/>
      <w:r w:rsidRPr="006F4766">
        <w:rPr>
          <w:rStyle w:val="StyleBoldUnderline"/>
          <w:rFonts w:ascii="Georgia" w:hAnsi="Georgia"/>
          <w:highlight w:val="cyan"/>
        </w:rPr>
        <w:t>battlefield</w:t>
      </w:r>
      <w:r w:rsidRPr="006F4766">
        <w:rPr>
          <w:rStyle w:val="StyleBoldUnderline"/>
          <w:rFonts w:ascii="Georgia" w:hAnsi="Georgia"/>
        </w:rPr>
        <w:t>with</w:t>
      </w:r>
      <w:proofErr w:type="spellEnd"/>
      <w:r w:rsidRPr="006F4766">
        <w:rPr>
          <w:rStyle w:val="StyleBoldUnderline"/>
          <w:rFonts w:ascii="Georgia" w:hAnsi="Georgia"/>
        </w:rPr>
        <w:t xml:space="preserve"> energy technologies that reduce fuel demand and save lives</w:t>
      </w:r>
      <w:r w:rsidRPr="006F4766">
        <w:rPr>
          <w:rFonts w:ascii="Georgia" w:hAnsi="Georgia"/>
        </w:rPr>
        <w:t xml:space="preserve">," said Sen. John McCain of Arizona, the top Republican on the Armed Services Committee. "Spending $26 per gallon of biofuel is not consistent with that goal. The committee's action corrects this misplacement of priorities." The moves by the Senate panel follow even tougher steps in the Republican-controlled House challenging the Pentagon's investment in clean energy. That version of the defense bill would bar the military from buying alternative fuels if the cost exceeds traditional fossil fuels. The bill also exempts the Pentagon from some requirements under the Energy Independence and Security Act of 2007, which is designed to increase production of clean renewable fuels. The law stipulates that if a federal department or agency uses alternative fuels, they cannot produce more greenhouse gases than regular petroleum. In threatening to veto the House bill, the White House said it objected to provisions that would affect the Defense Department's "ability to procure alternative fuels and would further increase American reliance on fossil fuels, thereby contributing to geopolitical instability and endangering our interests aboard." The department is the nation's largest consumer of energy, spending about $15 billion last year on fuel for tanks, ships, aircraft and other operations. In Afghanistan, the military uses more than 50 million gallons of fuel each month. Defense Secretary Leon Panetta recently said higher fuel costs have hit the Pentagon hard, creating a budget shortfall of more than $3 billion. The Navy and Air Force have pushed to use more biofuels to operate its aircraft and ships, with military leaders suggesting a greater reliance on alternative sources in the next decade to ease dependence on foreign oil. The Pentagon is pushing for $1.4 billion in next year's budget for investments in clean energy, including hybrid electric drives for ships, more efficient engines, better generators and solar power. "As one of the largest landowners and energy consumers in the world, our drive is to be more efficient and environmentally sustainable," Panetta said in a speech earlier this month to the Environmental Defense Fund. "We have to be able to have the potential to transform the nation's approach to the challenges we are facing in the environment and energy security. We've got to look ahead to try to see how we can best achieve that." Panetta went as far as to suggest that environmental threats stand as threats to national security. "The area of climate change has a dramatic impact on national security: Rising sea levels, to severe droughts, to the melting of the polar caps, to more frequent and devastating natural disasters all raise demand for humanitarian assistance and disaster relief," he said. Days later, Republican Sen. Jim Inhofe challenged Panetta's comments. </w:t>
      </w:r>
      <w:r w:rsidRPr="006F4766">
        <w:rPr>
          <w:rStyle w:val="StyleBoldUnderline"/>
          <w:rFonts w:ascii="Georgia" w:hAnsi="Georgia"/>
        </w:rPr>
        <w:t>"Secretary Panetta has a real war to win, and he should not be wasting time perpetrating President Obama's global warming fantasies or his ongoing war on affordable energy</w:t>
      </w:r>
      <w:r w:rsidRPr="006F4766">
        <w:rPr>
          <w:rFonts w:ascii="Georgia" w:hAnsi="Georgia"/>
        </w:rPr>
        <w:t xml:space="preserve">," said the Oklahoma lawmaker. "At </w:t>
      </w:r>
      <w:r w:rsidRPr="006F4766">
        <w:rPr>
          <w:rStyle w:val="StyleBoldUnderline"/>
          <w:rFonts w:ascii="Georgia" w:hAnsi="Georgia"/>
          <w:highlight w:val="cyan"/>
        </w:rPr>
        <w:t>a time when the</w:t>
      </w:r>
      <w:r w:rsidRPr="006F4766">
        <w:rPr>
          <w:rStyle w:val="StyleBoldUnderline"/>
          <w:rFonts w:ascii="Georgia" w:hAnsi="Georgia"/>
        </w:rPr>
        <w:t xml:space="preserve"> defense </w:t>
      </w:r>
      <w:r w:rsidRPr="006F4766">
        <w:rPr>
          <w:rStyle w:val="StyleBoldUnderline"/>
          <w:rFonts w:ascii="Georgia" w:hAnsi="Georgia"/>
          <w:highlight w:val="cyan"/>
        </w:rPr>
        <w:t xml:space="preserve">budget is being significantly </w:t>
      </w:r>
      <w:proofErr w:type="spellStart"/>
      <w:r w:rsidRPr="006F4766">
        <w:rPr>
          <w:rStyle w:val="StyleBoldUnderline"/>
          <w:rFonts w:ascii="Georgia" w:hAnsi="Georgia"/>
          <w:highlight w:val="cyan"/>
        </w:rPr>
        <w:t>reducedand</w:t>
      </w:r>
      <w:proofErr w:type="spellEnd"/>
      <w:r w:rsidRPr="006F4766">
        <w:rPr>
          <w:rStyle w:val="StyleBoldUnderline"/>
          <w:rFonts w:ascii="Georgia" w:hAnsi="Georgia"/>
          <w:highlight w:val="cyan"/>
        </w:rPr>
        <w:t xml:space="preserve"> the Pentagon is forced to make every dollar stretch even further</w:t>
      </w:r>
      <w:r w:rsidRPr="006F4766">
        <w:rPr>
          <w:rStyle w:val="StyleBoldUnderline"/>
          <w:rFonts w:ascii="Georgia" w:hAnsi="Georgia"/>
        </w:rPr>
        <w:t xml:space="preserve">, </w:t>
      </w:r>
      <w:r w:rsidRPr="006F4766">
        <w:rPr>
          <w:rStyle w:val="StyleBoldUnderline"/>
          <w:rFonts w:ascii="Georgia" w:hAnsi="Georgia"/>
          <w:highlight w:val="cyan"/>
        </w:rPr>
        <w:t xml:space="preserve">it is </w:t>
      </w:r>
      <w:proofErr w:type="spellStart"/>
      <w:r w:rsidRPr="006F4766">
        <w:rPr>
          <w:rStyle w:val="StyleBoldUnderline"/>
          <w:rFonts w:ascii="Georgia" w:hAnsi="Georgia"/>
          <w:highlight w:val="cyan"/>
        </w:rPr>
        <w:t>ludicrousfor</w:t>
      </w:r>
      <w:proofErr w:type="spellEnd"/>
      <w:r w:rsidRPr="006F4766">
        <w:rPr>
          <w:rStyle w:val="StyleBoldUnderline"/>
          <w:rFonts w:ascii="Georgia" w:hAnsi="Georgia"/>
          <w:highlight w:val="cyan"/>
        </w:rPr>
        <w:t xml:space="preserve"> the DOD to spend billions</w:t>
      </w:r>
      <w:r w:rsidRPr="006F4766">
        <w:rPr>
          <w:rStyle w:val="StyleBoldUnderline"/>
          <w:rFonts w:ascii="Georgia" w:hAnsi="Georgia"/>
        </w:rPr>
        <w:t xml:space="preserve"> of dollars </w:t>
      </w:r>
      <w:r w:rsidRPr="006F4766">
        <w:rPr>
          <w:rStyle w:val="StyleBoldUnderline"/>
          <w:rFonts w:ascii="Georgia" w:hAnsi="Georgia"/>
          <w:highlight w:val="cyan"/>
        </w:rPr>
        <w:t>on green</w:t>
      </w:r>
      <w:r w:rsidRPr="006F4766">
        <w:rPr>
          <w:rStyle w:val="StyleBoldUnderline"/>
          <w:rFonts w:ascii="Georgia" w:hAnsi="Georgia"/>
        </w:rPr>
        <w:t xml:space="preserve"> energy </w:t>
      </w:r>
      <w:r w:rsidRPr="006F4766">
        <w:rPr>
          <w:rStyle w:val="StyleBoldUnderline"/>
          <w:rFonts w:ascii="Georgia" w:hAnsi="Georgia"/>
          <w:highlight w:val="cyan"/>
        </w:rPr>
        <w:t>projects</w:t>
      </w:r>
      <w:r w:rsidRPr="006F4766">
        <w:rPr>
          <w:rFonts w:ascii="Georgia" w:hAnsi="Georgia"/>
        </w:rPr>
        <w:t xml:space="preserve">. Instead, </w:t>
      </w:r>
      <w:r w:rsidRPr="006F4766">
        <w:rPr>
          <w:rStyle w:val="StyleBoldUnderline"/>
          <w:rFonts w:ascii="Georgia" w:hAnsi="Georgia"/>
          <w:highlight w:val="cyan"/>
        </w:rPr>
        <w:t xml:space="preserve">they should be using those funds on people, training and </w:t>
      </w:r>
      <w:proofErr w:type="spellStart"/>
      <w:r w:rsidRPr="006F4766">
        <w:rPr>
          <w:rStyle w:val="StyleBoldUnderline"/>
          <w:rFonts w:ascii="Georgia" w:hAnsi="Georgia"/>
          <w:highlight w:val="cyan"/>
        </w:rPr>
        <w:t>equipment.</w:t>
      </w:r>
      <w:r w:rsidRPr="006F4766">
        <w:rPr>
          <w:rStyle w:val="StyleBoldUnderline"/>
          <w:rFonts w:ascii="Georgia" w:hAnsi="Georgia"/>
        </w:rPr>
        <w:t>"</w:t>
      </w:r>
      <w:r w:rsidRPr="006F4766">
        <w:rPr>
          <w:rFonts w:ascii="Georgia" w:hAnsi="Georgia"/>
        </w:rPr>
        <w:t>It</w:t>
      </w:r>
      <w:proofErr w:type="spellEnd"/>
      <w:r w:rsidRPr="006F4766">
        <w:rPr>
          <w:rFonts w:ascii="Georgia" w:hAnsi="Georgia"/>
        </w:rPr>
        <w:t xml:space="preserve"> was Inhofe and McCain, who successfully pushed for the amendments limiting Pentagon investments in clean energy.</w:t>
      </w:r>
    </w:p>
    <w:p w:rsidR="00292DE4" w:rsidRPr="006F4766" w:rsidRDefault="00292DE4" w:rsidP="00292DE4">
      <w:pPr>
        <w:rPr>
          <w:rFonts w:ascii="Georgia" w:hAnsi="Georgia"/>
        </w:rPr>
      </w:pPr>
    </w:p>
    <w:p w:rsidR="001244DA" w:rsidRPr="006F4766" w:rsidRDefault="001244DA" w:rsidP="00DB0843">
      <w:pPr>
        <w:rPr>
          <w:rFonts w:ascii="Georgia" w:hAnsi="Georgia"/>
          <w:sz w:val="12"/>
        </w:rPr>
      </w:pPr>
    </w:p>
    <w:p w:rsidR="00F80D4F" w:rsidRPr="006F4766" w:rsidRDefault="00F80D4F" w:rsidP="00F80D4F">
      <w:pPr>
        <w:pStyle w:val="Heading2"/>
        <w:rPr>
          <w:rFonts w:ascii="Georgia" w:hAnsi="Georgia"/>
        </w:rPr>
      </w:pPr>
      <w:r w:rsidRPr="006F4766">
        <w:rPr>
          <w:rFonts w:ascii="Georgia" w:hAnsi="Georgia"/>
        </w:rPr>
        <w:t>Advantage Extensions</w:t>
      </w:r>
    </w:p>
    <w:p w:rsidR="001244DA" w:rsidRPr="006F4766" w:rsidRDefault="00F80D4F" w:rsidP="00F80D4F">
      <w:pPr>
        <w:pStyle w:val="Heading3"/>
        <w:rPr>
          <w:rFonts w:ascii="Georgia" w:hAnsi="Georgia"/>
        </w:rPr>
      </w:pPr>
      <w:r w:rsidRPr="006F4766">
        <w:rPr>
          <w:rFonts w:ascii="Georgia" w:hAnsi="Georgia"/>
        </w:rPr>
        <w:t>Diplomacy Impact</w:t>
      </w:r>
    </w:p>
    <w:p w:rsidR="00F80D4F" w:rsidRPr="006F4766" w:rsidRDefault="00F80D4F" w:rsidP="00F80D4F">
      <w:pPr>
        <w:rPr>
          <w:rFonts w:ascii="Georgia" w:hAnsi="Georgia"/>
        </w:rPr>
      </w:pPr>
    </w:p>
    <w:p w:rsidR="00F80D4F" w:rsidRPr="006F4766" w:rsidRDefault="008025B1" w:rsidP="00F80D4F">
      <w:pPr>
        <w:pStyle w:val="Heading4"/>
        <w:rPr>
          <w:rFonts w:ascii="Georgia" w:hAnsi="Georgia"/>
        </w:rPr>
      </w:pPr>
      <w:r w:rsidRPr="006F4766">
        <w:rPr>
          <w:rFonts w:ascii="Georgia" w:hAnsi="Georgia"/>
        </w:rPr>
        <w:t>Failure to solve causes</w:t>
      </w:r>
      <w:r w:rsidR="00F80D4F" w:rsidRPr="006F4766">
        <w:rPr>
          <w:rFonts w:ascii="Georgia" w:hAnsi="Georgia"/>
        </w:rPr>
        <w:t xml:space="preserve"> Indo-Pak escalation </w:t>
      </w:r>
      <w:r w:rsidRPr="006F4766">
        <w:rPr>
          <w:rFonts w:ascii="Georgia" w:hAnsi="Georgia"/>
        </w:rPr>
        <w:t>and nuclear destruction</w:t>
      </w:r>
    </w:p>
    <w:p w:rsidR="00F80D4F" w:rsidRPr="006F4766" w:rsidRDefault="00F80D4F" w:rsidP="00F80D4F">
      <w:pPr>
        <w:rPr>
          <w:rFonts w:ascii="Georgia" w:hAnsi="Georgia"/>
        </w:rPr>
      </w:pPr>
    </w:p>
    <w:p w:rsidR="00F80D4F" w:rsidRPr="006F4766" w:rsidRDefault="00F80D4F" w:rsidP="00F80D4F">
      <w:pPr>
        <w:rPr>
          <w:rStyle w:val="StyleStyleBold12pt"/>
          <w:rFonts w:ascii="Georgia" w:hAnsi="Georgia"/>
        </w:rPr>
      </w:pPr>
      <w:proofErr w:type="spellStart"/>
      <w:r w:rsidRPr="006F4766">
        <w:rPr>
          <w:rStyle w:val="StyleStyleBold12pt"/>
          <w:rFonts w:ascii="Georgia" w:hAnsi="Georgia"/>
        </w:rPr>
        <w:t>Zargar</w:t>
      </w:r>
      <w:proofErr w:type="spellEnd"/>
      <w:r w:rsidRPr="006F4766">
        <w:rPr>
          <w:rStyle w:val="StyleStyleBold12pt"/>
          <w:rFonts w:ascii="Georgia" w:hAnsi="Georgia"/>
        </w:rPr>
        <w:t xml:space="preserve"> 13 </w:t>
      </w:r>
    </w:p>
    <w:p w:rsidR="00F80D4F" w:rsidRPr="006F4766" w:rsidRDefault="00F80D4F" w:rsidP="00F80D4F">
      <w:pPr>
        <w:rPr>
          <w:rFonts w:ascii="Georgia" w:hAnsi="Georgia"/>
          <w:b/>
          <w:bCs/>
        </w:rPr>
      </w:pPr>
      <w:r w:rsidRPr="006F4766">
        <w:rPr>
          <w:rStyle w:val="StyleStyleBold12pt"/>
          <w:rFonts w:ascii="Georgia" w:hAnsi="Georgia"/>
        </w:rPr>
        <w:t>(Abdul Majid, Middle East reporter, Greater Kashmir News, “Kashmir Vs Global Community,” June 7, 2013, http://www.greaterkashmir.com/news/2013/Jun/8/kashmir-vs-global-community-57.asp)</w:t>
      </w:r>
    </w:p>
    <w:p w:rsidR="00F80D4F" w:rsidRPr="006F4766" w:rsidRDefault="00F80D4F" w:rsidP="00F80D4F">
      <w:pPr>
        <w:rPr>
          <w:rStyle w:val="StyleBoldUnderline"/>
          <w:rFonts w:ascii="Georgia" w:hAnsi="Georgia"/>
        </w:rPr>
      </w:pPr>
      <w:r w:rsidRPr="006F4766">
        <w:rPr>
          <w:rStyle w:val="StyleBoldUnderline"/>
          <w:rFonts w:ascii="Georgia" w:hAnsi="Georgia"/>
        </w:rPr>
        <w:t>Normal relations between India and Pakistan offer tremendous benefits &amp; incentives to the global community</w:t>
      </w:r>
      <w:r w:rsidRPr="006F4766">
        <w:rPr>
          <w:rFonts w:ascii="Georgia" w:hAnsi="Georgia"/>
        </w:rPr>
        <w:t xml:space="preserve">. But normalization is itself subject to settlement of core issue of Kashmir between them. </w:t>
      </w:r>
      <w:r w:rsidRPr="006F4766">
        <w:rPr>
          <w:rStyle w:val="Emphasis"/>
          <w:rFonts w:ascii="Georgia" w:hAnsi="Georgia"/>
        </w:rPr>
        <w:t>Indo-Pak tensions are especially dangerous because they bring two nuclear states face to face</w:t>
      </w:r>
      <w:r w:rsidR="008025B1" w:rsidRPr="006F4766">
        <w:rPr>
          <w:rStyle w:val="Emphasis"/>
          <w:rFonts w:ascii="Georgia" w:hAnsi="Georgia"/>
        </w:rPr>
        <w:t xml:space="preserve"> </w:t>
      </w:r>
      <w:r w:rsidRPr="006F4766">
        <w:rPr>
          <w:rStyle w:val="Emphasis"/>
          <w:rFonts w:ascii="Georgia" w:hAnsi="Georgia"/>
        </w:rPr>
        <w:t>and any conflict between the two countries sparked by the dispute could escalate into a catastrophic nuclear war</w:t>
      </w:r>
      <w:r w:rsidRPr="006F4766">
        <w:rPr>
          <w:rFonts w:ascii="Georgia" w:hAnsi="Georgia"/>
        </w:rPr>
        <w:t xml:space="preserve">. </w:t>
      </w:r>
      <w:r w:rsidRPr="006F4766">
        <w:rPr>
          <w:rStyle w:val="StyleBoldUnderline"/>
          <w:rFonts w:ascii="Georgia" w:hAnsi="Georgia"/>
        </w:rPr>
        <w:t>They distract Islamabad from the urgent task of combating terrorists</w:t>
      </w:r>
      <w:r w:rsidRPr="006F4766">
        <w:rPr>
          <w:rFonts w:ascii="Georgia" w:hAnsi="Georgia"/>
        </w:rPr>
        <w:t xml:space="preserve"> and militants on its own soil; </w:t>
      </w:r>
      <w:r w:rsidRPr="006F4766">
        <w:rPr>
          <w:rStyle w:val="StyleBoldUnderline"/>
          <w:rFonts w:ascii="Georgia" w:hAnsi="Georgia"/>
        </w:rPr>
        <w:t>and they contribute to Pakistani suspicions about India's activities in Afghanistan.</w:t>
      </w:r>
      <w:r w:rsidRPr="006F4766">
        <w:rPr>
          <w:rFonts w:ascii="Georgia" w:hAnsi="Georgia"/>
        </w:rPr>
        <w:t xml:space="preserve"> </w:t>
      </w:r>
      <w:r w:rsidRPr="006F4766">
        <w:rPr>
          <w:rStyle w:val="StyleBoldUnderline"/>
          <w:rFonts w:ascii="Georgia" w:hAnsi="Georgia"/>
        </w:rPr>
        <w:t>Thus, the long-standing dispute over Kashmir is one part of a wider regional dynamic that has direct implications for global community’s</w:t>
      </w:r>
      <w:r w:rsidR="008025B1" w:rsidRPr="006F4766">
        <w:rPr>
          <w:rStyle w:val="StyleBoldUnderline"/>
          <w:rFonts w:ascii="Georgia" w:hAnsi="Georgia"/>
        </w:rPr>
        <w:t xml:space="preserve"> </w:t>
      </w:r>
      <w:r w:rsidRPr="006F4766">
        <w:rPr>
          <w:rStyle w:val="StyleBoldUnderline"/>
          <w:rFonts w:ascii="Georgia" w:hAnsi="Georgia"/>
        </w:rPr>
        <w:t xml:space="preserve">ability to support a stable Afghan state </w:t>
      </w:r>
      <w:r w:rsidRPr="006F4766">
        <w:rPr>
          <w:rFonts w:ascii="Georgia" w:hAnsi="Georgia"/>
        </w:rPr>
        <w:t>and to address the threat posed by extremist groups in South Asia.</w:t>
      </w:r>
      <w:r w:rsidR="008025B1" w:rsidRPr="006F4766">
        <w:rPr>
          <w:rFonts w:ascii="Georgia" w:hAnsi="Georgia"/>
        </w:rPr>
        <w:t xml:space="preserve"> </w:t>
      </w:r>
      <w:r w:rsidRPr="006F4766">
        <w:rPr>
          <w:rFonts w:ascii="Georgia" w:hAnsi="Georgia"/>
        </w:rPr>
        <w:t>For Kashmir, the conflict has been a great tragedy and a disaster in all respects: a large death toll,</w:t>
      </w:r>
      <w:r w:rsidR="008025B1" w:rsidRPr="006F4766">
        <w:rPr>
          <w:rFonts w:ascii="Georgia" w:hAnsi="Georgia"/>
        </w:rPr>
        <w:t xml:space="preserve"> </w:t>
      </w:r>
      <w:r w:rsidRPr="006F4766">
        <w:rPr>
          <w:rFonts w:ascii="Georgia" w:hAnsi="Georgia"/>
        </w:rPr>
        <w:t xml:space="preserve">unabated human rights abuses which in normal course qualify as crimes against humanity or war crimes, displacement of populations, a devastated economy, serious environmental damage, massive military buildup, and severe psychological distress. Above all </w:t>
      </w:r>
      <w:proofErr w:type="gramStart"/>
      <w:r w:rsidRPr="006F4766">
        <w:rPr>
          <w:rFonts w:ascii="Georgia" w:hAnsi="Georgia"/>
        </w:rPr>
        <w:t>peoples</w:t>
      </w:r>
      <w:proofErr w:type="gramEnd"/>
      <w:r w:rsidR="008025B1" w:rsidRPr="006F4766">
        <w:rPr>
          <w:rFonts w:ascii="Georgia" w:hAnsi="Georgia"/>
        </w:rPr>
        <w:t xml:space="preserve"> </w:t>
      </w:r>
      <w:r w:rsidRPr="006F4766">
        <w:rPr>
          <w:rFonts w:ascii="Georgia" w:hAnsi="Georgia"/>
        </w:rPr>
        <w:t>lack of trust &amp; confidence in the local political system put in place by the New Delhi. And for India</w:t>
      </w:r>
      <w:r w:rsidR="008025B1" w:rsidRPr="006F4766">
        <w:rPr>
          <w:rFonts w:ascii="Georgia" w:hAnsi="Georgia"/>
        </w:rPr>
        <w:t xml:space="preserve"> </w:t>
      </w:r>
      <w:r w:rsidRPr="006F4766">
        <w:rPr>
          <w:rFonts w:ascii="Georgia" w:hAnsi="Georgia"/>
        </w:rPr>
        <w:t>Kashmir has been a patient with incurable disease from day one which it</w:t>
      </w:r>
      <w:r w:rsidR="008025B1" w:rsidRPr="006F4766">
        <w:rPr>
          <w:rFonts w:ascii="Georgia" w:hAnsi="Georgia"/>
        </w:rPr>
        <w:t xml:space="preserve"> </w:t>
      </w:r>
      <w:r w:rsidRPr="006F4766">
        <w:rPr>
          <w:rFonts w:ascii="Georgia" w:hAnsi="Georgia"/>
        </w:rPr>
        <w:t>manages</w:t>
      </w:r>
      <w:r w:rsidR="008025B1" w:rsidRPr="006F4766">
        <w:rPr>
          <w:rFonts w:ascii="Georgia" w:hAnsi="Georgia"/>
        </w:rPr>
        <w:t xml:space="preserve"> </w:t>
      </w:r>
      <w:r w:rsidRPr="006F4766">
        <w:rPr>
          <w:rFonts w:ascii="Georgia" w:hAnsi="Georgia"/>
        </w:rPr>
        <w:t>by shifting</w:t>
      </w:r>
      <w:r w:rsidR="008025B1" w:rsidRPr="006F4766">
        <w:rPr>
          <w:rFonts w:ascii="Georgia" w:hAnsi="Georgia"/>
        </w:rPr>
        <w:t xml:space="preserve"> </w:t>
      </w:r>
      <w:r w:rsidRPr="006F4766">
        <w:rPr>
          <w:rFonts w:ascii="Georgia" w:hAnsi="Georgia"/>
        </w:rPr>
        <w:t>alternatively between Intensive care unit (ICU) and general ward depending upon the seriousness of the situation at particular point of time</w:t>
      </w:r>
      <w:r w:rsidR="008025B1" w:rsidRPr="006F4766">
        <w:rPr>
          <w:rFonts w:ascii="Georgia" w:hAnsi="Georgia"/>
        </w:rPr>
        <w:t xml:space="preserve"> </w:t>
      </w:r>
      <w:r w:rsidRPr="006F4766">
        <w:rPr>
          <w:rFonts w:ascii="Georgia" w:hAnsi="Georgia"/>
        </w:rPr>
        <w:t>and where the job of the Local attending doctors (Politicians)</w:t>
      </w:r>
      <w:r w:rsidR="008025B1" w:rsidRPr="006F4766">
        <w:rPr>
          <w:rFonts w:ascii="Georgia" w:hAnsi="Georgia"/>
        </w:rPr>
        <w:t xml:space="preserve"> </w:t>
      </w:r>
      <w:r w:rsidRPr="006F4766">
        <w:rPr>
          <w:rFonts w:ascii="Georgia" w:hAnsi="Georgia"/>
        </w:rPr>
        <w:t>is limited</w:t>
      </w:r>
      <w:r w:rsidR="008025B1" w:rsidRPr="006F4766">
        <w:rPr>
          <w:rFonts w:ascii="Georgia" w:hAnsi="Georgia"/>
        </w:rPr>
        <w:t xml:space="preserve"> </w:t>
      </w:r>
      <w:r w:rsidRPr="006F4766">
        <w:rPr>
          <w:rFonts w:ascii="Georgia" w:hAnsi="Georgia"/>
        </w:rPr>
        <w:t xml:space="preserve">only to report the situation and take instructions of medicines &amp; diet from New-Delhi. </w:t>
      </w:r>
      <w:r w:rsidRPr="006F4766">
        <w:rPr>
          <w:rStyle w:val="StyleBoldUnderline"/>
          <w:rFonts w:ascii="Georgia" w:hAnsi="Georgia"/>
        </w:rPr>
        <w:t>No serious attempt is made for a permanent cure of this patient except throwing billions of rupees in a bottomless pit.</w:t>
      </w:r>
      <w:r w:rsidR="008025B1" w:rsidRPr="006F4766">
        <w:rPr>
          <w:rFonts w:ascii="Georgia" w:hAnsi="Georgia"/>
        </w:rPr>
        <w:t xml:space="preserve"> </w:t>
      </w:r>
      <w:r w:rsidRPr="006F4766">
        <w:rPr>
          <w:rFonts w:ascii="Georgia" w:hAnsi="Georgia"/>
        </w:rPr>
        <w:t xml:space="preserve">But </w:t>
      </w:r>
      <w:r w:rsidRPr="006F4766">
        <w:rPr>
          <w:rStyle w:val="StyleBoldUnderline"/>
          <w:rFonts w:ascii="Georgia" w:hAnsi="Georgia"/>
        </w:rPr>
        <w:t>the big question-Is global community doing enough to address the issue?</w:t>
      </w:r>
      <w:r w:rsidRPr="006F4766">
        <w:rPr>
          <w:rFonts w:ascii="Georgia" w:hAnsi="Georgia"/>
        </w:rPr>
        <w:t xml:space="preserve"> </w:t>
      </w:r>
      <w:r w:rsidRPr="006F4766">
        <w:rPr>
          <w:rStyle w:val="StyleBoldUnderline"/>
          <w:rFonts w:ascii="Georgia" w:hAnsi="Georgia"/>
        </w:rPr>
        <w:t xml:space="preserve">While US and its surrogates are busy in creating new tensions &amp; disorders in the world, existing long pending disputes like Kashmir &amp; Palestine </w:t>
      </w:r>
      <w:r w:rsidRPr="006F4766">
        <w:rPr>
          <w:rStyle w:val="Emphasis"/>
          <w:rFonts w:ascii="Georgia" w:hAnsi="Georgia"/>
        </w:rPr>
        <w:t>are hardly attended to</w:t>
      </w:r>
      <w:r w:rsidRPr="006F4766">
        <w:rPr>
          <w:rFonts w:ascii="Georgia" w:hAnsi="Georgia"/>
        </w:rPr>
        <w:t>. As far as Kashmir is concerned, though the US treats the territory as disputed but its State Department, reportedly</w:t>
      </w:r>
      <w:r w:rsidR="008025B1" w:rsidRPr="006F4766">
        <w:rPr>
          <w:rFonts w:ascii="Georgia" w:hAnsi="Georgia"/>
        </w:rPr>
        <w:t xml:space="preserve"> </w:t>
      </w:r>
      <w:r w:rsidRPr="006F4766">
        <w:rPr>
          <w:rFonts w:ascii="Georgia" w:hAnsi="Georgia"/>
        </w:rPr>
        <w:t>treats the Indian repression</w:t>
      </w:r>
      <w:r w:rsidR="008025B1" w:rsidRPr="006F4766">
        <w:rPr>
          <w:rFonts w:ascii="Georgia" w:hAnsi="Georgia"/>
        </w:rPr>
        <w:t xml:space="preserve"> </w:t>
      </w:r>
      <w:r w:rsidRPr="006F4766">
        <w:rPr>
          <w:rFonts w:ascii="Georgia" w:hAnsi="Georgia"/>
        </w:rPr>
        <w:t xml:space="preserve">there as “an internal Indian matter”. A former senior CIA officer, Robert </w:t>
      </w:r>
      <w:proofErr w:type="spellStart"/>
      <w:r w:rsidRPr="006F4766">
        <w:rPr>
          <w:rFonts w:ascii="Georgia" w:hAnsi="Georgia"/>
        </w:rPr>
        <w:t>Grenier</w:t>
      </w:r>
      <w:proofErr w:type="spellEnd"/>
      <w:r w:rsidRPr="006F4766">
        <w:rPr>
          <w:rFonts w:ascii="Georgia" w:hAnsi="Georgia"/>
        </w:rPr>
        <w:t>, sometime back, called this posture by the Obama administration “craven”. When one contrasts this with the legitimate interest that the US showed in human rights in Arab states, and the consequent action it took, one loses all faith in protestations of moral concern underlying American policies and attitudes. And by the way what are the demands of the people of Kashmir for which they are brutalized day in &amp; day out -a right to vote in a</w:t>
      </w:r>
      <w:r w:rsidR="008025B1" w:rsidRPr="006F4766">
        <w:rPr>
          <w:rFonts w:ascii="Georgia" w:hAnsi="Georgia"/>
        </w:rPr>
        <w:t xml:space="preserve"> </w:t>
      </w:r>
      <w:r w:rsidRPr="006F4766">
        <w:rPr>
          <w:rFonts w:ascii="Georgia" w:hAnsi="Georgia"/>
        </w:rPr>
        <w:t>plebiscite promised long ago - The same right which</w:t>
      </w:r>
      <w:r w:rsidR="008025B1" w:rsidRPr="006F4766">
        <w:rPr>
          <w:rFonts w:ascii="Georgia" w:hAnsi="Georgia"/>
        </w:rPr>
        <w:t xml:space="preserve"> </w:t>
      </w:r>
      <w:r w:rsidRPr="006F4766">
        <w:rPr>
          <w:rFonts w:ascii="Georgia" w:hAnsi="Georgia"/>
        </w:rPr>
        <w:t>the America claims to support in other parts of the world.</w:t>
      </w:r>
      <w:r w:rsidR="008025B1" w:rsidRPr="006F4766">
        <w:rPr>
          <w:rFonts w:ascii="Georgia" w:hAnsi="Georgia"/>
        </w:rPr>
        <w:t xml:space="preserve"> </w:t>
      </w:r>
      <w:r w:rsidRPr="006F4766">
        <w:rPr>
          <w:rStyle w:val="StyleBoldUnderline"/>
          <w:rFonts w:ascii="Georgia" w:hAnsi="Georgia"/>
        </w:rPr>
        <w:t>But the recent discourse initiated by</w:t>
      </w:r>
      <w:r w:rsidR="008025B1" w:rsidRPr="006F4766">
        <w:rPr>
          <w:rStyle w:val="StyleBoldUnderline"/>
          <w:rFonts w:ascii="Georgia" w:hAnsi="Georgia"/>
        </w:rPr>
        <w:t xml:space="preserve"> </w:t>
      </w:r>
      <w:r w:rsidRPr="006F4766">
        <w:rPr>
          <w:rStyle w:val="StyleBoldUnderline"/>
          <w:rFonts w:ascii="Georgia" w:hAnsi="Georgia"/>
        </w:rPr>
        <w:t>Norwegian parliament offers a new ray of hope. It</w:t>
      </w:r>
      <w:r w:rsidR="008025B1" w:rsidRPr="006F4766">
        <w:rPr>
          <w:rStyle w:val="StyleBoldUnderline"/>
          <w:rFonts w:ascii="Georgia" w:hAnsi="Georgia"/>
        </w:rPr>
        <w:t xml:space="preserve"> </w:t>
      </w:r>
      <w:r w:rsidRPr="006F4766">
        <w:rPr>
          <w:rStyle w:val="StyleBoldUnderline"/>
          <w:rFonts w:ascii="Georgia" w:hAnsi="Georgia"/>
        </w:rPr>
        <w:t>has urged for an early solution to the Kashmir conflict</w:t>
      </w:r>
      <w:r w:rsidRPr="006F4766">
        <w:rPr>
          <w:rFonts w:ascii="Georgia" w:hAnsi="Georgia"/>
        </w:rPr>
        <w:t xml:space="preserve">. During discussions, Chairman of the Norwegian Parliamentary Kashmir Committee and Christian Democratic </w:t>
      </w:r>
      <w:proofErr w:type="gramStart"/>
      <w:r w:rsidRPr="006F4766">
        <w:rPr>
          <w:rFonts w:ascii="Georgia" w:hAnsi="Georgia"/>
        </w:rPr>
        <w:t>party</w:t>
      </w:r>
      <w:proofErr w:type="gramEnd"/>
      <w:r w:rsidRPr="006F4766">
        <w:rPr>
          <w:rFonts w:ascii="Georgia" w:hAnsi="Georgia"/>
        </w:rPr>
        <w:t xml:space="preserve"> leader Knut </w:t>
      </w:r>
      <w:proofErr w:type="spellStart"/>
      <w:r w:rsidRPr="006F4766">
        <w:rPr>
          <w:rFonts w:ascii="Georgia" w:hAnsi="Georgia"/>
        </w:rPr>
        <w:t>Arild</w:t>
      </w:r>
      <w:proofErr w:type="spellEnd"/>
      <w:r w:rsidRPr="006F4766">
        <w:rPr>
          <w:rFonts w:ascii="Georgia" w:hAnsi="Georgia"/>
        </w:rPr>
        <w:t xml:space="preserve"> </w:t>
      </w:r>
      <w:proofErr w:type="spellStart"/>
      <w:r w:rsidRPr="006F4766">
        <w:rPr>
          <w:rFonts w:ascii="Georgia" w:hAnsi="Georgia"/>
        </w:rPr>
        <w:t>Hareide</w:t>
      </w:r>
      <w:proofErr w:type="spellEnd"/>
      <w:r w:rsidRPr="006F4766">
        <w:rPr>
          <w:rFonts w:ascii="Georgia" w:hAnsi="Georgia"/>
        </w:rPr>
        <w:t xml:space="preserve"> referred to Kashmir as a regressive wound in the relationship between India &amp; Pakistan</w:t>
      </w:r>
      <w:r w:rsidR="008025B1" w:rsidRPr="006F4766">
        <w:rPr>
          <w:rFonts w:ascii="Georgia" w:hAnsi="Georgia"/>
        </w:rPr>
        <w:t xml:space="preserve"> </w:t>
      </w:r>
      <w:r w:rsidRPr="006F4766">
        <w:rPr>
          <w:rFonts w:ascii="Georgia" w:hAnsi="Georgia"/>
        </w:rPr>
        <w:t>and a continuing tragedy for the Kashmiri people. It surely is a comfort to know that the dispute has the attention of European nations.</w:t>
      </w:r>
      <w:r w:rsidR="008025B1" w:rsidRPr="006F4766">
        <w:rPr>
          <w:rFonts w:ascii="Georgia" w:hAnsi="Georgia"/>
        </w:rPr>
        <w:t xml:space="preserve"> </w:t>
      </w:r>
      <w:r w:rsidRPr="006F4766">
        <w:rPr>
          <w:rFonts w:ascii="Georgia" w:hAnsi="Georgia"/>
        </w:rPr>
        <w:t>A mention,</w:t>
      </w:r>
      <w:r w:rsidR="008025B1" w:rsidRPr="006F4766">
        <w:rPr>
          <w:rFonts w:ascii="Georgia" w:hAnsi="Georgia"/>
        </w:rPr>
        <w:t xml:space="preserve"> </w:t>
      </w:r>
      <w:r w:rsidRPr="006F4766">
        <w:rPr>
          <w:rFonts w:ascii="Georgia" w:hAnsi="Georgia"/>
        </w:rPr>
        <w:t>in this context, also needs to be made of recent conference held in Islamabad where</w:t>
      </w:r>
      <w:r w:rsidR="008025B1" w:rsidRPr="006F4766">
        <w:rPr>
          <w:rFonts w:ascii="Georgia" w:hAnsi="Georgia"/>
        </w:rPr>
        <w:t xml:space="preserve"> </w:t>
      </w:r>
      <w:r w:rsidRPr="006F4766">
        <w:rPr>
          <w:rFonts w:ascii="Georgia" w:hAnsi="Georgia"/>
        </w:rPr>
        <w:t xml:space="preserve">Mr. </w:t>
      </w:r>
      <w:proofErr w:type="spellStart"/>
      <w:r w:rsidRPr="006F4766">
        <w:rPr>
          <w:rFonts w:ascii="Georgia" w:hAnsi="Georgia"/>
        </w:rPr>
        <w:t>V.P.Vaidik</w:t>
      </w:r>
      <w:proofErr w:type="spellEnd"/>
      <w:r w:rsidR="008025B1" w:rsidRPr="006F4766">
        <w:rPr>
          <w:rFonts w:ascii="Georgia" w:hAnsi="Georgia"/>
        </w:rPr>
        <w:t xml:space="preserve"> </w:t>
      </w:r>
      <w:r w:rsidRPr="006F4766">
        <w:rPr>
          <w:rFonts w:ascii="Georgia" w:hAnsi="Georgia"/>
        </w:rPr>
        <w:t>an eminent journalist &amp; political thinker (also chairman of Council for Indian Foreign Policy),</w:t>
      </w:r>
      <w:r w:rsidR="008025B1" w:rsidRPr="006F4766">
        <w:rPr>
          <w:rFonts w:ascii="Georgia" w:hAnsi="Georgia"/>
        </w:rPr>
        <w:t xml:space="preserve"> </w:t>
      </w:r>
      <w:r w:rsidRPr="006F4766">
        <w:rPr>
          <w:rFonts w:ascii="Georgia" w:hAnsi="Georgia"/>
        </w:rPr>
        <w:t>mooted the idea of total demilitarization of both sides of Kashmir. “</w:t>
      </w:r>
      <w:proofErr w:type="spellStart"/>
      <w:r w:rsidRPr="006F4766">
        <w:rPr>
          <w:rFonts w:ascii="Georgia" w:hAnsi="Georgia"/>
        </w:rPr>
        <w:t>Pughwash</w:t>
      </w:r>
      <w:proofErr w:type="spellEnd"/>
      <w:r w:rsidRPr="006F4766">
        <w:rPr>
          <w:rFonts w:ascii="Georgia" w:hAnsi="Georgia"/>
        </w:rPr>
        <w:t>” is also holding a</w:t>
      </w:r>
      <w:r w:rsidR="008025B1" w:rsidRPr="006F4766">
        <w:rPr>
          <w:rFonts w:ascii="Georgia" w:hAnsi="Georgia"/>
        </w:rPr>
        <w:t xml:space="preserve"> </w:t>
      </w:r>
      <w:r w:rsidRPr="006F4766">
        <w:rPr>
          <w:rFonts w:ascii="Georgia" w:hAnsi="Georgia"/>
        </w:rPr>
        <w:t>two day conference</w:t>
      </w:r>
      <w:r w:rsidR="008025B1" w:rsidRPr="006F4766">
        <w:rPr>
          <w:rFonts w:ascii="Georgia" w:hAnsi="Georgia"/>
        </w:rPr>
        <w:t xml:space="preserve"> </w:t>
      </w:r>
      <w:r w:rsidRPr="006F4766">
        <w:rPr>
          <w:rFonts w:ascii="Georgia" w:hAnsi="Georgia"/>
        </w:rPr>
        <w:t>in Islamabad starting on</w:t>
      </w:r>
      <w:r w:rsidR="008025B1" w:rsidRPr="006F4766">
        <w:rPr>
          <w:rFonts w:ascii="Georgia" w:hAnsi="Georgia"/>
        </w:rPr>
        <w:t xml:space="preserve"> </w:t>
      </w:r>
      <w:r w:rsidRPr="006F4766">
        <w:rPr>
          <w:rFonts w:ascii="Georgia" w:hAnsi="Georgia"/>
        </w:rPr>
        <w:t xml:space="preserve">4th July 2013. The event would be drawing regional and international conflict resolution experts, diplomats, besides political elite from both parts of Kashmir, from Pakistan, India, USA, and Britain. In Srinagar, a meaningful lecture was delivered by </w:t>
      </w:r>
      <w:proofErr w:type="spellStart"/>
      <w:r w:rsidRPr="006F4766">
        <w:rPr>
          <w:rFonts w:ascii="Georgia" w:hAnsi="Georgia"/>
        </w:rPr>
        <w:t>Praful</w:t>
      </w:r>
      <w:proofErr w:type="spellEnd"/>
      <w:r w:rsidRPr="006F4766">
        <w:rPr>
          <w:rFonts w:ascii="Georgia" w:hAnsi="Georgia"/>
        </w:rPr>
        <w:t xml:space="preserve"> </w:t>
      </w:r>
      <w:proofErr w:type="spellStart"/>
      <w:r w:rsidRPr="006F4766">
        <w:rPr>
          <w:rFonts w:ascii="Georgia" w:hAnsi="Georgia"/>
        </w:rPr>
        <w:t>Bidwai</w:t>
      </w:r>
      <w:proofErr w:type="spellEnd"/>
      <w:r w:rsidRPr="006F4766">
        <w:rPr>
          <w:rFonts w:ascii="Georgia" w:hAnsi="Georgia"/>
        </w:rPr>
        <w:t>, a noted columnist</w:t>
      </w:r>
      <w:r w:rsidR="008025B1" w:rsidRPr="006F4766">
        <w:rPr>
          <w:rFonts w:ascii="Georgia" w:hAnsi="Georgia"/>
        </w:rPr>
        <w:t xml:space="preserve"> </w:t>
      </w:r>
      <w:r w:rsidRPr="006F4766">
        <w:rPr>
          <w:rFonts w:ascii="Georgia" w:hAnsi="Georgia"/>
        </w:rPr>
        <w:t>and political analyst (Also Founder member of</w:t>
      </w:r>
      <w:r w:rsidR="008025B1" w:rsidRPr="006F4766">
        <w:rPr>
          <w:rFonts w:ascii="Georgia" w:hAnsi="Georgia"/>
        </w:rPr>
        <w:t xml:space="preserve"> </w:t>
      </w:r>
      <w:r w:rsidRPr="006F4766">
        <w:rPr>
          <w:rFonts w:ascii="Georgia" w:hAnsi="Georgia"/>
        </w:rPr>
        <w:t>the Coalition for Nuclear Disarmament and Peace</w:t>
      </w:r>
      <w:proofErr w:type="gramStart"/>
      <w:r w:rsidRPr="006F4766">
        <w:rPr>
          <w:rFonts w:ascii="Georgia" w:hAnsi="Georgia"/>
        </w:rPr>
        <w:t>)on</w:t>
      </w:r>
      <w:proofErr w:type="gramEnd"/>
      <w:r w:rsidRPr="006F4766">
        <w:rPr>
          <w:rFonts w:ascii="Georgia" w:hAnsi="Georgia"/>
        </w:rPr>
        <w:t xml:space="preserve"> the occasion of release of 10th Volume of </w:t>
      </w:r>
      <w:proofErr w:type="spellStart"/>
      <w:r w:rsidRPr="006F4766">
        <w:rPr>
          <w:rFonts w:ascii="Georgia" w:hAnsi="Georgia"/>
        </w:rPr>
        <w:t>Aina-Numa</w:t>
      </w:r>
      <w:proofErr w:type="spellEnd"/>
      <w:r w:rsidRPr="006F4766">
        <w:rPr>
          <w:rFonts w:ascii="Georgia" w:hAnsi="Georgia"/>
        </w:rPr>
        <w:t xml:space="preserve">. In his assessment of the things, </w:t>
      </w:r>
      <w:r w:rsidRPr="006F4766">
        <w:rPr>
          <w:rStyle w:val="StyleBoldUnderline"/>
          <w:rFonts w:ascii="Georgia" w:hAnsi="Georgia"/>
        </w:rPr>
        <w:t>if India &amp; Pakistan fail to find a solution to the Kashmir issue anytime soon and Indian repression &amp; suppression continues</w:t>
      </w:r>
      <w:r w:rsidR="008025B1" w:rsidRPr="006F4766">
        <w:rPr>
          <w:rStyle w:val="StyleBoldUnderline"/>
          <w:rFonts w:ascii="Georgia" w:hAnsi="Georgia"/>
        </w:rPr>
        <w:t xml:space="preserve"> </w:t>
      </w:r>
      <w:r w:rsidRPr="006F4766">
        <w:rPr>
          <w:rStyle w:val="StyleBoldUnderline"/>
          <w:rFonts w:ascii="Georgia" w:hAnsi="Georgia"/>
        </w:rPr>
        <w:t xml:space="preserve">in </w:t>
      </w:r>
      <w:proofErr w:type="gramStart"/>
      <w:r w:rsidRPr="006F4766">
        <w:rPr>
          <w:rStyle w:val="StyleBoldUnderline"/>
          <w:rFonts w:ascii="Georgia" w:hAnsi="Georgia"/>
        </w:rPr>
        <w:t>Kashmir ,</w:t>
      </w:r>
      <w:proofErr w:type="gramEnd"/>
      <w:r w:rsidRPr="006F4766">
        <w:rPr>
          <w:rStyle w:val="StyleBoldUnderline"/>
          <w:rFonts w:ascii="Georgia" w:hAnsi="Georgia"/>
        </w:rPr>
        <w:t xml:space="preserve"> the whole of South Asia runs the risk of being</w:t>
      </w:r>
      <w:r w:rsidR="008025B1" w:rsidRPr="006F4766">
        <w:rPr>
          <w:rStyle w:val="StyleBoldUnderline"/>
          <w:rFonts w:ascii="Georgia" w:hAnsi="Georgia"/>
        </w:rPr>
        <w:t xml:space="preserve"> </w:t>
      </w:r>
      <w:r w:rsidRPr="006F4766">
        <w:rPr>
          <w:rStyle w:val="StyleBoldUnderline"/>
          <w:rFonts w:ascii="Georgia" w:hAnsi="Georgia"/>
        </w:rPr>
        <w:t>turned into a nuclear dust because of a lurking danger of a nuclear war between two Countries</w:t>
      </w:r>
      <w:r w:rsidRPr="006F4766">
        <w:rPr>
          <w:rFonts w:ascii="Georgia" w:hAnsi="Georgia"/>
        </w:rPr>
        <w:t xml:space="preserve">. In his opinion the two Countries came very close to such a catastrophe twice during </w:t>
      </w:r>
      <w:proofErr w:type="spellStart"/>
      <w:r w:rsidRPr="006F4766">
        <w:rPr>
          <w:rFonts w:ascii="Georgia" w:hAnsi="Georgia"/>
        </w:rPr>
        <w:t>Kargil</w:t>
      </w:r>
      <w:proofErr w:type="spellEnd"/>
      <w:r w:rsidRPr="006F4766">
        <w:rPr>
          <w:rFonts w:ascii="Georgia" w:hAnsi="Georgia"/>
        </w:rPr>
        <w:t xml:space="preserve"> war. Recent reports also suggest that both the countries have increased their nuclear warheads in 2012 roughly by</w:t>
      </w:r>
      <w:r w:rsidR="008025B1" w:rsidRPr="006F4766">
        <w:rPr>
          <w:rFonts w:ascii="Georgia" w:hAnsi="Georgia"/>
        </w:rPr>
        <w:t xml:space="preserve"> </w:t>
      </w:r>
      <w:r w:rsidRPr="006F4766">
        <w:rPr>
          <w:rFonts w:ascii="Georgia" w:hAnsi="Georgia"/>
        </w:rPr>
        <w:t>10%</w:t>
      </w:r>
      <w:r w:rsidR="008025B1" w:rsidRPr="006F4766">
        <w:rPr>
          <w:rFonts w:ascii="Georgia" w:hAnsi="Georgia"/>
        </w:rPr>
        <w:t xml:space="preserve"> </w:t>
      </w:r>
      <w:r w:rsidRPr="006F4766">
        <w:rPr>
          <w:rFonts w:ascii="Georgia" w:hAnsi="Georgia"/>
        </w:rPr>
        <w:t xml:space="preserve">over the previous </w:t>
      </w:r>
      <w:proofErr w:type="gramStart"/>
      <w:r w:rsidRPr="006F4766">
        <w:rPr>
          <w:rFonts w:ascii="Georgia" w:hAnsi="Georgia"/>
        </w:rPr>
        <w:t>year(</w:t>
      </w:r>
      <w:proofErr w:type="gramEnd"/>
      <w:r w:rsidRPr="006F4766">
        <w:rPr>
          <w:rFonts w:ascii="Georgia" w:hAnsi="Georgia"/>
        </w:rPr>
        <w:t xml:space="preserve"> see Stockholm International Peace Research Institute report).</w:t>
      </w:r>
      <w:r w:rsidR="008025B1" w:rsidRPr="006F4766">
        <w:rPr>
          <w:rFonts w:ascii="Georgia" w:hAnsi="Georgia"/>
        </w:rPr>
        <w:t xml:space="preserve"> </w:t>
      </w:r>
      <w:r w:rsidRPr="006F4766">
        <w:rPr>
          <w:rStyle w:val="StyleBoldUnderline"/>
          <w:rFonts w:ascii="Georgia" w:hAnsi="Georgia"/>
        </w:rPr>
        <w:t>So India, Pakistan &amp; the Global Community need</w:t>
      </w:r>
      <w:r w:rsidR="008025B1" w:rsidRPr="006F4766">
        <w:rPr>
          <w:rStyle w:val="StyleBoldUnderline"/>
          <w:rFonts w:ascii="Georgia" w:hAnsi="Georgia"/>
        </w:rPr>
        <w:t xml:space="preserve"> </w:t>
      </w:r>
      <w:r w:rsidRPr="006F4766">
        <w:rPr>
          <w:rStyle w:val="StyleBoldUnderline"/>
          <w:rFonts w:ascii="Georgia" w:hAnsi="Georgia"/>
        </w:rPr>
        <w:t>to take a fresh look at Kashmir</w:t>
      </w:r>
      <w:r w:rsidRPr="006F4766">
        <w:rPr>
          <w:rFonts w:ascii="Georgia" w:hAnsi="Georgia"/>
        </w:rPr>
        <w:t xml:space="preserve">. </w:t>
      </w:r>
      <w:r w:rsidRPr="006F4766">
        <w:rPr>
          <w:rStyle w:val="StyleBoldUnderline"/>
          <w:rFonts w:ascii="Georgia" w:hAnsi="Georgia"/>
        </w:rPr>
        <w:t>Like a festering wound that can never be cured so long as it is covered up but must be opened with all its ugliness to the natural medicines of air and light.</w:t>
      </w:r>
      <w:r w:rsidRPr="006F4766">
        <w:rPr>
          <w:rFonts w:ascii="Georgia" w:hAnsi="Georgia"/>
        </w:rPr>
        <w:t xml:space="preserve"> Injustice must be exposed and options of a final settlement discussed &amp; explored. </w:t>
      </w:r>
      <w:r w:rsidRPr="006F4766">
        <w:rPr>
          <w:rStyle w:val="StyleBoldUnderline"/>
          <w:rFonts w:ascii="Georgia" w:hAnsi="Georgia"/>
        </w:rPr>
        <w:t xml:space="preserve">The global community can ignore the problem at its own peril. </w:t>
      </w:r>
      <w:proofErr w:type="gramStart"/>
      <w:r w:rsidRPr="006F4766">
        <w:rPr>
          <w:rStyle w:val="StyleBoldUnderline"/>
          <w:rFonts w:ascii="Georgia" w:hAnsi="Georgia"/>
        </w:rPr>
        <w:t>If  Kashmiris</w:t>
      </w:r>
      <w:proofErr w:type="gramEnd"/>
      <w:r w:rsidRPr="006F4766">
        <w:rPr>
          <w:rStyle w:val="StyleBoldUnderline"/>
          <w:rFonts w:ascii="Georgia" w:hAnsi="Georgia"/>
        </w:rPr>
        <w:t xml:space="preserve"> have been suffering for decades, it may take only minutes for the whole world to suffer &amp; suffer irretrievably.</w:t>
      </w:r>
    </w:p>
    <w:p w:rsidR="00AE5978" w:rsidRPr="006F4766" w:rsidRDefault="00AE5978" w:rsidP="00F80D4F">
      <w:pPr>
        <w:rPr>
          <w:rStyle w:val="StyleBoldUnderline"/>
          <w:rFonts w:ascii="Georgia" w:hAnsi="Georgia"/>
        </w:rPr>
      </w:pPr>
    </w:p>
    <w:p w:rsidR="00ED5BAD" w:rsidRPr="006F4766" w:rsidRDefault="00ED5BAD" w:rsidP="00DD5303">
      <w:pPr>
        <w:pStyle w:val="Heading3"/>
        <w:rPr>
          <w:rFonts w:ascii="Georgia" w:hAnsi="Georgia"/>
        </w:rPr>
      </w:pPr>
      <w:r w:rsidRPr="006F4766">
        <w:rPr>
          <w:rFonts w:ascii="Georgia" w:hAnsi="Georgia"/>
        </w:rPr>
        <w:t xml:space="preserve">Diplomacy Solves </w:t>
      </w:r>
      <w:proofErr w:type="spellStart"/>
      <w:r w:rsidRPr="006F4766">
        <w:rPr>
          <w:rFonts w:ascii="Georgia" w:hAnsi="Georgia"/>
        </w:rPr>
        <w:t>Chem</w:t>
      </w:r>
      <w:proofErr w:type="spellEnd"/>
      <w:r w:rsidRPr="006F4766">
        <w:rPr>
          <w:rFonts w:ascii="Georgia" w:hAnsi="Georgia"/>
        </w:rPr>
        <w:t xml:space="preserve"> </w:t>
      </w:r>
      <w:proofErr w:type="spellStart"/>
      <w:r w:rsidRPr="006F4766">
        <w:rPr>
          <w:rFonts w:ascii="Georgia" w:hAnsi="Georgia"/>
        </w:rPr>
        <w:t>Wpns</w:t>
      </w:r>
      <w:proofErr w:type="spellEnd"/>
    </w:p>
    <w:p w:rsidR="00AE5978" w:rsidRPr="006F4766" w:rsidRDefault="00AE5978" w:rsidP="009B697E">
      <w:pPr>
        <w:pStyle w:val="Heading4"/>
        <w:rPr>
          <w:rFonts w:ascii="Georgia" w:hAnsi="Georgia" w:cs="Times New Roman"/>
          <w:bCs w:val="0"/>
          <w:sz w:val="26"/>
          <w:szCs w:val="26"/>
        </w:rPr>
      </w:pPr>
      <w:r w:rsidRPr="006F4766">
        <w:rPr>
          <w:rStyle w:val="TitleChar"/>
          <w:rFonts w:ascii="Georgia" w:hAnsi="Georgia" w:cs="Times New Roman"/>
          <w:sz w:val="26"/>
          <w:szCs w:val="26"/>
          <w:u w:val="none"/>
        </w:rPr>
        <w:t>US Diplomacy is key to prevent widespread chemical weapons use</w:t>
      </w:r>
    </w:p>
    <w:p w:rsidR="00AE5978" w:rsidRPr="006F4766" w:rsidRDefault="00AE5978" w:rsidP="00AE5978">
      <w:pPr>
        <w:rPr>
          <w:rStyle w:val="StyleStyleBold12pt"/>
          <w:rFonts w:ascii="Georgia" w:hAnsi="Georgia"/>
        </w:rPr>
      </w:pPr>
    </w:p>
    <w:p w:rsidR="00AE5978" w:rsidRPr="006F4766" w:rsidRDefault="00AE5978" w:rsidP="00AE5978">
      <w:pPr>
        <w:rPr>
          <w:rStyle w:val="StyleStyleBold12pt"/>
          <w:rFonts w:ascii="Georgia" w:hAnsi="Georgia"/>
        </w:rPr>
      </w:pPr>
      <w:proofErr w:type="spellStart"/>
      <w:r w:rsidRPr="006F4766">
        <w:rPr>
          <w:rStyle w:val="StyleStyleBold12pt"/>
          <w:rFonts w:ascii="Georgia" w:hAnsi="Georgia"/>
        </w:rPr>
        <w:t>Juul</w:t>
      </w:r>
      <w:proofErr w:type="spellEnd"/>
      <w:r w:rsidRPr="006F4766">
        <w:rPr>
          <w:rStyle w:val="StyleStyleBold12pt"/>
          <w:rFonts w:ascii="Georgia" w:hAnsi="Georgia"/>
        </w:rPr>
        <w:t xml:space="preserve">, Policy Analyst at the Center for American Progress Action Fund, 13 </w:t>
      </w:r>
    </w:p>
    <w:p w:rsidR="00AE5978" w:rsidRPr="006F4766" w:rsidRDefault="00AE5978" w:rsidP="00AE5978">
      <w:pPr>
        <w:rPr>
          <w:rStyle w:val="StyleStyleBold12pt"/>
          <w:rFonts w:ascii="Georgia" w:hAnsi="Georgia"/>
        </w:rPr>
      </w:pPr>
      <w:r w:rsidRPr="006F4766">
        <w:rPr>
          <w:rStyle w:val="StyleStyleBold12pt"/>
          <w:rFonts w:ascii="Georgia" w:hAnsi="Georgia"/>
        </w:rPr>
        <w:t>(</w:t>
      </w:r>
      <w:proofErr w:type="spellStart"/>
      <w:r w:rsidRPr="006F4766">
        <w:rPr>
          <w:rStyle w:val="StyleStyleBold12pt"/>
          <w:rFonts w:ascii="Georgia" w:hAnsi="Georgia"/>
        </w:rPr>
        <w:t>Juul</w:t>
      </w:r>
      <w:proofErr w:type="spellEnd"/>
      <w:r w:rsidRPr="006F4766">
        <w:rPr>
          <w:rStyle w:val="StyleStyleBold12pt"/>
          <w:rFonts w:ascii="Georgia" w:hAnsi="Georgia"/>
        </w:rPr>
        <w:t xml:space="preserve">, April 30, 2013, News Opinion, “U.S. Must Launch a Diplomatic Offensive in Syria,” </w:t>
      </w:r>
      <w:hyperlink r:id="rId12" w:history="1">
        <w:r w:rsidRPr="006F4766">
          <w:rPr>
            <w:rStyle w:val="StyleStyleBold12pt"/>
            <w:rFonts w:ascii="Georgia" w:hAnsi="Georgia"/>
          </w:rPr>
          <w:t>http://www.usnews.com/debate-club/should-the-obama-administration-do-more-in-syria/us-must-launch-a-diplomatic-offensive-in-syria//RM</w:t>
        </w:r>
      </w:hyperlink>
      <w:r w:rsidRPr="006F4766">
        <w:rPr>
          <w:rStyle w:val="StyleStyleBold12pt"/>
          <w:rFonts w:ascii="Georgia" w:hAnsi="Georgia"/>
        </w:rPr>
        <w:t>, 7/13/13)</w:t>
      </w:r>
    </w:p>
    <w:p w:rsidR="00AE5978" w:rsidRPr="006F4766" w:rsidRDefault="00AE5978" w:rsidP="00AE5978">
      <w:pPr>
        <w:rPr>
          <w:rStyle w:val="TitleChar"/>
          <w:rFonts w:ascii="Georgia" w:hAnsi="Georgia"/>
          <w:b/>
          <w:sz w:val="16"/>
          <w:u w:val="none"/>
        </w:rPr>
      </w:pPr>
      <w:r w:rsidRPr="006F4766">
        <w:rPr>
          <w:rStyle w:val="TitleChar"/>
          <w:rFonts w:ascii="Georgia" w:hAnsi="Georgia"/>
          <w:sz w:val="16"/>
          <w:u w:val="none"/>
        </w:rPr>
        <w:t xml:space="preserve">The news that the Assad regime in Syria has likely used </w:t>
      </w:r>
      <w:proofErr w:type="spellStart"/>
      <w:r w:rsidRPr="006F4766">
        <w:rPr>
          <w:rStyle w:val="TitleChar"/>
          <w:rFonts w:ascii="Georgia" w:hAnsi="Georgia"/>
          <w:sz w:val="16"/>
          <w:u w:val="none"/>
        </w:rPr>
        <w:t>sarin</w:t>
      </w:r>
      <w:proofErr w:type="spellEnd"/>
      <w:r w:rsidRPr="006F4766">
        <w:rPr>
          <w:rStyle w:val="TitleChar"/>
          <w:rFonts w:ascii="Georgia" w:hAnsi="Georgia"/>
          <w:sz w:val="16"/>
          <w:u w:val="none"/>
        </w:rPr>
        <w:t xml:space="preserve"> nerve agent on a small scale should change the Obama administration's policy calculus. While it is important, as the administration has argued, to get all the facts and get them right before declaring that the Assad regime has crossed President Obama's "red line," </w:t>
      </w:r>
      <w:r w:rsidRPr="006F4766">
        <w:rPr>
          <w:rStyle w:val="StyleBoldUnderline"/>
          <w:rFonts w:ascii="Georgia" w:hAnsi="Georgia"/>
        </w:rPr>
        <w:t>there are other significant steps the Obama administration can take to hold the Assad regime accountable for its actions and ameliorate the regional consequences of Syria's ongoing civil war.¶ First, the United States can launch a diplomatic offensive in the U.N</w:t>
      </w:r>
      <w:r w:rsidRPr="006F4766">
        <w:rPr>
          <w:rStyle w:val="TitleChar"/>
          <w:rFonts w:ascii="Georgia" w:hAnsi="Georgia"/>
        </w:rPr>
        <w:t>.</w:t>
      </w:r>
      <w:r w:rsidRPr="006F4766">
        <w:rPr>
          <w:rStyle w:val="TitleChar"/>
          <w:rFonts w:ascii="Georgia" w:hAnsi="Georgia"/>
          <w:sz w:val="16"/>
          <w:u w:val="none"/>
        </w:rPr>
        <w:t xml:space="preserve"> Security Council</w:t>
      </w:r>
      <w:r w:rsidRPr="006F4766">
        <w:rPr>
          <w:rStyle w:val="TitleChar"/>
          <w:rFonts w:ascii="Georgia" w:hAnsi="Georgia"/>
        </w:rPr>
        <w:t>.</w:t>
      </w:r>
      <w:r w:rsidRPr="006F4766">
        <w:rPr>
          <w:rStyle w:val="StyleBoldUnderline"/>
          <w:rFonts w:ascii="Georgia" w:hAnsi="Georgia"/>
        </w:rPr>
        <w:t xml:space="preserve"> An already-assembled U.N. inspection team is idling in Cyprus, waiting Assad's permission to enter the country and investigate reports of chemical weapons use. </w:t>
      </w:r>
      <w:r w:rsidRPr="006F4766">
        <w:rPr>
          <w:rStyle w:val="TitleChar"/>
          <w:rFonts w:ascii="Georgia" w:hAnsi="Georgia"/>
          <w:sz w:val="16"/>
          <w:u w:val="none"/>
        </w:rPr>
        <w:t xml:space="preserve">The U.S. should call an emergency Security Council session to demand these inspectors be allowed unrestricted access to sites of possible </w:t>
      </w:r>
      <w:proofErr w:type="spellStart"/>
      <w:r w:rsidRPr="006F4766">
        <w:rPr>
          <w:rStyle w:val="TitleChar"/>
          <w:rFonts w:ascii="Georgia" w:hAnsi="Georgia"/>
          <w:sz w:val="16"/>
          <w:u w:val="none"/>
        </w:rPr>
        <w:t>sarin</w:t>
      </w:r>
      <w:proofErr w:type="spellEnd"/>
      <w:r w:rsidRPr="006F4766">
        <w:rPr>
          <w:rStyle w:val="TitleChar"/>
          <w:rFonts w:ascii="Georgia" w:hAnsi="Georgia"/>
          <w:sz w:val="16"/>
          <w:u w:val="none"/>
        </w:rPr>
        <w:t xml:space="preserve"> use, and force Russia to stop shielding the Assad </w:t>
      </w:r>
      <w:proofErr w:type="gramStart"/>
      <w:r w:rsidRPr="006F4766">
        <w:rPr>
          <w:rStyle w:val="TitleChar"/>
          <w:rFonts w:ascii="Georgia" w:hAnsi="Georgia"/>
          <w:sz w:val="16"/>
          <w:u w:val="none"/>
        </w:rPr>
        <w:t>regime .</w:t>
      </w:r>
      <w:proofErr w:type="gramEnd"/>
      <w:r w:rsidRPr="006F4766">
        <w:rPr>
          <w:rStyle w:val="TitleChar"/>
          <w:rFonts w:ascii="Georgia" w:hAnsi="Georgia"/>
          <w:sz w:val="12"/>
          <w:u w:val="none"/>
        </w:rPr>
        <w:t>¶</w:t>
      </w:r>
      <w:r w:rsidRPr="006F4766">
        <w:rPr>
          <w:rStyle w:val="TitleChar"/>
          <w:rFonts w:ascii="Georgia" w:hAnsi="Georgia"/>
          <w:sz w:val="16"/>
          <w:u w:val="none"/>
        </w:rPr>
        <w:t xml:space="preserve"> Second, </w:t>
      </w:r>
      <w:r w:rsidRPr="006F4766">
        <w:rPr>
          <w:rStyle w:val="StyleBoldUnderline"/>
          <w:rFonts w:ascii="Georgia" w:hAnsi="Georgia"/>
        </w:rPr>
        <w:t>the United States should begin planning with NATO and regional partners to prepare a response in the event of further chemical weapons use by the Assad regime.</w:t>
      </w:r>
      <w:r w:rsidRPr="006F4766">
        <w:rPr>
          <w:rStyle w:val="TitleChar"/>
          <w:rFonts w:ascii="Georgia" w:hAnsi="Georgia"/>
          <w:sz w:val="16"/>
          <w:u w:val="none"/>
        </w:rPr>
        <w:t xml:space="preserve"> Planning should be accelerated if it is not already under way. Action will require precision planning, </w:t>
      </w:r>
      <w:r w:rsidRPr="006F4766">
        <w:rPr>
          <w:rStyle w:val="StyleBoldUnderline"/>
          <w:rFonts w:ascii="Georgia" w:hAnsi="Georgia"/>
        </w:rPr>
        <w:t>definitive American leadership and direction and the participation of a broad alliance prepared to preclude any further chemical-weapons use</w:t>
      </w:r>
      <w:r w:rsidRPr="006F4766">
        <w:rPr>
          <w:rStyle w:val="TitleChar"/>
          <w:rFonts w:ascii="Georgia" w:hAnsi="Georgia"/>
          <w:sz w:val="16"/>
          <w:u w:val="none"/>
        </w:rPr>
        <w:t xml:space="preserve"> by destroying appropriate military targets, including delivery systems, logistics, and applicable command and control. </w:t>
      </w:r>
      <w:r w:rsidRPr="006F4766">
        <w:rPr>
          <w:rStyle w:val="StyleBoldUnderline"/>
          <w:rFonts w:ascii="Georgia" w:hAnsi="Georgia"/>
        </w:rPr>
        <w:t>The focus should remain on punishing or preventing chemical weapons use, and avoid involvement in Syria's civil war to the extent possible.¶</w:t>
      </w:r>
      <w:r w:rsidRPr="006F4766">
        <w:rPr>
          <w:rStyle w:val="TitleChar"/>
          <w:rFonts w:ascii="Georgia" w:hAnsi="Georgia"/>
          <w:sz w:val="16"/>
          <w:u w:val="none"/>
        </w:rPr>
        <w:t xml:space="preserve"> </w:t>
      </w:r>
      <w:proofErr w:type="gramStart"/>
      <w:r w:rsidRPr="006F4766">
        <w:rPr>
          <w:rStyle w:val="TitleChar"/>
          <w:rFonts w:ascii="Georgia" w:hAnsi="Georgia"/>
          <w:sz w:val="16"/>
          <w:u w:val="none"/>
        </w:rPr>
        <w:t>Finally</w:t>
      </w:r>
      <w:proofErr w:type="gramEnd"/>
      <w:r w:rsidRPr="006F4766">
        <w:rPr>
          <w:rStyle w:val="TitleChar"/>
          <w:rFonts w:ascii="Georgia" w:hAnsi="Georgia"/>
          <w:sz w:val="16"/>
          <w:u w:val="none"/>
        </w:rPr>
        <w:t>, the United States should push for NATO to plan a major humanitarian relief mission for Syrian refugees in Jordan. That country is already starting to show the social and economic strains of hosting half a million Syrian refugees, and NATO should be ready to help relieve these strains with a major multinational military relief effort that would involve the alliance's airlift, ground transportation, medical assistance, and security capabilities.</w:t>
      </w:r>
      <w:r w:rsidRPr="006F4766">
        <w:rPr>
          <w:rStyle w:val="TitleChar"/>
          <w:rFonts w:ascii="Georgia" w:hAnsi="Georgia"/>
          <w:sz w:val="12"/>
          <w:u w:val="none"/>
        </w:rPr>
        <w:t>¶</w:t>
      </w:r>
      <w:r w:rsidRPr="006F4766">
        <w:rPr>
          <w:rStyle w:val="StyleBoldUnderline"/>
          <w:rFonts w:ascii="Georgia" w:hAnsi="Georgia"/>
        </w:rPr>
        <w:t xml:space="preserve"> The Assad regime's likely use of chemical weapons reinforces the fact that there are no good policy options in Syria. However, the United States can take important steps forward by making an all-out diplomatic effort in the U.N. Security Council to further investigate the regime's likely chemical weapons </w:t>
      </w:r>
      <w:r w:rsidRPr="006F4766">
        <w:rPr>
          <w:rStyle w:val="TitleChar"/>
          <w:rFonts w:ascii="Georgia" w:hAnsi="Georgia"/>
          <w:sz w:val="16"/>
          <w:u w:val="none"/>
        </w:rPr>
        <w:t>use and solidifying and accelerating NATO planning on relevant issues.</w:t>
      </w:r>
    </w:p>
    <w:p w:rsidR="00AE5978" w:rsidRPr="006F4766" w:rsidRDefault="00AE5978" w:rsidP="00AE5978">
      <w:pPr>
        <w:rPr>
          <w:rStyle w:val="TitleChar"/>
          <w:rFonts w:ascii="Georgia" w:hAnsi="Georgia"/>
          <w:b/>
          <w:u w:val="none"/>
        </w:rPr>
      </w:pPr>
    </w:p>
    <w:p w:rsidR="00AE5978" w:rsidRPr="006F4766" w:rsidRDefault="00AE5978" w:rsidP="002A3872">
      <w:pPr>
        <w:pStyle w:val="Heading4"/>
        <w:rPr>
          <w:rStyle w:val="TitleChar"/>
          <w:rFonts w:ascii="Georgia" w:hAnsi="Georgia" w:cs="Times New Roman"/>
          <w:b w:val="0"/>
          <w:u w:val="none"/>
        </w:rPr>
      </w:pPr>
      <w:r w:rsidRPr="006F4766">
        <w:rPr>
          <w:rStyle w:val="TitleChar"/>
          <w:rFonts w:ascii="Georgia" w:hAnsi="Georgia" w:cs="Times New Roman"/>
          <w:u w:val="none"/>
        </w:rPr>
        <w:t>Chemical warfare leads to extinction</w:t>
      </w:r>
    </w:p>
    <w:p w:rsidR="00AE5978" w:rsidRPr="006F4766" w:rsidRDefault="00AE5978" w:rsidP="00AE5978">
      <w:pPr>
        <w:rPr>
          <w:rStyle w:val="StyleStyleBold12pt"/>
          <w:rFonts w:ascii="Georgia" w:hAnsi="Georgia"/>
        </w:rPr>
      </w:pPr>
    </w:p>
    <w:p w:rsidR="00AE5978" w:rsidRPr="006F4766" w:rsidRDefault="00AE5978" w:rsidP="00AE5978">
      <w:pPr>
        <w:rPr>
          <w:rFonts w:ascii="Georgia" w:hAnsi="Georgia"/>
        </w:rPr>
      </w:pPr>
      <w:r w:rsidRPr="006F4766">
        <w:rPr>
          <w:rStyle w:val="StyleStyleBold12pt"/>
          <w:rFonts w:ascii="Georgia" w:hAnsi="Georgia"/>
        </w:rPr>
        <w:t>DUJS</w:t>
      </w:r>
      <w:r w:rsidRPr="006F4766">
        <w:rPr>
          <w:rFonts w:ascii="Georgia" w:hAnsi="Georgia"/>
        </w:rPr>
        <w:t xml:space="preserve">, Dartmouth forum for sharing undergraduate research and enriching scientific knowledge, </w:t>
      </w:r>
      <w:r w:rsidRPr="006F4766">
        <w:rPr>
          <w:rStyle w:val="StyleStyleBold12pt"/>
          <w:rFonts w:ascii="Georgia" w:hAnsi="Georgia"/>
        </w:rPr>
        <w:t>09</w:t>
      </w:r>
      <w:r w:rsidRPr="006F4766">
        <w:rPr>
          <w:rFonts w:ascii="Georgia" w:hAnsi="Georgia"/>
        </w:rPr>
        <w:t xml:space="preserve"> </w:t>
      </w:r>
    </w:p>
    <w:p w:rsidR="00AE5978" w:rsidRPr="006F4766" w:rsidRDefault="00AE5978" w:rsidP="00AE5978">
      <w:pPr>
        <w:rPr>
          <w:rStyle w:val="TitleChar"/>
          <w:rFonts w:ascii="Georgia" w:hAnsi="Georgia"/>
          <w:b/>
          <w:u w:val="none"/>
        </w:rPr>
      </w:pPr>
      <w:r w:rsidRPr="006F4766">
        <w:rPr>
          <w:rStyle w:val="StyleStyleBold12pt"/>
          <w:rFonts w:ascii="Georgia" w:hAnsi="Georgia"/>
        </w:rPr>
        <w:t xml:space="preserve">(Dartmouth Undergraduate of Science, May 22, 2009, “Human Extinction: The Uncertainty of Our Fate”, </w:t>
      </w:r>
      <w:hyperlink r:id="rId13" w:anchor=".UcyTn8pFUoy" w:history="1">
        <w:r w:rsidRPr="006F4766">
          <w:rPr>
            <w:rStyle w:val="StyleStyleBold12pt"/>
            <w:rFonts w:ascii="Georgia" w:hAnsi="Georgia"/>
          </w:rPr>
          <w:t>http://dujs.dartmouth.edu/spring-2009/human-extinction-the-uncertainty-of-our-fate#.UcyTn8pFUoy</w:t>
        </w:r>
      </w:hyperlink>
      <w:r w:rsidRPr="006F4766">
        <w:rPr>
          <w:rStyle w:val="StyleStyleBold12pt"/>
          <w:rFonts w:ascii="Georgia" w:hAnsi="Georgia"/>
        </w:rPr>
        <w:t>, 7/13/13)</w:t>
      </w:r>
    </w:p>
    <w:p w:rsidR="00AE5978" w:rsidRPr="006F4766" w:rsidRDefault="00AE5978" w:rsidP="00AE5978">
      <w:pPr>
        <w:rPr>
          <w:rStyle w:val="TitleChar"/>
          <w:rFonts w:ascii="Georgia" w:hAnsi="Georgia"/>
        </w:rPr>
      </w:pPr>
      <w:r w:rsidRPr="006F4766">
        <w:rPr>
          <w:rStyle w:val="StyleBoldUnderline"/>
          <w:rFonts w:ascii="Georgia" w:hAnsi="Georgia"/>
        </w:rPr>
        <w:t xml:space="preserve">Man will destroy himself.¶ </w:t>
      </w:r>
      <w:proofErr w:type="gramStart"/>
      <w:r w:rsidRPr="006F4766">
        <w:rPr>
          <w:rStyle w:val="StyleBoldUnderline"/>
          <w:rFonts w:ascii="Georgia" w:hAnsi="Georgia"/>
        </w:rPr>
        <w:t>Another</w:t>
      </w:r>
      <w:proofErr w:type="gramEnd"/>
      <w:r w:rsidRPr="006F4766">
        <w:rPr>
          <w:rStyle w:val="StyleBoldUnderline"/>
          <w:rFonts w:ascii="Georgia" w:hAnsi="Georgia"/>
        </w:rPr>
        <w:t xml:space="preserve"> possibility is the death of mankind at the hands of its own weapons. One threat lies in the use of weapons of mass destruction, internationally referred to as CBRN (Chemical, Biological, Radiological, and Nuclear) warfare. Chemical warfare revolves around the use of toxic, non-living</w:t>
      </w:r>
      <w:r w:rsidRPr="006F4766">
        <w:rPr>
          <w:rStyle w:val="TitleChar"/>
          <w:rFonts w:ascii="Georgia" w:hAnsi="Georgia"/>
        </w:rPr>
        <w:t xml:space="preserve"> agents</w:t>
      </w:r>
      <w:r w:rsidRPr="006F4766">
        <w:rPr>
          <w:rStyle w:val="TitleChar"/>
          <w:rFonts w:ascii="Georgia" w:hAnsi="Georgia"/>
          <w:sz w:val="10"/>
          <w:u w:val="none"/>
        </w:rPr>
        <w:t xml:space="preserve"> (mustard, cyanides), while biological warfare involves the use of living organisms and/or toxins that they produce (anthrax, botulinum toxin) (20). Though </w:t>
      </w:r>
      <w:r w:rsidRPr="006F4766">
        <w:rPr>
          <w:rStyle w:val="StyleBoldUnderline"/>
          <w:rFonts w:ascii="Georgia" w:hAnsi="Georgia"/>
        </w:rPr>
        <w:t>both could potentially bring about human extinction</w:t>
      </w:r>
      <w:r w:rsidRPr="006F4766">
        <w:rPr>
          <w:rStyle w:val="TitleChar"/>
          <w:rFonts w:ascii="Georgia" w:hAnsi="Georgia"/>
          <w:sz w:val="10"/>
          <w:u w:val="none"/>
        </w:rPr>
        <w:t>, radiological and nuclear warfare have been referred to most often when considering a potential “Doomsday Machine/Device.”</w:t>
      </w:r>
      <w:r w:rsidRPr="006F4766">
        <w:rPr>
          <w:rStyle w:val="TitleChar"/>
          <w:rFonts w:ascii="Georgia" w:hAnsi="Georgia"/>
          <w:sz w:val="12"/>
          <w:u w:val="none"/>
        </w:rPr>
        <w:t>¶</w:t>
      </w:r>
      <w:r w:rsidRPr="006F4766">
        <w:rPr>
          <w:rStyle w:val="TitleChar"/>
          <w:rFonts w:ascii="Georgia" w:hAnsi="Georgia"/>
          <w:sz w:val="10"/>
          <w:u w:val="none"/>
        </w:rPr>
        <w:t xml:space="preserve"> </w:t>
      </w:r>
      <w:proofErr w:type="gramStart"/>
      <w:r w:rsidRPr="006F4766">
        <w:rPr>
          <w:rStyle w:val="TitleChar"/>
          <w:rFonts w:ascii="Georgia" w:hAnsi="Georgia"/>
          <w:sz w:val="10"/>
          <w:u w:val="none"/>
        </w:rPr>
        <w:t>Two</w:t>
      </w:r>
      <w:proofErr w:type="gramEnd"/>
      <w:r w:rsidRPr="006F4766">
        <w:rPr>
          <w:rStyle w:val="TitleChar"/>
          <w:rFonts w:ascii="Georgia" w:hAnsi="Georgia"/>
          <w:sz w:val="10"/>
          <w:u w:val="none"/>
        </w:rPr>
        <w:t xml:space="preserve"> prominent candidates for the Doomsday Machine have emerged over the last 60 years. First was the “dead hand,” a rumored underground Soviet monitoring system whose central computer </w:t>
      </w:r>
      <w:proofErr w:type="spellStart"/>
      <w:r w:rsidRPr="006F4766">
        <w:rPr>
          <w:rStyle w:val="TitleChar"/>
          <w:rFonts w:ascii="Georgia" w:hAnsi="Georgia"/>
          <w:sz w:val="10"/>
          <w:u w:val="none"/>
        </w:rPr>
        <w:t>Perimetr</w:t>
      </w:r>
      <w:proofErr w:type="spellEnd"/>
      <w:r w:rsidRPr="006F4766">
        <w:rPr>
          <w:rStyle w:val="TitleChar"/>
          <w:rFonts w:ascii="Georgia" w:hAnsi="Georgia"/>
          <w:sz w:val="10"/>
          <w:u w:val="none"/>
        </w:rPr>
        <w:t xml:space="preserve"> would have facilitated the automated detonation of an extensive nuclear weapons network, had the Soviet Union come under attack during the Cold War (21). Though constructed in the 1970s, dead hand is still armed and operational, according to a 2007 article in the New York Times, and has been declared a possible Doomsday Machine (22). </w:t>
      </w:r>
      <w:r w:rsidRPr="006F4766">
        <w:rPr>
          <w:rStyle w:val="TitleChar"/>
          <w:rFonts w:ascii="Georgia" w:hAnsi="Georgia"/>
          <w:sz w:val="12"/>
          <w:u w:val="none"/>
        </w:rPr>
        <w:t>¶</w:t>
      </w:r>
      <w:r w:rsidRPr="006F4766">
        <w:rPr>
          <w:rStyle w:val="TitleChar"/>
          <w:rFonts w:ascii="Georgia" w:hAnsi="Georgia"/>
          <w:sz w:val="10"/>
          <w:u w:val="none"/>
        </w:rPr>
        <w:t xml:space="preserve"> </w:t>
      </w:r>
      <w:proofErr w:type="gramStart"/>
      <w:r w:rsidRPr="006F4766">
        <w:rPr>
          <w:rStyle w:val="TitleChar"/>
          <w:rFonts w:ascii="Georgia" w:hAnsi="Georgia"/>
          <w:sz w:val="10"/>
          <w:u w:val="none"/>
        </w:rPr>
        <w:t>The</w:t>
      </w:r>
      <w:proofErr w:type="gramEnd"/>
      <w:r w:rsidRPr="006F4766">
        <w:rPr>
          <w:rStyle w:val="TitleChar"/>
          <w:rFonts w:ascii="Georgia" w:hAnsi="Georgia"/>
          <w:sz w:val="10"/>
          <w:u w:val="none"/>
        </w:rPr>
        <w:t xml:space="preserve"> other contender is the theoretical cobalt bomb. Essentially, the cobalt bomb is an atomic bomb covered in cobalt-59. When bombarded with neutrons, the outer shell of cobalt-59 is converted into the highly radioactive isotope cobalt-60. Cobalt-60, as opposed to other radioactive isotopes, has a relatively long half-life of 5.3 years that would cause the deleterious effects of a cobalt bomb’s radiation to be both long-lasting and global if properly dispersed – a surefire recipe for global extinction (23). </w:t>
      </w:r>
      <w:r w:rsidRPr="006F4766">
        <w:rPr>
          <w:rStyle w:val="TitleChar"/>
          <w:rFonts w:ascii="Georgia" w:hAnsi="Georgia"/>
          <w:sz w:val="12"/>
          <w:u w:val="none"/>
        </w:rPr>
        <w:t>¶</w:t>
      </w:r>
      <w:r w:rsidRPr="006F4766">
        <w:rPr>
          <w:rStyle w:val="TitleChar"/>
          <w:rFonts w:ascii="Georgia" w:hAnsi="Georgia"/>
          <w:sz w:val="10"/>
          <w:u w:val="none"/>
        </w:rPr>
        <w:t xml:space="preserve"> Thus, </w:t>
      </w:r>
      <w:r w:rsidRPr="006F4766">
        <w:rPr>
          <w:rStyle w:val="StyleBoldUnderline"/>
          <w:rFonts w:ascii="Georgia" w:hAnsi="Georgia"/>
        </w:rPr>
        <w:t xml:space="preserve">while the subject of a man-made human apocalypse seems like the stuff of science fiction, it may not be so farfetched. However, for obvious reasons, it is also fair to say that </w:t>
      </w:r>
      <w:proofErr w:type="gramStart"/>
      <w:r w:rsidRPr="006F4766">
        <w:rPr>
          <w:rStyle w:val="StyleBoldUnderline"/>
          <w:rFonts w:ascii="Georgia" w:hAnsi="Georgia"/>
        </w:rPr>
        <w:t>these</w:t>
      </w:r>
      <w:proofErr w:type="gramEnd"/>
      <w:r w:rsidRPr="006F4766">
        <w:rPr>
          <w:rStyle w:val="StyleBoldUnderline"/>
          <w:rFonts w:ascii="Georgia" w:hAnsi="Georgia"/>
        </w:rPr>
        <w:t xml:space="preserve"> potential planet-enders have yet to be successfully tested or implemented.</w:t>
      </w:r>
      <w:r w:rsidRPr="006F4766">
        <w:rPr>
          <w:rStyle w:val="TitleChar"/>
          <w:rFonts w:ascii="Georgia" w:hAnsi="Georgia"/>
        </w:rPr>
        <w:t xml:space="preserve"> </w:t>
      </w:r>
    </w:p>
    <w:p w:rsidR="00AE5978" w:rsidRPr="006F4766" w:rsidRDefault="00AE5978" w:rsidP="00AE5978">
      <w:pPr>
        <w:rPr>
          <w:rStyle w:val="TitleChar"/>
          <w:rFonts w:ascii="Georgia" w:hAnsi="Georgia"/>
        </w:rPr>
      </w:pPr>
    </w:p>
    <w:p w:rsidR="00AE5978" w:rsidRPr="006F4766" w:rsidRDefault="00ED5BAD" w:rsidP="00ED5BAD">
      <w:pPr>
        <w:pStyle w:val="Heading3"/>
        <w:rPr>
          <w:rStyle w:val="TitleChar"/>
          <w:rFonts w:ascii="Georgia" w:hAnsi="Georgia"/>
        </w:rPr>
      </w:pPr>
      <w:r w:rsidRPr="006F4766">
        <w:rPr>
          <w:rStyle w:val="TitleChar"/>
          <w:rFonts w:ascii="Georgia" w:hAnsi="Georgia"/>
        </w:rPr>
        <w:t>Diplomacy key cred</w:t>
      </w:r>
    </w:p>
    <w:p w:rsidR="00ED5BAD" w:rsidRPr="006F4766" w:rsidRDefault="00ED5BAD" w:rsidP="00ED5BAD">
      <w:pPr>
        <w:rPr>
          <w:rFonts w:ascii="Georgia" w:hAnsi="Georgia"/>
        </w:rPr>
      </w:pPr>
    </w:p>
    <w:p w:rsidR="00ED5BAD" w:rsidRPr="006F4766" w:rsidRDefault="00ED5BAD" w:rsidP="006415B9">
      <w:pPr>
        <w:pStyle w:val="Heading4"/>
        <w:rPr>
          <w:rFonts w:ascii="Georgia" w:hAnsi="Georgia"/>
        </w:rPr>
      </w:pPr>
      <w:r w:rsidRPr="006F4766">
        <w:rPr>
          <w:rFonts w:ascii="Georgia" w:hAnsi="Georgia"/>
        </w:rPr>
        <w:t>Failure of diplomacy sends a signal of weakness, crushing US credibility</w:t>
      </w:r>
    </w:p>
    <w:p w:rsidR="00ED5BAD" w:rsidRPr="006F4766" w:rsidRDefault="00ED5BAD" w:rsidP="00ED5BAD">
      <w:pPr>
        <w:rPr>
          <w:rFonts w:ascii="Georgia" w:hAnsi="Georgia"/>
        </w:rPr>
      </w:pPr>
    </w:p>
    <w:p w:rsidR="00ED5BAD" w:rsidRPr="006F4766" w:rsidRDefault="00ED5BAD" w:rsidP="00ED5BAD">
      <w:pPr>
        <w:rPr>
          <w:rFonts w:ascii="Georgia" w:hAnsi="Georgia"/>
        </w:rPr>
      </w:pPr>
      <w:r w:rsidRPr="006F4766">
        <w:rPr>
          <w:rFonts w:ascii="Georgia" w:eastAsiaTheme="majorEastAsia" w:hAnsi="Georgia"/>
          <w:b/>
          <w:bCs/>
          <w:iCs/>
          <w:sz w:val="26"/>
        </w:rPr>
        <w:t>CSM 13, an international news organization, 13</w:t>
      </w:r>
      <w:r w:rsidRPr="006F4766">
        <w:rPr>
          <w:rFonts w:ascii="Georgia" w:hAnsi="Georgia"/>
        </w:rPr>
        <w:t xml:space="preserve"> </w:t>
      </w:r>
    </w:p>
    <w:p w:rsidR="00ED5BAD" w:rsidRPr="006F4766" w:rsidRDefault="00ED5BAD" w:rsidP="00ED5BAD">
      <w:pPr>
        <w:rPr>
          <w:rFonts w:ascii="Georgia" w:hAnsi="Georgia"/>
          <w:b/>
          <w:bCs/>
        </w:rPr>
      </w:pPr>
      <w:r w:rsidRPr="006F4766">
        <w:rPr>
          <w:rStyle w:val="StyleStyleBold12pt"/>
          <w:rFonts w:ascii="Georgia" w:hAnsi="Georgia"/>
        </w:rPr>
        <w:t xml:space="preserve">(Christian Science Monitor, May 28, 2013, “Why US must stop Russian missiles for Syria,” http://www.csmonitor.com/Commentary/the-monitors-view/2013/0528/Why-US-must-stop-Russian-missiles-for-Syria, //RM, 7/13/13) </w:t>
      </w:r>
    </w:p>
    <w:p w:rsidR="00ED5BAD" w:rsidRPr="006F4766" w:rsidRDefault="00ED5BAD" w:rsidP="00ED5BAD">
      <w:pPr>
        <w:rPr>
          <w:rStyle w:val="TitleChar"/>
          <w:rFonts w:ascii="Georgia" w:hAnsi="Georgia"/>
        </w:rPr>
      </w:pPr>
      <w:r w:rsidRPr="006F4766">
        <w:rPr>
          <w:rFonts w:ascii="Georgia" w:hAnsi="Georgia"/>
          <w:sz w:val="16"/>
        </w:rPr>
        <w:t xml:space="preserve">That’s far from the approach of </w:t>
      </w:r>
      <w:r w:rsidRPr="006F4766">
        <w:rPr>
          <w:rStyle w:val="TitleChar"/>
          <w:rFonts w:ascii="Georgia" w:hAnsi="Georgia"/>
        </w:rPr>
        <w:t>Russia under Vladimir Putin</w:t>
      </w:r>
      <w:r w:rsidRPr="006F4766">
        <w:rPr>
          <w:rFonts w:ascii="Georgia" w:hAnsi="Georgia"/>
          <w:sz w:val="16"/>
        </w:rPr>
        <w:t xml:space="preserve">. His decision this week to send sophisticated S-300 antiaircraft missiles to Syria’s embattled regime </w:t>
      </w:r>
      <w:r w:rsidRPr="006F4766">
        <w:rPr>
          <w:rStyle w:val="TitleChar"/>
          <w:rFonts w:ascii="Georgia" w:hAnsi="Georgia"/>
        </w:rPr>
        <w:t>shows a moral indifference to human suffering and popular demands for democracy.</w:t>
      </w:r>
      <w:r w:rsidRPr="006F4766">
        <w:rPr>
          <w:rFonts w:ascii="Georgia" w:hAnsi="Georgia"/>
          <w:sz w:val="16"/>
        </w:rPr>
        <w:t xml:space="preserve"> The </w:t>
      </w:r>
      <w:r w:rsidRPr="006F4766">
        <w:rPr>
          <w:rStyle w:val="TitleChar"/>
          <w:rFonts w:ascii="Georgia" w:hAnsi="Georgia"/>
        </w:rPr>
        <w:t>surface-to-air missiles</w:t>
      </w:r>
      <w:r w:rsidRPr="006F4766">
        <w:rPr>
          <w:rFonts w:ascii="Georgia" w:hAnsi="Georgia"/>
          <w:sz w:val="16"/>
        </w:rPr>
        <w:t xml:space="preserve"> not only </w:t>
      </w:r>
      <w:r w:rsidRPr="006F4766">
        <w:rPr>
          <w:rStyle w:val="TitleChar"/>
          <w:rFonts w:ascii="Georgia" w:hAnsi="Georgia"/>
        </w:rPr>
        <w:t>prop up the ruthless regime</w:t>
      </w:r>
      <w:r w:rsidRPr="006F4766">
        <w:rPr>
          <w:rFonts w:ascii="Georgia" w:hAnsi="Georgia"/>
          <w:sz w:val="16"/>
        </w:rPr>
        <w:t xml:space="preserve"> </w:t>
      </w:r>
      <w:r w:rsidRPr="006F4766">
        <w:rPr>
          <w:rStyle w:val="TitleChar"/>
          <w:rFonts w:ascii="Georgia" w:hAnsi="Georgia"/>
        </w:rPr>
        <w:t>of Bashar al-Assad against the majority of Syrians who seek freedom</w:t>
      </w:r>
      <w:r w:rsidRPr="006F4766">
        <w:rPr>
          <w:rFonts w:ascii="Georgia" w:hAnsi="Georgia"/>
          <w:sz w:val="16"/>
        </w:rPr>
        <w:t>, their 125-mile range also puts Israel’s civilian aircraft at risk.</w:t>
      </w:r>
      <w:r w:rsidRPr="006F4766">
        <w:rPr>
          <w:rFonts w:ascii="Georgia" w:hAnsi="Georgia"/>
          <w:sz w:val="12"/>
        </w:rPr>
        <w:t>¶</w:t>
      </w:r>
      <w:r w:rsidRPr="006F4766">
        <w:rPr>
          <w:rFonts w:ascii="Georgia" w:hAnsi="Georgia"/>
          <w:sz w:val="16"/>
        </w:rPr>
        <w:t xml:space="preserve"> </w:t>
      </w:r>
      <w:r w:rsidRPr="006F4766">
        <w:rPr>
          <w:rFonts w:ascii="Georgia" w:hAnsi="Georgia"/>
          <w:sz w:val="12"/>
        </w:rPr>
        <w:t>¶</w:t>
      </w:r>
      <w:r w:rsidRPr="006F4766">
        <w:rPr>
          <w:rFonts w:ascii="Georgia" w:hAnsi="Georgia"/>
          <w:sz w:val="16"/>
        </w:rPr>
        <w:t xml:space="preserve"> Mr. Putin’s foreign policy consists mainly of seeking practical interests for Russia. </w:t>
      </w:r>
      <w:r w:rsidRPr="006F4766">
        <w:rPr>
          <w:rStyle w:val="TitleChar"/>
          <w:rFonts w:ascii="Georgia" w:hAnsi="Georgia"/>
        </w:rPr>
        <w:t>The S-300s will prevent “some hotheads” (namely, the West) from setting up a no-fly zone in Syria</w:t>
      </w:r>
      <w:r w:rsidRPr="006F4766">
        <w:rPr>
          <w:rFonts w:ascii="Georgia" w:hAnsi="Georgia"/>
          <w:sz w:val="16"/>
        </w:rPr>
        <w:t xml:space="preserve">, as one Russian official put it. They will help maintain access for the Russian Navy to the Syrian port of </w:t>
      </w:r>
      <w:proofErr w:type="spellStart"/>
      <w:r w:rsidRPr="006F4766">
        <w:rPr>
          <w:rFonts w:ascii="Georgia" w:hAnsi="Georgia"/>
          <w:sz w:val="16"/>
        </w:rPr>
        <w:t>Tartus</w:t>
      </w:r>
      <w:proofErr w:type="spellEnd"/>
      <w:r w:rsidRPr="006F4766">
        <w:rPr>
          <w:rFonts w:ascii="Georgia" w:hAnsi="Georgia"/>
          <w:sz w:val="16"/>
        </w:rPr>
        <w:t xml:space="preserve"> on the Mediterranean.</w:t>
      </w:r>
      <w:r w:rsidRPr="006F4766">
        <w:rPr>
          <w:rFonts w:ascii="Georgia" w:hAnsi="Georgia"/>
          <w:sz w:val="12"/>
        </w:rPr>
        <w:t>¶</w:t>
      </w:r>
      <w:r w:rsidRPr="006F4766">
        <w:rPr>
          <w:rFonts w:ascii="Georgia" w:hAnsi="Georgia"/>
          <w:sz w:val="16"/>
        </w:rPr>
        <w:t xml:space="preserve"> </w:t>
      </w:r>
      <w:r w:rsidRPr="006F4766">
        <w:rPr>
          <w:rFonts w:ascii="Georgia" w:hAnsi="Georgia"/>
          <w:sz w:val="12"/>
        </w:rPr>
        <w:t>¶</w:t>
      </w:r>
      <w:r w:rsidRPr="006F4766">
        <w:rPr>
          <w:rFonts w:ascii="Georgia" w:hAnsi="Georgia"/>
          <w:sz w:val="16"/>
        </w:rPr>
        <w:t xml:space="preserve"> Most of all, </w:t>
      </w:r>
      <w:r w:rsidRPr="006F4766">
        <w:rPr>
          <w:rStyle w:val="TitleChar"/>
          <w:rFonts w:ascii="Georgia" w:hAnsi="Georgia"/>
        </w:rPr>
        <w:t>if the Assad regime survives, that will help Iran in its desire for influence in the region and keep the United States tied down in solving Middle East problems</w:t>
      </w:r>
      <w:r w:rsidRPr="006F4766">
        <w:rPr>
          <w:rFonts w:ascii="Georgia" w:hAnsi="Georgia"/>
          <w:sz w:val="16"/>
        </w:rPr>
        <w:t>. The US will then be less focused on Russia and its growing dictatorship and meddling with its neighbors.</w:t>
      </w:r>
      <w:r w:rsidRPr="006F4766">
        <w:rPr>
          <w:rFonts w:ascii="Georgia" w:hAnsi="Georgia"/>
          <w:sz w:val="12"/>
        </w:rPr>
        <w:t>¶</w:t>
      </w:r>
      <w:r w:rsidRPr="006F4766">
        <w:rPr>
          <w:rFonts w:ascii="Georgia" w:hAnsi="Georgia"/>
          <w:sz w:val="16"/>
        </w:rPr>
        <w:t xml:space="preserve"> </w:t>
      </w:r>
      <w:r w:rsidRPr="006F4766">
        <w:rPr>
          <w:rFonts w:ascii="Georgia" w:hAnsi="Georgia"/>
          <w:sz w:val="12"/>
        </w:rPr>
        <w:t>¶</w:t>
      </w:r>
      <w:r w:rsidRPr="006F4766">
        <w:rPr>
          <w:rFonts w:ascii="Georgia" w:hAnsi="Georgia"/>
          <w:sz w:val="16"/>
        </w:rPr>
        <w:t xml:space="preserve"> RELATED OPINION: Five things the international community must give Syria after Assad</w:t>
      </w:r>
      <w:r w:rsidRPr="006F4766">
        <w:rPr>
          <w:rFonts w:ascii="Georgia" w:hAnsi="Georgia"/>
          <w:sz w:val="12"/>
        </w:rPr>
        <w:t>¶</w:t>
      </w:r>
      <w:r w:rsidRPr="006F4766">
        <w:rPr>
          <w:rFonts w:ascii="Georgia" w:hAnsi="Georgia"/>
          <w:sz w:val="16"/>
        </w:rPr>
        <w:t xml:space="preserve"> </w:t>
      </w:r>
      <w:r w:rsidRPr="006F4766">
        <w:rPr>
          <w:rFonts w:ascii="Georgia" w:hAnsi="Georgia"/>
          <w:sz w:val="12"/>
        </w:rPr>
        <w:t>¶</w:t>
      </w:r>
      <w:r w:rsidRPr="006F4766">
        <w:rPr>
          <w:rFonts w:ascii="Georgia" w:hAnsi="Georgia"/>
          <w:sz w:val="16"/>
        </w:rPr>
        <w:t xml:space="preserve"> These kinds of amoral </w:t>
      </w:r>
      <w:r w:rsidRPr="006F4766">
        <w:rPr>
          <w:rStyle w:val="TitleChar"/>
          <w:rFonts w:ascii="Georgia" w:hAnsi="Georgia"/>
        </w:rPr>
        <w:t>geopolitical moves by Putin come out of Russia’s historical feelings of vulnerability</w:t>
      </w:r>
      <w:r w:rsidRPr="006F4766">
        <w:rPr>
          <w:rFonts w:ascii="Georgia" w:hAnsi="Georgia"/>
          <w:sz w:val="16"/>
        </w:rPr>
        <w:t xml:space="preserve"> as a large and exposed landmass</w:t>
      </w:r>
      <w:r w:rsidRPr="006F4766">
        <w:rPr>
          <w:rStyle w:val="TitleChar"/>
          <w:rFonts w:ascii="Georgia" w:hAnsi="Georgia"/>
        </w:rPr>
        <w:t>. China, too, feels encircled by US forces</w:t>
      </w:r>
      <w:r w:rsidRPr="006F4766">
        <w:rPr>
          <w:rFonts w:ascii="Georgia" w:hAnsi="Georgia"/>
          <w:sz w:val="16"/>
        </w:rPr>
        <w:t xml:space="preserve"> in Asia. </w:t>
      </w:r>
      <w:r w:rsidRPr="006F4766">
        <w:rPr>
          <w:rStyle w:val="TitleChar"/>
          <w:rFonts w:ascii="Georgia" w:hAnsi="Georgia"/>
        </w:rPr>
        <w:t>It has supported Moscow’s policy toward Syria as one way to prevent the US from focusing more on China and its aggressive attempt to usurp American influence in Asia.</w:t>
      </w:r>
      <w:r w:rsidRPr="006F4766">
        <w:rPr>
          <w:rStyle w:val="TitleChar"/>
          <w:rFonts w:ascii="Georgia" w:hAnsi="Georgia"/>
          <w:sz w:val="12"/>
          <w:u w:val="none"/>
        </w:rPr>
        <w:t>¶</w:t>
      </w:r>
      <w:r w:rsidRPr="006F4766">
        <w:rPr>
          <w:rStyle w:val="TitleChar"/>
          <w:rFonts w:ascii="Georgia" w:hAnsi="Georgia"/>
          <w:sz w:val="12"/>
        </w:rPr>
        <w:t xml:space="preserve"> </w:t>
      </w:r>
      <w:r w:rsidRPr="006F4766">
        <w:rPr>
          <w:rFonts w:ascii="Georgia" w:hAnsi="Georgia"/>
          <w:sz w:val="12"/>
        </w:rPr>
        <w:t>¶</w:t>
      </w:r>
      <w:r w:rsidRPr="006F4766">
        <w:rPr>
          <w:rFonts w:ascii="Georgia" w:hAnsi="Georgia"/>
          <w:sz w:val="16"/>
        </w:rPr>
        <w:t xml:space="preserve"> Putin also knows that President </w:t>
      </w:r>
      <w:r w:rsidRPr="006F4766">
        <w:rPr>
          <w:rStyle w:val="TitleChar"/>
          <w:rFonts w:ascii="Georgia" w:hAnsi="Georgia"/>
        </w:rPr>
        <w:t>Obama and the US public have little appetite for military intervention in Syria</w:t>
      </w:r>
      <w:r w:rsidRPr="006F4766">
        <w:rPr>
          <w:rFonts w:ascii="Georgia" w:hAnsi="Georgia"/>
          <w:sz w:val="16"/>
        </w:rPr>
        <w:t>, despite any American outrage over a war that has taken more than 80,000 civilian lives and forced 1.5 million to flee. Only Britain and France show a strong interest in sending arms to anti-Assad rebels.</w:t>
      </w:r>
      <w:r w:rsidRPr="006F4766">
        <w:rPr>
          <w:rFonts w:ascii="Georgia" w:hAnsi="Georgia"/>
          <w:sz w:val="12"/>
        </w:rPr>
        <w:t>¶</w:t>
      </w:r>
      <w:r w:rsidRPr="006F4766">
        <w:rPr>
          <w:rFonts w:ascii="Georgia" w:hAnsi="Georgia"/>
          <w:sz w:val="16"/>
        </w:rPr>
        <w:t xml:space="preserve"> </w:t>
      </w:r>
      <w:r w:rsidRPr="006F4766">
        <w:rPr>
          <w:rFonts w:ascii="Georgia" w:hAnsi="Georgia"/>
          <w:sz w:val="12"/>
        </w:rPr>
        <w:t>¶</w:t>
      </w:r>
      <w:r w:rsidRPr="006F4766">
        <w:rPr>
          <w:rFonts w:ascii="Georgia" w:hAnsi="Georgia"/>
          <w:sz w:val="16"/>
        </w:rPr>
        <w:t xml:space="preserve"> The </w:t>
      </w:r>
      <w:r w:rsidRPr="006F4766">
        <w:rPr>
          <w:rStyle w:val="TitleChar"/>
          <w:rFonts w:ascii="Georgia" w:hAnsi="Georgia"/>
        </w:rPr>
        <w:t>Russian decision to send the missiles could end up</w:t>
      </w:r>
      <w:r w:rsidRPr="006F4766">
        <w:rPr>
          <w:rFonts w:ascii="Georgia" w:hAnsi="Georgia"/>
          <w:sz w:val="16"/>
        </w:rPr>
        <w:t xml:space="preserve"> being merely </w:t>
      </w:r>
      <w:r w:rsidRPr="006F4766">
        <w:rPr>
          <w:rStyle w:val="TitleChar"/>
          <w:rFonts w:ascii="Georgia" w:hAnsi="Georgia"/>
        </w:rPr>
        <w:t>symbolic. Israeli war jets will likely take them out</w:t>
      </w:r>
      <w:r w:rsidRPr="006F4766">
        <w:rPr>
          <w:rFonts w:ascii="Georgia" w:hAnsi="Georgia"/>
          <w:sz w:val="16"/>
        </w:rPr>
        <w:t xml:space="preserve"> before they become operational. Twice this year, Israel destroyed lesser-quality missiles in Syria as they were shipped from Iran to Hezbollah militants in Lebanon. And deployment of the S-300 missiles could take up to a year.</w:t>
      </w:r>
      <w:r w:rsidRPr="006F4766">
        <w:rPr>
          <w:rFonts w:ascii="Georgia" w:hAnsi="Georgia"/>
          <w:sz w:val="12"/>
        </w:rPr>
        <w:t>¶</w:t>
      </w:r>
      <w:r w:rsidRPr="006F4766">
        <w:rPr>
          <w:rFonts w:ascii="Georgia" w:hAnsi="Georgia"/>
          <w:sz w:val="16"/>
        </w:rPr>
        <w:t xml:space="preserve"> </w:t>
      </w:r>
      <w:r w:rsidRPr="006F4766">
        <w:rPr>
          <w:rFonts w:ascii="Georgia" w:hAnsi="Georgia"/>
          <w:sz w:val="12"/>
        </w:rPr>
        <w:t>¶</w:t>
      </w:r>
      <w:r w:rsidRPr="006F4766">
        <w:rPr>
          <w:rFonts w:ascii="Georgia" w:hAnsi="Georgia"/>
          <w:sz w:val="16"/>
        </w:rPr>
        <w:t xml:space="preserve"> MONITOR'S VIEW: Syria's war can't drift into holy war</w:t>
      </w:r>
      <w:r w:rsidRPr="006F4766">
        <w:rPr>
          <w:rFonts w:ascii="Georgia" w:hAnsi="Georgia"/>
          <w:sz w:val="12"/>
        </w:rPr>
        <w:t>¶</w:t>
      </w:r>
      <w:r w:rsidRPr="006F4766">
        <w:rPr>
          <w:rFonts w:ascii="Georgia" w:hAnsi="Georgia"/>
          <w:sz w:val="16"/>
        </w:rPr>
        <w:t xml:space="preserve"> </w:t>
      </w:r>
      <w:r w:rsidRPr="006F4766">
        <w:rPr>
          <w:rFonts w:ascii="Georgia" w:hAnsi="Georgia"/>
          <w:sz w:val="12"/>
        </w:rPr>
        <w:t>¶</w:t>
      </w:r>
      <w:r w:rsidRPr="006F4766">
        <w:rPr>
          <w:rFonts w:ascii="Georgia" w:hAnsi="Georgia"/>
          <w:sz w:val="16"/>
        </w:rPr>
        <w:t xml:space="preserve"> Putin could be seeking only a temporary diplomatic advantage in the run-up to talks being planned in Geneva aimed at a negotiated settlement for Syria. Nonetheless, his decision sets up a stark contrast between a moral approach toward ending Syria’s slaughter and the kind of amoral posturing by Russia for its basic interests.</w:t>
      </w:r>
      <w:r w:rsidRPr="006F4766">
        <w:rPr>
          <w:rFonts w:ascii="Georgia" w:hAnsi="Georgia"/>
          <w:sz w:val="12"/>
        </w:rPr>
        <w:t>¶</w:t>
      </w:r>
      <w:r w:rsidRPr="006F4766">
        <w:rPr>
          <w:rFonts w:ascii="Georgia" w:hAnsi="Georgia"/>
          <w:sz w:val="16"/>
        </w:rPr>
        <w:t xml:space="preserve"> </w:t>
      </w:r>
      <w:r w:rsidRPr="006F4766">
        <w:rPr>
          <w:rFonts w:ascii="Georgia" w:hAnsi="Georgia"/>
          <w:sz w:val="12"/>
        </w:rPr>
        <w:t>¶</w:t>
      </w:r>
      <w:r w:rsidRPr="006F4766">
        <w:rPr>
          <w:rFonts w:ascii="Georgia" w:hAnsi="Georgia"/>
          <w:sz w:val="16"/>
        </w:rPr>
        <w:t xml:space="preserve"> </w:t>
      </w:r>
      <w:r w:rsidRPr="006F4766">
        <w:rPr>
          <w:rStyle w:val="TitleChar"/>
          <w:rFonts w:ascii="Georgia" w:hAnsi="Georgia"/>
        </w:rPr>
        <w:t xml:space="preserve">With the US now inclined to focus more on building up its economy, Russia and others see the US legacy of acting on humanitarian or idealist grounds as in decline </w:t>
      </w:r>
      <w:r w:rsidRPr="006F4766">
        <w:rPr>
          <w:rFonts w:ascii="Georgia" w:hAnsi="Georgia"/>
          <w:sz w:val="16"/>
        </w:rPr>
        <w:t xml:space="preserve">– despite the 2011 military intervention in Libya. </w:t>
      </w:r>
      <w:r w:rsidRPr="006F4766">
        <w:rPr>
          <w:rStyle w:val="TitleChar"/>
          <w:rFonts w:ascii="Georgia" w:hAnsi="Georgia"/>
        </w:rPr>
        <w:t>In the global maneuvering of big powers, “weakness is provocative,”</w:t>
      </w:r>
      <w:r w:rsidRPr="006F4766">
        <w:rPr>
          <w:rFonts w:ascii="Georgia" w:hAnsi="Georgia"/>
          <w:sz w:val="16"/>
        </w:rPr>
        <w:t xml:space="preserve"> as former US Defense Secretary Donald Rumsfeld once warned.</w:t>
      </w:r>
      <w:r w:rsidRPr="006F4766">
        <w:rPr>
          <w:rFonts w:ascii="Georgia" w:hAnsi="Georgia"/>
          <w:sz w:val="12"/>
        </w:rPr>
        <w:t>¶</w:t>
      </w:r>
      <w:r w:rsidRPr="006F4766">
        <w:rPr>
          <w:rFonts w:ascii="Georgia" w:hAnsi="Georgia"/>
          <w:sz w:val="16"/>
        </w:rPr>
        <w:t xml:space="preserve"> </w:t>
      </w:r>
      <w:r w:rsidRPr="006F4766">
        <w:rPr>
          <w:rFonts w:ascii="Georgia" w:hAnsi="Georgia"/>
          <w:sz w:val="12"/>
        </w:rPr>
        <w:t>¶</w:t>
      </w:r>
      <w:r w:rsidRPr="006F4766">
        <w:rPr>
          <w:rFonts w:ascii="Georgia" w:hAnsi="Georgia"/>
          <w:sz w:val="16"/>
        </w:rPr>
        <w:t xml:space="preserve"> </w:t>
      </w:r>
      <w:r w:rsidRPr="006F4766">
        <w:rPr>
          <w:rStyle w:val="TitleChar"/>
          <w:rFonts w:ascii="Georgia" w:hAnsi="Georgia"/>
        </w:rPr>
        <w:t>The US need not militarily intervene in Syria. But it cannot afford to create the impression of moral indifference toward the mass killing of Syrians</w:t>
      </w:r>
      <w:r w:rsidRPr="006F4766">
        <w:rPr>
          <w:rFonts w:ascii="Georgia" w:hAnsi="Georgia"/>
          <w:sz w:val="16"/>
        </w:rPr>
        <w:t>. Indifference invites meddling by other powers. At the very least</w:t>
      </w:r>
      <w:r w:rsidRPr="006F4766">
        <w:rPr>
          <w:rStyle w:val="TitleChar"/>
          <w:rFonts w:ascii="Georgia" w:hAnsi="Georgia"/>
        </w:rPr>
        <w:t>, the US must somehow convince Putin not to send the S-300 missiles. Then it must step up its diplomatic and economic pressure on Damascus.</w:t>
      </w:r>
    </w:p>
    <w:p w:rsidR="00ED5BAD" w:rsidRPr="006F4766" w:rsidRDefault="00ED5BAD" w:rsidP="00ED5BAD">
      <w:pPr>
        <w:rPr>
          <w:rStyle w:val="TitleChar"/>
          <w:rFonts w:ascii="Georgia" w:hAnsi="Georgia"/>
        </w:rPr>
      </w:pPr>
    </w:p>
    <w:p w:rsidR="00ED5BAD" w:rsidRPr="006F4766" w:rsidRDefault="00ED5BAD" w:rsidP="006415B9">
      <w:pPr>
        <w:pStyle w:val="Heading4"/>
        <w:rPr>
          <w:rStyle w:val="TitleChar"/>
          <w:rFonts w:ascii="Georgia" w:hAnsi="Georgia" w:cs="Times New Roman"/>
          <w:b w:val="0"/>
          <w:sz w:val="26"/>
          <w:szCs w:val="26"/>
          <w:u w:val="none"/>
        </w:rPr>
      </w:pPr>
      <w:r w:rsidRPr="006F4766">
        <w:rPr>
          <w:rStyle w:val="TitleChar"/>
          <w:rFonts w:ascii="Georgia" w:hAnsi="Georgia" w:cs="Times New Roman"/>
          <w:sz w:val="26"/>
          <w:szCs w:val="26"/>
          <w:u w:val="none"/>
        </w:rPr>
        <w:t>US credibility is key to check proliferation and extinction level impacts</w:t>
      </w:r>
    </w:p>
    <w:p w:rsidR="00ED5BAD" w:rsidRPr="006F4766" w:rsidRDefault="00ED5BAD" w:rsidP="00ED5BAD">
      <w:pPr>
        <w:rPr>
          <w:rStyle w:val="StyleStyleBold12pt"/>
          <w:rFonts w:ascii="Georgia" w:hAnsi="Georgia"/>
        </w:rPr>
      </w:pPr>
    </w:p>
    <w:p w:rsidR="00ED5BAD" w:rsidRPr="006F4766" w:rsidRDefault="00ED5BAD" w:rsidP="00ED5BAD">
      <w:pPr>
        <w:rPr>
          <w:rFonts w:ascii="Georgia" w:hAnsi="Georgia"/>
        </w:rPr>
      </w:pPr>
      <w:proofErr w:type="spellStart"/>
      <w:r w:rsidRPr="006F4766">
        <w:rPr>
          <w:rStyle w:val="StyleStyleBold12pt"/>
          <w:rFonts w:ascii="Georgia" w:hAnsi="Georgia"/>
        </w:rPr>
        <w:t>Reiffel</w:t>
      </w:r>
      <w:proofErr w:type="spellEnd"/>
      <w:r w:rsidRPr="006F4766">
        <w:rPr>
          <w:rFonts w:ascii="Georgia" w:hAnsi="Georgia"/>
        </w:rPr>
        <w:t xml:space="preserve">, Visiting Fellow at the Global Economy and Development Center of the Brookings Institution, </w:t>
      </w:r>
      <w:r w:rsidRPr="006F4766">
        <w:rPr>
          <w:rStyle w:val="StyleStyleBold12pt"/>
          <w:rFonts w:ascii="Georgia" w:hAnsi="Georgia"/>
        </w:rPr>
        <w:t>‘5</w:t>
      </w:r>
      <w:r w:rsidRPr="006F4766">
        <w:rPr>
          <w:rFonts w:ascii="Georgia" w:hAnsi="Georgia"/>
        </w:rPr>
        <w:t xml:space="preserve"> </w:t>
      </w:r>
    </w:p>
    <w:p w:rsidR="00ED5BAD" w:rsidRPr="006F4766" w:rsidRDefault="00ED5BAD" w:rsidP="00ED5BAD">
      <w:pPr>
        <w:rPr>
          <w:rStyle w:val="StyleStyleBold12pt"/>
          <w:rFonts w:ascii="Georgia" w:hAnsi="Georgia"/>
        </w:rPr>
      </w:pPr>
      <w:r w:rsidRPr="006F4766">
        <w:rPr>
          <w:rStyle w:val="StyleStyleBold12pt"/>
          <w:rFonts w:ascii="Georgia" w:hAnsi="Georgia"/>
        </w:rPr>
        <w:t>(</w:t>
      </w:r>
      <w:proofErr w:type="spellStart"/>
      <w:r w:rsidRPr="006F4766">
        <w:rPr>
          <w:rStyle w:val="StyleStyleBold12pt"/>
          <w:rFonts w:ascii="Georgia" w:hAnsi="Georgia"/>
        </w:rPr>
        <w:t>Reiffel</w:t>
      </w:r>
      <w:proofErr w:type="spellEnd"/>
      <w:r w:rsidRPr="006F4766">
        <w:rPr>
          <w:rStyle w:val="StyleStyleBold12pt"/>
          <w:rFonts w:ascii="Georgia" w:hAnsi="Georgia"/>
        </w:rPr>
        <w:t xml:space="preserve">, December 27, 2005, Lex, “The Brookings Institution, Reaching Out: Americans Serving” Overseas, </w:t>
      </w:r>
      <w:hyperlink r:id="rId14" w:history="1">
        <w:r w:rsidRPr="006F4766">
          <w:rPr>
            <w:rStyle w:val="StyleStyleBold12pt"/>
            <w:rFonts w:ascii="Georgia" w:hAnsi="Georgia"/>
          </w:rPr>
          <w:t>www.brookings.edu/views/papers/20051207rieffel.pdf</w:t>
        </w:r>
      </w:hyperlink>
      <w:r w:rsidRPr="006F4766">
        <w:rPr>
          <w:rStyle w:val="StyleStyleBold12pt"/>
          <w:rFonts w:ascii="Georgia" w:hAnsi="Georgia"/>
        </w:rPr>
        <w:t>, 7/13/13)</w:t>
      </w:r>
    </w:p>
    <w:p w:rsidR="00ED5BAD" w:rsidRPr="006F4766" w:rsidRDefault="00ED5BAD" w:rsidP="00ED5BAD">
      <w:pPr>
        <w:rPr>
          <w:rStyle w:val="TitleChar"/>
          <w:rFonts w:ascii="Georgia" w:hAnsi="Georgia"/>
        </w:rPr>
      </w:pPr>
      <w:r w:rsidRPr="006F4766">
        <w:rPr>
          <w:rStyle w:val="TitleChar"/>
          <w:rFonts w:ascii="Georgia" w:hAnsi="Georgia"/>
        </w:rPr>
        <w:t xml:space="preserve">The United States is struggling to define a new role for itself </w:t>
      </w:r>
      <w:r w:rsidRPr="006F4766">
        <w:rPr>
          <w:rStyle w:val="TitleChar"/>
          <w:rFonts w:ascii="Georgia" w:hAnsi="Georgia"/>
          <w:sz w:val="16"/>
          <w:u w:val="none"/>
        </w:rPr>
        <w:t xml:space="preserve">in the </w:t>
      </w:r>
      <w:r w:rsidRPr="006F4766">
        <w:rPr>
          <w:rStyle w:val="TitleChar"/>
          <w:rFonts w:ascii="Georgia" w:hAnsi="Georgia"/>
        </w:rPr>
        <w:t>post-Cold War</w:t>
      </w:r>
      <w:r w:rsidRPr="006F4766">
        <w:rPr>
          <w:rStyle w:val="TitleChar"/>
          <w:rFonts w:ascii="Georgia" w:hAnsi="Georgia"/>
          <w:sz w:val="16"/>
          <w:u w:val="none"/>
        </w:rPr>
        <w:t xml:space="preserve"> world that protects its vital </w:t>
      </w:r>
      <w:proofErr w:type="spellStart"/>
      <w:r w:rsidRPr="006F4766">
        <w:rPr>
          <w:rStyle w:val="TitleChar"/>
          <w:rFonts w:ascii="Georgia" w:hAnsi="Georgia"/>
          <w:sz w:val="16"/>
          <w:u w:val="none"/>
        </w:rPr>
        <w:t>self interests</w:t>
      </w:r>
      <w:proofErr w:type="spellEnd"/>
      <w:r w:rsidRPr="006F4766">
        <w:rPr>
          <w:rStyle w:val="TitleChar"/>
          <w:rFonts w:ascii="Georgia" w:hAnsi="Georgia"/>
          <w:sz w:val="16"/>
          <w:u w:val="none"/>
        </w:rPr>
        <w:t xml:space="preserve"> without making the rest of the world uncomfortable.</w:t>
      </w:r>
      <w:r w:rsidRPr="006F4766">
        <w:rPr>
          <w:rStyle w:val="TitleChar"/>
          <w:rFonts w:ascii="Georgia" w:hAnsi="Georgia"/>
          <w:sz w:val="12"/>
          <w:u w:val="none"/>
        </w:rPr>
        <w:t>¶</w:t>
      </w:r>
      <w:r w:rsidRPr="006F4766">
        <w:rPr>
          <w:rStyle w:val="TitleChar"/>
          <w:rFonts w:ascii="Georgia" w:hAnsi="Georgia"/>
          <w:sz w:val="16"/>
          <w:u w:val="none"/>
        </w:rPr>
        <w:t xml:space="preserve"> </w:t>
      </w:r>
      <w:proofErr w:type="gramStart"/>
      <w:r w:rsidRPr="006F4766">
        <w:rPr>
          <w:rStyle w:val="TitleChar"/>
          <w:rFonts w:ascii="Georgia" w:hAnsi="Georgia"/>
          <w:sz w:val="16"/>
          <w:u w:val="none"/>
        </w:rPr>
        <w:t>In</w:t>
      </w:r>
      <w:proofErr w:type="gramEnd"/>
      <w:r w:rsidRPr="006F4766">
        <w:rPr>
          <w:rStyle w:val="TitleChar"/>
          <w:rFonts w:ascii="Georgia" w:hAnsi="Georgia"/>
          <w:sz w:val="16"/>
          <w:u w:val="none"/>
        </w:rPr>
        <w:t xml:space="preserve"> retrospect, </w:t>
      </w:r>
      <w:r w:rsidRPr="006F4766">
        <w:rPr>
          <w:rStyle w:val="TitleChar"/>
          <w:rFonts w:ascii="Georgia" w:hAnsi="Georgia"/>
        </w:rPr>
        <w:t>the decade of the 1990s was a cakewalk</w:t>
      </w:r>
      <w:r w:rsidRPr="006F4766">
        <w:rPr>
          <w:rStyle w:val="TitleChar"/>
          <w:rFonts w:ascii="Georgia" w:hAnsi="Georgia"/>
          <w:sz w:val="16"/>
          <w:u w:val="none"/>
        </w:rPr>
        <w:t>. Together with its Cold War allies Americans focused on helping the transition countries in Eastern and Central Europe and the former Soviet Union build functioning democratic political systems and growing market economies. The USA met this immense challenge successfully, by and large, and it gained friends in the process.</w:t>
      </w:r>
      <w:r w:rsidRPr="006F4766">
        <w:rPr>
          <w:rStyle w:val="TitleChar"/>
          <w:rFonts w:ascii="Georgia" w:hAnsi="Georgia"/>
          <w:sz w:val="12"/>
          <w:u w:val="none"/>
        </w:rPr>
        <w:t>¶</w:t>
      </w:r>
      <w:r w:rsidRPr="006F4766">
        <w:rPr>
          <w:rStyle w:val="TitleChar"/>
          <w:rFonts w:ascii="Georgia" w:hAnsi="Georgia"/>
          <w:sz w:val="16"/>
          <w:u w:val="none"/>
        </w:rPr>
        <w:t xml:space="preserve"> </w:t>
      </w:r>
      <w:r w:rsidRPr="006F4766">
        <w:rPr>
          <w:rStyle w:val="TitleChar"/>
          <w:rFonts w:ascii="Georgia" w:hAnsi="Georgia"/>
        </w:rPr>
        <w:t>By contrast, the first five years of the new millennium have been mostly downhill for the USA.</w:t>
      </w:r>
      <w:r w:rsidRPr="006F4766">
        <w:rPr>
          <w:rStyle w:val="TitleChar"/>
          <w:rFonts w:ascii="Georgia" w:hAnsi="Georgia"/>
          <w:sz w:val="16"/>
          <w:u w:val="none"/>
        </w:rPr>
        <w:t xml:space="preserve"> The terrorist attacks on 9/11/01 changed the national mood in a matter of hours from gloating to a level of fear unknown since the Depression of the 1930s. They also pushed sympathy for the USA among people in the rest of the world to new heights. </w:t>
      </w:r>
      <w:proofErr w:type="gramStart"/>
      <w:r w:rsidRPr="006F4766">
        <w:rPr>
          <w:rStyle w:val="TitleChar"/>
          <w:rFonts w:ascii="Georgia" w:hAnsi="Georgia"/>
          <w:sz w:val="16"/>
          <w:u w:val="none"/>
        </w:rPr>
        <w:t xml:space="preserve">However, </w:t>
      </w:r>
      <w:r w:rsidRPr="006F4766">
        <w:rPr>
          <w:rStyle w:val="TitleChar"/>
          <w:rFonts w:ascii="Georgia" w:hAnsi="Georgia"/>
        </w:rPr>
        <w:t>the feeling of global solidarity quickly dissipated after the military intervention in Iraq by a narrow US-led coalition</w:t>
      </w:r>
      <w:r w:rsidRPr="006F4766">
        <w:rPr>
          <w:rStyle w:val="TitleChar"/>
          <w:rFonts w:ascii="Georgia" w:hAnsi="Georgia"/>
          <w:sz w:val="16"/>
          <w:u w:val="none"/>
        </w:rPr>
        <w:t>.</w:t>
      </w:r>
      <w:proofErr w:type="gramEnd"/>
      <w:r w:rsidRPr="006F4766">
        <w:rPr>
          <w:rStyle w:val="TitleChar"/>
          <w:rFonts w:ascii="Georgia" w:hAnsi="Georgia"/>
          <w:sz w:val="16"/>
          <w:u w:val="none"/>
        </w:rPr>
        <w:t xml:space="preserve"> A major poll measuring the attitudes of foreigners toward the USA found a sharp shift in opinion in the negative direction between 2002 and 2003, which has only partially recovered since then.</w:t>
      </w:r>
      <w:r w:rsidRPr="006F4766">
        <w:rPr>
          <w:rStyle w:val="TitleChar"/>
          <w:rFonts w:ascii="Georgia" w:hAnsi="Georgia"/>
          <w:sz w:val="12"/>
          <w:u w:val="none"/>
        </w:rPr>
        <w:t>¶</w:t>
      </w:r>
      <w:r w:rsidRPr="006F4766">
        <w:rPr>
          <w:rStyle w:val="TitleChar"/>
          <w:rFonts w:ascii="Georgia" w:hAnsi="Georgia"/>
          <w:sz w:val="16"/>
          <w:u w:val="none"/>
        </w:rPr>
        <w:t xml:space="preserve"> The devastation of New Orleans by Hurricane Katrina at the end of August 2005 was another blow to American self-confidence as well as to its image in the rest of the world. It cracked the veneer of the society reflected in the American movies and TV programs that flood the world. It exposed weaknesses in government institutions that had been promoted for decades as models for other countries.</w:t>
      </w:r>
      <w:r w:rsidRPr="006F4766">
        <w:rPr>
          <w:rStyle w:val="TitleChar"/>
          <w:rFonts w:ascii="Georgia" w:hAnsi="Georgia"/>
          <w:sz w:val="12"/>
          <w:u w:val="none"/>
        </w:rPr>
        <w:t>¶</w:t>
      </w:r>
      <w:r w:rsidRPr="006F4766">
        <w:rPr>
          <w:rStyle w:val="TitleChar"/>
          <w:rFonts w:ascii="Georgia" w:hAnsi="Georgia"/>
          <w:sz w:val="16"/>
          <w:u w:val="none"/>
        </w:rPr>
        <w:t xml:space="preserve"> </w:t>
      </w:r>
      <w:r w:rsidRPr="006F4766">
        <w:rPr>
          <w:rStyle w:val="TitleChar"/>
          <w:rFonts w:ascii="Georgia" w:hAnsi="Georgia"/>
        </w:rPr>
        <w:t xml:space="preserve">Internal pressure to turn America's back on the rest of the world is likely to intensify as the country focuses attention on domestic problems </w:t>
      </w:r>
      <w:r w:rsidRPr="006F4766">
        <w:rPr>
          <w:rFonts w:ascii="Georgia" w:hAnsi="Georgia"/>
          <w:sz w:val="16"/>
        </w:rPr>
        <w:t>such as the growing number of Americans without health</w:t>
      </w:r>
      <w:r w:rsidRPr="006F4766">
        <w:rPr>
          <w:rStyle w:val="TitleChar"/>
          <w:rFonts w:ascii="Georgia" w:hAnsi="Georgia"/>
          <w:sz w:val="16"/>
          <w:u w:val="none"/>
        </w:rPr>
        <w:t xml:space="preserve"> insurance, educational performance that is declining relative to other countries, deteriorating infrastructure, and increased dependence on foreign supplies of oil and gas. A </w:t>
      </w:r>
      <w:r w:rsidRPr="006F4766">
        <w:rPr>
          <w:rStyle w:val="TitleChar"/>
          <w:rFonts w:ascii="Georgia" w:hAnsi="Georgia"/>
        </w:rPr>
        <w:t>more isolationist sentiment would reduce the ability of the USA to use its overwhelming military power to promote peaceful change in the developing countries that hold two-thirds of the world's population and pose the gravest threats to global stability. Isolationism might heighten the sense of security in the short run, but it would put the USA at the mercy of external forces in the long run.</w:t>
      </w:r>
      <w:r w:rsidRPr="006F4766">
        <w:rPr>
          <w:rStyle w:val="TitleChar"/>
          <w:rFonts w:ascii="Georgia" w:hAnsi="Georgia"/>
          <w:sz w:val="12"/>
          <w:u w:val="none"/>
        </w:rPr>
        <w:t>¶</w:t>
      </w:r>
      <w:r w:rsidRPr="006F4766">
        <w:rPr>
          <w:rStyle w:val="TitleChar"/>
          <w:rFonts w:ascii="Georgia" w:hAnsi="Georgia"/>
          <w:sz w:val="12"/>
        </w:rPr>
        <w:t xml:space="preserve"> </w:t>
      </w:r>
      <w:r w:rsidRPr="006F4766">
        <w:rPr>
          <w:rStyle w:val="TitleChar"/>
          <w:rFonts w:ascii="Georgia" w:hAnsi="Georgia"/>
          <w:sz w:val="16"/>
          <w:u w:val="none"/>
        </w:rPr>
        <w:t xml:space="preserve">Accordingly, </w:t>
      </w:r>
      <w:r w:rsidRPr="006F4766">
        <w:rPr>
          <w:rStyle w:val="TitleChar"/>
          <w:rFonts w:ascii="Georgia" w:hAnsi="Georgia"/>
        </w:rPr>
        <w:t xml:space="preserve">one of the great challenges for the USA today is </w:t>
      </w:r>
      <w:r w:rsidRPr="006F4766">
        <w:rPr>
          <w:rStyle w:val="TitleChar"/>
          <w:rFonts w:ascii="Georgia" w:hAnsi="Georgia"/>
          <w:sz w:val="16"/>
          <w:u w:val="none"/>
        </w:rPr>
        <w:t xml:space="preserve">to build a broad coalition of like-minded nations and a set of international institutions capable of maintaining order </w:t>
      </w:r>
      <w:r w:rsidRPr="006F4766">
        <w:rPr>
          <w:rFonts w:ascii="Georgia" w:hAnsi="Georgia"/>
          <w:sz w:val="16"/>
        </w:rPr>
        <w:t>and</w:t>
      </w:r>
      <w:r w:rsidRPr="006F4766">
        <w:rPr>
          <w:rStyle w:val="TitleChar"/>
          <w:rFonts w:ascii="Georgia" w:hAnsi="Georgia"/>
        </w:rPr>
        <w:t xml:space="preserve"> addressing global problems such as nuclear proliferation, epidemics like HIV/AIDS and avian flu, failed states like Somalia and Myanmar, and environmental degradation.</w:t>
      </w:r>
      <w:r w:rsidRPr="006F4766">
        <w:rPr>
          <w:rStyle w:val="TitleChar"/>
          <w:rFonts w:ascii="Georgia" w:hAnsi="Georgia"/>
          <w:sz w:val="16"/>
          <w:u w:val="none"/>
        </w:rPr>
        <w:t xml:space="preserve"> The costs of acting alone or in small coalitions are now more clearly seen to be unsustainable. The limitations of "hard" instruments of foreign policy have been amply demonstrated in Iraq. </w:t>
      </w:r>
      <w:r w:rsidRPr="006F4766">
        <w:rPr>
          <w:rStyle w:val="TitleChar"/>
          <w:rFonts w:ascii="Georgia" w:hAnsi="Georgia"/>
        </w:rPr>
        <w:t>Military power can dislodge a tyrant with great efficiency but cannot build stable and prosperous nations</w:t>
      </w:r>
      <w:r w:rsidRPr="006F4766">
        <w:rPr>
          <w:rStyle w:val="TitleChar"/>
          <w:rFonts w:ascii="Georgia" w:hAnsi="Georgia"/>
          <w:sz w:val="16"/>
          <w:u w:val="none"/>
        </w:rPr>
        <w:t xml:space="preserve">. Appropriately, the appointment of Karen Hughes as Under Secretary of State for Public Diplomacy and Public Affairs suggests that the Bush </w:t>
      </w:r>
      <w:r w:rsidRPr="006F4766">
        <w:rPr>
          <w:rStyle w:val="TitleChar"/>
          <w:rFonts w:ascii="Georgia" w:hAnsi="Georgia"/>
        </w:rPr>
        <w:t>Administration is gearing up to rely more on "soft" instruments.</w:t>
      </w:r>
    </w:p>
    <w:p w:rsidR="00ED5BAD" w:rsidRPr="006F4766" w:rsidRDefault="00ED5BAD" w:rsidP="00ED5BAD">
      <w:pPr>
        <w:rPr>
          <w:rFonts w:ascii="Georgia" w:hAnsi="Georgia"/>
        </w:rPr>
      </w:pPr>
    </w:p>
    <w:p w:rsidR="00AE5978" w:rsidRPr="006F4766" w:rsidRDefault="00AE5978" w:rsidP="00F80D4F">
      <w:pPr>
        <w:rPr>
          <w:rStyle w:val="StyleBoldUnderline"/>
          <w:rFonts w:ascii="Georgia" w:hAnsi="Georgia"/>
        </w:rPr>
      </w:pPr>
    </w:p>
    <w:p w:rsidR="00F80D4F" w:rsidRPr="006F4766" w:rsidRDefault="00F80D4F" w:rsidP="00F80D4F">
      <w:pPr>
        <w:rPr>
          <w:rFonts w:ascii="Georgia" w:hAnsi="Georgia"/>
        </w:rPr>
      </w:pPr>
    </w:p>
    <w:p w:rsidR="00236C12" w:rsidRPr="006F4766" w:rsidRDefault="00236C12" w:rsidP="00236C12">
      <w:pPr>
        <w:pStyle w:val="Heading3"/>
        <w:rPr>
          <w:rFonts w:ascii="Georgia" w:hAnsi="Georgia"/>
        </w:rPr>
      </w:pPr>
      <w:r w:rsidRPr="006F4766">
        <w:rPr>
          <w:rFonts w:ascii="Georgia" w:hAnsi="Georgia"/>
        </w:rPr>
        <w:t>AT: No Hard-power</w:t>
      </w:r>
    </w:p>
    <w:p w:rsidR="00236C12" w:rsidRPr="006F4766" w:rsidRDefault="00236C12" w:rsidP="00236C12">
      <w:pPr>
        <w:pStyle w:val="Heading4"/>
        <w:rPr>
          <w:rFonts w:ascii="Georgia" w:hAnsi="Georgia"/>
          <w:sz w:val="22"/>
        </w:rPr>
      </w:pPr>
      <w:r w:rsidRPr="006F4766">
        <w:rPr>
          <w:rFonts w:ascii="Georgia" w:hAnsi="Georgia"/>
          <w:sz w:val="22"/>
        </w:rPr>
        <w:t>The US has not lost its hard power nor is it becoming isolationist – is only in strategic retreat</w:t>
      </w:r>
    </w:p>
    <w:p w:rsidR="00236C12" w:rsidRPr="006F4766" w:rsidRDefault="00236C12" w:rsidP="00236C12">
      <w:pPr>
        <w:rPr>
          <w:rFonts w:ascii="Georgia" w:hAnsi="Georgia"/>
        </w:rPr>
      </w:pPr>
      <w:r w:rsidRPr="006F4766">
        <w:rPr>
          <w:rFonts w:ascii="Georgia" w:hAnsi="Georgia"/>
          <w:b/>
        </w:rPr>
        <w:t xml:space="preserve">Nye ’14 </w:t>
      </w:r>
      <w:r w:rsidRPr="006F4766">
        <w:rPr>
          <w:rFonts w:ascii="Georgia" w:hAnsi="Georgia"/>
        </w:rPr>
        <w:t>(Joseph, interview, “Where is US diplomacy going? Part I: Strategic retreat?</w:t>
      </w:r>
      <w:proofErr w:type="gramStart"/>
      <w:r w:rsidRPr="006F4766">
        <w:rPr>
          <w:rFonts w:ascii="Georgia" w:hAnsi="Georgia"/>
        </w:rPr>
        <w:t>”,</w:t>
      </w:r>
      <w:proofErr w:type="gramEnd"/>
      <w:r w:rsidRPr="006F4766">
        <w:rPr>
          <w:rFonts w:ascii="Georgia" w:hAnsi="Georgia"/>
        </w:rPr>
        <w:t xml:space="preserve"> </w:t>
      </w:r>
      <w:hyperlink r:id="rId15" w:history="1">
        <w:r w:rsidRPr="006F4766">
          <w:rPr>
            <w:rStyle w:val="Hyperlink"/>
            <w:rFonts w:ascii="Georgia" w:hAnsi="Georgia"/>
          </w:rPr>
          <w:t>http://english.peopledaily.com.cn/98649/8592728.html</w:t>
        </w:r>
      </w:hyperlink>
      <w:r w:rsidRPr="006F4766">
        <w:rPr>
          <w:rFonts w:ascii="Georgia" w:hAnsi="Georgia"/>
        </w:rPr>
        <w:t xml:space="preserve">, </w:t>
      </w:r>
      <w:proofErr w:type="spellStart"/>
      <w:r w:rsidRPr="006F4766">
        <w:rPr>
          <w:rFonts w:ascii="Georgia" w:hAnsi="Georgia"/>
          <w:i/>
        </w:rPr>
        <w:t>wcp</w:t>
      </w:r>
      <w:proofErr w:type="spellEnd"/>
      <w:r w:rsidRPr="006F4766">
        <w:rPr>
          <w:rFonts w:ascii="Georgia" w:hAnsi="Georgia"/>
        </w:rPr>
        <w:t>)</w:t>
      </w:r>
    </w:p>
    <w:p w:rsidR="00236C12" w:rsidRPr="006F4766" w:rsidRDefault="00236C12" w:rsidP="00236C12">
      <w:pPr>
        <w:rPr>
          <w:rFonts w:ascii="Georgia" w:hAnsi="Georgia"/>
        </w:rPr>
      </w:pPr>
      <w:r w:rsidRPr="006F4766">
        <w:rPr>
          <w:rStyle w:val="StyleBoldUnderline"/>
          <w:rFonts w:ascii="Georgia" w:hAnsi="Georgia"/>
        </w:rPr>
        <w:t>"The US is not turning inward and becoming isolationist; US military needs to recover from ill-conceived and ill-conducted conflicts and address the challenges of the future;</w:t>
      </w:r>
      <w:r w:rsidRPr="006F4766">
        <w:rPr>
          <w:rFonts w:ascii="Georgia" w:hAnsi="Georgia"/>
        </w:rPr>
        <w:t xml:space="preserve"> the US is the ablest nation in terms of transforming its own strategic aims into ones shared with other countries; </w:t>
      </w:r>
      <w:r w:rsidRPr="006F4766">
        <w:rPr>
          <w:rStyle w:val="StyleBoldUnderline"/>
          <w:rFonts w:ascii="Georgia" w:hAnsi="Georgia"/>
        </w:rPr>
        <w:t>the most powerful country is bound to make a comeback once its wounds are healed."</w:t>
      </w:r>
      <w:r w:rsidRPr="006F4766">
        <w:rPr>
          <w:rFonts w:ascii="Georgia" w:hAnsi="Georgia"/>
        </w:rPr>
        <w:t xml:space="preserve"> Joseph Nye: The US is not turning inward and becoming isolationist. According to a recent poll by the Pew Research Center and the Council on Foreign Relations, fifty-two percent of Americans believe that the US "should mind its own business internationally and let other countries get along the best they can on their own." About the same number said that the US is "less important and powerful" than it was a decade ago. Americans feel that the wars in Iraq and Afghanistan were a mistake, and I think there's a feeling that the first decade of the 21st century was wasted on these wars, and that it's time to be mores elective in our engagements, though the reason </w:t>
      </w:r>
      <w:r w:rsidRPr="006F4766">
        <w:rPr>
          <w:rStyle w:val="StyleBoldUnderline"/>
          <w:rFonts w:ascii="Georgia" w:hAnsi="Georgia"/>
        </w:rPr>
        <w:t>I don't see it as isolationism is because it still involves considerable American presence overseas. But the US is more selective in the areas it chooses to engage in.</w:t>
      </w:r>
      <w:r w:rsidRPr="006F4766">
        <w:rPr>
          <w:rFonts w:ascii="Georgia" w:hAnsi="Georgia"/>
        </w:rPr>
        <w:t xml:space="preserve"> Douglas </w:t>
      </w:r>
      <w:proofErr w:type="spellStart"/>
      <w:r w:rsidRPr="006F4766">
        <w:rPr>
          <w:rFonts w:ascii="Georgia" w:hAnsi="Georgia"/>
        </w:rPr>
        <w:t>Paal</w:t>
      </w:r>
      <w:proofErr w:type="spellEnd"/>
      <w:r w:rsidRPr="006F4766">
        <w:rPr>
          <w:rFonts w:ascii="Georgia" w:hAnsi="Georgia"/>
        </w:rPr>
        <w:t xml:space="preserve">: America is experiencing combat fatigue, which is not the same as retreat. </w:t>
      </w:r>
      <w:r w:rsidRPr="006F4766">
        <w:rPr>
          <w:rStyle w:val="StyleBoldUnderline"/>
          <w:rFonts w:ascii="Georgia" w:hAnsi="Georgia"/>
        </w:rPr>
        <w:t xml:space="preserve">American hard power is not in decline, but it is temporarily resting, as it needs to do. The American economy is in the early stages of a recovery, as seen from the stock market performance last year. </w:t>
      </w:r>
      <w:r w:rsidRPr="006F4766">
        <w:rPr>
          <w:rFonts w:ascii="Georgia" w:hAnsi="Georgia"/>
        </w:rPr>
        <w:t xml:space="preserve">US interests remain far-flung and quite defensible, but our military needs to recover from ill-conceived and ill-conducted conflicts and address the challenges of the future. Ding Gang: The strategic adjustment of the US entails two things. First, outsourcing work it has been doing to other countries. </w:t>
      </w:r>
      <w:r w:rsidRPr="006F4766">
        <w:rPr>
          <w:rStyle w:val="StyleBoldUnderline"/>
          <w:rFonts w:ascii="Georgia" w:hAnsi="Georgia"/>
        </w:rPr>
        <w:t>The US is indeed putting more emphasis on cooperation, rather than going it alone today, but the purpose of that is to better achieve its own strategic interests. The US is trying to turn missions impossible to missions possible through cooperating with other countries.</w:t>
      </w:r>
      <w:r w:rsidRPr="006F4766">
        <w:rPr>
          <w:rFonts w:ascii="Georgia" w:hAnsi="Georgia"/>
        </w:rPr>
        <w:t xml:space="preserve"> Another thing is that the US is repositioning its resources. The US has withdrawn or is withdrawing its military forces from Iraq and Afghanistan, but it is gaining strength in other areas. For instance, according to its naval plan, by the year 2020, 60 percent of its military force will be deployed in the Pacific region, and the number of ships will be raised from 50 to 65. The US is also implementing its joint air-sea battle strategy in cooperation with its Asian allies, especially Japan. On a global scale, the US is the ablest nation in terms of transforming its own strategic aims into ones shared with other countries, especially among its allies. The reason behind this strategic adjustment is that the US realizes it cannot manage affairs across the whole world on its own. Inevitably, under the framework of cooperation, the US has to share benefits with other parties involved - in other words, it has to pay a certain price to ensure sustained cooperation. It may look like a strategic retreat on the US side, but in fact the US is looking further forward by taking a step back. Yuan Peng: The Obama administration has shown a diplomatic style of restraint in issues like Syria, Libya, and most recently Ukraine, which stands in contrast with the style of its predecessor, or even that of the Clinton administration. The Obama administration has drawn a bottom line for itself, and that is to stay out of war if possible. In that sense, </w:t>
      </w:r>
      <w:r w:rsidRPr="006F4766">
        <w:rPr>
          <w:rStyle w:val="StyleBoldUnderline"/>
          <w:rFonts w:ascii="Georgia" w:hAnsi="Georgia"/>
        </w:rPr>
        <w:t>the US is undergoing a period of strategic contraction. Two wars and a financial crisis have left it crippled, and although the reforms being undertaken have generated some results, the US is still miles away from full recovery</w:t>
      </w:r>
      <w:r w:rsidRPr="006F4766">
        <w:rPr>
          <w:rFonts w:ascii="Georgia" w:hAnsi="Georgia"/>
        </w:rPr>
        <w:t>; therefore, it has to make a careful calculation of the risks involved before plunging itself into anything that could spell trouble. In addition, the US has also realized that threats and challenges come multi-faceted in this new era, and therefore it needs to reevaluate the situation. That's why we're seeing" strategic retreat" in the traditional sense, but also "strategic expansion" in new areas such as the Internet, space, new technology, new energy, and establishing new trade rules and alliances. In the meantime, geopolitically speaking, the US is still expanding its influence in the Asia Pacific region. "</w:t>
      </w:r>
      <w:r w:rsidRPr="006F4766">
        <w:rPr>
          <w:rStyle w:val="StyleBoldUnderline"/>
          <w:rFonts w:ascii="Georgia" w:hAnsi="Georgia"/>
        </w:rPr>
        <w:t>Turning inward" is only temporary. As the most powerful country in the world, it is bound to make a comeback once its wounds are healed. On the domestic front, economic recovery and social stability remain top priorities, with the problem of unemployment still crying out for solution; on the international front, in the face of the collective rise of new powers, the US has to redraw its strategic map with new international rules and new competitive edges in mind</w:t>
      </w:r>
      <w:r w:rsidRPr="006F4766">
        <w:rPr>
          <w:rFonts w:ascii="Georgia" w:hAnsi="Georgia"/>
        </w:rPr>
        <w:t>. Besides, the Obama administration's reluctance to be involved in the issues of Syria and Libya, although attacked by conservatives, met little opposition among the American public, which seems to suggest that an anti-war sentiment still prevails in US society.</w:t>
      </w:r>
    </w:p>
    <w:p w:rsidR="00F80D4F" w:rsidRPr="006F4766" w:rsidRDefault="00F80D4F" w:rsidP="00F80D4F">
      <w:pPr>
        <w:rPr>
          <w:rFonts w:ascii="Georgia" w:hAnsi="Georgia"/>
        </w:rPr>
      </w:pPr>
    </w:p>
    <w:p w:rsidR="004E5B69" w:rsidRPr="006F4766" w:rsidRDefault="004E5B69" w:rsidP="004E5B69">
      <w:pPr>
        <w:pStyle w:val="Heading2"/>
        <w:rPr>
          <w:rFonts w:ascii="Georgia" w:hAnsi="Georgia"/>
        </w:rPr>
      </w:pPr>
      <w:r w:rsidRPr="006F4766">
        <w:rPr>
          <w:rFonts w:ascii="Georgia" w:hAnsi="Georgia"/>
        </w:rPr>
        <w:t>PTX</w:t>
      </w:r>
    </w:p>
    <w:p w:rsidR="004E5B69" w:rsidRPr="006F4766" w:rsidRDefault="004E5B69" w:rsidP="004E5B69">
      <w:pPr>
        <w:pStyle w:val="Heading3"/>
        <w:rPr>
          <w:rFonts w:ascii="Georgia" w:hAnsi="Georgia"/>
        </w:rPr>
      </w:pPr>
      <w:r w:rsidRPr="006F4766">
        <w:rPr>
          <w:rFonts w:ascii="Georgia" w:hAnsi="Georgia"/>
        </w:rPr>
        <w:t>Plan popular</w:t>
      </w:r>
    </w:p>
    <w:p w:rsidR="004E5B69" w:rsidRPr="006F4766" w:rsidRDefault="004E5B69" w:rsidP="004E5B69">
      <w:pPr>
        <w:pStyle w:val="Heading4"/>
        <w:rPr>
          <w:rFonts w:ascii="Georgia" w:hAnsi="Georgia"/>
        </w:rPr>
      </w:pPr>
      <w:r w:rsidRPr="006F4766">
        <w:rPr>
          <w:rFonts w:ascii="Georgia" w:hAnsi="Georgia"/>
        </w:rPr>
        <w:t>New renewable energy projects popular with congress</w:t>
      </w:r>
    </w:p>
    <w:p w:rsidR="004E5B69" w:rsidRPr="006F4766" w:rsidRDefault="004E5B69" w:rsidP="004E5B69">
      <w:pPr>
        <w:rPr>
          <w:rFonts w:ascii="Georgia" w:hAnsi="Georgia"/>
          <w:sz w:val="16"/>
          <w:szCs w:val="16"/>
        </w:rPr>
      </w:pPr>
      <w:r w:rsidRPr="006F4766">
        <w:rPr>
          <w:rStyle w:val="StyleStyleBold12pt"/>
          <w:rFonts w:ascii="Georgia" w:hAnsi="Georgia"/>
        </w:rPr>
        <w:t>Tester 5/6</w:t>
      </w:r>
      <w:r w:rsidRPr="006F4766">
        <w:rPr>
          <w:rFonts w:ascii="Georgia" w:hAnsi="Georgia"/>
          <w:sz w:val="16"/>
          <w:szCs w:val="16"/>
        </w:rPr>
        <w:t xml:space="preserve">/2014 - Jon Tester is a senator for Montana. Note- the article was written by his staff. “TESTER PUSHES RENEWABLES AS CONGRESS DEBATES ENERGY BILL” </w:t>
      </w:r>
      <w:hyperlink r:id="rId16" w:history="1">
        <w:r w:rsidRPr="006F4766">
          <w:rPr>
            <w:rStyle w:val="Hyperlink"/>
            <w:rFonts w:ascii="Georgia" w:hAnsi="Georgia"/>
            <w:sz w:val="16"/>
            <w:szCs w:val="16"/>
          </w:rPr>
          <w:t>http://www.tester.senate.gov/?p=press_release&amp;id=3378</w:t>
        </w:r>
      </w:hyperlink>
      <w:r w:rsidRPr="006F4766">
        <w:rPr>
          <w:rFonts w:ascii="Georgia" w:hAnsi="Georgia"/>
          <w:sz w:val="16"/>
          <w:szCs w:val="16"/>
        </w:rPr>
        <w:t xml:space="preserve"> GD</w:t>
      </w:r>
    </w:p>
    <w:p w:rsidR="004E5B69" w:rsidRPr="006F4766" w:rsidRDefault="004E5B69" w:rsidP="004E5B69">
      <w:pPr>
        <w:rPr>
          <w:rFonts w:ascii="Georgia" w:hAnsi="Georgia"/>
        </w:rPr>
      </w:pPr>
      <w:r w:rsidRPr="006F4766">
        <w:rPr>
          <w:rFonts w:ascii="Georgia" w:hAnsi="Georgia"/>
        </w:rPr>
        <w:t xml:space="preserve">(U.S. SENATE) - </w:t>
      </w:r>
      <w:r w:rsidRPr="006F4766">
        <w:rPr>
          <w:rStyle w:val="StyleBoldUnderline"/>
          <w:rFonts w:ascii="Georgia" w:hAnsi="Georgia"/>
        </w:rPr>
        <w:t xml:space="preserve">Senator </w:t>
      </w:r>
      <w:r w:rsidRPr="006F4766">
        <w:rPr>
          <w:rFonts w:ascii="Georgia" w:hAnsi="Georgia"/>
        </w:rPr>
        <w:t xml:space="preserve">Jon </w:t>
      </w:r>
      <w:r w:rsidRPr="006F4766">
        <w:rPr>
          <w:rStyle w:val="StyleBoldUnderline"/>
          <w:rFonts w:ascii="Georgia" w:hAnsi="Georgia"/>
        </w:rPr>
        <w:t>Tester</w:t>
      </w:r>
      <w:r w:rsidRPr="006F4766">
        <w:rPr>
          <w:rFonts w:ascii="Georgia" w:hAnsi="Georgia"/>
        </w:rPr>
        <w:t xml:space="preserve"> today </w:t>
      </w:r>
      <w:r w:rsidRPr="006F4766">
        <w:rPr>
          <w:rStyle w:val="StyleBoldUnderline"/>
          <w:rFonts w:ascii="Georgia" w:hAnsi="Georgia"/>
        </w:rPr>
        <w:t>filed his popular</w:t>
      </w:r>
      <w:r w:rsidRPr="006F4766">
        <w:rPr>
          <w:rFonts w:ascii="Georgia" w:hAnsi="Georgia"/>
        </w:rPr>
        <w:t xml:space="preserve">, </w:t>
      </w:r>
      <w:r w:rsidRPr="006F4766">
        <w:rPr>
          <w:rStyle w:val="Emphasis"/>
          <w:rFonts w:ascii="Georgia" w:hAnsi="Georgia"/>
        </w:rPr>
        <w:t>bipartisan</w:t>
      </w:r>
      <w:r w:rsidRPr="006F4766">
        <w:rPr>
          <w:rFonts w:ascii="Georgia" w:hAnsi="Georgia"/>
        </w:rPr>
        <w:t xml:space="preserve"> </w:t>
      </w:r>
      <w:r w:rsidRPr="006F4766">
        <w:rPr>
          <w:rStyle w:val="StyleBoldUnderline"/>
          <w:rFonts w:ascii="Georgia" w:hAnsi="Georgia"/>
        </w:rPr>
        <w:t>Public Land Renewable Energy Development Act as an amendment to a major energy</w:t>
      </w:r>
      <w:r w:rsidRPr="006F4766">
        <w:rPr>
          <w:rFonts w:ascii="Georgia" w:hAnsi="Georgia"/>
        </w:rPr>
        <w:t xml:space="preserve"> efficiency </w:t>
      </w:r>
      <w:r w:rsidRPr="006F4766">
        <w:rPr>
          <w:rStyle w:val="StyleBoldUnderline"/>
          <w:rFonts w:ascii="Georgia" w:hAnsi="Georgia"/>
        </w:rPr>
        <w:t>bill</w:t>
      </w:r>
      <w:r w:rsidRPr="006F4766">
        <w:rPr>
          <w:rFonts w:ascii="Georgia" w:hAnsi="Georgia"/>
        </w:rPr>
        <w:t xml:space="preserve"> being debated by the Senate. Tester's measure streamlines permitting for renewable energy projects on public lands. It will create a pilot project to develop a streamlined leasing process for renewable energy similar to traditional sources of energy development, like oil and gas. Tester said the </w:t>
      </w:r>
      <w:r w:rsidRPr="006F4766">
        <w:rPr>
          <w:rStyle w:val="StyleBoldUnderline"/>
          <w:rFonts w:ascii="Georgia" w:hAnsi="Georgia"/>
        </w:rPr>
        <w:t>debate over the Energy Savings and Industrial Competitiveness Act</w:t>
      </w:r>
      <w:r w:rsidRPr="006F4766">
        <w:rPr>
          <w:rFonts w:ascii="Georgia" w:hAnsi="Georgia"/>
        </w:rPr>
        <w:t xml:space="preserve"> - commonly known as the </w:t>
      </w:r>
      <w:proofErr w:type="spellStart"/>
      <w:r w:rsidRPr="006F4766">
        <w:rPr>
          <w:rFonts w:ascii="Georgia" w:hAnsi="Georgia"/>
        </w:rPr>
        <w:t>Shaheen</w:t>
      </w:r>
      <w:proofErr w:type="spellEnd"/>
      <w:r w:rsidRPr="006F4766">
        <w:rPr>
          <w:rFonts w:ascii="Georgia" w:hAnsi="Georgia"/>
        </w:rPr>
        <w:t xml:space="preserve">-Portman energy efficiency bill - is </w:t>
      </w:r>
      <w:r w:rsidRPr="006F4766">
        <w:rPr>
          <w:rStyle w:val="StyleBoldUnderline"/>
          <w:rFonts w:ascii="Georgia" w:hAnsi="Georgia"/>
        </w:rPr>
        <w:t>a perfect time to fight for</w:t>
      </w:r>
      <w:r w:rsidRPr="006F4766">
        <w:rPr>
          <w:rFonts w:ascii="Georgia" w:hAnsi="Georgia"/>
        </w:rPr>
        <w:t xml:space="preserve"> Montana's and </w:t>
      </w:r>
      <w:r w:rsidRPr="006F4766">
        <w:rPr>
          <w:rStyle w:val="StyleBoldUnderline"/>
          <w:rFonts w:ascii="Georgia" w:hAnsi="Georgia"/>
        </w:rPr>
        <w:t xml:space="preserve">America's renewable energy potential. </w:t>
      </w:r>
      <w:r w:rsidRPr="006F4766">
        <w:rPr>
          <w:rFonts w:ascii="Georgia" w:hAnsi="Georgia"/>
        </w:rPr>
        <w:t xml:space="preserve">"With some of the best renewable energy development sites located on public lands, </w:t>
      </w:r>
      <w:r w:rsidRPr="006F4766">
        <w:rPr>
          <w:rStyle w:val="StyleBoldUnderline"/>
          <w:rFonts w:ascii="Georgia" w:hAnsi="Georgia"/>
        </w:rPr>
        <w:t xml:space="preserve">it's vital to expand this industry </w:t>
      </w:r>
      <w:r w:rsidRPr="006F4766">
        <w:rPr>
          <w:rFonts w:ascii="Georgia" w:hAnsi="Georgia"/>
        </w:rPr>
        <w:t>while protecting</w:t>
      </w:r>
      <w:r w:rsidRPr="006F4766">
        <w:rPr>
          <w:rStyle w:val="StyleBoldUnderline"/>
          <w:rFonts w:ascii="Georgia" w:hAnsi="Georgia"/>
        </w:rPr>
        <w:t xml:space="preserve"> </w:t>
      </w:r>
      <w:r w:rsidRPr="006F4766">
        <w:rPr>
          <w:rFonts w:ascii="Georgia" w:hAnsi="Georgia"/>
        </w:rPr>
        <w:t xml:space="preserve">the natural resources that make the west famous," Tester said. "This measure is a common-sense way to create jobs and provide renewable energy the same opportunities as oil and gas while increasing our energy security." Currently, obtaining Bureau of Land Management permits for solar and wind projects on public lands is a lengthy process that halts all rights to the land until after the environmental assessments are completed and permits are approved. Tester's bill will reduce the number of steps required by law and make it easier for companies to make long-term plans. The </w:t>
      </w:r>
      <w:r w:rsidRPr="006F4766">
        <w:rPr>
          <w:rStyle w:val="StyleBoldUnderline"/>
          <w:rFonts w:ascii="Georgia" w:hAnsi="Georgia"/>
        </w:rPr>
        <w:t>changes will</w:t>
      </w:r>
      <w:r w:rsidRPr="006F4766">
        <w:rPr>
          <w:rFonts w:ascii="Georgia" w:hAnsi="Georgia"/>
        </w:rPr>
        <w:t xml:space="preserve"> also </w:t>
      </w:r>
      <w:r w:rsidRPr="006F4766">
        <w:rPr>
          <w:rStyle w:val="StyleBoldUnderline"/>
          <w:rFonts w:ascii="Georgia" w:hAnsi="Georgia"/>
        </w:rPr>
        <w:t xml:space="preserve">increase local governments' revenue and certainty by establishing a more predictable and direct renewable royalty system that will support conservation and federal land access projects. </w:t>
      </w:r>
      <w:r w:rsidRPr="006F4766">
        <w:rPr>
          <w:rFonts w:ascii="Georgia" w:hAnsi="Georgia"/>
        </w:rPr>
        <w:t xml:space="preserve">Tester's bill, which he introduced with Senator Dean Heller (R-Nev.), also ensures that funds generated by energy development benefit states, counties, and various conservation efforts. Tester and Heller introduced the measure as a stand-alone bill last year. </w:t>
      </w:r>
      <w:r w:rsidRPr="006F4766">
        <w:rPr>
          <w:rStyle w:val="StyleBoldUnderline"/>
          <w:rFonts w:ascii="Georgia" w:hAnsi="Georgia"/>
        </w:rPr>
        <w:t xml:space="preserve">The bill has received wide-ranging support from </w:t>
      </w:r>
      <w:r w:rsidRPr="006F4766">
        <w:rPr>
          <w:rFonts w:ascii="Georgia" w:hAnsi="Georgia"/>
        </w:rPr>
        <w:t>sportsmen and local</w:t>
      </w:r>
      <w:r w:rsidRPr="006F4766">
        <w:rPr>
          <w:rStyle w:val="StyleBoldUnderline"/>
          <w:rFonts w:ascii="Georgia" w:hAnsi="Georgia"/>
        </w:rPr>
        <w:t xml:space="preserve"> government officials. </w:t>
      </w:r>
      <w:r w:rsidRPr="006F4766">
        <w:rPr>
          <w:rFonts w:ascii="Georgia" w:hAnsi="Georgia"/>
        </w:rPr>
        <w:t xml:space="preserve">The Senate is considering the </w:t>
      </w:r>
      <w:proofErr w:type="spellStart"/>
      <w:r w:rsidRPr="006F4766">
        <w:rPr>
          <w:rFonts w:ascii="Georgia" w:hAnsi="Georgia"/>
        </w:rPr>
        <w:t>Shaheen</w:t>
      </w:r>
      <w:proofErr w:type="spellEnd"/>
      <w:r w:rsidRPr="006F4766">
        <w:rPr>
          <w:rFonts w:ascii="Georgia" w:hAnsi="Georgia"/>
        </w:rPr>
        <w:t>-Portman energy efficiency bill this week.</w:t>
      </w:r>
    </w:p>
    <w:p w:rsidR="004E5B69" w:rsidRPr="006F4766" w:rsidRDefault="004E5B69" w:rsidP="004E5B69">
      <w:pPr>
        <w:pStyle w:val="Heading4"/>
        <w:rPr>
          <w:rFonts w:ascii="Georgia" w:hAnsi="Georgia"/>
        </w:rPr>
      </w:pPr>
      <w:r w:rsidRPr="006F4766">
        <w:rPr>
          <w:rFonts w:ascii="Georgia" w:hAnsi="Georgia"/>
        </w:rPr>
        <w:t>Bipartisan tax breaks for RE companies helps develop the new energy sector</w:t>
      </w:r>
    </w:p>
    <w:p w:rsidR="004E5B69" w:rsidRPr="006F4766" w:rsidRDefault="004E5B69" w:rsidP="004E5B69">
      <w:pPr>
        <w:rPr>
          <w:rFonts w:ascii="Georgia" w:hAnsi="Georgia"/>
          <w:sz w:val="16"/>
          <w:szCs w:val="16"/>
        </w:rPr>
      </w:pPr>
      <w:proofErr w:type="gramStart"/>
      <w:r w:rsidRPr="006F4766">
        <w:rPr>
          <w:rFonts w:ascii="Georgia" w:hAnsi="Georgia"/>
          <w:sz w:val="16"/>
          <w:szCs w:val="16"/>
        </w:rPr>
        <w:t xml:space="preserve">Lydia </w:t>
      </w:r>
      <w:proofErr w:type="spellStart"/>
      <w:r w:rsidRPr="006F4766">
        <w:rPr>
          <w:rStyle w:val="StyleStyleBold12pt"/>
          <w:rFonts w:ascii="Georgia" w:hAnsi="Georgia"/>
        </w:rPr>
        <w:t>Beyoud</w:t>
      </w:r>
      <w:proofErr w:type="spellEnd"/>
      <w:r w:rsidRPr="006F4766">
        <w:rPr>
          <w:rFonts w:ascii="Georgia" w:hAnsi="Georgia"/>
          <w:sz w:val="16"/>
          <w:szCs w:val="16"/>
        </w:rPr>
        <w:t>.</w:t>
      </w:r>
      <w:proofErr w:type="gramEnd"/>
      <w:r w:rsidRPr="006F4766">
        <w:rPr>
          <w:rFonts w:ascii="Georgia" w:hAnsi="Georgia"/>
          <w:sz w:val="16"/>
          <w:szCs w:val="16"/>
        </w:rPr>
        <w:t xml:space="preserve"> 4/29/</w:t>
      </w:r>
      <w:r w:rsidRPr="006F4766">
        <w:rPr>
          <w:rStyle w:val="StyleStyleBold12pt"/>
          <w:rFonts w:ascii="Georgia" w:hAnsi="Georgia"/>
        </w:rPr>
        <w:t>2013</w:t>
      </w:r>
      <w:r w:rsidRPr="006F4766">
        <w:rPr>
          <w:rFonts w:ascii="Georgia" w:hAnsi="Georgia"/>
          <w:sz w:val="16"/>
          <w:szCs w:val="16"/>
        </w:rPr>
        <w:t xml:space="preserve">. ”Renewable Energy Wins Republicans Backing Oil-Gas Benefit: Taxes”. Business Week, Bloomberg News. Reporter, Daily Tax Report at Bloomberg BNA.  Past: Associate Producer &amp; News Anchor at Latin Pulse Podcast / </w:t>
      </w:r>
      <w:proofErr w:type="spellStart"/>
      <w:r w:rsidRPr="006F4766">
        <w:rPr>
          <w:rFonts w:ascii="Georgia" w:hAnsi="Georgia"/>
          <w:sz w:val="16"/>
          <w:szCs w:val="16"/>
        </w:rPr>
        <w:t>Pulso</w:t>
      </w:r>
      <w:proofErr w:type="spellEnd"/>
      <w:r w:rsidRPr="006F4766">
        <w:rPr>
          <w:rFonts w:ascii="Georgia" w:hAnsi="Georgia"/>
          <w:sz w:val="16"/>
          <w:szCs w:val="16"/>
        </w:rPr>
        <w:t xml:space="preserve"> Latino Academic Fellow at Investigative Reporting Workshop Office Coordinator at Middle East Studies Center, Portland State University Editorial Intern at Portland Monthly Magazine Intern, Marketing Department at Ink and Paper Group, L.L.C. </w:t>
      </w:r>
      <w:hyperlink r:id="rId17" w:history="1">
        <w:r w:rsidRPr="006F4766">
          <w:rPr>
            <w:rStyle w:val="Hyperlink"/>
            <w:rFonts w:ascii="Georgia" w:hAnsi="Georgia"/>
            <w:sz w:val="16"/>
            <w:szCs w:val="16"/>
          </w:rPr>
          <w:t>http://www.businessweek.com/news/2013-04-29/renewable-energy-wins-republicans-backing-oil-gas-benefit-taxes</w:t>
        </w:r>
      </w:hyperlink>
      <w:r w:rsidRPr="006F4766">
        <w:rPr>
          <w:rFonts w:ascii="Georgia" w:hAnsi="Georgia"/>
          <w:sz w:val="16"/>
          <w:szCs w:val="16"/>
        </w:rPr>
        <w:t>. GD</w:t>
      </w:r>
    </w:p>
    <w:p w:rsidR="004E5B69" w:rsidRPr="006F4766" w:rsidRDefault="004E5B69" w:rsidP="004E5B69">
      <w:pPr>
        <w:rPr>
          <w:rFonts w:ascii="Georgia" w:hAnsi="Georgia"/>
          <w:sz w:val="12"/>
        </w:rPr>
      </w:pPr>
      <w:r w:rsidRPr="006F4766">
        <w:rPr>
          <w:rStyle w:val="StyleBoldUnderline"/>
          <w:rFonts w:ascii="Georgia" w:hAnsi="Georgia"/>
        </w:rPr>
        <w:t>Renewable energy developers</w:t>
      </w:r>
      <w:r w:rsidRPr="006F4766">
        <w:rPr>
          <w:rFonts w:ascii="Georgia" w:hAnsi="Georgia"/>
          <w:sz w:val="12"/>
        </w:rPr>
        <w:t xml:space="preserve"> may </w:t>
      </w:r>
      <w:r w:rsidRPr="006F4766">
        <w:rPr>
          <w:rStyle w:val="StyleBoldUnderline"/>
          <w:rFonts w:ascii="Georgia" w:hAnsi="Georgia"/>
        </w:rPr>
        <w:t xml:space="preserve">win some tax benefits from Congress that only oil and gas companies can enjoy right now. </w:t>
      </w:r>
      <w:r w:rsidRPr="006F4766">
        <w:rPr>
          <w:rFonts w:ascii="Georgia" w:hAnsi="Georgia"/>
          <w:sz w:val="12"/>
        </w:rPr>
        <w:t xml:space="preserve">A </w:t>
      </w:r>
      <w:r w:rsidRPr="006F4766">
        <w:rPr>
          <w:rStyle w:val="StyleBoldUnderline"/>
          <w:rFonts w:ascii="Georgia" w:hAnsi="Georgia"/>
        </w:rPr>
        <w:t xml:space="preserve">bipartisan bill </w:t>
      </w:r>
      <w:r w:rsidRPr="006F4766">
        <w:rPr>
          <w:rFonts w:ascii="Georgia" w:hAnsi="Georgia"/>
          <w:sz w:val="12"/>
        </w:rPr>
        <w:t>introduced</w:t>
      </w:r>
      <w:r w:rsidRPr="006F4766">
        <w:rPr>
          <w:rStyle w:val="StyleBoldUnderline"/>
          <w:rFonts w:ascii="Georgia" w:hAnsi="Georgia"/>
        </w:rPr>
        <w:t xml:space="preserve"> in</w:t>
      </w:r>
      <w:r w:rsidRPr="006F4766">
        <w:rPr>
          <w:rFonts w:ascii="Georgia" w:hAnsi="Georgia"/>
          <w:sz w:val="12"/>
        </w:rPr>
        <w:t xml:space="preserve"> the </w:t>
      </w:r>
      <w:r w:rsidRPr="006F4766">
        <w:rPr>
          <w:rStyle w:val="StyleBoldUnderline"/>
          <w:rFonts w:ascii="Georgia" w:hAnsi="Georgia"/>
        </w:rPr>
        <w:t>Senate</w:t>
      </w:r>
      <w:r w:rsidRPr="006F4766">
        <w:rPr>
          <w:rFonts w:ascii="Georgia" w:hAnsi="Georgia"/>
          <w:sz w:val="12"/>
        </w:rPr>
        <w:t xml:space="preserve"> last week would </w:t>
      </w:r>
      <w:r w:rsidRPr="006F4766">
        <w:rPr>
          <w:rStyle w:val="StyleBoldUnderline"/>
          <w:rFonts w:ascii="Georgia" w:hAnsi="Georgia"/>
        </w:rPr>
        <w:t>allow renewable and clean energy</w:t>
      </w:r>
      <w:r w:rsidRPr="006F4766">
        <w:rPr>
          <w:rFonts w:ascii="Georgia" w:hAnsi="Georgia"/>
          <w:sz w:val="12"/>
        </w:rPr>
        <w:t xml:space="preserve">-related companies </w:t>
      </w:r>
      <w:r w:rsidRPr="006F4766">
        <w:rPr>
          <w:rStyle w:val="StyleBoldUnderline"/>
          <w:rFonts w:ascii="Georgia" w:hAnsi="Georgia"/>
        </w:rPr>
        <w:t>to structure their businesses as master limited partnerships</w:t>
      </w:r>
      <w:r w:rsidRPr="006F4766">
        <w:rPr>
          <w:rFonts w:ascii="Georgia" w:hAnsi="Georgia"/>
          <w:sz w:val="12"/>
        </w:rPr>
        <w:t xml:space="preserve"> -- avoiding double taxation while also trading ownership interests on the market, </w:t>
      </w:r>
      <w:r w:rsidRPr="006F4766">
        <w:rPr>
          <w:rStyle w:val="StyleBoldUnderline"/>
          <w:rFonts w:ascii="Georgia" w:hAnsi="Georgia"/>
        </w:rPr>
        <w:t>similar to corporate stock</w:t>
      </w:r>
      <w:r w:rsidRPr="006F4766">
        <w:rPr>
          <w:rFonts w:ascii="Georgia" w:hAnsi="Georgia"/>
          <w:sz w:val="12"/>
        </w:rPr>
        <w:t xml:space="preserve">, Bloomberg BNA reported. </w:t>
      </w:r>
      <w:r w:rsidRPr="006F4766">
        <w:rPr>
          <w:rStyle w:val="StyleBoldUnderline"/>
          <w:rFonts w:ascii="Georgia" w:hAnsi="Georgia"/>
        </w:rPr>
        <w:t>This treatment</w:t>
      </w:r>
      <w:r w:rsidRPr="006F4766">
        <w:rPr>
          <w:rFonts w:ascii="Georgia" w:hAnsi="Georgia"/>
          <w:sz w:val="12"/>
        </w:rPr>
        <w:t xml:space="preserve"> -- available to oil and gas projects and a limited number of traditional fossil fuel-related industries -- </w:t>
      </w:r>
      <w:r w:rsidRPr="006F4766">
        <w:rPr>
          <w:rStyle w:val="StyleBoldUnderline"/>
          <w:rFonts w:ascii="Georgia" w:hAnsi="Georgia"/>
        </w:rPr>
        <w:t>gives them access to private capital at a much lower cost than investors in other energy projects,</w:t>
      </w:r>
      <w:r w:rsidRPr="006F4766">
        <w:rPr>
          <w:rFonts w:ascii="Georgia" w:hAnsi="Georgia"/>
          <w:sz w:val="12"/>
        </w:rPr>
        <w:t xml:space="preserve"> said Senator Chris Coons, the Delaware Democrat who sponsored the bill. “That starves a growing and vital part of our domestic energy sector of the capital that it needs to grow,” said Coons, a member of the Senate Energy and Natural Resources Committee. “That just doesn’t make any sense.” The Master Limited Partnerships Parity Act would change the tax code and give clean energy parity. </w:t>
      </w:r>
      <w:r w:rsidRPr="006F4766">
        <w:rPr>
          <w:rStyle w:val="StyleBoldUnderline"/>
          <w:rFonts w:ascii="Georgia" w:hAnsi="Georgia"/>
        </w:rPr>
        <w:t>Representative Ted Poe, a Republican from Texas,</w:t>
      </w:r>
      <w:r w:rsidRPr="006F4766">
        <w:rPr>
          <w:rFonts w:ascii="Georgia" w:hAnsi="Georgia"/>
          <w:sz w:val="12"/>
        </w:rPr>
        <w:t xml:space="preserve"> a co- sponsor of the parallel bill being introduced in the House, </w:t>
      </w:r>
      <w:r w:rsidRPr="006F4766">
        <w:rPr>
          <w:rStyle w:val="StyleBoldUnderline"/>
          <w:rFonts w:ascii="Georgia" w:hAnsi="Georgia"/>
        </w:rPr>
        <w:t xml:space="preserve">supports the effort even with his constituents’ strong ties to the oil and gas industries. </w:t>
      </w:r>
      <w:r w:rsidRPr="006F4766">
        <w:rPr>
          <w:rFonts w:ascii="Georgia" w:hAnsi="Georgia"/>
          <w:sz w:val="12"/>
        </w:rPr>
        <w:t xml:space="preserve">That’s because </w:t>
      </w:r>
      <w:r w:rsidRPr="006F4766">
        <w:rPr>
          <w:rStyle w:val="StyleBoldUnderline"/>
          <w:rFonts w:ascii="Georgia" w:hAnsi="Georgia"/>
        </w:rPr>
        <w:t>“the tax code currently hinders the United States’ ability to develop all energy and be more energy- independent</w:t>
      </w:r>
      <w:r w:rsidRPr="006F4766">
        <w:rPr>
          <w:rFonts w:ascii="Georgia" w:hAnsi="Georgia"/>
          <w:sz w:val="12"/>
        </w:rPr>
        <w:t xml:space="preserve">,” he said at a press conference last week. “In my view, it should be a piece of rational tax reform,” Coons said. He said the measure could also be passed on its own. Fairness in Efforts The </w:t>
      </w:r>
      <w:r w:rsidRPr="006F4766">
        <w:rPr>
          <w:rStyle w:val="StyleBoldUnderline"/>
          <w:rFonts w:ascii="Georgia" w:hAnsi="Georgia"/>
        </w:rPr>
        <w:t>bill represents an opportunity for legislators considering tax reform to do more than just simplify the code, putting work on fairness and modernization in their reform efforts,</w:t>
      </w:r>
      <w:r w:rsidRPr="006F4766">
        <w:rPr>
          <w:rFonts w:ascii="Georgia" w:hAnsi="Georgia"/>
          <w:sz w:val="12"/>
        </w:rPr>
        <w:t xml:space="preserve"> Coons spokesman Ian </w:t>
      </w:r>
      <w:proofErr w:type="spellStart"/>
      <w:r w:rsidRPr="006F4766">
        <w:rPr>
          <w:rFonts w:ascii="Georgia" w:hAnsi="Georgia"/>
          <w:sz w:val="12"/>
        </w:rPr>
        <w:t>Koski</w:t>
      </w:r>
      <w:proofErr w:type="spellEnd"/>
      <w:r w:rsidRPr="006F4766">
        <w:rPr>
          <w:rFonts w:ascii="Georgia" w:hAnsi="Georgia"/>
          <w:sz w:val="12"/>
        </w:rPr>
        <w:t xml:space="preserve"> told Bloomberg BNA after the meeting. The senator’s aides estimated the legislative change would result in a loss of $1 billion in federal revenue over 10 years. </w:t>
      </w:r>
      <w:r w:rsidRPr="006F4766">
        <w:rPr>
          <w:rStyle w:val="Emphasis"/>
          <w:rFonts w:ascii="Georgia" w:hAnsi="Georgia"/>
        </w:rPr>
        <w:t>The bill has received support from both parties</w:t>
      </w:r>
      <w:r w:rsidRPr="006F4766">
        <w:rPr>
          <w:rFonts w:ascii="Georgia" w:hAnsi="Georgia"/>
          <w:sz w:val="12"/>
        </w:rPr>
        <w:t xml:space="preserve">, including Republican co-sponsors Senator Lisa Murkowski of Alaska, the ranking member of the Committee on Energy and Natural Resources, and Senator Jerry Moran, a Republican from Kansas, whose home state serves as headquarters to Koch Industries, the major fossil fuel manufacturer headed by billionaires Charles and David Koch. Senator Debbie Stabenow, a Democrat from Michigan, is another co-sponsor. The </w:t>
      </w:r>
      <w:r w:rsidRPr="006F4766">
        <w:rPr>
          <w:rStyle w:val="StyleBoldUnderline"/>
          <w:rFonts w:ascii="Georgia" w:hAnsi="Georgia"/>
        </w:rPr>
        <w:t>American Petroleum Institute publicly announced its support for expanding the partnership structures to renewable energy projects</w:t>
      </w:r>
      <w:r w:rsidRPr="006F4766">
        <w:rPr>
          <w:rFonts w:ascii="Georgia" w:hAnsi="Georgia"/>
          <w:sz w:val="12"/>
        </w:rPr>
        <w:t xml:space="preserve"> April 23, while more than 236 renewable energy- related groups signed an April 24 letter to Congress in support of the bill. Wyden Reforms Not everyone interested in alternative energy may be willing to sign on yet, however. Senate Finance Committee member Ron Wyden, a Democrat from Oregon, told BNA April 23 that he was “very interested” in the legislation though he has no immediate plans to sign on as a co-sponsor of the Coons bill, because of his own ongoing tax reform efforts. Wyden introduced tax reform legislation in 2011 that would have eliminated all tax incentives for the oil and gas industry, including the partnership tax treatment. However, Coons said the likelihood of the treatment being done away with is low. A wiser approach would be to embrace them as a tax- advantaged capital formation vehicle and open the playing field to create a long-term financing vehicle for all types of American energy, Coons said. The bill’s supporters say opening up the tax treatment to renewable energy may bring a wave of investment and development similar to that experienced by the oil and gas industries, and currently the hydraulic fracturing, or fracking, boom. More Resources T</w:t>
      </w:r>
      <w:r w:rsidRPr="006F4766">
        <w:rPr>
          <w:rStyle w:val="Emphasis"/>
          <w:rFonts w:ascii="Georgia" w:hAnsi="Georgia"/>
        </w:rPr>
        <w:t xml:space="preserve">he structure will be “particularly important in creating a strong new market </w:t>
      </w:r>
      <w:r w:rsidRPr="006F4766">
        <w:rPr>
          <w:rFonts w:ascii="Georgia" w:hAnsi="Georgia"/>
          <w:sz w:val="12"/>
        </w:rPr>
        <w:t xml:space="preserve">(now virtually non-existent) for owners of existing and even recently completed projects to sell those projects to an MLP, thereby accelerating the investment of capital into new projects,” the coalition of 236 renewable energy sector supports said in its letter to Congress. </w:t>
      </w:r>
      <w:r w:rsidRPr="006F4766">
        <w:rPr>
          <w:rStyle w:val="StyleBoldUnderline"/>
          <w:rFonts w:ascii="Georgia" w:hAnsi="Georgia"/>
        </w:rPr>
        <w:t>The bill would also allow a new group of smaller investors to come to the market, bringing more resources to the renewable sector,</w:t>
      </w:r>
      <w:r w:rsidRPr="006F4766">
        <w:rPr>
          <w:rFonts w:ascii="Georgia" w:hAnsi="Georgia"/>
          <w:sz w:val="12"/>
        </w:rPr>
        <w:t xml:space="preserve"> Andrew Savage, a spokesman for Vermont-based solar technology manufacturer </w:t>
      </w:r>
      <w:proofErr w:type="spellStart"/>
      <w:r w:rsidRPr="006F4766">
        <w:rPr>
          <w:rFonts w:ascii="Georgia" w:hAnsi="Georgia"/>
          <w:sz w:val="12"/>
        </w:rPr>
        <w:t>AllEarth</w:t>
      </w:r>
      <w:proofErr w:type="spellEnd"/>
      <w:r w:rsidRPr="006F4766">
        <w:rPr>
          <w:rFonts w:ascii="Georgia" w:hAnsi="Georgia"/>
          <w:sz w:val="12"/>
        </w:rPr>
        <w:t xml:space="preserve"> Renewables, told BNA April 24. “</w:t>
      </w:r>
      <w:r w:rsidRPr="006F4766">
        <w:rPr>
          <w:rStyle w:val="StyleBoldUnderline"/>
          <w:rFonts w:ascii="Georgia" w:hAnsi="Georgia"/>
        </w:rPr>
        <w:t>There’s also evidence that MLPs could drive down the cost of renewables themselves by driving down the cost of capital for those projects</w:t>
      </w:r>
      <w:r w:rsidRPr="006F4766">
        <w:rPr>
          <w:rFonts w:ascii="Georgia" w:hAnsi="Georgia"/>
          <w:sz w:val="12"/>
        </w:rPr>
        <w:t>, which is an exciting thing for the industry, Savage said.</w:t>
      </w:r>
    </w:p>
    <w:p w:rsidR="004E5B69" w:rsidRPr="006F4766" w:rsidRDefault="004E5B69" w:rsidP="004E5B69">
      <w:pPr>
        <w:pStyle w:val="Heading4"/>
        <w:rPr>
          <w:rFonts w:ascii="Georgia" w:hAnsi="Georgia"/>
        </w:rPr>
      </w:pPr>
      <w:r w:rsidRPr="006F4766">
        <w:rPr>
          <w:rFonts w:ascii="Georgia" w:hAnsi="Georgia"/>
        </w:rPr>
        <w:t>State of renewables strong now but Congress needs to enact more measures to keep sector strong</w:t>
      </w:r>
    </w:p>
    <w:p w:rsidR="004E5B69" w:rsidRPr="006F4766" w:rsidRDefault="004E5B69" w:rsidP="004E5B69">
      <w:pPr>
        <w:rPr>
          <w:rFonts w:ascii="Georgia" w:hAnsi="Georgia"/>
          <w:sz w:val="16"/>
          <w:szCs w:val="16"/>
        </w:rPr>
      </w:pPr>
      <w:r w:rsidRPr="006F4766">
        <w:rPr>
          <w:rFonts w:ascii="Georgia" w:hAnsi="Georgia"/>
          <w:sz w:val="16"/>
          <w:szCs w:val="16"/>
        </w:rPr>
        <w:t xml:space="preserve">Nathanael </w:t>
      </w:r>
      <w:r w:rsidRPr="006F4766">
        <w:rPr>
          <w:rStyle w:val="StyleStyleBold12pt"/>
          <w:rFonts w:ascii="Georgia" w:hAnsi="Georgia"/>
        </w:rPr>
        <w:t>Greene</w:t>
      </w:r>
      <w:r w:rsidRPr="006F4766">
        <w:rPr>
          <w:rFonts w:ascii="Georgia" w:hAnsi="Georgia"/>
          <w:sz w:val="16"/>
          <w:szCs w:val="16"/>
        </w:rPr>
        <w:t xml:space="preserve">. </w:t>
      </w:r>
      <w:r w:rsidRPr="006F4766">
        <w:rPr>
          <w:rStyle w:val="StyleStyleBold12pt"/>
          <w:rFonts w:ascii="Georgia" w:hAnsi="Georgia"/>
        </w:rPr>
        <w:t>1/29</w:t>
      </w:r>
      <w:r w:rsidRPr="006F4766">
        <w:rPr>
          <w:rFonts w:ascii="Georgia" w:hAnsi="Georgia"/>
          <w:sz w:val="16"/>
          <w:szCs w:val="16"/>
        </w:rPr>
        <w:t xml:space="preserve">/2014. “The State of Renewables Is Strong and Congress Needs to Keep It That Way” Natural Resources Defense Council. Switchboard: Natural Resource Defense Council Blog. </w:t>
      </w:r>
      <w:proofErr w:type="gramStart"/>
      <w:r w:rsidRPr="006F4766">
        <w:rPr>
          <w:rFonts w:ascii="Georgia" w:hAnsi="Georgia"/>
          <w:sz w:val="16"/>
          <w:szCs w:val="16"/>
        </w:rPr>
        <w:t>Director of Renewable Energy Policy, New York City.</w:t>
      </w:r>
      <w:proofErr w:type="gramEnd"/>
      <w:r w:rsidRPr="006F4766">
        <w:rPr>
          <w:rFonts w:ascii="Georgia" w:hAnsi="Georgia"/>
          <w:sz w:val="16"/>
          <w:szCs w:val="16"/>
        </w:rPr>
        <w:t xml:space="preserve"> I coordinate NRDC's work on renewable energy--fuels and power--and policies that will advance them. For the last few years, I've spent the lion's share of my time working on biofuels, </w:t>
      </w:r>
      <w:proofErr w:type="spellStart"/>
      <w:r w:rsidRPr="006F4766">
        <w:rPr>
          <w:rFonts w:ascii="Georgia" w:hAnsi="Georgia"/>
          <w:sz w:val="16"/>
          <w:szCs w:val="16"/>
        </w:rPr>
        <w:t>biopower</w:t>
      </w:r>
      <w:proofErr w:type="spellEnd"/>
      <w:r w:rsidRPr="006F4766">
        <w:rPr>
          <w:rFonts w:ascii="Georgia" w:hAnsi="Georgia"/>
          <w:sz w:val="16"/>
          <w:szCs w:val="16"/>
        </w:rPr>
        <w:t xml:space="preserve">, wind, solar, and geothermal. Along with a great team from our land, water, oceans, and climate programs, I try to understand what these technologies are capable of, what are the research, development, and economic challenges standing in their way, and what standards we need to put in place to make sure they really deliver the environmental benefits they promise. I went to Brown undergrad and Berkeley for my masters. I have just enough science, engineering, and economics to be dangerous and use this training to translate the cutting edge energy technology developments into policy recommendations. </w:t>
      </w:r>
      <w:hyperlink r:id="rId18" w:history="1">
        <w:r w:rsidRPr="006F4766">
          <w:rPr>
            <w:rStyle w:val="Hyperlink"/>
            <w:rFonts w:ascii="Georgia" w:hAnsi="Georgia"/>
            <w:sz w:val="16"/>
            <w:szCs w:val="16"/>
          </w:rPr>
          <w:t>http://switchboard.nrdc.org/blogs/ngreene/</w:t>
        </w:r>
      </w:hyperlink>
      <w:r w:rsidRPr="006F4766">
        <w:rPr>
          <w:rFonts w:ascii="Georgia" w:hAnsi="Georgia"/>
          <w:sz w:val="16"/>
          <w:szCs w:val="16"/>
        </w:rPr>
        <w:t xml:space="preserve"> GD</w:t>
      </w:r>
    </w:p>
    <w:p w:rsidR="004E5B69" w:rsidRPr="006F4766" w:rsidRDefault="004E5B69" w:rsidP="004E5B69">
      <w:pPr>
        <w:rPr>
          <w:rStyle w:val="StyleBoldUnderline"/>
          <w:rFonts w:ascii="Georgia" w:hAnsi="Georgia"/>
        </w:rPr>
      </w:pPr>
      <w:r w:rsidRPr="006F4766">
        <w:rPr>
          <w:rFonts w:ascii="Georgia" w:hAnsi="Georgia"/>
          <w:sz w:val="14"/>
        </w:rPr>
        <w:t xml:space="preserve">Last night, </w:t>
      </w:r>
      <w:r w:rsidRPr="006F4766">
        <w:rPr>
          <w:rStyle w:val="StyleBoldUnderline"/>
          <w:rFonts w:ascii="Georgia" w:hAnsi="Georgia"/>
        </w:rPr>
        <w:t xml:space="preserve">in his State of the Union speech, </w:t>
      </w:r>
      <w:r w:rsidRPr="006F4766">
        <w:rPr>
          <w:rFonts w:ascii="Georgia" w:hAnsi="Georgia"/>
          <w:sz w:val="14"/>
        </w:rPr>
        <w:t xml:space="preserve">President </w:t>
      </w:r>
      <w:r w:rsidRPr="006F4766">
        <w:rPr>
          <w:rStyle w:val="StyleBoldUnderline"/>
          <w:rFonts w:ascii="Georgia" w:hAnsi="Georgia"/>
        </w:rPr>
        <w:t>Obama reaffirmed our country’s moral obligation to protect our kids from the dangers of climate change</w:t>
      </w:r>
      <w:r w:rsidRPr="006F4766">
        <w:rPr>
          <w:rFonts w:ascii="Georgia" w:hAnsi="Georgia"/>
          <w:sz w:val="14"/>
        </w:rPr>
        <w:t xml:space="preserve">. And </w:t>
      </w:r>
      <w:r w:rsidRPr="006F4766">
        <w:rPr>
          <w:rStyle w:val="StyleBoldUnderline"/>
          <w:rFonts w:ascii="Georgia" w:hAnsi="Georgia"/>
        </w:rPr>
        <w:t>in doing that, he gave a shout-out to one of America’s fastest-growing industries, a critical tool in this fight</w:t>
      </w:r>
      <w:r w:rsidRPr="006F4766">
        <w:rPr>
          <w:rFonts w:ascii="Georgia" w:hAnsi="Georgia"/>
          <w:sz w:val="14"/>
        </w:rPr>
        <w:t xml:space="preserve">—solar power: “Every four minutes,” he observed, “another American home or business goes solar—every panel pounded into place by a worker whose job can’t be outsourced.” The president is right: America is making impressive gains on </w:t>
      </w:r>
      <w:r w:rsidRPr="006F4766">
        <w:rPr>
          <w:rStyle w:val="StyleBoldUnderline"/>
          <w:rFonts w:ascii="Georgia" w:hAnsi="Georgia"/>
        </w:rPr>
        <w:t>renewables</w:t>
      </w:r>
      <w:r w:rsidRPr="006F4766">
        <w:rPr>
          <w:rFonts w:ascii="Georgia" w:hAnsi="Georgia"/>
          <w:sz w:val="14"/>
        </w:rPr>
        <w:t xml:space="preserve"> such as wind and solar power, and energy efficiency, at least for now. Thanks to important federal, state and local policies and laws that promote clean, renewable energy, overall, </w:t>
      </w:r>
      <w:r w:rsidRPr="006F4766">
        <w:rPr>
          <w:rStyle w:val="StyleBoldUnderline"/>
          <w:rFonts w:ascii="Georgia" w:hAnsi="Georgia"/>
        </w:rPr>
        <w:t xml:space="preserve">the state of renewable energy in America is strong. </w:t>
      </w:r>
      <w:r w:rsidRPr="006F4766">
        <w:rPr>
          <w:rFonts w:ascii="Georgia" w:hAnsi="Georgia"/>
          <w:sz w:val="14"/>
        </w:rPr>
        <w:t xml:space="preserve">But while the Obama administration has championed important policies and legislation, the renewables industry has weathered too many boom and bust cycles caused by fickle federal support. </w:t>
      </w:r>
      <w:r w:rsidRPr="006F4766">
        <w:rPr>
          <w:rStyle w:val="StyleBoldUnderline"/>
          <w:rFonts w:ascii="Georgia" w:hAnsi="Georgia"/>
        </w:rPr>
        <w:t xml:space="preserve">Policies and legislation that support renewables are an investment in making America stronger and we need to protect and </w:t>
      </w:r>
      <w:r w:rsidRPr="006F4766">
        <w:rPr>
          <w:rStyle w:val="Emphasis"/>
          <w:rFonts w:ascii="Georgia" w:hAnsi="Georgia"/>
        </w:rPr>
        <w:t>reinstate them now,</w:t>
      </w:r>
      <w:r w:rsidRPr="006F4766">
        <w:rPr>
          <w:rFonts w:ascii="Georgia" w:hAnsi="Georgia"/>
          <w:sz w:val="14"/>
        </w:rPr>
        <w:t xml:space="preserve"> especially the recently expired Production Tax Credit for wind power, and the Investment Tax Credit for the promising field of offshore wind. Actually, how fast renewable energy in the U.S. has grown is kind of mind-boggling. Just 15 years ago, in 1998, for example, all the grid-tied solar installed in the U.S. amounted to 34 homes-worth. By contrast, in 2012 alone, the nation installed enough solar </w:t>
      </w:r>
      <w:proofErr w:type="spellStart"/>
      <w:r w:rsidRPr="006F4766">
        <w:rPr>
          <w:rFonts w:ascii="Georgia" w:hAnsi="Georgia"/>
          <w:sz w:val="14"/>
        </w:rPr>
        <w:t>photovoltaics</w:t>
      </w:r>
      <w:proofErr w:type="spellEnd"/>
      <w:r w:rsidRPr="006F4766">
        <w:rPr>
          <w:rFonts w:ascii="Georgia" w:hAnsi="Georgia"/>
          <w:sz w:val="14"/>
        </w:rPr>
        <w:t xml:space="preserve"> to power more than 540,000 homes. All in all, the United States now gets enough electricity from the sun to power more than 1.7 million homes. Wind power has similarly staggering gains. Onshore wind now accounts for more than 5 percent of the county’s total installed electric capacity. Iowa, South Dakota and Kansas get more than 20 percent of their electricity from wind, and another six states get at least 12 percent. During our recent cold snaps, wind power with its constant low price has also helped reduce the damage to consumers’ bank accounts, as the price on natural gas surged. The number of jobs these pollution-free technologies are producing is growing, too. The solar industry now employs more than 142,000 Americans, up 19.9 percent or 10 times faster than the national average. These jobs are good jobs, with the average solar installer earning between $20 and $23.63 an hour—a rate comparable to skilled electricians and plumbers. Similarly, despite extreme volatility in the wind power industry due to the recent expiration of the federal Production Tax Credit, the wind industry employs 80,000. In 2006-2007, only 25 percent of U.S. wind power components were manufactured here. In 2012, the number was more than 70 percent. One more mind-boggling thing about the state of renewable energy: Prices are plummeting. The price of installed solar power, for instance, dropped a staggering 60 percent between the first quarter of 2011 and the second quarter of 2013, according to a recent report. With wind, the price dropped by 43 percent between 2009 and 2012. How do we keep this amazing news coming? To begin with, </w:t>
      </w:r>
      <w:r w:rsidRPr="006F4766">
        <w:rPr>
          <w:rStyle w:val="StyleBoldUnderline"/>
          <w:rFonts w:ascii="Georgia" w:hAnsi="Georgia"/>
        </w:rPr>
        <w:t>Congress should immediately reinstate the Production Tax Credit and the Investment Tax Credit; both credits expired on December 31. We also need to build on state renewable energy standards</w:t>
      </w:r>
      <w:r w:rsidRPr="006F4766">
        <w:rPr>
          <w:rFonts w:ascii="Georgia" w:hAnsi="Georgia"/>
          <w:sz w:val="14"/>
        </w:rPr>
        <w:t xml:space="preserve">. Right now, 30 states, Puerto Rico and the District of Columbia have enforceable standards that require utilities to get certain percentages of their electricity from renewable sources. In recent years, several of these states have upped or fast-tracked their goals. Let’s keep that momentum going, and reject efforts by fossil fuel funded interests to go backward. As the president said last night, “We know that the nation that goes all-in on innovation today will own the global economy.” We need more funding for basic research through programs like ARPA-Energy, which supports projects that have the potential to transform the ways we generate and use energy. Last night, the president said </w:t>
      </w:r>
      <w:r w:rsidRPr="006F4766">
        <w:rPr>
          <w:rStyle w:val="StyleBoldUnderline"/>
          <w:rFonts w:ascii="Georgia" w:hAnsi="Georgia"/>
        </w:rPr>
        <w:t>we need to “stop giving $4 billion a year to fossil fuel industries that don’t need it, so that we can invest more in the fuels of the future that do.”</w:t>
      </w:r>
      <w:r w:rsidRPr="006F4766">
        <w:rPr>
          <w:rFonts w:ascii="Georgia" w:hAnsi="Georgia"/>
          <w:sz w:val="14"/>
        </w:rPr>
        <w:t xml:space="preserve"> The state of renewables and energy efficiency is strong and making us stronger. </w:t>
      </w:r>
      <w:r w:rsidRPr="006F4766">
        <w:rPr>
          <w:rStyle w:val="StyleBoldUnderline"/>
          <w:rFonts w:ascii="Georgia" w:hAnsi="Georgia"/>
        </w:rPr>
        <w:t>Congress should heed the president’s call.</w:t>
      </w:r>
    </w:p>
    <w:p w:rsidR="004E5B69" w:rsidRPr="006F4766" w:rsidRDefault="004E5B69" w:rsidP="004E5B69">
      <w:pPr>
        <w:pStyle w:val="Heading3"/>
        <w:rPr>
          <w:rFonts w:ascii="Georgia" w:hAnsi="Georgia"/>
        </w:rPr>
      </w:pPr>
      <w:r w:rsidRPr="006F4766">
        <w:rPr>
          <w:rFonts w:ascii="Georgia" w:hAnsi="Georgia"/>
        </w:rPr>
        <w:t>Defense Spending unpopular – CP L 2 NB</w:t>
      </w:r>
    </w:p>
    <w:p w:rsidR="004E5B69" w:rsidRPr="006F4766" w:rsidRDefault="004E5B69" w:rsidP="004E5B69">
      <w:pPr>
        <w:pStyle w:val="Heading4"/>
        <w:rPr>
          <w:rFonts w:ascii="Georgia" w:hAnsi="Georgia"/>
        </w:rPr>
      </w:pPr>
      <w:r w:rsidRPr="006F4766">
        <w:rPr>
          <w:rFonts w:ascii="Georgia" w:hAnsi="Georgia"/>
        </w:rPr>
        <w:t xml:space="preserve">Defense spending unpopular – poll shows </w:t>
      </w:r>
      <w:proofErr w:type="spellStart"/>
      <w:r w:rsidRPr="006F4766">
        <w:rPr>
          <w:rFonts w:ascii="Georgia" w:hAnsi="Georgia"/>
        </w:rPr>
        <w:t>bp</w:t>
      </w:r>
      <w:proofErr w:type="spellEnd"/>
      <w:r w:rsidRPr="006F4766">
        <w:rPr>
          <w:rFonts w:ascii="Georgia" w:hAnsi="Georgia"/>
        </w:rPr>
        <w:t xml:space="preserve"> support for defense cuts</w:t>
      </w:r>
    </w:p>
    <w:p w:rsidR="004E5B69" w:rsidRPr="006F4766" w:rsidRDefault="004E5B69" w:rsidP="004E5B69">
      <w:pPr>
        <w:rPr>
          <w:rFonts w:ascii="Georgia" w:hAnsi="Georgia"/>
          <w:sz w:val="16"/>
        </w:rPr>
      </w:pPr>
      <w:r w:rsidRPr="006F4766">
        <w:rPr>
          <w:rFonts w:ascii="Georgia" w:hAnsi="Georgia"/>
          <w:sz w:val="16"/>
        </w:rPr>
        <w:t xml:space="preserve">Max </w:t>
      </w:r>
      <w:r w:rsidRPr="006F4766">
        <w:rPr>
          <w:rStyle w:val="StyleStyleBold12pt"/>
          <w:rFonts w:ascii="Georgia" w:hAnsi="Georgia"/>
        </w:rPr>
        <w:t>Rosenthal</w:t>
      </w:r>
      <w:r w:rsidRPr="006F4766">
        <w:rPr>
          <w:rFonts w:ascii="Georgia" w:hAnsi="Georgia"/>
          <w:sz w:val="16"/>
        </w:rPr>
        <w:t>. 07/17/</w:t>
      </w:r>
      <w:r w:rsidRPr="006F4766">
        <w:rPr>
          <w:rStyle w:val="StyleStyleBold12pt"/>
          <w:rFonts w:ascii="Georgia" w:hAnsi="Georgia"/>
        </w:rPr>
        <w:t>2012</w:t>
      </w:r>
      <w:r w:rsidRPr="006F4766">
        <w:rPr>
          <w:rFonts w:ascii="Georgia" w:hAnsi="Georgia"/>
          <w:sz w:val="16"/>
        </w:rPr>
        <w:t xml:space="preserve">. </w:t>
      </w:r>
      <w:proofErr w:type="gramStart"/>
      <w:r w:rsidRPr="006F4766">
        <w:rPr>
          <w:rFonts w:ascii="Georgia" w:hAnsi="Georgia"/>
          <w:sz w:val="16"/>
        </w:rPr>
        <w:t>The Huffington Post.</w:t>
      </w:r>
      <w:proofErr w:type="gramEnd"/>
      <w:r w:rsidRPr="006F4766">
        <w:rPr>
          <w:rFonts w:ascii="Georgia" w:hAnsi="Georgia"/>
          <w:sz w:val="16"/>
        </w:rPr>
        <w:t xml:space="preserve"> “Defense Spending Cuts Popular With Voters: Poll” Digital Editor at Public Radio International, Middle East Bureau Chief at The Huffington Post, Reporter/Producer at Freelance Journalist, Global News Intern at Associated Press, Politics Intern at The Huffington Post. </w:t>
      </w:r>
      <w:hyperlink r:id="rId19" w:history="1">
        <w:r w:rsidRPr="006F4766">
          <w:rPr>
            <w:rStyle w:val="Hyperlink"/>
            <w:rFonts w:ascii="Georgia" w:hAnsi="Georgia"/>
            <w:sz w:val="16"/>
          </w:rPr>
          <w:t>http://www.huffingtonpost.com/2012/07/17/defense-spending-cuts-poll_n_1680726.html</w:t>
        </w:r>
      </w:hyperlink>
      <w:r w:rsidRPr="006F4766">
        <w:rPr>
          <w:rFonts w:ascii="Georgia" w:hAnsi="Georgia"/>
          <w:sz w:val="16"/>
        </w:rPr>
        <w:t xml:space="preserve"> GD</w:t>
      </w:r>
    </w:p>
    <w:p w:rsidR="004E5B69" w:rsidRPr="006F4766" w:rsidRDefault="004E5B69" w:rsidP="004E5B69">
      <w:pPr>
        <w:rPr>
          <w:rStyle w:val="Emphasis"/>
          <w:rFonts w:ascii="Georgia" w:hAnsi="Georgia"/>
        </w:rPr>
      </w:pPr>
      <w:r w:rsidRPr="006F4766">
        <w:rPr>
          <w:rFonts w:ascii="Georgia" w:hAnsi="Georgia"/>
          <w:sz w:val="16"/>
        </w:rPr>
        <w:t xml:space="preserve">New survey data released on Monday show that voters from </w:t>
      </w:r>
      <w:r w:rsidRPr="006F4766">
        <w:rPr>
          <w:rStyle w:val="StyleBoldUnderline"/>
          <w:rFonts w:ascii="Georgia" w:hAnsi="Georgia"/>
        </w:rPr>
        <w:t xml:space="preserve">both parties support large cuts to the Pentagon budget, dealing a potential blow to Republicans who have sought to make reduced defense spending a campaign headache for President Obama. </w:t>
      </w:r>
      <w:r w:rsidRPr="006F4766">
        <w:rPr>
          <w:rFonts w:ascii="Georgia" w:hAnsi="Georgia"/>
          <w:sz w:val="16"/>
        </w:rPr>
        <w:t xml:space="preserve">The </w:t>
      </w:r>
      <w:r w:rsidRPr="006F4766">
        <w:rPr>
          <w:rStyle w:val="StyleBoldUnderline"/>
          <w:rFonts w:ascii="Georgia" w:hAnsi="Georgia"/>
        </w:rPr>
        <w:t>survey, conducted by the Program for Public Consultation, the Stimson Center and the Center for Public Integrity, revealed that 80 percent of voters in districts represented by Democrats and 74 percent in Republican districts wanted lower defense spending. While Democratic districts supported larger cuts than their Republican counterparts, the latter still said they would slash defense spending by 15 percent</w:t>
      </w:r>
      <w:r w:rsidRPr="006F4766">
        <w:rPr>
          <w:rFonts w:ascii="Georgia" w:hAnsi="Georgia"/>
          <w:sz w:val="16"/>
        </w:rPr>
        <w:t xml:space="preserve">. Such a reduction would leave the Pentagon budget almost $97 billion lower than this year's level. Under the budget deal passed in 2011, </w:t>
      </w:r>
      <w:r w:rsidRPr="006F4766">
        <w:rPr>
          <w:rStyle w:val="StyleBoldUnderline"/>
          <w:rFonts w:ascii="Georgia" w:hAnsi="Georgia"/>
        </w:rPr>
        <w:t>the D</w:t>
      </w:r>
      <w:r w:rsidRPr="006F4766">
        <w:rPr>
          <w:rFonts w:ascii="Georgia" w:hAnsi="Georgia"/>
          <w:sz w:val="16"/>
        </w:rPr>
        <w:t xml:space="preserve">epartment </w:t>
      </w:r>
      <w:r w:rsidRPr="006F4766">
        <w:rPr>
          <w:rStyle w:val="StyleBoldUnderline"/>
          <w:rFonts w:ascii="Georgia" w:hAnsi="Georgia"/>
        </w:rPr>
        <w:t>o</w:t>
      </w:r>
      <w:r w:rsidRPr="006F4766">
        <w:rPr>
          <w:rFonts w:ascii="Georgia" w:hAnsi="Georgia"/>
          <w:sz w:val="16"/>
        </w:rPr>
        <w:t xml:space="preserve">f </w:t>
      </w:r>
      <w:r w:rsidRPr="006F4766">
        <w:rPr>
          <w:rStyle w:val="StyleBoldUnderline"/>
          <w:rFonts w:ascii="Georgia" w:hAnsi="Georgia"/>
        </w:rPr>
        <w:t>D</w:t>
      </w:r>
      <w:r w:rsidRPr="006F4766">
        <w:rPr>
          <w:rFonts w:ascii="Georgia" w:hAnsi="Georgia"/>
          <w:sz w:val="16"/>
        </w:rPr>
        <w:t xml:space="preserve">efense will face </w:t>
      </w:r>
      <w:r w:rsidRPr="006F4766">
        <w:rPr>
          <w:rStyle w:val="StyleBoldUnderline"/>
          <w:rFonts w:ascii="Georgia" w:hAnsi="Georgia"/>
        </w:rPr>
        <w:t>$500 billion in</w:t>
      </w:r>
      <w:r w:rsidRPr="006F4766">
        <w:rPr>
          <w:rFonts w:ascii="Georgia" w:hAnsi="Georgia"/>
          <w:sz w:val="16"/>
        </w:rPr>
        <w:t xml:space="preserve"> across-the-board </w:t>
      </w:r>
      <w:r w:rsidRPr="006F4766">
        <w:rPr>
          <w:rStyle w:val="StyleBoldUnderline"/>
          <w:rFonts w:ascii="Georgia" w:hAnsi="Georgia"/>
        </w:rPr>
        <w:t>cuts</w:t>
      </w:r>
      <w:r w:rsidRPr="006F4766">
        <w:rPr>
          <w:rFonts w:ascii="Georgia" w:hAnsi="Georgia"/>
          <w:sz w:val="16"/>
        </w:rPr>
        <w:t xml:space="preserve">, known as sequestration, starting next year, unless Congress is unable to unable to agree on a different plan. Politicians of both parties, along with defense officials, have sharply criticized the potential cuts, with Defense Secretary Leon Panetta calling them a "goofy meat ax approach." </w:t>
      </w:r>
      <w:r w:rsidRPr="006F4766">
        <w:rPr>
          <w:rStyle w:val="StyleBoldUnderline"/>
          <w:rFonts w:ascii="Georgia" w:hAnsi="Georgia"/>
        </w:rPr>
        <w:t xml:space="preserve">But the one-year cut favored by voters in the survey was much larger than the one mandated by sequester, which would require the Pentagon to shed about $50 billion annually for 10 years. Sequestration passed Congress with strong bipartisan support, </w:t>
      </w:r>
      <w:r w:rsidRPr="006F4766">
        <w:rPr>
          <w:rFonts w:ascii="Georgia" w:hAnsi="Georgia"/>
          <w:sz w:val="16"/>
        </w:rPr>
        <w:t xml:space="preserve">but Republicans have attempted to lay the blame for the cuts and their potential impact on defense jobs at the feet of President Obama. As Obama campaigned in Virginia last week, the Romney campaign held a conference call with GOP congressmen from the area surrounding the massive Norfolk Naval Base, accusing Obama of destroying jobs in military-heavy districts. "He has a huge box of pink slips that he's going to distribute across Virginia," said Rep. Randy Goode (R-Va.) of Obama. House Majority Leader Eric Cantor, also from Virginia, echoed the comments in a statement released on Tuesday. Sequester, along with Obama's economic policies, wrote Cantor, "will result in fewer jobs, higher taxes on small businesses and working families, and compromise the ability of the United States to defend </w:t>
      </w:r>
      <w:proofErr w:type="gramStart"/>
      <w:r w:rsidRPr="006F4766">
        <w:rPr>
          <w:rFonts w:ascii="Georgia" w:hAnsi="Georgia"/>
          <w:sz w:val="16"/>
        </w:rPr>
        <w:t>itself</w:t>
      </w:r>
      <w:proofErr w:type="gramEnd"/>
      <w:r w:rsidRPr="006F4766">
        <w:rPr>
          <w:rFonts w:ascii="Georgia" w:hAnsi="Georgia"/>
          <w:sz w:val="16"/>
        </w:rPr>
        <w:t xml:space="preserve"> at home and abroad." Defense contractors have also picked up the theme, with the Aerospace Industries Association issuing a report on Tuesday saying that defense cuts could cost up to 2 million jobs. Several contractors will also testify on potential job losses before the House Armed Services Committee on Wednesday morning. But according to the survey, such arguments hold little sway among voters, even ones in districts where the military and defense industry have a large presence. The Program for Public Consultation wrote that "there was no statistical correlation between the level of defense spending in a district and the level of support for defense cuts." The program's director, Steven Kull, said on Monday that "</w:t>
      </w:r>
      <w:r w:rsidRPr="006F4766">
        <w:rPr>
          <w:rStyle w:val="Emphasis"/>
          <w:rFonts w:ascii="Georgia" w:hAnsi="Georgia"/>
        </w:rPr>
        <w:t>the idea that Americans would want to keep total defense spending up so as to preserve local jobs is not supported by the data."</w:t>
      </w:r>
    </w:p>
    <w:p w:rsidR="004E5B69" w:rsidRPr="006F4766" w:rsidRDefault="004E5B69" w:rsidP="004E5B69">
      <w:pPr>
        <w:pStyle w:val="Heading4"/>
        <w:rPr>
          <w:rFonts w:ascii="Georgia" w:hAnsi="Georgia"/>
        </w:rPr>
      </w:pPr>
      <w:r w:rsidRPr="006F4766">
        <w:rPr>
          <w:rFonts w:ascii="Georgia" w:hAnsi="Georgia"/>
        </w:rPr>
        <w:t>Defense Secretary Hagel in favor of cuts – prefer inside information</w:t>
      </w:r>
    </w:p>
    <w:p w:rsidR="004E5B69" w:rsidRPr="006F4766" w:rsidRDefault="004E5B69" w:rsidP="004E5B69">
      <w:pPr>
        <w:rPr>
          <w:rFonts w:ascii="Georgia" w:hAnsi="Georgia"/>
        </w:rPr>
      </w:pPr>
      <w:r w:rsidRPr="006F4766">
        <w:rPr>
          <w:rFonts w:ascii="Georgia" w:hAnsi="Georgia"/>
          <w:sz w:val="16"/>
          <w:szCs w:val="16"/>
        </w:rPr>
        <w:t>Greg</w:t>
      </w:r>
      <w:r w:rsidRPr="006F4766">
        <w:rPr>
          <w:rFonts w:ascii="Georgia" w:hAnsi="Georgia"/>
        </w:rPr>
        <w:t xml:space="preserve"> </w:t>
      </w:r>
      <w:r w:rsidRPr="006F4766">
        <w:rPr>
          <w:rStyle w:val="StyleStyleBold12pt"/>
          <w:rFonts w:ascii="Georgia" w:hAnsi="Georgia"/>
        </w:rPr>
        <w:t>Jaffe</w:t>
      </w:r>
      <w:r w:rsidRPr="006F4766">
        <w:rPr>
          <w:rFonts w:ascii="Georgia" w:hAnsi="Georgia"/>
        </w:rPr>
        <w:t xml:space="preserve">. </w:t>
      </w:r>
      <w:r w:rsidRPr="006F4766">
        <w:rPr>
          <w:rStyle w:val="StyleStyleBold12pt"/>
          <w:rFonts w:ascii="Georgia" w:hAnsi="Georgia"/>
        </w:rPr>
        <w:t>3/5</w:t>
      </w:r>
      <w:r w:rsidRPr="006F4766">
        <w:rPr>
          <w:rFonts w:ascii="Georgia" w:hAnsi="Georgia"/>
          <w:sz w:val="16"/>
          <w:szCs w:val="16"/>
        </w:rPr>
        <w:t xml:space="preserve">/2014. </w:t>
      </w:r>
      <w:proofErr w:type="gramStart"/>
      <w:r w:rsidRPr="006F4766">
        <w:rPr>
          <w:rFonts w:ascii="Georgia" w:hAnsi="Georgia"/>
          <w:sz w:val="16"/>
          <w:szCs w:val="16"/>
        </w:rPr>
        <w:t>The Washington Post.</w:t>
      </w:r>
      <w:proofErr w:type="gramEnd"/>
      <w:r w:rsidRPr="006F4766">
        <w:rPr>
          <w:rFonts w:ascii="Georgia" w:hAnsi="Georgia"/>
          <w:sz w:val="16"/>
          <w:szCs w:val="16"/>
        </w:rPr>
        <w:t xml:space="preserve"> “Defense Secretary Hagel defends the Pentagon’s proposed budget and cuts”. Greg Jaffe covers the military for The Washington Post where he has been since March 2009. Prior to the Post, he was a reporter with The Wall Street Journal from 1995-2008. He began covering the military for the Journal in January 2000. He began his career at the Montgomery (Ala.) Advertiser. </w:t>
      </w:r>
      <w:hyperlink r:id="rId20" w:history="1">
        <w:r w:rsidRPr="006F4766">
          <w:rPr>
            <w:rStyle w:val="Hyperlink"/>
            <w:rFonts w:ascii="Georgia" w:hAnsi="Georgia"/>
            <w:sz w:val="16"/>
            <w:szCs w:val="16"/>
          </w:rPr>
          <w:t>http://www.washingtonpost.com/world/national-security/defense-secretary-hagel-defends-the-pentagons-proposed-budget-and-cuts/2014/03/05/c5c9a002-a480-11e3-84d4-e59b1709222c_story.html</w:t>
        </w:r>
      </w:hyperlink>
      <w:r w:rsidRPr="006F4766">
        <w:rPr>
          <w:rFonts w:ascii="Georgia" w:hAnsi="Georgia"/>
          <w:sz w:val="16"/>
          <w:szCs w:val="16"/>
        </w:rPr>
        <w:t xml:space="preserve"> GD</w:t>
      </w:r>
    </w:p>
    <w:p w:rsidR="004E5B69" w:rsidRPr="006F4766" w:rsidRDefault="004E5B69" w:rsidP="004E5B69">
      <w:pPr>
        <w:rPr>
          <w:rFonts w:ascii="Georgia" w:hAnsi="Georgia"/>
          <w:sz w:val="16"/>
        </w:rPr>
      </w:pPr>
      <w:r w:rsidRPr="006F4766">
        <w:rPr>
          <w:rStyle w:val="StyleBoldUnderline"/>
          <w:rFonts w:ascii="Georgia" w:hAnsi="Georgia"/>
        </w:rPr>
        <w:t>Defense Secretary</w:t>
      </w:r>
      <w:r w:rsidRPr="006F4766">
        <w:rPr>
          <w:rFonts w:ascii="Georgia" w:hAnsi="Georgia"/>
          <w:sz w:val="16"/>
        </w:rPr>
        <w:t xml:space="preserve"> Chuck </w:t>
      </w:r>
      <w:r w:rsidRPr="006F4766">
        <w:rPr>
          <w:rStyle w:val="StyleBoldUnderline"/>
          <w:rFonts w:ascii="Georgia" w:hAnsi="Georgia"/>
        </w:rPr>
        <w:t>Hagel</w:t>
      </w:r>
      <w:r w:rsidRPr="006F4766">
        <w:rPr>
          <w:rFonts w:ascii="Georgia" w:hAnsi="Georgia"/>
          <w:sz w:val="16"/>
        </w:rPr>
        <w:t xml:space="preserve"> on Wednesday </w:t>
      </w:r>
      <w:r w:rsidRPr="006F4766">
        <w:rPr>
          <w:rStyle w:val="StyleBoldUnderline"/>
          <w:rFonts w:ascii="Georgia" w:hAnsi="Georgia"/>
        </w:rPr>
        <w:t>defended the Pentagon’s proposed budget from</w:t>
      </w:r>
      <w:r w:rsidRPr="006F4766">
        <w:rPr>
          <w:rFonts w:ascii="Georgia" w:hAnsi="Georgia"/>
          <w:sz w:val="16"/>
        </w:rPr>
        <w:t xml:space="preserve"> criticism by </w:t>
      </w:r>
      <w:r w:rsidRPr="006F4766">
        <w:rPr>
          <w:rStyle w:val="StyleBoldUnderline"/>
          <w:rFonts w:ascii="Georgia" w:hAnsi="Georgia"/>
        </w:rPr>
        <w:t>Senate Republicans</w:t>
      </w:r>
      <w:r w:rsidRPr="006F4766">
        <w:rPr>
          <w:rFonts w:ascii="Georgia" w:hAnsi="Georgia"/>
          <w:sz w:val="16"/>
        </w:rPr>
        <w:t xml:space="preserve"> who said that steep cuts envisioned in the plan would leave the United States vulnerable in an increasingly chaotic world. The Obama </w:t>
      </w:r>
      <w:r w:rsidRPr="006F4766">
        <w:rPr>
          <w:rStyle w:val="StyleBoldUnderline"/>
          <w:rFonts w:ascii="Georgia" w:hAnsi="Georgia"/>
        </w:rPr>
        <w:t>administration plans to slash defense spending</w:t>
      </w:r>
      <w:r w:rsidRPr="006F4766">
        <w:rPr>
          <w:rFonts w:ascii="Georgia" w:hAnsi="Georgia"/>
          <w:sz w:val="16"/>
        </w:rPr>
        <w:t xml:space="preserve"> to about $495 billion in 2015, or about </w:t>
      </w:r>
      <w:r w:rsidRPr="006F4766">
        <w:rPr>
          <w:rStyle w:val="StyleBoldUnderline"/>
          <w:rFonts w:ascii="Georgia" w:hAnsi="Georgia"/>
        </w:rPr>
        <w:t xml:space="preserve">$113 billion less than the levels contemplated in last year’s budget proposal. </w:t>
      </w:r>
      <w:r w:rsidRPr="006F4766">
        <w:rPr>
          <w:rFonts w:ascii="Georgia" w:hAnsi="Georgia"/>
          <w:sz w:val="16"/>
        </w:rPr>
        <w:t xml:space="preserve">“The results of these cuts have been devastating to our national security,” said Sen. James M. Inhofe (Okla.), the ranking Republican on the Senate Armed Services Committee. </w:t>
      </w:r>
      <w:r w:rsidRPr="006F4766">
        <w:rPr>
          <w:rStyle w:val="StyleBoldUnderline"/>
          <w:rFonts w:ascii="Georgia" w:hAnsi="Georgia"/>
        </w:rPr>
        <w:t xml:space="preserve">The cuts are the product of a </w:t>
      </w:r>
      <w:r w:rsidRPr="006F4766">
        <w:rPr>
          <w:rStyle w:val="Emphasis"/>
          <w:rFonts w:ascii="Georgia" w:hAnsi="Georgia"/>
        </w:rPr>
        <w:t>bipartisan</w:t>
      </w:r>
      <w:r w:rsidRPr="006F4766">
        <w:rPr>
          <w:rFonts w:ascii="Georgia" w:hAnsi="Georgia"/>
          <w:sz w:val="16"/>
        </w:rPr>
        <w:t xml:space="preserve"> </w:t>
      </w:r>
      <w:r w:rsidRPr="006F4766">
        <w:rPr>
          <w:rStyle w:val="StyleBoldUnderline"/>
          <w:rFonts w:ascii="Georgia" w:hAnsi="Georgia"/>
        </w:rPr>
        <w:t>budget deal</w:t>
      </w:r>
      <w:r w:rsidRPr="006F4766">
        <w:rPr>
          <w:rFonts w:ascii="Georgia" w:hAnsi="Georgia"/>
          <w:sz w:val="16"/>
        </w:rPr>
        <w:t xml:space="preserve"> that enacts discretionary spending caps that aren’t especially popular with the Pentagon or lawmakers of either party. </w:t>
      </w:r>
      <w:r w:rsidRPr="006F4766">
        <w:rPr>
          <w:rStyle w:val="StyleBoldUnderline"/>
          <w:rFonts w:ascii="Georgia" w:hAnsi="Georgia"/>
        </w:rPr>
        <w:t xml:space="preserve">Hagel described the big reductions in spending as necessary to protect training budgets for the current force and to preserve money set aside to buy new planes, ships and ground combat vehicles. </w:t>
      </w:r>
      <w:r w:rsidRPr="006F4766">
        <w:rPr>
          <w:rFonts w:ascii="Georgia" w:hAnsi="Georgia"/>
          <w:sz w:val="16"/>
        </w:rPr>
        <w:t xml:space="preserve">“We will continue investing in high-end ground capabilities to keep our soldiers the most advanced on Earth,” he said in testimony before the Senate panel. Gen. Martin Dempsey, the chairman of the Joint Chiefs of Staff, said that even with the cuts, the military would still be able to carry out its missions around the globe, albeit with increased risk. The cuts will hit ground ­forces especially hard, scaling back the Army to about 440,000 troops, its smallest size in 74 years. Only a few areas, such as Special Operations and cyber ­forces, will see modest increases under the budget proposal. The </w:t>
      </w:r>
      <w:r w:rsidRPr="006F4766">
        <w:rPr>
          <w:rStyle w:val="Emphasis"/>
          <w:rFonts w:ascii="Georgia" w:hAnsi="Georgia"/>
        </w:rPr>
        <w:t>Republican criticism of the spending plan was muted</w:t>
      </w:r>
      <w:r w:rsidRPr="006F4766">
        <w:rPr>
          <w:rFonts w:ascii="Georgia" w:hAnsi="Georgia"/>
          <w:sz w:val="16"/>
        </w:rPr>
        <w:t xml:space="preserve"> somewhat because both parties had signed off on the current budget caps.</w:t>
      </w:r>
    </w:p>
    <w:p w:rsidR="004E5B69" w:rsidRPr="006F4766" w:rsidRDefault="004E5B69" w:rsidP="004E5B69">
      <w:pPr>
        <w:pStyle w:val="Heading4"/>
        <w:rPr>
          <w:rFonts w:ascii="Georgia" w:hAnsi="Georgia"/>
        </w:rPr>
      </w:pPr>
      <w:r w:rsidRPr="006F4766">
        <w:rPr>
          <w:rFonts w:ascii="Georgia" w:hAnsi="Georgia"/>
        </w:rPr>
        <w:t>Public support for defense cuts has significantly increased</w:t>
      </w:r>
    </w:p>
    <w:p w:rsidR="004E5B69" w:rsidRPr="006F4766" w:rsidRDefault="004E5B69" w:rsidP="004E5B69">
      <w:pPr>
        <w:rPr>
          <w:rFonts w:ascii="Georgia" w:hAnsi="Georgia"/>
          <w:sz w:val="16"/>
        </w:rPr>
      </w:pPr>
      <w:r w:rsidRPr="006F4766">
        <w:rPr>
          <w:rFonts w:ascii="Georgia" w:hAnsi="Georgia"/>
          <w:sz w:val="16"/>
        </w:rPr>
        <w:t xml:space="preserve">Amber </w:t>
      </w:r>
      <w:proofErr w:type="spellStart"/>
      <w:r w:rsidRPr="006F4766">
        <w:rPr>
          <w:rStyle w:val="StyleStyleBold12pt"/>
          <w:rFonts w:ascii="Georgia" w:hAnsi="Georgia"/>
        </w:rPr>
        <w:t>Corrin</w:t>
      </w:r>
      <w:proofErr w:type="spellEnd"/>
      <w:r w:rsidRPr="006F4766">
        <w:rPr>
          <w:rFonts w:ascii="Georgia" w:hAnsi="Georgia"/>
          <w:sz w:val="16"/>
        </w:rPr>
        <w:t>. 7/17/</w:t>
      </w:r>
      <w:r w:rsidRPr="006F4766">
        <w:rPr>
          <w:rStyle w:val="StyleStyleBold12pt"/>
          <w:rFonts w:ascii="Georgia" w:hAnsi="Georgia"/>
        </w:rPr>
        <w:t>2012</w:t>
      </w:r>
      <w:r w:rsidRPr="006F4766">
        <w:rPr>
          <w:rFonts w:ascii="Georgia" w:hAnsi="Georgia"/>
          <w:sz w:val="16"/>
        </w:rPr>
        <w:t xml:space="preserve">. </w:t>
      </w:r>
      <w:proofErr w:type="gramStart"/>
      <w:r w:rsidRPr="006F4766">
        <w:rPr>
          <w:rFonts w:ascii="Georgia" w:hAnsi="Georgia"/>
          <w:sz w:val="16"/>
        </w:rPr>
        <w:t>Washington Technology.</w:t>
      </w:r>
      <w:proofErr w:type="gramEnd"/>
      <w:r w:rsidRPr="006F4766">
        <w:rPr>
          <w:rFonts w:ascii="Georgia" w:hAnsi="Georgia"/>
          <w:sz w:val="16"/>
        </w:rPr>
        <w:t xml:space="preserve"> “Defense cuts find plenty of love with </w:t>
      </w:r>
      <w:proofErr w:type="spellStart"/>
      <w:r w:rsidRPr="006F4766">
        <w:rPr>
          <w:rFonts w:ascii="Georgia" w:hAnsi="Georgia"/>
          <w:sz w:val="16"/>
        </w:rPr>
        <w:t>public”.Senior</w:t>
      </w:r>
      <w:proofErr w:type="spellEnd"/>
      <w:r w:rsidRPr="006F4766">
        <w:rPr>
          <w:rFonts w:ascii="Georgia" w:hAnsi="Georgia"/>
          <w:sz w:val="16"/>
        </w:rPr>
        <w:t xml:space="preserve"> staff writer, Federal Times/C4ISR &amp; Networks at Gannett Government Media Corporation Defense Reporter, FCW at 1105 Media Editor, Newsletter Group at Hart Energy Publishing Assistant Editor, SIGNAL Magazine at AFCEA International Correspondent at United Press International Editor in Chief at The Daily Athenaeum, West Virginia University. </w:t>
      </w:r>
      <w:hyperlink r:id="rId21" w:history="1">
        <w:r w:rsidRPr="006F4766">
          <w:rPr>
            <w:rStyle w:val="Hyperlink"/>
            <w:rFonts w:ascii="Georgia" w:hAnsi="Georgia"/>
            <w:sz w:val="16"/>
          </w:rPr>
          <w:t>http://washingtontechnology.com/articles/2012/07/16/americans-increase-defense-spending-cuts.aspx</w:t>
        </w:r>
      </w:hyperlink>
      <w:r w:rsidRPr="006F4766">
        <w:rPr>
          <w:rFonts w:ascii="Georgia" w:hAnsi="Georgia"/>
          <w:sz w:val="16"/>
        </w:rPr>
        <w:t xml:space="preserve"> GD</w:t>
      </w:r>
    </w:p>
    <w:p w:rsidR="004E5B69" w:rsidRPr="006F4766" w:rsidRDefault="004E5B69" w:rsidP="004E5B69">
      <w:pPr>
        <w:rPr>
          <w:rFonts w:ascii="Georgia" w:hAnsi="Georgia"/>
          <w:sz w:val="16"/>
        </w:rPr>
      </w:pPr>
      <w:r w:rsidRPr="006F4766">
        <w:rPr>
          <w:rFonts w:ascii="Georgia" w:hAnsi="Georgia"/>
          <w:sz w:val="16"/>
        </w:rPr>
        <w:t xml:space="preserve">A </w:t>
      </w:r>
      <w:r w:rsidRPr="006F4766">
        <w:rPr>
          <w:rStyle w:val="StyleBoldUnderline"/>
          <w:rFonts w:ascii="Georgia" w:hAnsi="Georgia"/>
        </w:rPr>
        <w:t>vast majority of Americans from across the political spectrum think significant reductions in defense spending are in order</w:t>
      </w:r>
      <w:r w:rsidRPr="006F4766">
        <w:rPr>
          <w:rFonts w:ascii="Georgia" w:hAnsi="Georgia"/>
          <w:sz w:val="16"/>
        </w:rPr>
        <w:t>, according to a data from a new survey released this week. In districts represented by Republicans, 74 percent of those polled favored cutting defense, while in Democrat-run districts 80 percent were in favor of significant reductions in the military’s budget, according to the survey. Red-district respondents called for cutting the Defense Department budget by 15 percent, while those in Democrat-controlled districts wanted 22-percent reductions – and in both cases that was true even in areas benefiting from military employers. “</w:t>
      </w:r>
      <w:r w:rsidRPr="006F4766">
        <w:rPr>
          <w:rStyle w:val="StyleBoldUnderline"/>
          <w:rFonts w:ascii="Georgia" w:hAnsi="Georgia"/>
        </w:rPr>
        <w:t>The idea that Americans would want to keep total defense spending up so as to preserve local jobs is not supported by the data,” said Steven Kull, director of the</w:t>
      </w:r>
      <w:r w:rsidRPr="006F4766">
        <w:rPr>
          <w:rFonts w:ascii="Georgia" w:hAnsi="Georgia"/>
          <w:sz w:val="16"/>
        </w:rPr>
        <w:t xml:space="preserve"> Program for Public Consultation. </w:t>
      </w:r>
      <w:r w:rsidRPr="006F4766">
        <w:rPr>
          <w:rStyle w:val="StyleBoldUnderline"/>
          <w:rFonts w:ascii="Georgia" w:hAnsi="Georgia"/>
        </w:rPr>
        <w:t>PPC</w:t>
      </w:r>
      <w:r w:rsidRPr="006F4766">
        <w:rPr>
          <w:rFonts w:ascii="Georgia" w:hAnsi="Georgia"/>
          <w:sz w:val="16"/>
        </w:rPr>
        <w:t xml:space="preserve"> conducted the study in coordination with the Stimson Center and the Center for Public Integrity. There were some partisan differences: Those responding from blue districts wanted bigger cuts to missile defense and naval force, while Americans in red districts called for more cuts to military health care. In taking the survey, respondents received information about the defense budget and were given the opportunity to read multiple pro and con arguments about the military budget like those circulating on Capitol Hill, according to the Center for Public Integrity. The results of the survey come as lawmakers and other Washington insiders are convening a number of hearings and meetings to discuss the potential fallout of sequestration. If enacted in January, sequestration would mandate across-the-board cuts in government spending, including some $500 billion from DOD’s budget over the next 10 years. High-level DOD officials, including Defense Secretary Leon Panetta, have repeatedly blasted sequestration as a doomsday scenario that would devastate the military and jeopardize national security. At 15 percent and 22 percent, </w:t>
      </w:r>
      <w:r w:rsidRPr="006F4766">
        <w:rPr>
          <w:rStyle w:val="StyleBoldUnderline"/>
          <w:rFonts w:ascii="Georgia" w:hAnsi="Georgia"/>
        </w:rPr>
        <w:t xml:space="preserve">the cuts called for by Americans in the survey exceed those that would come as a result of sequestration. </w:t>
      </w:r>
      <w:r w:rsidRPr="006F4766">
        <w:rPr>
          <w:rFonts w:ascii="Georgia" w:hAnsi="Georgia"/>
          <w:sz w:val="16"/>
        </w:rPr>
        <w:t>It remains to be seen if those constituent wishes will be reflected in the next defense budget, which has yet to be passed and could end up not passing until next year. While Senate leaders have said their version of the budget would be similar to that proposed by President Obama, Republicans have said they would add more to the budget, CPI noted.</w:t>
      </w:r>
    </w:p>
    <w:p w:rsidR="00F80D4F" w:rsidRPr="006F4766" w:rsidRDefault="00F80D4F" w:rsidP="00F80D4F">
      <w:pPr>
        <w:rPr>
          <w:rFonts w:ascii="Georgia" w:hAnsi="Georgia"/>
        </w:rPr>
      </w:pPr>
    </w:p>
    <w:p w:rsidR="00F80D4F" w:rsidRPr="006F4766" w:rsidRDefault="009305C2" w:rsidP="009305C2">
      <w:pPr>
        <w:pStyle w:val="Heading2"/>
        <w:rPr>
          <w:rFonts w:ascii="Georgia" w:hAnsi="Georgia"/>
        </w:rPr>
      </w:pPr>
      <w:r w:rsidRPr="006F4766">
        <w:rPr>
          <w:rFonts w:ascii="Georgia" w:hAnsi="Georgia"/>
        </w:rPr>
        <w:t>Solvency</w:t>
      </w:r>
    </w:p>
    <w:p w:rsidR="009305C2" w:rsidRPr="006F4766" w:rsidRDefault="009305C2" w:rsidP="009305C2">
      <w:pPr>
        <w:rPr>
          <w:rFonts w:ascii="Georgia" w:hAnsi="Georgia"/>
        </w:rPr>
      </w:pPr>
    </w:p>
    <w:p w:rsidR="009305C2" w:rsidRPr="006F4766" w:rsidRDefault="009305C2" w:rsidP="0020782A">
      <w:pPr>
        <w:pStyle w:val="Heading3"/>
        <w:rPr>
          <w:rFonts w:ascii="Georgia" w:hAnsi="Georgia"/>
        </w:rPr>
      </w:pPr>
      <w:r w:rsidRPr="006F4766">
        <w:rPr>
          <w:rFonts w:ascii="Georgia" w:hAnsi="Georgia"/>
        </w:rPr>
        <w:t>US Tech Key/OTEC feasible</w:t>
      </w:r>
    </w:p>
    <w:p w:rsidR="009305C2" w:rsidRPr="006F4766" w:rsidRDefault="009305C2" w:rsidP="0020782A">
      <w:pPr>
        <w:pStyle w:val="Heading4"/>
        <w:rPr>
          <w:rFonts w:ascii="Georgia" w:hAnsi="Georgia"/>
        </w:rPr>
      </w:pPr>
      <w:r w:rsidRPr="006F4766">
        <w:rPr>
          <w:rFonts w:ascii="Georgia" w:hAnsi="Georgia"/>
        </w:rPr>
        <w:t>US tech was necessary to developing a feasible OTEC</w:t>
      </w:r>
    </w:p>
    <w:p w:rsidR="009305C2" w:rsidRPr="006F4766" w:rsidRDefault="009305C2" w:rsidP="009305C2">
      <w:pPr>
        <w:rPr>
          <w:rStyle w:val="StyleStyleBold12pt"/>
          <w:rFonts w:ascii="Georgia" w:hAnsi="Georgia"/>
          <w:sz w:val="16"/>
          <w:szCs w:val="16"/>
        </w:rPr>
      </w:pPr>
      <w:r w:rsidRPr="006F4766">
        <w:rPr>
          <w:rStyle w:val="StyleStyleBold12pt"/>
          <w:rFonts w:ascii="Georgia" w:hAnsi="Georgia"/>
          <w:szCs w:val="26"/>
        </w:rPr>
        <w:t>Marti Et Al 2010</w:t>
      </w:r>
      <w:r w:rsidRPr="006F4766">
        <w:rPr>
          <w:rStyle w:val="StyleStyleBold12pt"/>
          <w:rFonts w:ascii="Georgia" w:hAnsi="Georgia"/>
          <w:sz w:val="16"/>
          <w:szCs w:val="16"/>
        </w:rPr>
        <w:t xml:space="preserve"> </w:t>
      </w:r>
      <w:r w:rsidRPr="006F4766">
        <w:rPr>
          <w:rStyle w:val="StyleStyleBold12pt"/>
          <w:rFonts w:ascii="Georgia" w:hAnsi="Georgia"/>
          <w:sz w:val="14"/>
          <w:szCs w:val="14"/>
        </w:rPr>
        <w:t xml:space="preserve">Sea Technology Magazine “Commercial Implementation Of Ocean Thermal Energy Conversion” </w:t>
      </w:r>
      <w:hyperlink r:id="rId22" w:anchor="top" w:history="1">
        <w:r w:rsidRPr="006F4766">
          <w:rPr>
            <w:rStyle w:val="StyleStyleBold12pt"/>
            <w:rFonts w:ascii="Georgia" w:hAnsi="Georgia"/>
            <w:sz w:val="14"/>
            <w:szCs w:val="14"/>
          </w:rPr>
          <w:t>https://www.sea-technology.com/features/2010/0410/thermal_energy_conversion.html#top</w:t>
        </w:r>
      </w:hyperlink>
      <w:r w:rsidRPr="006F4766">
        <w:rPr>
          <w:rStyle w:val="StyleStyleBold12pt"/>
          <w:rFonts w:ascii="Georgia" w:hAnsi="Georgia"/>
          <w:sz w:val="14"/>
          <w:szCs w:val="14"/>
        </w:rPr>
        <w:t xml:space="preserve"> José A. </w:t>
      </w:r>
      <w:proofErr w:type="spellStart"/>
      <w:r w:rsidRPr="006F4766">
        <w:rPr>
          <w:rStyle w:val="StyleStyleBold12pt"/>
          <w:rFonts w:ascii="Georgia" w:hAnsi="Georgia"/>
          <w:sz w:val="14"/>
          <w:szCs w:val="14"/>
        </w:rPr>
        <w:t>Martí</w:t>
      </w:r>
      <w:proofErr w:type="spellEnd"/>
      <w:r w:rsidRPr="006F4766">
        <w:rPr>
          <w:rStyle w:val="StyleStyleBold12pt"/>
          <w:rFonts w:ascii="Georgia" w:hAnsi="Georgia"/>
          <w:sz w:val="14"/>
          <w:szCs w:val="14"/>
        </w:rPr>
        <w:t xml:space="preserve"> (President) Manuel A.J. </w:t>
      </w:r>
      <w:proofErr w:type="spellStart"/>
      <w:r w:rsidRPr="006F4766">
        <w:rPr>
          <w:rStyle w:val="StyleStyleBold12pt"/>
          <w:rFonts w:ascii="Georgia" w:hAnsi="Georgia"/>
          <w:sz w:val="14"/>
          <w:szCs w:val="14"/>
        </w:rPr>
        <w:t>Laboy</w:t>
      </w:r>
      <w:proofErr w:type="spellEnd"/>
      <w:r w:rsidRPr="006F4766">
        <w:rPr>
          <w:rStyle w:val="StyleStyleBold12pt"/>
          <w:rFonts w:ascii="Georgia" w:hAnsi="Georgia"/>
          <w:sz w:val="14"/>
          <w:szCs w:val="14"/>
        </w:rPr>
        <w:t xml:space="preserve"> (Vice President and Director, Offshore Infrastructure Associates, San Juan, Puerto Rico) Dr. Orlando E. Ruiz (Assistant Professor, Department of Mechanical Engineering, University of Puerto Rico, Mayaguez, Mayaguez, Puerto Rico) (MG)</w:t>
      </w:r>
    </w:p>
    <w:p w:rsidR="009305C2" w:rsidRPr="006F4766" w:rsidRDefault="009305C2" w:rsidP="009305C2">
      <w:pPr>
        <w:rPr>
          <w:rFonts w:ascii="Georgia" w:hAnsi="Georgia"/>
          <w:sz w:val="14"/>
        </w:rPr>
      </w:pPr>
      <w:r w:rsidRPr="006F4766">
        <w:rPr>
          <w:rFonts w:ascii="Georgia" w:hAnsi="Georgia"/>
          <w:sz w:val="14"/>
        </w:rPr>
        <w:t xml:space="preserve">The </w:t>
      </w:r>
      <w:r w:rsidRPr="006F4766">
        <w:rPr>
          <w:rStyle w:val="StyleBoldUnderline"/>
          <w:rFonts w:ascii="Georgia" w:hAnsi="Georgia"/>
        </w:rPr>
        <w:t>nearly 80 years of studies and designs</w:t>
      </w:r>
      <w:r w:rsidRPr="006F4766">
        <w:rPr>
          <w:rFonts w:ascii="Georgia" w:hAnsi="Georgia"/>
          <w:sz w:val="14"/>
        </w:rPr>
        <w:t xml:space="preserve"> since Claude’s first attempt </w:t>
      </w:r>
      <w:r w:rsidRPr="006F4766">
        <w:rPr>
          <w:rStyle w:val="StyleBoldUnderline"/>
          <w:rFonts w:ascii="Georgia" w:hAnsi="Georgia"/>
        </w:rPr>
        <w:t>to</w:t>
      </w:r>
      <w:r w:rsidRPr="006F4766">
        <w:rPr>
          <w:rFonts w:ascii="Georgia" w:hAnsi="Georgia"/>
          <w:sz w:val="14"/>
        </w:rPr>
        <w:t xml:space="preserve"> demonstrate </w:t>
      </w:r>
      <w:r w:rsidRPr="006F4766">
        <w:rPr>
          <w:rStyle w:val="StyleBoldUnderline"/>
          <w:rFonts w:ascii="Georgia" w:hAnsi="Georgia"/>
        </w:rPr>
        <w:t>OTEC</w:t>
      </w:r>
      <w:r w:rsidRPr="006F4766">
        <w:rPr>
          <w:rFonts w:ascii="Georgia" w:hAnsi="Georgia"/>
          <w:sz w:val="14"/>
        </w:rPr>
        <w:t xml:space="preserve"> technology in Cuba in 1930 </w:t>
      </w:r>
      <w:r w:rsidRPr="006F4766">
        <w:rPr>
          <w:rStyle w:val="StyleBoldUnderline"/>
          <w:rFonts w:ascii="Georgia" w:hAnsi="Georgia"/>
        </w:rPr>
        <w:t>and the investment of more than $500 million in R&amp;D and engineering during</w:t>
      </w:r>
      <w:r w:rsidRPr="006F4766">
        <w:rPr>
          <w:rFonts w:ascii="Georgia" w:hAnsi="Georgia"/>
          <w:sz w:val="14"/>
        </w:rPr>
        <w:t xml:space="preserve"> the mid-1970s to </w:t>
      </w:r>
      <w:r w:rsidRPr="006F4766">
        <w:rPr>
          <w:rStyle w:val="StyleBoldUnderline"/>
          <w:rFonts w:ascii="Georgia" w:hAnsi="Georgia"/>
        </w:rPr>
        <w:t>the early 1990s—in the United States alone—have provided sufficient data to build commercial-scale OTEC</w:t>
      </w:r>
      <w:r w:rsidRPr="006F4766">
        <w:rPr>
          <w:rFonts w:ascii="Georgia" w:hAnsi="Georgia"/>
          <w:sz w:val="14"/>
        </w:rPr>
        <w:t xml:space="preserve"> plants at the present time, </w:t>
      </w:r>
      <w:r w:rsidRPr="006F4766">
        <w:rPr>
          <w:rStyle w:val="StyleBoldUnderline"/>
          <w:rFonts w:ascii="Georgia" w:hAnsi="Georgia"/>
        </w:rPr>
        <w:t>given the proper economic conditions and the right markets</w:t>
      </w:r>
      <w:r w:rsidRPr="006F4766">
        <w:rPr>
          <w:rFonts w:ascii="Georgia" w:hAnsi="Georgia"/>
          <w:sz w:val="14"/>
        </w:rPr>
        <w:t xml:space="preserve">. In 1980, a report prepared by the </w:t>
      </w:r>
      <w:r w:rsidRPr="006F4766">
        <w:rPr>
          <w:rStyle w:val="StyleBoldUnderline"/>
          <w:rFonts w:ascii="Georgia" w:hAnsi="Georgia"/>
        </w:rPr>
        <w:t>RAND Corp</w:t>
      </w:r>
      <w:r w:rsidRPr="006F4766">
        <w:rPr>
          <w:rFonts w:ascii="Georgia" w:hAnsi="Georgia"/>
          <w:sz w:val="14"/>
        </w:rPr>
        <w:t xml:space="preserve">. (Santa Monica, California) for the U.S. Department of Energy </w:t>
      </w:r>
      <w:r w:rsidRPr="006F4766">
        <w:rPr>
          <w:rStyle w:val="StyleBoldUnderline"/>
          <w:rFonts w:ascii="Georgia" w:hAnsi="Georgia"/>
        </w:rPr>
        <w:t>found that power systems and platforms required for OTEC plants were within the state of the art</w:t>
      </w:r>
      <w:r w:rsidRPr="006F4766">
        <w:rPr>
          <w:rFonts w:ascii="Georgia" w:hAnsi="Georgia"/>
          <w:sz w:val="14"/>
        </w:rPr>
        <w:t xml:space="preserve">. Subsequent work, such as </w:t>
      </w:r>
      <w:r w:rsidRPr="006F4766">
        <w:rPr>
          <w:rStyle w:val="StyleBoldUnderline"/>
          <w:rFonts w:ascii="Georgia" w:hAnsi="Georgia"/>
        </w:rPr>
        <w:t>designs developed by APL</w:t>
      </w:r>
      <w:r w:rsidRPr="006F4766">
        <w:rPr>
          <w:rFonts w:ascii="Georgia" w:hAnsi="Georgia"/>
          <w:sz w:val="14"/>
        </w:rPr>
        <w:t xml:space="preserve"> in 1980 and GE in 1983, addressed other issues like the cold-water pipe and the cable used to transport electricity to shore</w:t>
      </w:r>
      <w:r w:rsidRPr="006F4766">
        <w:rPr>
          <w:rStyle w:val="StyleBoldUnderline"/>
          <w:rFonts w:ascii="Georgia" w:hAnsi="Georgia"/>
        </w:rPr>
        <w:t>. Substantial additional progress has occurred</w:t>
      </w:r>
      <w:r w:rsidRPr="006F4766">
        <w:rPr>
          <w:rFonts w:ascii="Georgia" w:hAnsi="Georgia"/>
          <w:sz w:val="14"/>
        </w:rPr>
        <w:t xml:space="preserve"> since then. For example, </w:t>
      </w:r>
      <w:r w:rsidRPr="006F4766">
        <w:rPr>
          <w:rStyle w:val="StyleBoldUnderline"/>
          <w:rFonts w:ascii="Georgia" w:hAnsi="Georgia"/>
        </w:rPr>
        <w:t>submarine cables capable of serving the needs of OTEC plants have been developed and are in use for other applications</w:t>
      </w:r>
      <w:r w:rsidRPr="006F4766">
        <w:rPr>
          <w:rFonts w:ascii="Georgia" w:hAnsi="Georgia"/>
          <w:sz w:val="14"/>
        </w:rPr>
        <w:t xml:space="preserve">. </w:t>
      </w:r>
      <w:r w:rsidRPr="006F4766">
        <w:rPr>
          <w:rStyle w:val="StyleBoldUnderline"/>
          <w:rFonts w:ascii="Georgia" w:hAnsi="Georgia"/>
        </w:rPr>
        <w:t>Techniques for fabricating and installing large-diameter pipes and immersed tubes developed for other applications, such as offshore oil, ocean outfalls and channel crossings, are adaptable to OTEC</w:t>
      </w:r>
      <w:r w:rsidRPr="006F4766">
        <w:rPr>
          <w:rFonts w:ascii="Georgia" w:hAnsi="Georgia"/>
          <w:sz w:val="14"/>
        </w:rPr>
        <w:t>. The APL and GE designs, as well as the one developed in 1994 by the Tokyo Electric Power Services Co. for its 10-megawatt-electrical closed-cycle plant to serve the Republic of Nauru, are all based on the use of commercially available components and techniques. Offshore Infrastructure Associates Inc. (</w:t>
      </w:r>
      <w:r w:rsidRPr="006F4766">
        <w:rPr>
          <w:rStyle w:val="StyleBoldUnderline"/>
          <w:rFonts w:ascii="Georgia" w:hAnsi="Georgia"/>
        </w:rPr>
        <w:t>OIA</w:t>
      </w:r>
      <w:r w:rsidRPr="006F4766">
        <w:rPr>
          <w:rFonts w:ascii="Georgia" w:hAnsi="Georgia"/>
          <w:sz w:val="14"/>
        </w:rPr>
        <w:t xml:space="preserve">) </w:t>
      </w:r>
      <w:r w:rsidRPr="006F4766">
        <w:rPr>
          <w:rStyle w:val="StyleBoldUnderline"/>
          <w:rFonts w:ascii="Georgia" w:hAnsi="Georgia"/>
        </w:rPr>
        <w:t>has developed configurations for commercial-scale OTEC plants based on available technologies in widespread use for other applications</w:t>
      </w:r>
      <w:r w:rsidRPr="006F4766">
        <w:rPr>
          <w:rFonts w:ascii="Georgia" w:hAnsi="Georgia"/>
          <w:sz w:val="14"/>
        </w:rPr>
        <w:t xml:space="preserve">. In addition to general design, work has centered on process optimization and system integration, with the dual objectives of minimizing parasitic power consumption and reducing overall capital cost. Suppliers for plant components have been identified. In summary, OIA has verified conclusions reached by previous investigators: </w:t>
      </w:r>
      <w:r w:rsidRPr="006F4766">
        <w:rPr>
          <w:rStyle w:val="StyleBoldUnderline"/>
          <w:rFonts w:ascii="Georgia" w:hAnsi="Georgia"/>
        </w:rPr>
        <w:t>Commercial OTEC plants are technically feasible today</w:t>
      </w:r>
      <w:r w:rsidRPr="006F4766">
        <w:rPr>
          <w:rFonts w:ascii="Georgia" w:hAnsi="Georgia"/>
          <w:sz w:val="14"/>
        </w:rPr>
        <w:t xml:space="preserve">. </w:t>
      </w:r>
    </w:p>
    <w:p w:rsidR="009305C2" w:rsidRPr="006F4766" w:rsidRDefault="009305C2" w:rsidP="0020782A">
      <w:pPr>
        <w:pStyle w:val="Heading3"/>
        <w:rPr>
          <w:rFonts w:ascii="Georgia" w:hAnsi="Georgia"/>
        </w:rPr>
      </w:pPr>
      <w:r w:rsidRPr="006F4766">
        <w:rPr>
          <w:rFonts w:ascii="Georgia" w:hAnsi="Georgia"/>
        </w:rPr>
        <w:t>OTEC Feasible</w:t>
      </w:r>
    </w:p>
    <w:p w:rsidR="009305C2" w:rsidRPr="006F4766" w:rsidRDefault="009305C2" w:rsidP="0020782A">
      <w:pPr>
        <w:pStyle w:val="Heading4"/>
        <w:rPr>
          <w:rFonts w:ascii="Georgia" w:hAnsi="Georgia"/>
        </w:rPr>
      </w:pPr>
      <w:r w:rsidRPr="006F4766">
        <w:rPr>
          <w:rFonts w:ascii="Georgia" w:hAnsi="Georgia"/>
        </w:rPr>
        <w:t>OTEC can happen, the tech is all there, and the design has already been developed</w:t>
      </w:r>
    </w:p>
    <w:p w:rsidR="009305C2" w:rsidRPr="006F4766" w:rsidRDefault="009305C2" w:rsidP="009305C2">
      <w:pPr>
        <w:rPr>
          <w:rStyle w:val="StyleStyleBold12pt"/>
          <w:rFonts w:ascii="Georgia" w:hAnsi="Georgia"/>
        </w:rPr>
      </w:pPr>
      <w:r w:rsidRPr="006F4766">
        <w:rPr>
          <w:rStyle w:val="StyleStyleBold12pt"/>
          <w:rFonts w:ascii="Georgia" w:hAnsi="Georgia"/>
          <w:sz w:val="16"/>
          <w:szCs w:val="16"/>
        </w:rPr>
        <w:t>R.</w:t>
      </w:r>
      <w:r w:rsidRPr="006F4766">
        <w:rPr>
          <w:rStyle w:val="StyleStyleBold12pt"/>
          <w:rFonts w:ascii="Georgia" w:hAnsi="Georgia"/>
        </w:rPr>
        <w:t xml:space="preserve"> </w:t>
      </w:r>
      <w:proofErr w:type="spellStart"/>
      <w:r w:rsidRPr="006F4766">
        <w:rPr>
          <w:rStyle w:val="StyleStyleBold12pt"/>
          <w:rFonts w:ascii="Georgia" w:hAnsi="Georgia"/>
        </w:rPr>
        <w:t>Magesh</w:t>
      </w:r>
      <w:proofErr w:type="spellEnd"/>
      <w:r w:rsidRPr="006F4766">
        <w:rPr>
          <w:rStyle w:val="StyleStyleBold12pt"/>
          <w:rFonts w:ascii="Georgia" w:hAnsi="Georgia"/>
        </w:rPr>
        <w:t xml:space="preserve"> </w:t>
      </w:r>
      <w:r w:rsidRPr="006F4766">
        <w:rPr>
          <w:rStyle w:val="StyleStyleBold12pt"/>
          <w:rFonts w:ascii="Georgia" w:hAnsi="Georgia"/>
          <w:sz w:val="16"/>
          <w:szCs w:val="16"/>
        </w:rPr>
        <w:t>July 2nd,</w:t>
      </w:r>
      <w:r w:rsidRPr="006F4766">
        <w:rPr>
          <w:rStyle w:val="StyleStyleBold12pt"/>
          <w:rFonts w:ascii="Georgia" w:hAnsi="Georgia"/>
        </w:rPr>
        <w:t xml:space="preserve"> 2010</w:t>
      </w:r>
      <w:r w:rsidRPr="006F4766">
        <w:rPr>
          <w:rStyle w:val="StyleStyleBold12pt"/>
          <w:rFonts w:ascii="Georgia" w:hAnsi="Georgia"/>
          <w:sz w:val="16"/>
          <w:szCs w:val="16"/>
        </w:rPr>
        <w:t xml:space="preserve"> “OTEC Technology- </w:t>
      </w:r>
      <w:proofErr w:type="gramStart"/>
      <w:r w:rsidRPr="006F4766">
        <w:rPr>
          <w:rStyle w:val="StyleStyleBold12pt"/>
          <w:rFonts w:ascii="Georgia" w:hAnsi="Georgia"/>
          <w:sz w:val="16"/>
          <w:szCs w:val="16"/>
        </w:rPr>
        <w:t>A</w:t>
      </w:r>
      <w:proofErr w:type="gramEnd"/>
      <w:r w:rsidRPr="006F4766">
        <w:rPr>
          <w:rStyle w:val="StyleStyleBold12pt"/>
          <w:rFonts w:ascii="Georgia" w:hAnsi="Georgia"/>
          <w:sz w:val="16"/>
          <w:szCs w:val="16"/>
        </w:rPr>
        <w:t xml:space="preserve"> World of Clean Energy and Water” (</w:t>
      </w:r>
      <w:proofErr w:type="spellStart"/>
      <w:r w:rsidRPr="006F4766">
        <w:rPr>
          <w:rStyle w:val="StyleStyleBold12pt"/>
          <w:rFonts w:ascii="Georgia" w:hAnsi="Georgia"/>
          <w:sz w:val="16"/>
          <w:szCs w:val="16"/>
        </w:rPr>
        <w:t>pg</w:t>
      </w:r>
      <w:proofErr w:type="spellEnd"/>
      <w:r w:rsidRPr="006F4766">
        <w:rPr>
          <w:rStyle w:val="StyleStyleBold12pt"/>
          <w:rFonts w:ascii="Georgia" w:hAnsi="Georgia"/>
          <w:sz w:val="16"/>
          <w:szCs w:val="16"/>
        </w:rPr>
        <w:t xml:space="preserve"> 4) </w:t>
      </w:r>
      <w:hyperlink r:id="rId23" w:history="1">
        <w:r w:rsidRPr="006F4766">
          <w:rPr>
            <w:rStyle w:val="StyleStyleBold12pt"/>
            <w:rFonts w:ascii="Georgia" w:hAnsi="Georgia"/>
            <w:sz w:val="16"/>
            <w:szCs w:val="16"/>
          </w:rPr>
          <w:t>http://www.iaeng.org/publication/WCE2010/WCE2010_pp1618-1623.pdf</w:t>
        </w:r>
      </w:hyperlink>
      <w:r w:rsidRPr="006F4766">
        <w:rPr>
          <w:rStyle w:val="StyleStyleBold12pt"/>
          <w:rFonts w:ascii="Georgia" w:hAnsi="Georgia"/>
          <w:sz w:val="16"/>
          <w:szCs w:val="16"/>
        </w:rPr>
        <w:t xml:space="preserve"> (MG)</w:t>
      </w:r>
    </w:p>
    <w:p w:rsidR="009305C2" w:rsidRPr="006F4766" w:rsidRDefault="009305C2" w:rsidP="009305C2">
      <w:pPr>
        <w:rPr>
          <w:rStyle w:val="StyleBoldUnderline"/>
          <w:rFonts w:ascii="Georgia" w:hAnsi="Georgia"/>
          <w:bCs w:val="0"/>
        </w:rPr>
      </w:pPr>
      <w:r w:rsidRPr="006F4766">
        <w:rPr>
          <w:rStyle w:val="StyleBoldUnderline"/>
          <w:rFonts w:ascii="Georgia" w:hAnsi="Georgia"/>
        </w:rPr>
        <w:t>The Desalination Water Cycle is an Open Cycle-OTEC system without the turbine. In a low-pressure vessel, or evaporator, the warm seawater is partially flashed into steam. The evaporator is connected to two surface condensers, where the steam is converted into desalinated (fresh) water by exchanging heat with the cold seawater</w:t>
      </w:r>
      <w:r w:rsidRPr="006F4766">
        <w:rPr>
          <w:rFonts w:ascii="Georgia" w:hAnsi="Georgia"/>
          <w:sz w:val="16"/>
        </w:rPr>
        <w:t xml:space="preserve">. During this process, dissolved gases, mainly nitrogen and oxygen, are released from the warm seawater when pressures as low as 2 percent of an atmosphere are reached. </w:t>
      </w:r>
      <w:r w:rsidRPr="006F4766">
        <w:rPr>
          <w:rStyle w:val="StyleBoldUnderline"/>
          <w:rFonts w:ascii="Georgia" w:hAnsi="Georgia"/>
        </w:rPr>
        <w:t>These non-condensable gases must be evacuated continuously from the second condenser, or vent condenser, by a vacuum compressor to prevent accumulation and sustain the required low operating pressures</w:t>
      </w:r>
      <w:r w:rsidRPr="006F4766">
        <w:rPr>
          <w:rFonts w:ascii="Georgia" w:hAnsi="Georgia"/>
          <w:sz w:val="16"/>
        </w:rPr>
        <w:t xml:space="preserve">. </w:t>
      </w:r>
      <w:proofErr w:type="spellStart"/>
      <w:r w:rsidRPr="006F4766">
        <w:rPr>
          <w:rFonts w:ascii="Georgia" w:hAnsi="Georgia"/>
          <w:sz w:val="16"/>
        </w:rPr>
        <w:t>Noncondensable</w:t>
      </w:r>
      <w:proofErr w:type="spellEnd"/>
      <w:r w:rsidRPr="006F4766">
        <w:rPr>
          <w:rFonts w:ascii="Georgia" w:hAnsi="Georgia"/>
          <w:sz w:val="16"/>
        </w:rPr>
        <w:t xml:space="preserve"> gases also adversely affect condensation performance through a blanketing effect at the heat exchanger walls. </w:t>
      </w:r>
      <w:r w:rsidRPr="006F4766">
        <w:rPr>
          <w:rStyle w:val="StyleBoldUnderline"/>
          <w:rFonts w:ascii="Georgia" w:hAnsi="Georgia"/>
        </w:rPr>
        <w:t>To reduce the impact of released non-condensable gases, a pre-</w:t>
      </w:r>
      <w:proofErr w:type="spellStart"/>
      <w:r w:rsidRPr="006F4766">
        <w:rPr>
          <w:rStyle w:val="StyleBoldUnderline"/>
          <w:rFonts w:ascii="Georgia" w:hAnsi="Georgia"/>
        </w:rPr>
        <w:t>deaeration</w:t>
      </w:r>
      <w:proofErr w:type="spellEnd"/>
      <w:r w:rsidRPr="006F4766">
        <w:rPr>
          <w:rStyle w:val="StyleBoldUnderline"/>
          <w:rFonts w:ascii="Georgia" w:hAnsi="Georgia"/>
        </w:rPr>
        <w:t xml:space="preserve"> chamber at about 17 </w:t>
      </w:r>
      <w:proofErr w:type="spellStart"/>
      <w:r w:rsidRPr="006F4766">
        <w:rPr>
          <w:rStyle w:val="StyleBoldUnderline"/>
          <w:rFonts w:ascii="Georgia" w:hAnsi="Georgia"/>
        </w:rPr>
        <w:t>kPa</w:t>
      </w:r>
      <w:proofErr w:type="spellEnd"/>
      <w:r w:rsidRPr="006F4766">
        <w:rPr>
          <w:rStyle w:val="StyleBoldUnderline"/>
          <w:rFonts w:ascii="Georgia" w:hAnsi="Georgia"/>
        </w:rPr>
        <w:t xml:space="preserve"> is installed below the flashing chamber, so that much outgassing occurs before steam generation, and at a higher pressure more suitable for compression</w:t>
      </w:r>
      <w:r w:rsidRPr="006F4766">
        <w:rPr>
          <w:rFonts w:ascii="Georgia" w:hAnsi="Georgia"/>
          <w:sz w:val="16"/>
        </w:rPr>
        <w:t xml:space="preserve">. Moreover, </w:t>
      </w:r>
      <w:r w:rsidRPr="006F4766">
        <w:rPr>
          <w:rStyle w:val="StyleBoldUnderline"/>
          <w:rFonts w:ascii="Georgia" w:hAnsi="Georgia"/>
        </w:rPr>
        <w:t xml:space="preserve">gases are discharged into the warm seawater effluent at sub atmospheric pressures of about 30 </w:t>
      </w:r>
      <w:proofErr w:type="spellStart"/>
      <w:r w:rsidRPr="006F4766">
        <w:rPr>
          <w:rStyle w:val="StyleBoldUnderline"/>
          <w:rFonts w:ascii="Georgia" w:hAnsi="Georgia"/>
        </w:rPr>
        <w:t>kPa</w:t>
      </w:r>
      <w:proofErr w:type="spellEnd"/>
      <w:r w:rsidRPr="006F4766">
        <w:rPr>
          <w:rStyle w:val="StyleBoldUnderline"/>
          <w:rFonts w:ascii="Georgia" w:hAnsi="Georgia"/>
        </w:rPr>
        <w:t>, a procedure that not only saves power, but also restores the gas content of the warm seawater before it returns to the ocean.</w:t>
      </w:r>
    </w:p>
    <w:p w:rsidR="009305C2" w:rsidRPr="006F4766" w:rsidRDefault="009305C2" w:rsidP="0020782A">
      <w:pPr>
        <w:pStyle w:val="Heading4"/>
        <w:rPr>
          <w:rFonts w:ascii="Georgia" w:hAnsi="Georgia"/>
          <w:sz w:val="26"/>
        </w:rPr>
      </w:pPr>
      <w:r w:rsidRPr="006F4766">
        <w:rPr>
          <w:rFonts w:ascii="Georgia" w:hAnsi="Georgia"/>
        </w:rPr>
        <w:t>Claude was able to develop a usable OTEC</w:t>
      </w:r>
    </w:p>
    <w:p w:rsidR="009305C2" w:rsidRPr="006F4766" w:rsidRDefault="009305C2" w:rsidP="009305C2">
      <w:pPr>
        <w:rPr>
          <w:rStyle w:val="StyleStyleBold12pt"/>
          <w:rFonts w:ascii="Georgia" w:hAnsi="Georgia"/>
          <w:sz w:val="16"/>
          <w:szCs w:val="16"/>
        </w:rPr>
      </w:pPr>
      <w:r w:rsidRPr="006F4766">
        <w:rPr>
          <w:rStyle w:val="StyleStyleBold12pt"/>
          <w:rFonts w:ascii="Georgia" w:hAnsi="Georgia"/>
          <w:sz w:val="16"/>
          <w:szCs w:val="16"/>
        </w:rPr>
        <w:t xml:space="preserve">William H. </w:t>
      </w:r>
      <w:r w:rsidRPr="006F4766">
        <w:rPr>
          <w:rStyle w:val="StyleStyleBold12pt"/>
          <w:rFonts w:ascii="Georgia" w:hAnsi="Georgia"/>
        </w:rPr>
        <w:t xml:space="preserve">Avery 1994 </w:t>
      </w:r>
      <w:r w:rsidRPr="006F4766">
        <w:rPr>
          <w:rStyle w:val="StyleStyleBold12pt"/>
          <w:rFonts w:ascii="Georgia" w:hAnsi="Georgia"/>
          <w:i/>
          <w:sz w:val="16"/>
          <w:szCs w:val="16"/>
        </w:rPr>
        <w:t>Oxford University Press</w:t>
      </w:r>
      <w:r w:rsidRPr="006F4766">
        <w:rPr>
          <w:rStyle w:val="StyleStyleBold12pt"/>
          <w:rFonts w:ascii="Georgia" w:hAnsi="Georgia"/>
          <w:sz w:val="16"/>
          <w:szCs w:val="16"/>
        </w:rPr>
        <w:t xml:space="preserve"> “Renewable Energy From the Ocean” </w:t>
      </w:r>
      <w:hyperlink r:id="rId24" w:anchor="v=onepage&amp;q=feasibility&amp;f=false" w:history="1">
        <w:r w:rsidRPr="006F4766">
          <w:rPr>
            <w:rStyle w:val="Hyperlink"/>
            <w:rFonts w:ascii="Georgia" w:hAnsi="Georgia"/>
            <w:sz w:val="16"/>
            <w:szCs w:val="16"/>
          </w:rPr>
          <w:t>http://books.google.com/books?id=HP3BXSWeQwIC&amp;pg=PA67&amp;lpg=PA67&amp;dq=otec+feasibility&amp;source=bl&amp;ots=zM_9qPXCbV&amp;sig=YAiTCilJq2P_EITXMOLWOoBHJgs&amp;hl=en&amp;sa=X&amp;ei=irm1U-m_K8G2O6_PgZgK&amp;ved=0CFoQ6AEwBg#v=onepage&amp;q=feasibility&amp;f=false</w:t>
        </w:r>
      </w:hyperlink>
      <w:r w:rsidRPr="006F4766">
        <w:rPr>
          <w:rStyle w:val="StyleStyleBold12pt"/>
          <w:rFonts w:ascii="Georgia" w:hAnsi="Georgia"/>
          <w:sz w:val="16"/>
          <w:szCs w:val="16"/>
        </w:rPr>
        <w:t xml:space="preserve"> (</w:t>
      </w:r>
      <w:proofErr w:type="spellStart"/>
      <w:r w:rsidRPr="006F4766">
        <w:rPr>
          <w:rStyle w:val="StyleStyleBold12pt"/>
          <w:rFonts w:ascii="Georgia" w:hAnsi="Georgia"/>
          <w:sz w:val="16"/>
          <w:szCs w:val="16"/>
        </w:rPr>
        <w:t>pgs</w:t>
      </w:r>
      <w:proofErr w:type="spellEnd"/>
      <w:r w:rsidRPr="006F4766">
        <w:rPr>
          <w:rStyle w:val="StyleStyleBold12pt"/>
          <w:rFonts w:ascii="Georgia" w:hAnsi="Georgia"/>
          <w:sz w:val="16"/>
          <w:szCs w:val="16"/>
        </w:rPr>
        <w:t xml:space="preserve"> 56-57) (MG)</w:t>
      </w:r>
    </w:p>
    <w:p w:rsidR="009305C2" w:rsidRPr="006F4766" w:rsidRDefault="009305C2" w:rsidP="009305C2">
      <w:pPr>
        <w:rPr>
          <w:rFonts w:ascii="Georgia" w:hAnsi="Georgia"/>
        </w:rPr>
      </w:pPr>
      <w:r w:rsidRPr="006F4766">
        <w:rPr>
          <w:rFonts w:ascii="Georgia" w:hAnsi="Georgia"/>
          <w:sz w:val="16"/>
        </w:rPr>
        <w:t xml:space="preserve">For this purpose, </w:t>
      </w:r>
      <w:r w:rsidRPr="006F4766">
        <w:rPr>
          <w:rStyle w:val="StyleBoldUnderline"/>
          <w:rFonts w:ascii="Georgia" w:hAnsi="Georgia"/>
        </w:rPr>
        <w:t>Claude chose a site at Matanzas Bay in Cuba where the water temperature at the surface was 25 to 28°C and cold water was available at a depth of 700 m at a distance of 1600 m from shore</w:t>
      </w:r>
      <w:r w:rsidRPr="006F4766">
        <w:rPr>
          <w:rFonts w:ascii="Georgia" w:hAnsi="Georgia"/>
          <w:sz w:val="16"/>
        </w:rPr>
        <w:t xml:space="preserve">. The experimental plant used at </w:t>
      </w:r>
      <w:proofErr w:type="spellStart"/>
      <w:r w:rsidRPr="006F4766">
        <w:rPr>
          <w:rFonts w:ascii="Georgia" w:hAnsi="Georgia"/>
          <w:sz w:val="16"/>
        </w:rPr>
        <w:t>Ougree</w:t>
      </w:r>
      <w:proofErr w:type="spellEnd"/>
      <w:r w:rsidRPr="006F4766">
        <w:rPr>
          <w:rFonts w:ascii="Georgia" w:hAnsi="Georgia"/>
          <w:sz w:val="16"/>
        </w:rPr>
        <w:t xml:space="preserve"> was moved to the new site. The major task was now the construction and deployment of the long pipe that would carry the cold water from depth to the plant on shore. The water ﬂow needs of the 50-kW plant would have been met by use of a 0.6-m diameter pipe and cold-water flow velocity of 2 </w:t>
      </w:r>
      <w:proofErr w:type="spellStart"/>
      <w:r w:rsidRPr="006F4766">
        <w:rPr>
          <w:rFonts w:ascii="Georgia" w:hAnsi="Georgia"/>
          <w:sz w:val="16"/>
        </w:rPr>
        <w:t>mls</w:t>
      </w:r>
      <w:proofErr w:type="spellEnd"/>
      <w:r w:rsidRPr="006F4766">
        <w:rPr>
          <w:rFonts w:ascii="Georgia" w:hAnsi="Georgia"/>
          <w:sz w:val="16"/>
        </w:rPr>
        <w:t xml:space="preserve">; however. </w:t>
      </w:r>
      <w:r w:rsidRPr="006F4766">
        <w:rPr>
          <w:rStyle w:val="StyleBoldUnderline"/>
          <w:rFonts w:ascii="Georgia" w:hAnsi="Georgia"/>
        </w:rPr>
        <w:t>Claude estimated that heat flow through the pipe walls during the long transit through the 1600-m pipe would warm the water almost to the surface temperature before it arrived at the plant. Therefore, he chose to use a 2-m pipe, which would supply ten times the required ﬂow of cold water and increase the pumping power tenfold but would reduce the warming to two or three degrees. Deployment of the large pipe was beset with severe problems, partly due to the site characteristics, partly to stormy weather, and partly to inadequate supporting facilities</w:t>
      </w:r>
      <w:r w:rsidRPr="006F4766">
        <w:rPr>
          <w:rFonts w:ascii="Georgia" w:hAnsi="Georgia"/>
          <w:sz w:val="16"/>
        </w:rPr>
        <w:t xml:space="preserve">. Two pipes were lost in deployment, but </w:t>
      </w:r>
      <w:r w:rsidRPr="006F4766">
        <w:rPr>
          <w:rStyle w:val="StyleBoldUnderline"/>
          <w:rFonts w:ascii="Georgia" w:hAnsi="Georgia"/>
        </w:rPr>
        <w:t xml:space="preserve">Claude continued and on the third try was successful in installing a 2-km-long pipe and operating the plant successfully. The results were in accord with his earlier engineering estimates and demonstrated the technical feasibility of the open-cycle concept. The cold-water pipe for this test failed in a storm after l </w:t>
      </w:r>
      <w:proofErr w:type="spellStart"/>
      <w:r w:rsidRPr="006F4766">
        <w:rPr>
          <w:rStyle w:val="StyleBoldUnderline"/>
          <w:rFonts w:ascii="Georgia" w:hAnsi="Georgia"/>
        </w:rPr>
        <w:t>l</w:t>
      </w:r>
      <w:proofErr w:type="spellEnd"/>
      <w:r w:rsidRPr="006F4766">
        <w:rPr>
          <w:rStyle w:val="StyleBoldUnderline"/>
          <w:rFonts w:ascii="Georgia" w:hAnsi="Georgia"/>
        </w:rPr>
        <w:t xml:space="preserve"> days of plant operation and caused the project to be terminated; however. The successful operation proved for the first time the technical feasibility of conversion of ocean thermal energy to electric power</w:t>
      </w:r>
      <w:r w:rsidRPr="006F4766">
        <w:rPr>
          <w:rFonts w:ascii="Georgia" w:hAnsi="Georgia"/>
          <w:sz w:val="16"/>
        </w:rPr>
        <w:t>.</w:t>
      </w:r>
    </w:p>
    <w:p w:rsidR="009305C2" w:rsidRPr="006F4766" w:rsidRDefault="009305C2" w:rsidP="0020782A">
      <w:pPr>
        <w:pStyle w:val="Heading3"/>
        <w:rPr>
          <w:rFonts w:ascii="Georgia" w:hAnsi="Georgia"/>
        </w:rPr>
      </w:pPr>
      <w:r w:rsidRPr="006F4766">
        <w:rPr>
          <w:rFonts w:ascii="Georgia" w:hAnsi="Georgia"/>
        </w:rPr>
        <w:t>AT: No progress now/Cost go down after proven once (demo)</w:t>
      </w:r>
    </w:p>
    <w:p w:rsidR="009305C2" w:rsidRPr="006F4766" w:rsidRDefault="009305C2" w:rsidP="0020782A">
      <w:pPr>
        <w:pStyle w:val="Heading4"/>
        <w:rPr>
          <w:rFonts w:ascii="Georgia" w:hAnsi="Georgia"/>
        </w:rPr>
      </w:pPr>
      <w:r w:rsidRPr="006F4766">
        <w:rPr>
          <w:rFonts w:ascii="Georgia" w:hAnsi="Georgia"/>
        </w:rPr>
        <w:t>Once the plan happens, the progression of OTEC will skyrocket, all we need is more funding, which will come with the plan – the cost will go down after a demo</w:t>
      </w:r>
    </w:p>
    <w:p w:rsidR="009305C2" w:rsidRPr="006F4766" w:rsidRDefault="009305C2" w:rsidP="009305C2">
      <w:pPr>
        <w:rPr>
          <w:rStyle w:val="StyleStyleBold12pt"/>
          <w:rFonts w:ascii="Georgia" w:hAnsi="Georgia"/>
        </w:rPr>
      </w:pPr>
      <w:r w:rsidRPr="006F4766">
        <w:rPr>
          <w:rStyle w:val="StyleStyleBold12pt"/>
          <w:rFonts w:ascii="Georgia" w:hAnsi="Georgia"/>
        </w:rPr>
        <w:t xml:space="preserve">OTEC Foundation </w:t>
      </w:r>
      <w:r w:rsidRPr="006F4766">
        <w:rPr>
          <w:rStyle w:val="StyleStyleBold12pt"/>
          <w:rFonts w:ascii="Georgia" w:hAnsi="Georgia"/>
          <w:sz w:val="16"/>
          <w:szCs w:val="16"/>
        </w:rPr>
        <w:t>October 18th,</w:t>
      </w:r>
      <w:r w:rsidRPr="006F4766">
        <w:rPr>
          <w:rStyle w:val="StyleStyleBold12pt"/>
          <w:rFonts w:ascii="Georgia" w:hAnsi="Georgia"/>
        </w:rPr>
        <w:t xml:space="preserve"> 2012 </w:t>
      </w:r>
      <w:r w:rsidRPr="006F4766">
        <w:rPr>
          <w:rStyle w:val="StyleStyleBold12pt"/>
          <w:rFonts w:ascii="Georgia" w:hAnsi="Georgia"/>
          <w:i/>
          <w:sz w:val="16"/>
          <w:szCs w:val="16"/>
        </w:rPr>
        <w:t>OTEC News</w:t>
      </w:r>
      <w:r w:rsidRPr="006F4766">
        <w:rPr>
          <w:rStyle w:val="StyleStyleBold12pt"/>
          <w:rFonts w:ascii="Georgia" w:hAnsi="Georgia"/>
          <w:sz w:val="16"/>
          <w:szCs w:val="16"/>
        </w:rPr>
        <w:t xml:space="preserve"> “Feasibility Analysis of a 20 MW OTEC Power Plant” </w:t>
      </w:r>
      <w:hyperlink r:id="rId25" w:history="1">
        <w:r w:rsidRPr="006F4766">
          <w:rPr>
            <w:rStyle w:val="StyleStyleBold12pt"/>
            <w:rFonts w:ascii="Georgia" w:hAnsi="Georgia"/>
            <w:sz w:val="16"/>
            <w:szCs w:val="16"/>
          </w:rPr>
          <w:t>http://www.otecnews.org/2012/10/feasibility-analysis-of-a-20-mw-otec-power-plant/</w:t>
        </w:r>
      </w:hyperlink>
      <w:r w:rsidRPr="006F4766">
        <w:rPr>
          <w:rStyle w:val="StyleStyleBold12pt"/>
          <w:rFonts w:ascii="Georgia" w:hAnsi="Georgia"/>
          <w:sz w:val="16"/>
          <w:szCs w:val="16"/>
        </w:rPr>
        <w:t xml:space="preserve"> (MG)</w:t>
      </w:r>
    </w:p>
    <w:p w:rsidR="009305C2" w:rsidRPr="006F4766" w:rsidRDefault="009305C2" w:rsidP="009305C2">
      <w:pPr>
        <w:rPr>
          <w:rFonts w:ascii="Georgia" w:hAnsi="Georgia"/>
          <w:sz w:val="16"/>
        </w:rPr>
      </w:pPr>
      <w:r w:rsidRPr="006F4766">
        <w:rPr>
          <w:rFonts w:ascii="Georgia" w:hAnsi="Georgia"/>
          <w:sz w:val="16"/>
        </w:rPr>
        <w:t xml:space="preserve">Charles Roberts </w:t>
      </w:r>
      <w:r w:rsidRPr="006F4766">
        <w:rPr>
          <w:rStyle w:val="StyleBoldUnderline"/>
          <w:rFonts w:ascii="Georgia" w:hAnsi="Georgia"/>
        </w:rPr>
        <w:t>Upshaw</w:t>
      </w:r>
      <w:r w:rsidRPr="006F4766">
        <w:rPr>
          <w:rFonts w:ascii="Georgia" w:hAnsi="Georgia"/>
          <w:sz w:val="16"/>
        </w:rPr>
        <w:t xml:space="preserve">, a MSE student from the University of Texas at Austin, </w:t>
      </w:r>
      <w:r w:rsidRPr="006F4766">
        <w:rPr>
          <w:rStyle w:val="StyleBoldUnderline"/>
          <w:rFonts w:ascii="Georgia" w:hAnsi="Georgia"/>
        </w:rPr>
        <w:t>dedicated his thesis to the topic</w:t>
      </w:r>
      <w:r w:rsidRPr="006F4766">
        <w:rPr>
          <w:rFonts w:ascii="Georgia" w:hAnsi="Georgia"/>
          <w:sz w:val="16"/>
        </w:rPr>
        <w:t>, “Thermodynamic and Economic Feasibility Analysis of a 20 MW Ocean Thermal Energy Conversion (</w:t>
      </w:r>
      <w:r w:rsidRPr="006F4766">
        <w:rPr>
          <w:rStyle w:val="StyleBoldUnderline"/>
          <w:rFonts w:ascii="Georgia" w:hAnsi="Georgia"/>
        </w:rPr>
        <w:t>OTEC</w:t>
      </w:r>
      <w:r w:rsidRPr="006F4766">
        <w:rPr>
          <w:rFonts w:ascii="Georgia" w:hAnsi="Georgia"/>
          <w:sz w:val="16"/>
        </w:rPr>
        <w:t xml:space="preserve">) Power Plant”. </w:t>
      </w:r>
      <w:r w:rsidRPr="006F4766">
        <w:rPr>
          <w:rStyle w:val="StyleBoldUnderline"/>
          <w:rFonts w:ascii="Georgia" w:hAnsi="Georgia"/>
        </w:rPr>
        <w:t>Upshaw’s purpose of the thesis was to investigate OTEC and assess its potential viability as an energy source from both engineering and economic perspectives</w:t>
      </w:r>
      <w:r w:rsidRPr="006F4766">
        <w:rPr>
          <w:rFonts w:ascii="Georgia" w:hAnsi="Georgia"/>
          <w:sz w:val="16"/>
        </w:rPr>
        <w:t xml:space="preserve">.  The results have been published in a paper that is linked below. </w:t>
      </w:r>
      <w:r w:rsidRPr="006F4766">
        <w:rPr>
          <w:rStyle w:val="StyleBoldUnderline"/>
          <w:rFonts w:ascii="Georgia" w:hAnsi="Georgia"/>
        </w:rPr>
        <w:t xml:space="preserve">The motivation behind Upshaw’s research comes from the public growing fears of climate change, declining fossil fuel resources, and increasing demand for electricity that has brought renewable energy technology into the global spotlight. OTEC was chosen by Upshaw partially because of its capacity to be a </w:t>
      </w:r>
      <w:proofErr w:type="spellStart"/>
      <w:r w:rsidRPr="006F4766">
        <w:rPr>
          <w:rStyle w:val="StyleBoldUnderline"/>
          <w:rFonts w:ascii="Georgia" w:hAnsi="Georgia"/>
        </w:rPr>
        <w:t>baseload</w:t>
      </w:r>
      <w:proofErr w:type="spellEnd"/>
      <w:r w:rsidRPr="006F4766">
        <w:rPr>
          <w:rStyle w:val="StyleBoldUnderline"/>
          <w:rFonts w:ascii="Georgia" w:hAnsi="Georgia"/>
        </w:rPr>
        <w:t xml:space="preserve"> power source that can utilize the vast amount of energy stored in the ocean’s natural thermal gradient. Upshaw’s research resulted in multiple findings about the feasibility and viability of OTEC power generation from a fundamental engineering and economic standpoint</w:t>
      </w:r>
      <w:r w:rsidRPr="006F4766">
        <w:rPr>
          <w:rFonts w:ascii="Georgia" w:hAnsi="Georgia"/>
          <w:sz w:val="16"/>
        </w:rPr>
        <w:t xml:space="preserve">. For his particular model the minimum operational temperature at which the plant would not be able to produce enough power to run the water pump was approximately 15 C.  More interesting nonlinear impacts were seen when </w:t>
      </w:r>
      <w:proofErr w:type="spellStart"/>
      <w:r w:rsidRPr="006F4766">
        <w:rPr>
          <w:rFonts w:ascii="Georgia" w:hAnsi="Georgia"/>
          <w:sz w:val="16"/>
        </w:rPr>
        <w:t>analysing</w:t>
      </w:r>
      <w:proofErr w:type="spellEnd"/>
      <w:r w:rsidRPr="006F4766">
        <w:rPr>
          <w:rFonts w:ascii="Georgia" w:hAnsi="Georgia"/>
          <w:sz w:val="16"/>
        </w:rPr>
        <w:t xml:space="preserve"> terminal temperature difference, water inlet/exit temperature change, and working fluid mass flow rate. The non-endpoint </w:t>
      </w:r>
      <w:proofErr w:type="gramStart"/>
      <w:r w:rsidRPr="006F4766">
        <w:rPr>
          <w:rFonts w:ascii="Georgia" w:hAnsi="Georgia"/>
          <w:sz w:val="16"/>
        </w:rPr>
        <w:t>maxima suggests</w:t>
      </w:r>
      <w:proofErr w:type="gramEnd"/>
      <w:r w:rsidRPr="006F4766">
        <w:rPr>
          <w:rFonts w:ascii="Georgia" w:hAnsi="Georgia"/>
          <w:sz w:val="16"/>
        </w:rPr>
        <w:t xml:space="preserve"> that these variables be carefully optimized to produce the optimal power output. The economic feasibility analysis showed that the estimated LCOE (</w:t>
      </w:r>
      <w:proofErr w:type="spellStart"/>
      <w:r w:rsidRPr="006F4766">
        <w:rPr>
          <w:rFonts w:ascii="Georgia" w:hAnsi="Georgia"/>
          <w:sz w:val="16"/>
        </w:rPr>
        <w:t>Levelized</w:t>
      </w:r>
      <w:proofErr w:type="spellEnd"/>
      <w:r w:rsidRPr="006F4766">
        <w:rPr>
          <w:rFonts w:ascii="Georgia" w:hAnsi="Georgia"/>
          <w:sz w:val="16"/>
        </w:rPr>
        <w:t xml:space="preserve"> Cost of Electricity) range shows the </w:t>
      </w:r>
      <w:r w:rsidRPr="006F4766">
        <w:rPr>
          <w:rStyle w:val="StyleBoldUnderline"/>
          <w:rFonts w:ascii="Georgia" w:hAnsi="Georgia"/>
        </w:rPr>
        <w:t xml:space="preserve">potential for OTEC, but also the uncertainty that has kept investors away from funding such large capital investments.  The average LCOE is non-competitive compared to the United </w:t>
      </w:r>
      <w:proofErr w:type="gramStart"/>
      <w:r w:rsidRPr="006F4766">
        <w:rPr>
          <w:rStyle w:val="StyleBoldUnderline"/>
          <w:rFonts w:ascii="Georgia" w:hAnsi="Georgia"/>
        </w:rPr>
        <w:t>states</w:t>
      </w:r>
      <w:proofErr w:type="gramEnd"/>
      <w:r w:rsidRPr="006F4766">
        <w:rPr>
          <w:rStyle w:val="StyleBoldUnderline"/>
          <w:rFonts w:ascii="Georgia" w:hAnsi="Georgia"/>
        </w:rPr>
        <w:t>, but when compared small islands that depend entirely on diesel generation, the economics suggest that OTEC could be viable</w:t>
      </w:r>
      <w:r w:rsidRPr="006F4766">
        <w:rPr>
          <w:rFonts w:ascii="Georgia" w:hAnsi="Georgia"/>
          <w:sz w:val="16"/>
        </w:rPr>
        <w:t xml:space="preserve">.  </w:t>
      </w:r>
      <w:r w:rsidRPr="006F4766">
        <w:rPr>
          <w:rStyle w:val="StyleBoldUnderline"/>
          <w:rFonts w:ascii="Georgia" w:hAnsi="Georgia"/>
        </w:rPr>
        <w:t xml:space="preserve">Larger OTEC plants (100MW) could potentially be more cost competitive, however, are unlikely to be pursued until the real-world operational lifetime and reliability of </w:t>
      </w:r>
      <w:proofErr w:type="gramStart"/>
      <w:r w:rsidRPr="006F4766">
        <w:rPr>
          <w:rStyle w:val="StyleBoldUnderline"/>
          <w:rFonts w:ascii="Georgia" w:hAnsi="Georgia"/>
        </w:rPr>
        <w:t>a</w:t>
      </w:r>
      <w:proofErr w:type="gramEnd"/>
      <w:r w:rsidRPr="006F4766">
        <w:rPr>
          <w:rStyle w:val="StyleBoldUnderline"/>
          <w:rFonts w:ascii="Georgia" w:hAnsi="Georgia"/>
        </w:rPr>
        <w:t xml:space="preserve"> OTEC plant is known</w:t>
      </w:r>
      <w:r w:rsidRPr="006F4766">
        <w:rPr>
          <w:rFonts w:ascii="Georgia" w:hAnsi="Georgia"/>
          <w:sz w:val="16"/>
        </w:rPr>
        <w:t xml:space="preserve">, according to Upshaw. Upshaw concludes that a properly designed OTEC plant in the right conditions would be financially viable and beneficial but that there are also many uncertainties in regards to costs.  Additionally, </w:t>
      </w:r>
      <w:r w:rsidRPr="006F4766">
        <w:rPr>
          <w:rStyle w:val="StyleBoldUnderline"/>
          <w:rFonts w:ascii="Georgia" w:hAnsi="Georgia"/>
        </w:rPr>
        <w:t>it would provide invaluable experience and knowledge to improve for future designs and scale the technology, improving costs in the long term</w:t>
      </w:r>
      <w:r w:rsidRPr="006F4766">
        <w:rPr>
          <w:rFonts w:ascii="Georgia" w:hAnsi="Georgia"/>
          <w:sz w:val="16"/>
        </w:rPr>
        <w:t>. Upshaw says, “</w:t>
      </w:r>
      <w:r w:rsidRPr="006F4766">
        <w:rPr>
          <w:rStyle w:val="StyleBoldUnderline"/>
          <w:rFonts w:ascii="Georgia" w:hAnsi="Georgia"/>
        </w:rPr>
        <w:t>The potential for OTEC is real, but it still must be proven in the real world, over the span of years and decades, in order to prove long-term operational viability, from both an engineering and economic standpoint</w:t>
      </w:r>
      <w:r w:rsidRPr="006F4766">
        <w:rPr>
          <w:rFonts w:ascii="Georgia" w:hAnsi="Georgia"/>
          <w:sz w:val="16"/>
        </w:rPr>
        <w:t>.”</w:t>
      </w:r>
    </w:p>
    <w:p w:rsidR="00236C12" w:rsidRPr="006F4766" w:rsidRDefault="00236C12" w:rsidP="009305C2">
      <w:pPr>
        <w:rPr>
          <w:rFonts w:ascii="Georgia" w:hAnsi="Georgia"/>
          <w:sz w:val="16"/>
        </w:rPr>
      </w:pPr>
    </w:p>
    <w:p w:rsidR="00236C12" w:rsidRPr="006F4766" w:rsidRDefault="00236C12" w:rsidP="00236C12">
      <w:pPr>
        <w:pStyle w:val="Heading3"/>
        <w:rPr>
          <w:rFonts w:ascii="Georgia" w:hAnsi="Georgia"/>
        </w:rPr>
      </w:pPr>
      <w:r w:rsidRPr="006F4766">
        <w:rPr>
          <w:rFonts w:ascii="Georgia" w:hAnsi="Georgia"/>
        </w:rPr>
        <w:t>Feasible</w:t>
      </w:r>
    </w:p>
    <w:p w:rsidR="00236C12" w:rsidRPr="006F4766" w:rsidRDefault="00236C12" w:rsidP="00236C12">
      <w:pPr>
        <w:rPr>
          <w:rFonts w:ascii="Georgia" w:eastAsia="Times New Roman" w:hAnsi="Georgia"/>
          <w:color w:val="000000"/>
          <w:sz w:val="20"/>
          <w:szCs w:val="20"/>
          <w:shd w:val="clear" w:color="auto" w:fill="FFFFFF"/>
        </w:rPr>
      </w:pPr>
    </w:p>
    <w:p w:rsidR="00236C12" w:rsidRPr="006F4766" w:rsidRDefault="00236C12" w:rsidP="00236C12">
      <w:pPr>
        <w:pStyle w:val="Heading4"/>
        <w:rPr>
          <w:rFonts w:ascii="Georgia" w:hAnsi="Georgia"/>
          <w:sz w:val="22"/>
        </w:rPr>
      </w:pPr>
      <w:r w:rsidRPr="006F4766">
        <w:rPr>
          <w:rFonts w:ascii="Georgia" w:hAnsi="Georgia"/>
          <w:sz w:val="22"/>
        </w:rPr>
        <w:t>New tech and design makes OTEC 100% feasible</w:t>
      </w:r>
    </w:p>
    <w:p w:rsidR="00236C12" w:rsidRPr="006F4766" w:rsidRDefault="00236C12" w:rsidP="00236C12">
      <w:pPr>
        <w:rPr>
          <w:rFonts w:ascii="Georgia" w:hAnsi="Georgia"/>
        </w:rPr>
      </w:pPr>
      <w:r w:rsidRPr="006F4766">
        <w:rPr>
          <w:rFonts w:ascii="Georgia" w:hAnsi="Georgia"/>
          <w:b/>
        </w:rPr>
        <w:t xml:space="preserve">Paul ’10 </w:t>
      </w:r>
      <w:r w:rsidRPr="006F4766">
        <w:rPr>
          <w:rFonts w:ascii="Georgia" w:hAnsi="Georgia"/>
        </w:rPr>
        <w:t xml:space="preserve">(Paul, “American Energy Policy V – Ocean Thermal Energy Conversion”, </w:t>
      </w:r>
      <w:hyperlink r:id="rId26" w:history="1">
        <w:r w:rsidRPr="006F4766">
          <w:rPr>
            <w:rStyle w:val="Hyperlink"/>
            <w:rFonts w:ascii="Georgia" w:hAnsi="Georgia"/>
          </w:rPr>
          <w:t>http://www.opednews.com/articles/1/American-Energy-Policy-V--by-Paul-from-Potomac-101214-315.html</w:t>
        </w:r>
      </w:hyperlink>
      <w:r w:rsidRPr="006F4766">
        <w:rPr>
          <w:rFonts w:ascii="Georgia" w:hAnsi="Georgia"/>
        </w:rPr>
        <w:t xml:space="preserve">, </w:t>
      </w:r>
      <w:proofErr w:type="spellStart"/>
      <w:r w:rsidRPr="006F4766">
        <w:rPr>
          <w:rFonts w:ascii="Georgia" w:hAnsi="Georgia"/>
          <w:i/>
        </w:rPr>
        <w:t>wcp</w:t>
      </w:r>
      <w:proofErr w:type="spellEnd"/>
      <w:r w:rsidRPr="006F4766">
        <w:rPr>
          <w:rFonts w:ascii="Georgia" w:hAnsi="Georgia"/>
        </w:rPr>
        <w:t>)</w:t>
      </w:r>
    </w:p>
    <w:p w:rsidR="00236C12" w:rsidRPr="006F4766" w:rsidRDefault="00236C12" w:rsidP="00236C12">
      <w:pPr>
        <w:rPr>
          <w:rFonts w:ascii="Georgia" w:hAnsi="Georgia"/>
        </w:rPr>
      </w:pPr>
      <w:r w:rsidRPr="006F4766">
        <w:rPr>
          <w:rFonts w:ascii="Georgia" w:hAnsi="Georgia"/>
        </w:rPr>
        <w:t xml:space="preserve">With a slightly different design, </w:t>
      </w:r>
      <w:r w:rsidRPr="006F4766">
        <w:rPr>
          <w:rStyle w:val="StyleBoldUnderline"/>
          <w:rFonts w:ascii="Georgia" w:hAnsi="Georgia"/>
        </w:rPr>
        <w:t>using an ammonia heat pipe instead of a cold water pipe</w:t>
      </w:r>
      <w:r w:rsidRPr="006F4766">
        <w:rPr>
          <w:rFonts w:ascii="Georgia" w:hAnsi="Georgia"/>
        </w:rPr>
        <w:t xml:space="preserve">, proposed by Jim Baird and Dominic </w:t>
      </w:r>
      <w:proofErr w:type="spellStart"/>
      <w:r w:rsidRPr="006F4766">
        <w:rPr>
          <w:rFonts w:ascii="Georgia" w:hAnsi="Georgia"/>
        </w:rPr>
        <w:t>Michaelis</w:t>
      </w:r>
      <w:proofErr w:type="spellEnd"/>
      <w:r w:rsidRPr="006F4766">
        <w:rPr>
          <w:rFonts w:ascii="Georgia" w:hAnsi="Georgia"/>
        </w:rPr>
        <w:t xml:space="preserve"> (British Patent No. GB 2395754), </w:t>
      </w:r>
      <w:r w:rsidRPr="006F4766">
        <w:rPr>
          <w:rStyle w:val="StyleBoldUnderline"/>
          <w:rFonts w:ascii="Georgia" w:hAnsi="Georgia"/>
        </w:rPr>
        <w:t>no water from the bottom is released into the upper strata of the ocean, trapping all the CO2 deep beneath the thermocline. Little pumping energy is used to circulate the ocean water, simply enough to pump warm surface water to flow over the evaporator end of the heat pipe. If the</w:t>
      </w:r>
      <w:r w:rsidRPr="006F4766">
        <w:rPr>
          <w:rFonts w:ascii="Georgia" w:hAnsi="Georgia"/>
        </w:rPr>
        <w:t xml:space="preserve"> condensing </w:t>
      </w:r>
      <w:r w:rsidRPr="006F4766">
        <w:rPr>
          <w:rStyle w:val="StyleBoldUnderline"/>
          <w:rFonts w:ascii="Georgia" w:hAnsi="Georgia"/>
        </w:rPr>
        <w:t>end of the heat pipe is exposed to a thousand feet</w:t>
      </w:r>
      <w:r w:rsidRPr="006F4766">
        <w:rPr>
          <w:rFonts w:ascii="Georgia" w:hAnsi="Georgia"/>
        </w:rPr>
        <w:t xml:space="preserve"> or more of near freezing temperatures below the thermocline</w:t>
      </w:r>
      <w:r w:rsidRPr="006F4766">
        <w:rPr>
          <w:rStyle w:val="StyleBoldUnderline"/>
          <w:rFonts w:ascii="Georgia" w:hAnsi="Georgia"/>
        </w:rPr>
        <w:t>, no cold water pumping is required.</w:t>
      </w:r>
      <w:r w:rsidRPr="006F4766">
        <w:rPr>
          <w:rFonts w:ascii="Georgia" w:hAnsi="Georgia"/>
        </w:rPr>
        <w:t xml:space="preserve"> </w:t>
      </w:r>
      <w:r w:rsidRPr="006F4766">
        <w:rPr>
          <w:rStyle w:val="StyleBoldUnderline"/>
          <w:rFonts w:ascii="Georgia" w:hAnsi="Georgia"/>
        </w:rPr>
        <w:t>The parasitic losses are cut in half.</w:t>
      </w:r>
      <w:r w:rsidRPr="006F4766">
        <w:rPr>
          <w:rFonts w:ascii="Georgia" w:hAnsi="Georgia"/>
        </w:rPr>
        <w:t xml:space="preserve"> </w:t>
      </w:r>
      <w:r w:rsidRPr="006F4766">
        <w:rPr>
          <w:rStyle w:val="StyleBoldUnderline"/>
          <w:rFonts w:ascii="Georgia" w:hAnsi="Georgia"/>
        </w:rPr>
        <w:t>The costs for the cold water pipe are eliminated, along with the cold water return pipe and condenser pumps, the cleaning system for the condenser, and the overall plant efficiency approaches 85% of Carnot vs. about 70% with a cold water pipe.</w:t>
      </w:r>
      <w:r w:rsidRPr="006F4766">
        <w:rPr>
          <w:rFonts w:ascii="Georgia" w:hAnsi="Georgia"/>
        </w:rPr>
        <w:t xml:space="preserve"> </w:t>
      </w:r>
      <w:r w:rsidRPr="006F4766">
        <w:rPr>
          <w:rStyle w:val="StyleBoldUnderline"/>
          <w:rFonts w:ascii="Georgia" w:hAnsi="Georgia"/>
        </w:rPr>
        <w:t>The parasitic losses could be reduced as much as 50% and the complexity, mass (and cost) of the system reduced by at least 30%.</w:t>
      </w:r>
      <w:r w:rsidRPr="006F4766">
        <w:rPr>
          <w:rFonts w:ascii="Georgia" w:hAnsi="Georgia"/>
        </w:rPr>
        <w:t xml:space="preserve"> The vast reduction in operating costs and environmental impacts would be worth investigation alone. Also, the use of </w:t>
      </w:r>
      <w:hyperlink r:id="rId27" w:tgtFrame="" w:tooltip="SSAS Patent" w:history="1">
        <w:r w:rsidRPr="006F4766">
          <w:rPr>
            <w:rFonts w:ascii="Georgia" w:hAnsi="Georgia"/>
          </w:rPr>
          <w:t>Solid State Ammonia Synthesis (</w:t>
        </w:r>
      </w:hyperlink>
      <w:r w:rsidRPr="006F4766">
        <w:rPr>
          <w:rFonts w:ascii="Georgia" w:hAnsi="Georgia"/>
        </w:rPr>
        <w:t xml:space="preserve"> SSAS, </w:t>
      </w:r>
      <w:proofErr w:type="gramStart"/>
      <w:r w:rsidRPr="006F4766">
        <w:rPr>
          <w:rFonts w:ascii="Georgia" w:hAnsi="Georgia"/>
        </w:rPr>
        <w:t xml:space="preserve">Holbrook </w:t>
      </w:r>
      <w:proofErr w:type="gramEnd"/>
      <w:r w:rsidRPr="006F4766">
        <w:rPr>
          <w:rFonts w:ascii="Georgia" w:hAnsi="Georgia"/>
        </w:rPr>
        <w:fldChar w:fldCharType="begin"/>
      </w:r>
      <w:r w:rsidRPr="006F4766">
        <w:rPr>
          <w:rFonts w:ascii="Georgia" w:hAnsi="Georgia"/>
        </w:rPr>
        <w:instrText xml:space="preserve"> HYPERLINK "http://www.patentgenius.com/patent/7811442.html" </w:instrText>
      </w:r>
      <w:r w:rsidRPr="006F4766">
        <w:rPr>
          <w:rFonts w:ascii="Georgia" w:hAnsi="Georgia"/>
        </w:rPr>
        <w:fldChar w:fldCharType="separate"/>
      </w:r>
      <w:r w:rsidRPr="006F4766">
        <w:rPr>
          <w:rFonts w:ascii="Georgia" w:hAnsi="Georgia"/>
        </w:rPr>
        <w:t>, et.al.)</w:t>
      </w:r>
      <w:r w:rsidRPr="006F4766">
        <w:rPr>
          <w:rFonts w:ascii="Georgia" w:hAnsi="Georgia"/>
        </w:rPr>
        <w:fldChar w:fldCharType="end"/>
      </w:r>
      <w:r w:rsidRPr="006F4766">
        <w:rPr>
          <w:rFonts w:ascii="Georgia" w:hAnsi="Georgia"/>
        </w:rPr>
        <w:t xml:space="preserve"> </w:t>
      </w:r>
      <w:proofErr w:type="gramStart"/>
      <w:r w:rsidRPr="006F4766">
        <w:rPr>
          <w:rFonts w:ascii="Georgia" w:hAnsi="Georgia"/>
        </w:rPr>
        <w:t>will</w:t>
      </w:r>
      <w:proofErr w:type="gramEnd"/>
      <w:r w:rsidRPr="006F4766">
        <w:rPr>
          <w:rFonts w:ascii="Georgia" w:hAnsi="Georgia"/>
        </w:rPr>
        <w:t xml:space="preserve"> reduce the energy required to produce ammonia from roughly 12000 to 7000 kWh of electricity per MT of NH3 product. The use of </w:t>
      </w:r>
      <w:hyperlink r:id="rId28" w:history="1">
        <w:r w:rsidRPr="006F4766">
          <w:rPr>
            <w:rFonts w:ascii="Georgia" w:hAnsi="Georgia"/>
          </w:rPr>
          <w:t>Seawater Reverse Osmosis</w:t>
        </w:r>
      </w:hyperlink>
      <w:r w:rsidRPr="006F4766">
        <w:rPr>
          <w:rFonts w:ascii="Georgia" w:hAnsi="Georgia"/>
        </w:rPr>
        <w:t xml:space="preserve"> (SWRO) would be cheaper and more efficient than evaporation for production of drinking and process water. The addition of a fourth energy product, pharmaceutical and/or industrial grade oxygen, may greatly enhance system economics. If pure oxygen is used to burn or oxidize toxic and solid wastes from our cities, the effluent gasses are much easier to clean up and isolate. Further, if the oxygen is used in </w:t>
      </w:r>
      <w:hyperlink r:id="rId29" w:history="1">
        <w:r w:rsidRPr="006F4766">
          <w:rPr>
            <w:rFonts w:ascii="Georgia" w:hAnsi="Georgia"/>
          </w:rPr>
          <w:t>flash smelting</w:t>
        </w:r>
      </w:hyperlink>
      <w:r w:rsidRPr="006F4766">
        <w:rPr>
          <w:rFonts w:ascii="Georgia" w:hAnsi="Georgia"/>
        </w:rPr>
        <w:t xml:space="preserve"> or oxidation of sulfurous compounds, the resulting efficiency for the recovery of copper, platinum series elements, rare earth elements, and radioactive ores can be greatly enhanced. </w:t>
      </w:r>
      <w:hyperlink r:id="rId30" w:history="1">
        <w:r w:rsidRPr="006F4766">
          <w:rPr>
            <w:rFonts w:ascii="Georgia" w:hAnsi="Georgia"/>
          </w:rPr>
          <w:t>We found this to be the case in copper smelting in the '80's.</w:t>
        </w:r>
      </w:hyperlink>
      <w:r w:rsidRPr="006F4766">
        <w:rPr>
          <w:rFonts w:ascii="Georgia" w:hAnsi="Georgia"/>
        </w:rPr>
        <w:t xml:space="preserve"> The notion that OTEC could be used to clean up the waste dumps of the world would attract much more interest from multinational corporations and governments.</w:t>
      </w:r>
    </w:p>
    <w:p w:rsidR="00236C12" w:rsidRPr="006F4766" w:rsidRDefault="00236C12" w:rsidP="00236C12">
      <w:pPr>
        <w:pStyle w:val="Heading2"/>
        <w:rPr>
          <w:rFonts w:ascii="Georgia" w:hAnsi="Georgia"/>
        </w:rPr>
      </w:pPr>
      <w:r w:rsidRPr="006F4766">
        <w:rPr>
          <w:rFonts w:ascii="Georgia" w:hAnsi="Georgia"/>
        </w:rPr>
        <w:t>Oil DA</w:t>
      </w:r>
    </w:p>
    <w:p w:rsidR="00236C12" w:rsidRPr="006F4766" w:rsidRDefault="00236C12" w:rsidP="00236C12">
      <w:pPr>
        <w:pStyle w:val="Heading3"/>
        <w:rPr>
          <w:rFonts w:ascii="Georgia" w:hAnsi="Georgia"/>
        </w:rPr>
      </w:pPr>
      <w:r w:rsidRPr="006F4766">
        <w:rPr>
          <w:rFonts w:ascii="Georgia" w:hAnsi="Georgia"/>
        </w:rPr>
        <w:t>Oil Dependence Bad</w:t>
      </w:r>
    </w:p>
    <w:p w:rsidR="00236C12" w:rsidRPr="006F4766" w:rsidRDefault="00236C12" w:rsidP="00236C12">
      <w:pPr>
        <w:rPr>
          <w:rFonts w:ascii="Georgia" w:hAnsi="Georgia"/>
        </w:rPr>
      </w:pPr>
    </w:p>
    <w:p w:rsidR="00236C12" w:rsidRPr="006F4766" w:rsidRDefault="00236C12" w:rsidP="00236C12">
      <w:pPr>
        <w:pStyle w:val="Heading4"/>
        <w:rPr>
          <w:rFonts w:ascii="Georgia" w:hAnsi="Georgia"/>
          <w:sz w:val="22"/>
        </w:rPr>
      </w:pPr>
      <w:r w:rsidRPr="006F4766">
        <w:rPr>
          <w:rFonts w:ascii="Georgia" w:hAnsi="Georgia"/>
          <w:sz w:val="22"/>
        </w:rPr>
        <w:t>Oil dependence hurts the economy, fuels unstable governments, is unsustainable, and exacerbates climate change</w:t>
      </w:r>
    </w:p>
    <w:p w:rsidR="00236C12" w:rsidRPr="006F4766" w:rsidRDefault="00236C12" w:rsidP="00236C12">
      <w:pPr>
        <w:rPr>
          <w:rFonts w:ascii="Georgia" w:hAnsi="Georgia"/>
        </w:rPr>
      </w:pPr>
      <w:proofErr w:type="spellStart"/>
      <w:r w:rsidRPr="006F4766">
        <w:rPr>
          <w:rFonts w:ascii="Georgia" w:hAnsi="Georgia"/>
          <w:b/>
        </w:rPr>
        <w:t>Lefton</w:t>
      </w:r>
      <w:proofErr w:type="spellEnd"/>
      <w:r w:rsidRPr="006F4766">
        <w:rPr>
          <w:rFonts w:ascii="Georgia" w:hAnsi="Georgia"/>
          <w:b/>
        </w:rPr>
        <w:t xml:space="preserve"> and Weiss ’10 </w:t>
      </w:r>
      <w:r w:rsidRPr="006F4766">
        <w:rPr>
          <w:rFonts w:ascii="Georgia" w:hAnsi="Georgia"/>
        </w:rPr>
        <w:t xml:space="preserve">(Rebecca and Daniel, “Oil Dependence is a Dangerous Habit”, </w:t>
      </w:r>
      <w:hyperlink r:id="rId31" w:history="1">
        <w:r w:rsidRPr="006F4766">
          <w:rPr>
            <w:rStyle w:val="Hyperlink"/>
            <w:rFonts w:ascii="Georgia" w:hAnsi="Georgia"/>
          </w:rPr>
          <w:t>http://www.americanprogress.org/issues/green/report/2010/01/13/7200/oil-dependence-is-a-dangerous-habit/</w:t>
        </w:r>
      </w:hyperlink>
      <w:r w:rsidRPr="006F4766">
        <w:rPr>
          <w:rFonts w:ascii="Georgia" w:hAnsi="Georgia"/>
        </w:rPr>
        <w:t xml:space="preserve">, </w:t>
      </w:r>
      <w:proofErr w:type="spellStart"/>
      <w:r w:rsidRPr="006F4766">
        <w:rPr>
          <w:rFonts w:ascii="Georgia" w:hAnsi="Georgia"/>
          <w:i/>
        </w:rPr>
        <w:t>wcp</w:t>
      </w:r>
      <w:proofErr w:type="spellEnd"/>
      <w:r w:rsidRPr="006F4766">
        <w:rPr>
          <w:rFonts w:ascii="Georgia" w:hAnsi="Georgia"/>
        </w:rPr>
        <w:t>)</w:t>
      </w:r>
    </w:p>
    <w:p w:rsidR="00236C12" w:rsidRPr="006F4766" w:rsidRDefault="00236C12" w:rsidP="00236C12">
      <w:pPr>
        <w:rPr>
          <w:rFonts w:ascii="Georgia" w:hAnsi="Georgia"/>
        </w:rPr>
      </w:pPr>
      <w:r w:rsidRPr="006F4766">
        <w:rPr>
          <w:rStyle w:val="StyleBoldUnderline"/>
          <w:rFonts w:ascii="Georgia" w:hAnsi="Georgia"/>
        </w:rPr>
        <w:t xml:space="preserve">A recent </w:t>
      </w:r>
      <w:hyperlink r:id="rId32" w:history="1">
        <w:r w:rsidRPr="006F4766">
          <w:rPr>
            <w:rFonts w:ascii="Georgia" w:hAnsi="Georgia"/>
            <w:u w:val="single"/>
          </w:rPr>
          <w:t>report</w:t>
        </w:r>
      </w:hyperlink>
      <w:r w:rsidRPr="006F4766">
        <w:rPr>
          <w:rStyle w:val="StyleBoldUnderline"/>
          <w:rFonts w:ascii="Georgia" w:hAnsi="Georgia"/>
        </w:rPr>
        <w:t xml:space="preserve"> </w:t>
      </w:r>
      <w:r w:rsidRPr="006F4766">
        <w:rPr>
          <w:rFonts w:ascii="Georgia" w:hAnsi="Georgia"/>
        </w:rPr>
        <w:t xml:space="preserve">on the November 2009 U.S. trade </w:t>
      </w:r>
      <w:r w:rsidRPr="006F4766">
        <w:rPr>
          <w:rStyle w:val="StyleBoldUnderline"/>
          <w:rFonts w:ascii="Georgia" w:hAnsi="Georgia"/>
        </w:rPr>
        <w:t>deficit found that rising oil imports widened our deficit, increasing the gap between our imports and exports. This is but one example that our economic recovery and long-term growth is inexorably linked to our reliance on foreign oil.</w:t>
      </w:r>
      <w:r w:rsidRPr="006F4766">
        <w:rPr>
          <w:rFonts w:ascii="Georgia" w:hAnsi="Georgia"/>
        </w:rPr>
        <w:t xml:space="preserve"> </w:t>
      </w:r>
      <w:r w:rsidRPr="006F4766">
        <w:rPr>
          <w:rStyle w:val="StyleBoldUnderline"/>
          <w:rFonts w:ascii="Georgia" w:hAnsi="Georgia"/>
        </w:rPr>
        <w:t>The United States is spending approximately $1 billion a day overseas on oil instead of investing the funds at home, where our economy sorely needs it.</w:t>
      </w:r>
      <w:r w:rsidRPr="006F4766">
        <w:rPr>
          <w:rFonts w:ascii="Georgia" w:hAnsi="Georgia"/>
        </w:rPr>
        <w:t xml:space="preserve"> Burning oil that exacerbates global warming also poses serious threats to our national security and the world’s security. For these reasons we need to kick the oil addiction by investing in clean-energy reform to reduce oil demand, while taking steps to curb global warming.</w:t>
      </w:r>
      <w:r w:rsidRPr="006F4766">
        <w:rPr>
          <w:rFonts w:ascii="Georgia" w:hAnsi="Georgia"/>
          <w:sz w:val="12"/>
        </w:rPr>
        <w:t xml:space="preserve">¶ </w:t>
      </w:r>
      <w:r w:rsidRPr="006F4766">
        <w:rPr>
          <w:rStyle w:val="StyleBoldUnderline"/>
          <w:rFonts w:ascii="Georgia" w:hAnsi="Georgia"/>
        </w:rPr>
        <w:t xml:space="preserve">In 2008 the United States imported oil from 10 countries currently on the </w:t>
      </w:r>
      <w:hyperlink r:id="rId33" w:history="1">
        <w:r w:rsidRPr="006F4766">
          <w:rPr>
            <w:rFonts w:ascii="Georgia" w:hAnsi="Georgia"/>
            <w:u w:val="single"/>
          </w:rPr>
          <w:t>State Department’s Travel Warning List</w:t>
        </w:r>
      </w:hyperlink>
      <w:r w:rsidRPr="006F4766">
        <w:rPr>
          <w:rStyle w:val="StyleBoldUnderline"/>
          <w:rFonts w:ascii="Georgia" w:hAnsi="Georgia"/>
        </w:rPr>
        <w:t xml:space="preserve">, which lists countries that have “long-term, protracted conditions that make a country dangerous or unstable.” </w:t>
      </w:r>
      <w:r w:rsidRPr="006F4766">
        <w:rPr>
          <w:rFonts w:ascii="Georgia" w:hAnsi="Georgia"/>
        </w:rPr>
        <w:t xml:space="preserve">These nations include </w:t>
      </w:r>
      <w:hyperlink r:id="rId34" w:history="1">
        <w:r w:rsidRPr="006F4766">
          <w:rPr>
            <w:rFonts w:ascii="Georgia" w:hAnsi="Georgia"/>
          </w:rPr>
          <w:t>Algeria</w:t>
        </w:r>
      </w:hyperlink>
      <w:r w:rsidRPr="006F4766">
        <w:rPr>
          <w:rFonts w:ascii="Georgia" w:hAnsi="Georgia"/>
        </w:rPr>
        <w:t xml:space="preserve">, Chad, Colombia, the </w:t>
      </w:r>
      <w:hyperlink r:id="rId35" w:history="1">
        <w:r w:rsidRPr="006F4766">
          <w:rPr>
            <w:rFonts w:ascii="Georgia" w:hAnsi="Georgia"/>
          </w:rPr>
          <w:t>Democratic Republic of the Congo</w:t>
        </w:r>
      </w:hyperlink>
      <w:r w:rsidRPr="006F4766">
        <w:rPr>
          <w:rFonts w:ascii="Georgia" w:hAnsi="Georgia"/>
        </w:rPr>
        <w:t xml:space="preserve">, Iraq, Mauritania, Nigeria, Pakistan, </w:t>
      </w:r>
      <w:hyperlink r:id="rId36" w:history="1">
        <w:r w:rsidRPr="006F4766">
          <w:rPr>
            <w:rFonts w:ascii="Georgia" w:hAnsi="Georgia"/>
          </w:rPr>
          <w:t>Saudi Arabia</w:t>
        </w:r>
      </w:hyperlink>
      <w:r w:rsidRPr="006F4766">
        <w:rPr>
          <w:rFonts w:ascii="Georgia" w:hAnsi="Georgia"/>
        </w:rPr>
        <w:t>, and Syria. Our reliance on oil from these countries could have serious implications for our national security, economy, and environment.</w:t>
      </w:r>
      <w:r w:rsidRPr="006F4766">
        <w:rPr>
          <w:rFonts w:ascii="Georgia" w:hAnsi="Georgia"/>
          <w:sz w:val="12"/>
        </w:rPr>
        <w:t xml:space="preserve">¶ </w:t>
      </w:r>
      <w:r w:rsidRPr="006F4766">
        <w:rPr>
          <w:rFonts w:ascii="Georgia" w:hAnsi="Georgia"/>
        </w:rPr>
        <w:t>Oil imports fuel “dangerous or unstable” governments</w:t>
      </w:r>
      <w:r w:rsidRPr="006F4766">
        <w:rPr>
          <w:rFonts w:ascii="Georgia" w:hAnsi="Georgia"/>
          <w:sz w:val="12"/>
        </w:rPr>
        <w:t xml:space="preserve">¶ </w:t>
      </w:r>
      <w:r w:rsidRPr="006F4766">
        <w:rPr>
          <w:rFonts w:ascii="Georgia" w:hAnsi="Georgia"/>
        </w:rPr>
        <w:t xml:space="preserve">The United States imported 4 million barrels of oil a day—or 1.5 billion barrels total—from “dangerous or unstable” countries in 2008 at a cost of about $150 billion. This estimate excludes Venezuela, which is not on the State Department’s “dangerous or unstable” list but has maintained a distinctly </w:t>
      </w:r>
      <w:hyperlink r:id="rId37" w:history="1">
        <w:r w:rsidRPr="006F4766">
          <w:rPr>
            <w:rFonts w:ascii="Georgia" w:hAnsi="Georgia"/>
          </w:rPr>
          <w:t>anti-American</w:t>
        </w:r>
      </w:hyperlink>
      <w:r w:rsidRPr="006F4766">
        <w:rPr>
          <w:rFonts w:ascii="Georgia" w:hAnsi="Georgia"/>
        </w:rPr>
        <w:t xml:space="preserve"> foreign and energy policy. Venezuela is one of the top five oil exporters to the United States, and we imported 435 million barrels of oil from them in 2008.</w:t>
      </w:r>
      <w:r w:rsidRPr="006F4766">
        <w:rPr>
          <w:rFonts w:ascii="Georgia" w:hAnsi="Georgia"/>
          <w:sz w:val="12"/>
        </w:rPr>
        <w:t xml:space="preserve">¶ </w:t>
      </w:r>
      <w:proofErr w:type="gramStart"/>
      <w:r w:rsidRPr="006F4766">
        <w:rPr>
          <w:rFonts w:ascii="Georgia" w:hAnsi="Georgia"/>
        </w:rPr>
        <w:t>As</w:t>
      </w:r>
      <w:proofErr w:type="gramEnd"/>
      <w:r w:rsidRPr="006F4766">
        <w:rPr>
          <w:rFonts w:ascii="Georgia" w:hAnsi="Georgia"/>
        </w:rPr>
        <w:t xml:space="preserve"> a major contributor to the global demand for oil the United States is paying to finance and sustain unfriendly regimes. </w:t>
      </w:r>
      <w:r w:rsidRPr="006F4766">
        <w:rPr>
          <w:rStyle w:val="StyleBoldUnderline"/>
          <w:rFonts w:ascii="Georgia" w:hAnsi="Georgia"/>
        </w:rPr>
        <w:t>Our demand drives up oil prices on the global market, which oftentimes benefits oil-producing nations that don’t sell to us.</w:t>
      </w:r>
      <w:r w:rsidRPr="006F4766">
        <w:rPr>
          <w:rFonts w:ascii="Georgia" w:hAnsi="Georgia"/>
        </w:rPr>
        <w:t xml:space="preserve"> The Center for American Progress finds in “</w:t>
      </w:r>
      <w:hyperlink r:id="rId38" w:history="1">
        <w:r w:rsidRPr="006F4766">
          <w:rPr>
            <w:rFonts w:ascii="Georgia" w:hAnsi="Georgia"/>
          </w:rPr>
          <w:t>Securing America’s Future: Enhancing Our National Security by Reducing oil Dependence and Environmental Damage</w:t>
        </w:r>
      </w:hyperlink>
      <w:r w:rsidRPr="006F4766">
        <w:rPr>
          <w:rFonts w:ascii="Georgia" w:hAnsi="Georgia"/>
        </w:rPr>
        <w:t xml:space="preserve">,” that “because of this, </w:t>
      </w:r>
      <w:r w:rsidRPr="006F4766">
        <w:rPr>
          <w:rStyle w:val="StyleBoldUnderline"/>
          <w:rFonts w:ascii="Georgia" w:hAnsi="Georgia"/>
        </w:rPr>
        <w:t>anti-Western nations such as Iran—with whom the United States by law cannot trade or buy oil—benefit regardless of who the end buyer of the fuel is.”</w:t>
      </w:r>
      <w:r w:rsidRPr="006F4766">
        <w:rPr>
          <w:rFonts w:ascii="Georgia" w:hAnsi="Georgia"/>
          <w:sz w:val="12"/>
        </w:rPr>
        <w:t xml:space="preserve">¶ </w:t>
      </w:r>
      <w:proofErr w:type="gramStart"/>
      <w:r w:rsidRPr="006F4766">
        <w:rPr>
          <w:rFonts w:ascii="Georgia" w:hAnsi="Georgia"/>
        </w:rPr>
        <w:t>Further</w:t>
      </w:r>
      <w:proofErr w:type="gramEnd"/>
      <w:r w:rsidRPr="006F4766">
        <w:rPr>
          <w:rFonts w:ascii="Georgia" w:hAnsi="Georgia"/>
        </w:rPr>
        <w:t xml:space="preserve">, </w:t>
      </w:r>
      <w:r w:rsidRPr="006F4766">
        <w:rPr>
          <w:rStyle w:val="StyleBoldUnderline"/>
          <w:rFonts w:ascii="Georgia" w:hAnsi="Georgia"/>
        </w:rPr>
        <w:t>the regimes and elites that economically benefit from rich energy resources rarely share oil revenues with their people, which worsens economic disparity in the countries and at times creates resource-driven tension and crises.</w:t>
      </w:r>
      <w:r w:rsidRPr="006F4766">
        <w:rPr>
          <w:rFonts w:ascii="Georgia" w:hAnsi="Georgia"/>
        </w:rPr>
        <w:t xml:space="preserve"> The State Department cites oil-related violence in particular as a danger in </w:t>
      </w:r>
      <w:hyperlink r:id="rId39" w:history="1">
        <w:r w:rsidRPr="006F4766">
          <w:rPr>
            <w:rFonts w:ascii="Georgia" w:hAnsi="Georgia"/>
          </w:rPr>
          <w:t>Nigeria</w:t>
        </w:r>
      </w:hyperlink>
      <w:r w:rsidRPr="006F4766">
        <w:rPr>
          <w:rFonts w:ascii="Georgia" w:hAnsi="Georgia"/>
        </w:rPr>
        <w:t xml:space="preserve">, where more than 54 national oil workers or businesspeople have been kidnapped at oil-related facilities and other infrastructure since January 2008. Attacks by insurgents on the U.S. military and civilians continue to be a danger in </w:t>
      </w:r>
      <w:hyperlink r:id="rId40" w:history="1">
        <w:r w:rsidRPr="006F4766">
          <w:rPr>
            <w:rFonts w:ascii="Georgia" w:hAnsi="Georgia"/>
          </w:rPr>
          <w:t>Iraq</w:t>
        </w:r>
      </w:hyperlink>
      <w:r w:rsidRPr="006F4766">
        <w:rPr>
          <w:rFonts w:ascii="Georgia" w:hAnsi="Georgia"/>
        </w:rPr>
        <w:t>.</w:t>
      </w:r>
      <w:r w:rsidRPr="006F4766">
        <w:rPr>
          <w:rFonts w:ascii="Georgia" w:hAnsi="Georgia"/>
          <w:sz w:val="12"/>
        </w:rPr>
        <w:t xml:space="preserve">¶ </w:t>
      </w:r>
      <w:proofErr w:type="gramStart"/>
      <w:r w:rsidRPr="006F4766">
        <w:rPr>
          <w:rStyle w:val="StyleBoldUnderline"/>
          <w:rFonts w:ascii="Georgia" w:hAnsi="Georgia"/>
        </w:rPr>
        <w:t>Our</w:t>
      </w:r>
      <w:proofErr w:type="gramEnd"/>
      <w:r w:rsidRPr="006F4766">
        <w:rPr>
          <w:rStyle w:val="StyleBoldUnderline"/>
          <w:rFonts w:ascii="Georgia" w:hAnsi="Georgia"/>
        </w:rPr>
        <w:t xml:space="preserve"> oil dependence will also be increasingly harder and more dangerous to satisfy. In 2008 the United States consumed 23 percent of the world’s petroleum, 57 percent of which was </w:t>
      </w:r>
      <w:hyperlink r:id="rId41" w:history="1">
        <w:r w:rsidRPr="006F4766">
          <w:rPr>
            <w:rFonts w:ascii="Georgia" w:hAnsi="Georgia"/>
            <w:u w:val="single"/>
          </w:rPr>
          <w:t>imported</w:t>
        </w:r>
      </w:hyperlink>
      <w:r w:rsidRPr="006F4766">
        <w:rPr>
          <w:rStyle w:val="StyleBoldUnderline"/>
          <w:rFonts w:ascii="Georgia" w:hAnsi="Georgia"/>
        </w:rPr>
        <w:t>.</w:t>
      </w:r>
      <w:r w:rsidRPr="006F4766">
        <w:rPr>
          <w:rFonts w:ascii="Georgia" w:hAnsi="Georgia"/>
        </w:rPr>
        <w:t xml:space="preserve"> Yet the United States </w:t>
      </w:r>
      <w:hyperlink r:id="rId42" w:history="1">
        <w:r w:rsidRPr="006F4766">
          <w:rPr>
            <w:rFonts w:ascii="Georgia" w:hAnsi="Georgia"/>
          </w:rPr>
          <w:t>holds less than 2 percent of the world’s oil reserves</w:t>
        </w:r>
      </w:hyperlink>
      <w:r w:rsidRPr="006F4766">
        <w:rPr>
          <w:rFonts w:ascii="Georgia" w:hAnsi="Georgia"/>
        </w:rPr>
        <w:t xml:space="preserve">. Roughly 40 percent of our imports came from Canada, Mexico, and Saudi Arabia, but we can’t continue relying on these allies. The majority of Canada’s oil lies in </w:t>
      </w:r>
      <w:hyperlink r:id="rId43" w:history="1">
        <w:r w:rsidRPr="006F4766">
          <w:rPr>
            <w:rFonts w:ascii="Georgia" w:hAnsi="Georgia"/>
          </w:rPr>
          <w:t>tar sands</w:t>
        </w:r>
      </w:hyperlink>
      <w:r w:rsidRPr="006F4766">
        <w:rPr>
          <w:rFonts w:ascii="Georgia" w:hAnsi="Georgia"/>
        </w:rPr>
        <w:t xml:space="preserve">, a very dirty fuel, and Mexico’s main oil fields are projected </w:t>
      </w:r>
      <w:hyperlink r:id="rId44" w:history="1">
        <w:r w:rsidRPr="006F4766">
          <w:rPr>
            <w:rFonts w:ascii="Georgia" w:hAnsi="Georgia"/>
          </w:rPr>
          <w:t>dry up within a decade</w:t>
        </w:r>
      </w:hyperlink>
      <w:r w:rsidRPr="006F4766">
        <w:rPr>
          <w:rFonts w:ascii="Georgia" w:hAnsi="Georgia"/>
        </w:rPr>
        <w:t xml:space="preserve">. Without reducing </w:t>
      </w:r>
      <w:proofErr w:type="spellStart"/>
      <w:r w:rsidRPr="006F4766">
        <w:rPr>
          <w:rFonts w:ascii="Georgia" w:hAnsi="Georgia"/>
        </w:rPr>
        <w:t>our</w:t>
      </w:r>
      <w:hyperlink r:id="rId45" w:history="1">
        <w:r w:rsidRPr="006F4766">
          <w:rPr>
            <w:rFonts w:ascii="Georgia" w:hAnsi="Georgia"/>
          </w:rPr>
          <w:t>dependence</w:t>
        </w:r>
        <w:proofErr w:type="spellEnd"/>
        <w:r w:rsidRPr="006F4766">
          <w:rPr>
            <w:rFonts w:ascii="Georgia" w:hAnsi="Georgia"/>
          </w:rPr>
          <w:t xml:space="preserve"> on oil</w:t>
        </w:r>
      </w:hyperlink>
      <w:r w:rsidRPr="006F4766">
        <w:rPr>
          <w:rFonts w:ascii="Georgia" w:hAnsi="Georgia"/>
        </w:rPr>
        <w:t xml:space="preserve"> we’ll be forced to increasingly look to more antagonistic and volatile countries that pose direct threats to our national security.</w:t>
      </w:r>
      <w:r w:rsidRPr="006F4766">
        <w:rPr>
          <w:rFonts w:ascii="Georgia" w:hAnsi="Georgia"/>
          <w:sz w:val="12"/>
        </w:rPr>
        <w:t xml:space="preserve">¶ </w:t>
      </w:r>
      <w:r w:rsidRPr="006F4766">
        <w:rPr>
          <w:rFonts w:ascii="Georgia" w:hAnsi="Georgia"/>
        </w:rPr>
        <w:t>Climate change is a major threat to U.S. and world security</w:t>
      </w:r>
      <w:r w:rsidRPr="006F4766">
        <w:rPr>
          <w:rFonts w:ascii="Georgia" w:hAnsi="Georgia"/>
          <w:sz w:val="12"/>
        </w:rPr>
        <w:t xml:space="preserve">¶ </w:t>
      </w:r>
      <w:r w:rsidRPr="006F4766">
        <w:rPr>
          <w:rFonts w:ascii="Georgia" w:hAnsi="Georgia"/>
        </w:rPr>
        <w:t xml:space="preserve">Meanwhile, America’s voracious oil appetite continues to contribute to another growing national security concern: climate change. </w:t>
      </w:r>
      <w:r w:rsidRPr="006F4766">
        <w:rPr>
          <w:rStyle w:val="StyleBoldUnderline"/>
          <w:rFonts w:ascii="Georgia" w:hAnsi="Georgia"/>
        </w:rPr>
        <w:t>Burning oil is one of the largest sources of greenhouse gas emissions and therefore a major driver of climate change, which if left unchecked could have very serious security global implications</w:t>
      </w:r>
      <w:r w:rsidRPr="006F4766">
        <w:rPr>
          <w:rFonts w:ascii="Georgia" w:hAnsi="Georgia"/>
        </w:rPr>
        <w:t>. Burning oil imported from “dangerous or unstable” countries alone released 640.7 million metric tons of carbon dioxide into the atmosphere, which is the same as keeping more than 122.5 million passenger vehicles on the road.</w:t>
      </w:r>
      <w:r w:rsidRPr="006F4766">
        <w:rPr>
          <w:rFonts w:ascii="Georgia" w:hAnsi="Georgia"/>
          <w:sz w:val="12"/>
        </w:rPr>
        <w:t xml:space="preserve">¶ </w:t>
      </w:r>
      <w:r w:rsidRPr="006F4766">
        <w:rPr>
          <w:rStyle w:val="StyleBoldUnderline"/>
          <w:rFonts w:ascii="Georgia" w:hAnsi="Georgia"/>
        </w:rPr>
        <w:t xml:space="preserve">Recent studies found that the gravest consequences of climate change could threaten to destabilize governments, intensify terrorist actions, and </w:t>
      </w:r>
      <w:hyperlink r:id="rId46" w:history="1">
        <w:r w:rsidRPr="006F4766">
          <w:rPr>
            <w:rFonts w:ascii="Georgia" w:hAnsi="Georgia"/>
            <w:u w:val="single"/>
          </w:rPr>
          <w:t>displace hundreds of millions of people</w:t>
        </w:r>
      </w:hyperlink>
      <w:r w:rsidRPr="006F4766">
        <w:rPr>
          <w:rStyle w:val="StyleBoldUnderline"/>
          <w:rFonts w:ascii="Georgia" w:hAnsi="Georgia"/>
        </w:rPr>
        <w:t xml:space="preserve"> due to increasingly frequent and severe natural disasters</w:t>
      </w:r>
      <w:r w:rsidRPr="006F4766">
        <w:rPr>
          <w:rFonts w:ascii="Georgia" w:hAnsi="Georgia"/>
        </w:rPr>
        <w:t>, higher incidences of diseases such as malaria, rising sea levels, and food and water shortages.</w:t>
      </w:r>
      <w:r w:rsidRPr="006F4766">
        <w:rPr>
          <w:rFonts w:ascii="Georgia" w:hAnsi="Georgia"/>
          <w:sz w:val="12"/>
        </w:rPr>
        <w:t xml:space="preserve">¶ </w:t>
      </w:r>
      <w:r w:rsidRPr="006F4766">
        <w:rPr>
          <w:rFonts w:ascii="Georgia" w:hAnsi="Georgia"/>
        </w:rPr>
        <w:t xml:space="preserve">A 2007 analysis by the Center for American Progress concludes that </w:t>
      </w:r>
      <w:r w:rsidRPr="006F4766">
        <w:rPr>
          <w:rStyle w:val="StyleBoldUnderline"/>
          <w:rFonts w:ascii="Georgia" w:hAnsi="Georgia"/>
        </w:rPr>
        <w:t>the geopolitical implications of climate change could include wide-spanning social, political, and environmental consequences such as “destabilizing levels of internal migration”</w:t>
      </w:r>
      <w:r w:rsidRPr="006F4766">
        <w:rPr>
          <w:rFonts w:ascii="Georgia" w:hAnsi="Georgia"/>
        </w:rPr>
        <w:t xml:space="preserve"> in developing countries and more immigration into the United States. The U.S. military will face increasing </w:t>
      </w:r>
      <w:hyperlink r:id="rId47" w:history="1">
        <w:r w:rsidRPr="006F4766">
          <w:rPr>
            <w:rFonts w:ascii="Georgia" w:hAnsi="Georgia"/>
          </w:rPr>
          <w:t>pressure</w:t>
        </w:r>
      </w:hyperlink>
      <w:r w:rsidRPr="006F4766">
        <w:rPr>
          <w:rFonts w:ascii="Georgia" w:hAnsi="Georgia"/>
        </w:rPr>
        <w:t xml:space="preserve"> to deal with these crises, which will further put our military at risk and require already strapped resources to be sent abroad.</w:t>
      </w:r>
      <w:r w:rsidRPr="006F4766">
        <w:rPr>
          <w:rFonts w:ascii="Georgia" w:hAnsi="Georgia"/>
          <w:sz w:val="12"/>
        </w:rPr>
        <w:t xml:space="preserve">¶ </w:t>
      </w:r>
      <w:r w:rsidRPr="006F4766">
        <w:rPr>
          <w:rFonts w:ascii="Georgia" w:hAnsi="Georgia"/>
        </w:rPr>
        <w:t>Global warming-induced natural disasters will create emergencies that demand military aid, such as Hurricane Katrina at home and the 2004 Indian Ocean tsunami abroad. The world’s poor will be put in the most risk, as richer countries are more able to adapt to climate change. Developed countries will be responsible for aid efforts as well as responding to crises from climate-induced mass migration.</w:t>
      </w:r>
    </w:p>
    <w:p w:rsidR="00236C12" w:rsidRPr="006F4766" w:rsidRDefault="00236C12" w:rsidP="00236C12">
      <w:pPr>
        <w:rPr>
          <w:rFonts w:ascii="Georgia" w:hAnsi="Georgia"/>
        </w:rPr>
      </w:pPr>
    </w:p>
    <w:p w:rsidR="00236C12" w:rsidRPr="006F4766" w:rsidRDefault="00236C12" w:rsidP="00236C12">
      <w:pPr>
        <w:pStyle w:val="Heading4"/>
        <w:rPr>
          <w:rFonts w:ascii="Georgia" w:hAnsi="Georgia"/>
          <w:sz w:val="22"/>
        </w:rPr>
      </w:pPr>
      <w:r w:rsidRPr="006F4766">
        <w:rPr>
          <w:rFonts w:ascii="Georgia" w:hAnsi="Georgia"/>
          <w:sz w:val="22"/>
        </w:rPr>
        <w:t>Oil dependence creates a massive national debt</w:t>
      </w:r>
    </w:p>
    <w:p w:rsidR="00236C12" w:rsidRPr="006F4766" w:rsidRDefault="00236C12" w:rsidP="00236C12">
      <w:pPr>
        <w:rPr>
          <w:rFonts w:ascii="Georgia" w:hAnsi="Georgia"/>
        </w:rPr>
      </w:pPr>
      <w:r w:rsidRPr="006F4766">
        <w:rPr>
          <w:rFonts w:ascii="Georgia" w:hAnsi="Georgia"/>
          <w:b/>
        </w:rPr>
        <w:t>American Enterprise Institute ’13</w:t>
      </w:r>
      <w:r w:rsidRPr="006F4766">
        <w:rPr>
          <w:rFonts w:ascii="Georgia" w:hAnsi="Georgia"/>
        </w:rPr>
        <w:t xml:space="preserve"> (AEI, “Trillion-dollar Problem: How oil dependency drives US debt”, </w:t>
      </w:r>
      <w:hyperlink r:id="rId48" w:history="1">
        <w:r w:rsidRPr="006F4766">
          <w:rPr>
            <w:rStyle w:val="Hyperlink"/>
            <w:rFonts w:ascii="Georgia" w:hAnsi="Georgia"/>
          </w:rPr>
          <w:t>http://www.aei.org/events/2013/09/24/trillion-dollar-problem-how-oil-dependency-drives-us-debt/</w:t>
        </w:r>
      </w:hyperlink>
      <w:r w:rsidRPr="006F4766">
        <w:rPr>
          <w:rFonts w:ascii="Georgia" w:hAnsi="Georgia"/>
        </w:rPr>
        <w:t xml:space="preserve">, </w:t>
      </w:r>
      <w:proofErr w:type="spellStart"/>
      <w:r w:rsidRPr="006F4766">
        <w:rPr>
          <w:rFonts w:ascii="Georgia" w:hAnsi="Georgia"/>
          <w:i/>
        </w:rPr>
        <w:t>wcp</w:t>
      </w:r>
      <w:proofErr w:type="spellEnd"/>
      <w:r w:rsidRPr="006F4766">
        <w:rPr>
          <w:rFonts w:ascii="Georgia" w:hAnsi="Georgia"/>
        </w:rPr>
        <w:t>)</w:t>
      </w:r>
    </w:p>
    <w:p w:rsidR="00236C12" w:rsidRPr="006F4766" w:rsidRDefault="00236C12" w:rsidP="00236C12">
      <w:pPr>
        <w:rPr>
          <w:rStyle w:val="StyleBoldUnderline"/>
          <w:rFonts w:ascii="Georgia" w:hAnsi="Georgia"/>
        </w:rPr>
      </w:pPr>
      <w:r w:rsidRPr="006F4766">
        <w:rPr>
          <w:rStyle w:val="StyleBoldUnderline"/>
          <w:rFonts w:ascii="Georgia" w:hAnsi="Georgia"/>
        </w:rPr>
        <w:t>Surging oil prices and impending debt limit negotiations have magnified concerns over heavy US dependence on oil and trillion-dollar US federal deficits</w:t>
      </w:r>
      <w:r w:rsidRPr="006F4766">
        <w:rPr>
          <w:rFonts w:ascii="Georgia" w:hAnsi="Georgia"/>
        </w:rPr>
        <w:t xml:space="preserve">. At an AEI event on Tuesday morning, Robert </w:t>
      </w:r>
      <w:proofErr w:type="spellStart"/>
      <w:r w:rsidRPr="006F4766">
        <w:rPr>
          <w:rFonts w:ascii="Georgia" w:hAnsi="Georgia"/>
        </w:rPr>
        <w:t>Wescott</w:t>
      </w:r>
      <w:proofErr w:type="spellEnd"/>
      <w:r w:rsidRPr="006F4766">
        <w:rPr>
          <w:rFonts w:ascii="Georgia" w:hAnsi="Georgia"/>
        </w:rPr>
        <w:t xml:space="preserve"> of </w:t>
      </w:r>
      <w:proofErr w:type="spellStart"/>
      <w:r w:rsidRPr="006F4766">
        <w:rPr>
          <w:rFonts w:ascii="Georgia" w:hAnsi="Georgia"/>
        </w:rPr>
        <w:t>Keybridge</w:t>
      </w:r>
      <w:proofErr w:type="spellEnd"/>
      <w:r w:rsidRPr="006F4766">
        <w:rPr>
          <w:rFonts w:ascii="Georgia" w:hAnsi="Georgia"/>
        </w:rPr>
        <w:t xml:space="preserve"> Research LLC and Phillip </w:t>
      </w:r>
      <w:proofErr w:type="spellStart"/>
      <w:r w:rsidRPr="006F4766">
        <w:rPr>
          <w:rFonts w:ascii="Georgia" w:hAnsi="Georgia"/>
        </w:rPr>
        <w:t>Swagel</w:t>
      </w:r>
      <w:proofErr w:type="spellEnd"/>
      <w:r w:rsidRPr="006F4766">
        <w:rPr>
          <w:rFonts w:ascii="Georgia" w:hAnsi="Georgia"/>
        </w:rPr>
        <w:t xml:space="preserve"> of AEI presented their historical and prospective analysis of the impact of America's federal debt and dependence on oil. Kenneth Blackwell of Liberty University School of Law began by describing the myth of US energy independence and the pricing of oil on the global market. </w:t>
      </w:r>
      <w:proofErr w:type="spellStart"/>
      <w:r w:rsidRPr="006F4766">
        <w:rPr>
          <w:rFonts w:ascii="Georgia" w:hAnsi="Georgia"/>
        </w:rPr>
        <w:t>Swagel</w:t>
      </w:r>
      <w:proofErr w:type="spellEnd"/>
      <w:r w:rsidRPr="006F4766">
        <w:rPr>
          <w:rFonts w:ascii="Georgia" w:hAnsi="Georgia"/>
        </w:rPr>
        <w:t xml:space="preserve"> then explained how the Long-term </w:t>
      </w:r>
      <w:proofErr w:type="spellStart"/>
      <w:r w:rsidRPr="006F4766">
        <w:rPr>
          <w:rFonts w:ascii="Georgia" w:hAnsi="Georgia"/>
        </w:rPr>
        <w:t>Interindustry</w:t>
      </w:r>
      <w:proofErr w:type="spellEnd"/>
      <w:r w:rsidRPr="006F4766">
        <w:rPr>
          <w:rFonts w:ascii="Georgia" w:hAnsi="Georgia"/>
        </w:rPr>
        <w:t xml:space="preserve"> Forecasting Tool is used to determine the effects of different oil prices on the debt level. </w:t>
      </w:r>
      <w:proofErr w:type="spellStart"/>
      <w:r w:rsidRPr="006F4766">
        <w:rPr>
          <w:rFonts w:ascii="Georgia" w:hAnsi="Georgia"/>
        </w:rPr>
        <w:t>Wescott</w:t>
      </w:r>
      <w:proofErr w:type="spellEnd"/>
      <w:r w:rsidRPr="006F4766">
        <w:rPr>
          <w:rFonts w:ascii="Georgia" w:hAnsi="Georgia"/>
        </w:rPr>
        <w:t xml:space="preserve"> continued by discussing the importance of increased use of other natural resources and light-duty vehicles in ameliorating the economic distress brought on by the nation's oil dependence. In the question-and-answer session, AEI's Benjamin </w:t>
      </w:r>
      <w:proofErr w:type="spellStart"/>
      <w:r w:rsidRPr="006F4766">
        <w:rPr>
          <w:rFonts w:ascii="Georgia" w:hAnsi="Georgia"/>
        </w:rPr>
        <w:t>Zycher</w:t>
      </w:r>
      <w:proofErr w:type="spellEnd"/>
      <w:r w:rsidRPr="006F4766">
        <w:rPr>
          <w:rFonts w:ascii="Georgia" w:hAnsi="Georgia"/>
        </w:rPr>
        <w:t xml:space="preserve"> critiqued the assumptions, methodology, and findings of </w:t>
      </w:r>
      <w:proofErr w:type="spellStart"/>
      <w:r w:rsidRPr="006F4766">
        <w:rPr>
          <w:rFonts w:ascii="Georgia" w:hAnsi="Georgia"/>
        </w:rPr>
        <w:t>Wescott</w:t>
      </w:r>
      <w:proofErr w:type="spellEnd"/>
      <w:r w:rsidRPr="006F4766">
        <w:rPr>
          <w:rFonts w:ascii="Georgia" w:hAnsi="Georgia"/>
        </w:rPr>
        <w:t xml:space="preserve"> and </w:t>
      </w:r>
      <w:proofErr w:type="spellStart"/>
      <w:r w:rsidRPr="006F4766">
        <w:rPr>
          <w:rFonts w:ascii="Georgia" w:hAnsi="Georgia"/>
        </w:rPr>
        <w:t>Swagel's</w:t>
      </w:r>
      <w:proofErr w:type="spellEnd"/>
      <w:r w:rsidRPr="006F4766">
        <w:rPr>
          <w:rFonts w:ascii="Georgia" w:hAnsi="Georgia"/>
        </w:rPr>
        <w:t xml:space="preserve"> paper. </w:t>
      </w:r>
      <w:proofErr w:type="spellStart"/>
      <w:r w:rsidRPr="006F4766">
        <w:rPr>
          <w:rFonts w:ascii="Georgia" w:hAnsi="Georgia"/>
        </w:rPr>
        <w:t>Zycher</w:t>
      </w:r>
      <w:proofErr w:type="spellEnd"/>
      <w:r w:rsidRPr="006F4766">
        <w:rPr>
          <w:rFonts w:ascii="Georgia" w:hAnsi="Georgia"/>
        </w:rPr>
        <w:t xml:space="preserve"> questioned several of the underlying arguments of paper, including the notion of a trade deficit being inherently bad for the economy, the inefficiency of oil imports, and the positive relationship between oil price and foreign dependence. --</w:t>
      </w:r>
      <w:proofErr w:type="spellStart"/>
      <w:r w:rsidRPr="006F4766">
        <w:rPr>
          <w:rFonts w:ascii="Georgia" w:hAnsi="Georgia"/>
        </w:rPr>
        <w:t>Deepika</w:t>
      </w:r>
      <w:proofErr w:type="spellEnd"/>
      <w:r w:rsidRPr="006F4766">
        <w:rPr>
          <w:rFonts w:ascii="Georgia" w:hAnsi="Georgia"/>
        </w:rPr>
        <w:t xml:space="preserve"> </w:t>
      </w:r>
      <w:proofErr w:type="spellStart"/>
      <w:r w:rsidRPr="006F4766">
        <w:rPr>
          <w:rFonts w:ascii="Georgia" w:hAnsi="Georgia"/>
        </w:rPr>
        <w:t>Bhargo</w:t>
      </w:r>
      <w:proofErr w:type="spellEnd"/>
      <w:r w:rsidRPr="006F4766">
        <w:rPr>
          <w:rFonts w:ascii="Georgia" w:hAnsi="Georgia"/>
          <w:sz w:val="12"/>
        </w:rPr>
        <w:t xml:space="preserve">¶ </w:t>
      </w:r>
      <w:r w:rsidRPr="006F4766">
        <w:rPr>
          <w:rFonts w:ascii="Georgia" w:hAnsi="Georgia"/>
        </w:rPr>
        <w:t>Event Description</w:t>
      </w:r>
      <w:r w:rsidRPr="006F4766">
        <w:rPr>
          <w:rFonts w:ascii="Georgia" w:hAnsi="Georgia"/>
          <w:sz w:val="12"/>
        </w:rPr>
        <w:t xml:space="preserve">¶ </w:t>
      </w:r>
      <w:r w:rsidRPr="006F4766">
        <w:rPr>
          <w:rStyle w:val="StyleBoldUnderline"/>
          <w:rFonts w:ascii="Georgia" w:hAnsi="Georgia"/>
        </w:rPr>
        <w:t>US national debt has reached unprecedented levels and threatens America’s economic security. As policymakers work to address the situation, they must examine the less obvious and often overlooked factors that are contributing to the crushing debt burden.</w:t>
      </w:r>
      <w:r w:rsidRPr="006F4766">
        <w:rPr>
          <w:rFonts w:ascii="Georgia" w:hAnsi="Georgia"/>
        </w:rPr>
        <w:t xml:space="preserve"> In a new Securing America’s Future Energy–commissioned report titled “Oil’s Impact on US Fiscal Stability,” Robert </w:t>
      </w:r>
      <w:proofErr w:type="spellStart"/>
      <w:r w:rsidRPr="006F4766">
        <w:rPr>
          <w:rFonts w:ascii="Georgia" w:hAnsi="Georgia"/>
        </w:rPr>
        <w:t>Wescott</w:t>
      </w:r>
      <w:proofErr w:type="spellEnd"/>
      <w:r w:rsidRPr="006F4766">
        <w:rPr>
          <w:rFonts w:ascii="Georgia" w:hAnsi="Georgia"/>
        </w:rPr>
        <w:t xml:space="preserve"> and Phillip </w:t>
      </w:r>
      <w:proofErr w:type="spellStart"/>
      <w:r w:rsidRPr="006F4766">
        <w:rPr>
          <w:rFonts w:ascii="Georgia" w:hAnsi="Georgia"/>
        </w:rPr>
        <w:t>Swagel</w:t>
      </w:r>
      <w:proofErr w:type="spellEnd"/>
      <w:r w:rsidRPr="006F4766">
        <w:rPr>
          <w:rFonts w:ascii="Georgia" w:hAnsi="Georgia"/>
        </w:rPr>
        <w:t xml:space="preserve"> find </w:t>
      </w:r>
      <w:r w:rsidRPr="006F4766">
        <w:rPr>
          <w:rStyle w:val="StyleBoldUnderline"/>
          <w:rFonts w:ascii="Georgia" w:hAnsi="Georgia"/>
        </w:rPr>
        <w:t>that high and volatile oil prices have had a considerable impact on increasing US national debt. They reveal that independent of the effects of the Great Recession, oil dependence added roughly $1 trillion to the national debt between 2002 and 2012.</w:t>
      </w:r>
    </w:p>
    <w:p w:rsidR="00236C12" w:rsidRPr="006F4766" w:rsidRDefault="00236C12" w:rsidP="00236C12">
      <w:pPr>
        <w:rPr>
          <w:rFonts w:ascii="Georgia" w:hAnsi="Georgia"/>
        </w:rPr>
      </w:pPr>
    </w:p>
    <w:p w:rsidR="00236C12" w:rsidRPr="006F4766" w:rsidRDefault="00236C12" w:rsidP="00236C12">
      <w:pPr>
        <w:rPr>
          <w:rFonts w:ascii="Georgia" w:hAnsi="Georgia"/>
        </w:rPr>
      </w:pPr>
    </w:p>
    <w:p w:rsidR="00236C12" w:rsidRPr="006F4766" w:rsidRDefault="00236C12" w:rsidP="00236C12">
      <w:pPr>
        <w:pStyle w:val="Heading4"/>
        <w:rPr>
          <w:rFonts w:ascii="Georgia" w:hAnsi="Georgia"/>
          <w:sz w:val="22"/>
        </w:rPr>
      </w:pPr>
      <w:r w:rsidRPr="006F4766">
        <w:rPr>
          <w:rFonts w:ascii="Georgia" w:hAnsi="Georgia"/>
          <w:sz w:val="22"/>
        </w:rPr>
        <w:t>Failure to shift from oil dependence causes Iran nuclear arming</w:t>
      </w:r>
    </w:p>
    <w:p w:rsidR="00236C12" w:rsidRPr="006F4766" w:rsidRDefault="00236C12" w:rsidP="00236C12">
      <w:pPr>
        <w:rPr>
          <w:rFonts w:ascii="Georgia" w:hAnsi="Georgia"/>
        </w:rPr>
      </w:pPr>
      <w:r w:rsidRPr="006F4766">
        <w:rPr>
          <w:rFonts w:ascii="Georgia" w:hAnsi="Georgia"/>
          <w:b/>
        </w:rPr>
        <w:t xml:space="preserve">Hannah ’12 </w:t>
      </w:r>
      <w:r w:rsidRPr="006F4766">
        <w:rPr>
          <w:rFonts w:ascii="Georgia" w:hAnsi="Georgia"/>
        </w:rPr>
        <w:t xml:space="preserve">(John, “Energy Insecurity: How Oil Dependence Undermines America’s Effort to Stop the Iranian Nuclear Program”, </w:t>
      </w:r>
      <w:hyperlink r:id="rId49" w:history="1">
        <w:r w:rsidRPr="006F4766">
          <w:rPr>
            <w:rStyle w:val="Hyperlink"/>
            <w:rFonts w:ascii="Georgia" w:hAnsi="Georgia"/>
          </w:rPr>
          <w:t>http://shadow.foreignpolicy.com/posts/2012/10/12/energy_insecurity_how_oil_dependence_undermines_america_s_effort_to_stop_the_irania</w:t>
        </w:r>
      </w:hyperlink>
      <w:r w:rsidRPr="006F4766">
        <w:rPr>
          <w:rFonts w:ascii="Georgia" w:hAnsi="Georgia"/>
        </w:rPr>
        <w:t xml:space="preserve">, </w:t>
      </w:r>
      <w:proofErr w:type="spellStart"/>
      <w:r w:rsidRPr="006F4766">
        <w:rPr>
          <w:rFonts w:ascii="Georgia" w:hAnsi="Georgia"/>
          <w:i/>
        </w:rPr>
        <w:t>wcp</w:t>
      </w:r>
      <w:proofErr w:type="spellEnd"/>
      <w:r w:rsidRPr="006F4766">
        <w:rPr>
          <w:rFonts w:ascii="Georgia" w:hAnsi="Georgia"/>
        </w:rPr>
        <w:t>)</w:t>
      </w:r>
    </w:p>
    <w:p w:rsidR="00236C12" w:rsidRPr="006F4766" w:rsidRDefault="00236C12" w:rsidP="00236C12">
      <w:pPr>
        <w:rPr>
          <w:rFonts w:ascii="Georgia" w:hAnsi="Georgia"/>
        </w:rPr>
      </w:pPr>
      <w:r w:rsidRPr="006F4766">
        <w:rPr>
          <w:rFonts w:ascii="Georgia" w:hAnsi="Georgia"/>
        </w:rPr>
        <w:t xml:space="preserve">Energy issues have figured prominently in Governor Romney's campaign. Achieving "North American energy independence" has been a central pillar of the 5-point economic plan that he's been touting -- including at last week's first presidential debate. A bit surprising, then, that in the governor's October 8th foreign policy speech, with its heavy emphasis on the Middle East, energy didn't even merit a mention.¶ </w:t>
      </w:r>
      <w:proofErr w:type="gramStart"/>
      <w:r w:rsidRPr="006F4766">
        <w:rPr>
          <w:rFonts w:ascii="Georgia" w:hAnsi="Georgia"/>
        </w:rPr>
        <w:t>Let's</w:t>
      </w:r>
      <w:proofErr w:type="gramEnd"/>
      <w:r w:rsidRPr="006F4766">
        <w:rPr>
          <w:rFonts w:ascii="Georgia" w:hAnsi="Georgia"/>
        </w:rPr>
        <w:t xml:space="preserve"> face it. </w:t>
      </w:r>
      <w:r w:rsidRPr="006F4766">
        <w:rPr>
          <w:rStyle w:val="StyleBoldUnderline"/>
          <w:rFonts w:ascii="Georgia" w:hAnsi="Georgia"/>
        </w:rPr>
        <w:t>Ensuring the free flow of oil has been the main driver of American strategy in the Middle East for decades. Our nation's economic wellbeing depends on a well-supplied global oil market, and countries in the Middle East account for a significant portion of the world's production.</w:t>
      </w:r>
      <w:r w:rsidRPr="006F4766">
        <w:rPr>
          <w:rFonts w:ascii="Georgia" w:hAnsi="Georgia"/>
        </w:rPr>
        <w:t xml:space="preserve"> The cartel they dominate, OPEC, today controls between 30 and 40 percent of the international market while possessing the vast majority of the world's proven reserves.¶ As a result, America and the global economy are incredibly vulnerable to what happens in the region. </w:t>
      </w:r>
      <w:r w:rsidRPr="006F4766">
        <w:rPr>
          <w:rStyle w:val="StyleBoldUnderline"/>
          <w:rFonts w:ascii="Georgia" w:hAnsi="Georgia"/>
        </w:rPr>
        <w:t>Every U.S. recession but one since World War II has been preceded by an oil price shock.</w:t>
      </w:r>
      <w:r w:rsidRPr="006F4766">
        <w:rPr>
          <w:rFonts w:ascii="Georgia" w:hAnsi="Georgia"/>
        </w:rPr>
        <w:t xml:space="preserve"> And in the majority of cases, </w:t>
      </w:r>
      <w:r w:rsidRPr="006F4766">
        <w:rPr>
          <w:rStyle w:val="StyleBoldUnderline"/>
          <w:rFonts w:ascii="Georgia" w:hAnsi="Georgia"/>
        </w:rPr>
        <w:t xml:space="preserve">those shocks have been triggered by events originating in the Middle East. </w:t>
      </w:r>
      <w:r w:rsidRPr="006F4766">
        <w:rPr>
          <w:rFonts w:ascii="Georgia" w:hAnsi="Georgia"/>
        </w:rPr>
        <w:t xml:space="preserve">Think the 1973 Arab oil embargo, the 1979 Iranian revolution, or Saddam's 1991 invasion of Kuwait.¶ But you don't have to go back that far to appreciate the problem we face. Last year's revolution in Libya, along with broader unrest across the Arab world, sent oil prices skyrocketing. Ditto Iran's threats in January to blockade the Straits of Hormuz. </w:t>
      </w:r>
      <w:r w:rsidRPr="006F4766">
        <w:rPr>
          <w:rStyle w:val="StyleBoldUnderline"/>
          <w:rFonts w:ascii="Georgia" w:hAnsi="Georgia"/>
        </w:rPr>
        <w:t xml:space="preserve">And </w:t>
      </w:r>
      <w:proofErr w:type="gramStart"/>
      <w:r w:rsidRPr="006F4766">
        <w:rPr>
          <w:rStyle w:val="StyleBoldUnderline"/>
          <w:rFonts w:ascii="Georgia" w:hAnsi="Georgia"/>
        </w:rPr>
        <w:t>concern about an eventual war with Iran continue</w:t>
      </w:r>
      <w:proofErr w:type="gramEnd"/>
      <w:r w:rsidRPr="006F4766">
        <w:rPr>
          <w:rStyle w:val="StyleBoldUnderline"/>
          <w:rFonts w:ascii="Georgia" w:hAnsi="Georgia"/>
        </w:rPr>
        <w:t xml:space="preserve"> to impose a significant risk premium on global prices, a reality Americans confront every day at the gas pump. Even short of tipping the economy back into recession, the effects of this kind of price volatility are highly negative: our trade deficit rises; disposable income and consumer spending decline; and economic growth takes a significant hit.¶ </w:t>
      </w:r>
      <w:r w:rsidRPr="006F4766">
        <w:rPr>
          <w:rFonts w:ascii="Georgia" w:hAnsi="Georgia"/>
        </w:rPr>
        <w:t xml:space="preserve">Concerns about oil prices have often badly distorted U.S. policy toward the Middle East. </w:t>
      </w:r>
      <w:r w:rsidRPr="006F4766">
        <w:rPr>
          <w:rStyle w:val="StyleBoldUnderline"/>
          <w:rFonts w:ascii="Georgia" w:hAnsi="Georgia"/>
        </w:rPr>
        <w:t>The most acute example is the effort to pressure Iran to give up its nuclear weapons ambitions. U.S. policymakers have long known that the most effective step we could take against the mullahs is to cut off Iran's oil sales and starve them of the enormous revenues they need to keep their repressive regime afloat.</w:t>
      </w:r>
      <w:r w:rsidRPr="006F4766">
        <w:rPr>
          <w:rFonts w:ascii="Georgia" w:hAnsi="Georgia"/>
        </w:rPr>
        <w:t xml:space="preserve"> Yet for years, first President Bush and then President Obama fiercely resisted sanctioning the Islamic Republic's petroleum sector. </w:t>
      </w:r>
      <w:proofErr w:type="gramStart"/>
      <w:r w:rsidRPr="006F4766">
        <w:rPr>
          <w:rFonts w:ascii="Georgia" w:hAnsi="Georgia"/>
        </w:rPr>
        <w:t>The reason?</w:t>
      </w:r>
      <w:proofErr w:type="gramEnd"/>
      <w:r w:rsidRPr="006F4766">
        <w:rPr>
          <w:rFonts w:ascii="Georgia" w:hAnsi="Georgia"/>
        </w:rPr>
        <w:t xml:space="preserve"> Because they quite legitimately feared that removing Iranian crude from the market would disrupt global supplies and trigger a devastating price shock. Only in late 2011, with Iran rapidly approaching the nuclear threshold, did Congress finally steamroll the administration by forcing through legislation that targeted Iranian oil.¶ Even then, implementation of the sanctions was watered down. The administration was given a six-month grace period to assess the possible impact that sanctions would have on the global oil market. And rather than demanding that customers of Iranian oil end their purchases entirely, countries were granted waivers from U.S. sanctions if they only "significantly reduced" their buy -- which in practice required them to cut back between 15 and 20 percent. While the U.S. effort, together with complimentary EU sanctions, have no doubt had a major effect on Iran's economy -- reducing its oil exports by as much as 50 percent -- a full embargo would have been far more impactful and the obvious course of action for Washington to pursue if not for the countervailing concern about oil markets. In the meantime, the Iranian regime continues to pocket perhaps $3 billion per month from the million or so barrels of oil that it still exports daily, all the while pressing ahead with its nuclear program.¶ </w:t>
      </w:r>
      <w:r w:rsidRPr="006F4766">
        <w:rPr>
          <w:rStyle w:val="StyleBoldUnderline"/>
          <w:rFonts w:ascii="Georgia" w:hAnsi="Georgia"/>
        </w:rPr>
        <w:t>America doesn't have a higher national security priority than stopping the world's most dangerous regime from going nuclear. And yet the sad reality is that our dependence on oil has for years, and to our great peril, systematically deterred us from fully deploying the most powerful tool in our arsenal -- all-out sanctions on Iran's petroleum sector -- for resolving the crisis peacefully.</w:t>
      </w:r>
      <w:r w:rsidRPr="006F4766">
        <w:rPr>
          <w:rFonts w:ascii="Georgia" w:hAnsi="Georgia"/>
        </w:rPr>
        <w:t xml:space="preserve"> Not surprisingly, that underlying logic applies in spades when it comes to any discussion about the possible use of force against Iran, where predictions of oil spiking to an economy-crippling $200 per barrel are commonplace.¶ The fact that our oil vulnerability has put such severe constraints on our freedom-of-maneuver to address the most pressing national security threat we face is deeply troubling. The big question is whether we can do anything about it. Admittedly, history doesn't offer much reason for optimism. For almost 40 years, successive U.S. presidents have promised to tackle the problem with very little to show for it.¶ </w:t>
      </w:r>
      <w:r w:rsidRPr="006F4766">
        <w:rPr>
          <w:rStyle w:val="StyleBoldUnderline"/>
          <w:rFonts w:ascii="Georgia" w:hAnsi="Georgia"/>
        </w:rPr>
        <w:t>Of course, what's different today is that the United States is experiencing an oil and gas boom that promises to transform our energy landscape in very fundamental ways.</w:t>
      </w:r>
      <w:r w:rsidRPr="006F4766">
        <w:rPr>
          <w:rFonts w:ascii="Georgia" w:hAnsi="Georgia"/>
        </w:rPr>
        <w:t xml:space="preserve"> Thanks to American ingenuity and technology, U.S. production is poised to increase dramatically over the next decade, after years of steep decline. As Governor Romney has correctly emphasized, through close cooperation with democratic allies in Canada and Mexico, the goal of energy self-sufficiency for North America may well be within reach -- an unthinkable prospect just a few years ago, and one whose benefits in terms of job creation and economic growth could be quite profound.¶ In addition to the potential economic windfall, however, we also need to be thinking hard about how we can best exploit the coming energy boom to really enhance U.S. national security. That's a much more difficult task. The fact is that because there's a global market for oil, Middle East crises are likely to threaten the U.S. economy with major price spikes no matter how much of our own crude we produce. Just look at Canada and England. While both are oil independent, they remain exposed to the same price volatility that currently afflicts the United States. Their economies will be no more insulated than ours if a war with Iran sends the cost of oil through the roof.¶ </w:t>
      </w:r>
      <w:proofErr w:type="gramStart"/>
      <w:r w:rsidRPr="006F4766">
        <w:rPr>
          <w:rStyle w:val="StyleBoldUnderline"/>
          <w:rFonts w:ascii="Georgia" w:hAnsi="Georgia"/>
        </w:rPr>
        <w:t>It</w:t>
      </w:r>
      <w:proofErr w:type="gramEnd"/>
      <w:r w:rsidRPr="006F4766">
        <w:rPr>
          <w:rStyle w:val="StyleBoldUnderline"/>
          <w:rFonts w:ascii="Georgia" w:hAnsi="Georgia"/>
        </w:rPr>
        <w:t xml:space="preserve"> seems that what really needs to be part of the mix is a viable, bipartisan, market-driven strategy for reducing the monopoly that oil has over our transportation sector.</w:t>
      </w:r>
      <w:r w:rsidRPr="006F4766">
        <w:rPr>
          <w:rFonts w:ascii="Georgia" w:hAnsi="Georgia"/>
        </w:rPr>
        <w:t xml:space="preserve"> If a sensible way could be found to begin moving some significant portion of U.S. cars and trucks to run on cheaper, domestically produced alternative fuels -- natural gas, methanol, electric -- it would largely eliminate the sword of Damocles that Middle Eastern tyrannies like Iran now hold over the West's economic wellbeing and its strategic decision-making. That would put us on the path toward true energy independence, and restore to the United States a degree of flexibility, leverage, and strength to pursue its interests and values abroad, especially in the Middle East, that we have not known for at least a generation.</w:t>
      </w:r>
    </w:p>
    <w:p w:rsidR="00236C12" w:rsidRPr="006F4766" w:rsidRDefault="00236C12" w:rsidP="00236C12">
      <w:pPr>
        <w:rPr>
          <w:rFonts w:ascii="Georgia" w:hAnsi="Georgia"/>
        </w:rPr>
      </w:pPr>
    </w:p>
    <w:p w:rsidR="00236C12" w:rsidRPr="006F4766" w:rsidRDefault="00236C12" w:rsidP="00236C12">
      <w:pPr>
        <w:pStyle w:val="Heading3"/>
        <w:rPr>
          <w:rFonts w:ascii="Georgia" w:hAnsi="Georgia"/>
        </w:rPr>
      </w:pPr>
      <w:r w:rsidRPr="006F4766">
        <w:rPr>
          <w:rFonts w:ascii="Georgia" w:hAnsi="Georgia"/>
        </w:rPr>
        <w:t>Transition Now</w:t>
      </w:r>
    </w:p>
    <w:p w:rsidR="00236C12" w:rsidRPr="006F4766" w:rsidRDefault="00236C12" w:rsidP="00236C12">
      <w:pPr>
        <w:rPr>
          <w:rFonts w:ascii="Georgia" w:hAnsi="Georgia"/>
          <w:b/>
        </w:rPr>
      </w:pPr>
    </w:p>
    <w:p w:rsidR="00236C12" w:rsidRPr="006F4766" w:rsidRDefault="00236C12" w:rsidP="00236C12">
      <w:pPr>
        <w:pStyle w:val="Heading4"/>
        <w:rPr>
          <w:rFonts w:ascii="Georgia" w:hAnsi="Georgia"/>
          <w:sz w:val="22"/>
        </w:rPr>
      </w:pPr>
      <w:r w:rsidRPr="006F4766">
        <w:rPr>
          <w:rFonts w:ascii="Georgia" w:hAnsi="Georgia"/>
          <w:sz w:val="22"/>
        </w:rPr>
        <w:t>Transition to domestic energy happening now</w:t>
      </w:r>
    </w:p>
    <w:p w:rsidR="00236C12" w:rsidRPr="006F4766" w:rsidRDefault="00236C12" w:rsidP="00236C12">
      <w:pPr>
        <w:rPr>
          <w:rFonts w:ascii="Georgia" w:hAnsi="Georgia"/>
        </w:rPr>
      </w:pPr>
      <w:hyperlink r:id="rId50" w:history="1">
        <w:r w:rsidRPr="006F4766">
          <w:rPr>
            <w:rFonts w:ascii="Georgia" w:hAnsi="Georgia"/>
            <w:b/>
          </w:rPr>
          <w:t>Mehrens ’14</w:t>
        </w:r>
        <w:r w:rsidRPr="006F4766">
          <w:rPr>
            <w:rFonts w:ascii="Georgia" w:hAnsi="Georgia"/>
          </w:rPr>
          <w:t xml:space="preserve"> (Nathan, “Good News for 2014 – a domestic energy revolution is underway in the USA”, http://www.foxnews.com/opinion/2014/01/02/good-news-for-2014-domestic-energy-revolution-is-underway-in-usa/</w:t>
        </w:r>
      </w:hyperlink>
      <w:r w:rsidRPr="006F4766">
        <w:rPr>
          <w:rFonts w:ascii="Georgia" w:hAnsi="Georgia"/>
        </w:rPr>
        <w:t xml:space="preserve">, </w:t>
      </w:r>
      <w:proofErr w:type="spellStart"/>
      <w:r w:rsidRPr="006F4766">
        <w:rPr>
          <w:rFonts w:ascii="Georgia" w:hAnsi="Georgia"/>
        </w:rPr>
        <w:t>wcp</w:t>
      </w:r>
      <w:proofErr w:type="spellEnd"/>
      <w:r w:rsidRPr="006F4766">
        <w:rPr>
          <w:rFonts w:ascii="Georgia" w:hAnsi="Georgia"/>
        </w:rPr>
        <w:t>)</w:t>
      </w:r>
    </w:p>
    <w:p w:rsidR="00236C12" w:rsidRPr="006F4766" w:rsidRDefault="00236C12" w:rsidP="00236C12">
      <w:pPr>
        <w:rPr>
          <w:rFonts w:ascii="Georgia" w:hAnsi="Georgia"/>
        </w:rPr>
      </w:pPr>
      <w:r w:rsidRPr="006F4766">
        <w:rPr>
          <w:rStyle w:val="StyleBoldUnderline"/>
          <w:rFonts w:ascii="Georgia" w:hAnsi="Georgia"/>
        </w:rPr>
        <w:t>Across America</w:t>
      </w:r>
      <w:r w:rsidRPr="006F4766">
        <w:rPr>
          <w:rFonts w:ascii="Georgia" w:hAnsi="Georgia"/>
        </w:rPr>
        <w:t xml:space="preserve"> (and on its coastal borders), </w:t>
      </w:r>
      <w:r w:rsidRPr="006F4766">
        <w:rPr>
          <w:rStyle w:val="StyleBoldUnderline"/>
          <w:rFonts w:ascii="Georgia" w:hAnsi="Georgia"/>
        </w:rPr>
        <w:t xml:space="preserve">a domestic energy revolution is underway -- one that is providing our nation with a genuine economic “stimulus” built on the free market pillars of innovation and hard work. ¶ </w:t>
      </w:r>
      <w:r w:rsidRPr="006F4766">
        <w:rPr>
          <w:rFonts w:ascii="Georgia" w:hAnsi="Georgia"/>
        </w:rPr>
        <w:t xml:space="preserve">Even more encouraging, this victory is being achieved despite efforts by eco-radicals in Washington, D.C. to shut down energy production on federal lands.¶ In Pennsylvania the Marcellus Shale formation has produced </w:t>
      </w:r>
      <w:hyperlink r:id="rId51" w:tgtFrame="_blank" w:history="1">
        <w:r w:rsidRPr="006F4766">
          <w:rPr>
            <w:rFonts w:ascii="Georgia" w:hAnsi="Georgia"/>
          </w:rPr>
          <w:t>1.4 trillion cubic feet</w:t>
        </w:r>
      </w:hyperlink>
      <w:r w:rsidRPr="006F4766">
        <w:rPr>
          <w:rFonts w:ascii="Georgia" w:hAnsi="Georgia"/>
        </w:rPr>
        <w:t xml:space="preserve"> of natural gas during the first two quarters of 2013 alone -- enabling the Keystone State to become the third-biggest gas-producing state in America. West Virginia -- another state accessing the Marcellus Shale -- has rocketed into the top ten in gas production (even though the Mountaineers have drilled only five percent of all available Marcellus wells).¶ </w:t>
      </w:r>
      <w:r w:rsidRPr="006F4766">
        <w:rPr>
          <w:rStyle w:val="StyleBoldUnderline"/>
          <w:rFonts w:ascii="Georgia" w:hAnsi="Georgia"/>
        </w:rPr>
        <w:t>These gains</w:t>
      </w:r>
      <w:r w:rsidRPr="006F4766">
        <w:rPr>
          <w:rFonts w:ascii="Georgia" w:hAnsi="Georgia"/>
        </w:rPr>
        <w:t xml:space="preserve"> – powered by innovative hydraulic fracturing (or “fracking”) techniques </w:t>
      </w:r>
      <w:r w:rsidRPr="006F4766">
        <w:rPr>
          <w:rStyle w:val="StyleBoldUnderline"/>
          <w:rFonts w:ascii="Georgia" w:hAnsi="Georgia"/>
        </w:rPr>
        <w:t xml:space="preserve">– are driving down energy prices nationwide and creating desperately needed jobs at a time when America’s work force participation has shrunk to a 35-year low.¶ </w:t>
      </w:r>
      <w:r w:rsidRPr="006F4766">
        <w:rPr>
          <w:rFonts w:ascii="Georgia" w:hAnsi="Georgia"/>
        </w:rPr>
        <w:t xml:space="preserve">According to </w:t>
      </w:r>
      <w:hyperlink r:id="rId52" w:tgtFrame="_blank" w:history="1">
        <w:r w:rsidRPr="006F4766">
          <w:rPr>
            <w:rFonts w:ascii="Georgia" w:hAnsi="Georgia"/>
          </w:rPr>
          <w:t>a report</w:t>
        </w:r>
      </w:hyperlink>
      <w:r w:rsidRPr="006F4766">
        <w:rPr>
          <w:rFonts w:ascii="Georgia" w:hAnsi="Georgia"/>
        </w:rPr>
        <w:t xml:space="preserve"> released this month by the U.S. Energy Department, </w:t>
      </w:r>
      <w:r w:rsidRPr="006F4766">
        <w:rPr>
          <w:rStyle w:val="StyleBoldUnderline"/>
          <w:rFonts w:ascii="Georgia" w:hAnsi="Georgia"/>
        </w:rPr>
        <w:t xml:space="preserve">domestic oil production is climbing to levels not seen since 1970. And it's projected to increase by an average of 800,000 barrels per day through 2016. ¶ </w:t>
      </w:r>
      <w:r w:rsidRPr="006F4766">
        <w:rPr>
          <w:rFonts w:ascii="Georgia" w:hAnsi="Georgia"/>
        </w:rPr>
        <w:t xml:space="preserve">Natural gas production is also expected to expand dramatically – climbing by 56 percent between 2012 and 2040 to an estimated 37.6 trillion cubic feet.¶ All told, America will rely on imports for just 25 percent of its oil supplies in 2016 – down from last year’s 37 percent level. Meanwhile the world oil benchmark is projected to drop to $92 per barrel in 2017 – $20 less than last year’s average.¶ </w:t>
      </w:r>
      <w:proofErr w:type="gramStart"/>
      <w:r w:rsidRPr="006F4766">
        <w:rPr>
          <w:rFonts w:ascii="Georgia" w:hAnsi="Georgia"/>
        </w:rPr>
        <w:t>Making</w:t>
      </w:r>
      <w:proofErr w:type="gramEnd"/>
      <w:r w:rsidRPr="006F4766">
        <w:rPr>
          <w:rFonts w:ascii="Georgia" w:hAnsi="Georgia"/>
        </w:rPr>
        <w:t xml:space="preserve"> these gains even more impressive? </w:t>
      </w:r>
      <w:proofErr w:type="gramStart"/>
      <w:r w:rsidRPr="006F4766">
        <w:rPr>
          <w:rFonts w:ascii="Georgia" w:hAnsi="Georgia"/>
        </w:rPr>
        <w:t xml:space="preserve">The fact that natural gas production on federal lands has fallen by 33 percent since 2007, according to a Congressional Research Service </w:t>
      </w:r>
      <w:hyperlink r:id="rId53" w:tgtFrame="_blank" w:history="1">
        <w:r w:rsidRPr="006F4766">
          <w:rPr>
            <w:rFonts w:ascii="Georgia" w:hAnsi="Georgia"/>
          </w:rPr>
          <w:t>report</w:t>
        </w:r>
      </w:hyperlink>
      <w:r w:rsidRPr="006F4766">
        <w:rPr>
          <w:rFonts w:ascii="Georgia" w:hAnsi="Georgia"/>
        </w:rPr>
        <w:t>.</w:t>
      </w:r>
      <w:proofErr w:type="gramEnd"/>
      <w:r w:rsidRPr="006F4766">
        <w:rPr>
          <w:rFonts w:ascii="Georgia" w:hAnsi="Georgia"/>
        </w:rPr>
        <w:t xml:space="preserve"> On state and private lands, however, it has increased by 40 percent. Meanwhile crude oil production on federal lands has shrunk slightly since 2007 – but has increased by 35 percent on non-federal lands.¶ Imagine how much lower prices could be driven -- and how many more jobs could be created -- if the federal government were to decrease its land ownership or grant more control over energy exploration in these areas to states?¶ </w:t>
      </w:r>
      <w:r w:rsidRPr="006F4766">
        <w:rPr>
          <w:rStyle w:val="StyleBoldUnderline"/>
          <w:rFonts w:ascii="Georgia" w:hAnsi="Georgia"/>
        </w:rPr>
        <w:t>In another rebuke to the Obama eco-radicals, the latest Energy Department data shows a continued decline in CO2 emissions -- the result of a natural gas expansion that's projected to pick up momentum over the next three decades.</w:t>
      </w:r>
      <w:r w:rsidRPr="006F4766">
        <w:rPr>
          <w:rFonts w:ascii="Georgia" w:hAnsi="Georgia"/>
        </w:rPr>
        <w:t xml:space="preserve"> In fact by 2030, natural gas will replace coal as the largest source of domestic electrical power -- further reducing CO2 levels (as well as the cost of energy production).¶ And for anyone still misguidedly clinging to the federal government’s “</w:t>
      </w:r>
      <w:hyperlink r:id="rId54" w:tgtFrame="_blank" w:history="1">
        <w:r w:rsidRPr="006F4766">
          <w:rPr>
            <w:rFonts w:ascii="Georgia" w:hAnsi="Georgia"/>
          </w:rPr>
          <w:t>green jobs</w:t>
        </w:r>
      </w:hyperlink>
      <w:r w:rsidRPr="006F4766">
        <w:rPr>
          <w:rFonts w:ascii="Georgia" w:hAnsi="Georgia"/>
        </w:rPr>
        <w:t xml:space="preserve">” scam, this cleaner, less expensive energy future we are experiencing has virtually nothing to do with expanded reliance on renewables -- which are projected to increase from only 11 to 12 percent of domestic production over the coming thirty years.¶ Just as government policies failed to “stimulate” the economy, they also failed to lower CO2 levels: The free market did that -- and the results are truly something to behold.¶ “U.S. manufacturers are benefitting </w:t>
      </w:r>
      <w:proofErr w:type="spellStart"/>
      <w:r w:rsidRPr="006F4766">
        <w:rPr>
          <w:rFonts w:ascii="Georgia" w:hAnsi="Georgia"/>
        </w:rPr>
        <w:t>form</w:t>
      </w:r>
      <w:proofErr w:type="spellEnd"/>
      <w:r w:rsidRPr="006F4766">
        <w:rPr>
          <w:rFonts w:ascii="Georgia" w:hAnsi="Georgia"/>
        </w:rPr>
        <w:t xml:space="preserve"> the availability of a secure supply of low-cost natural gas, especially for manufacturers in energy-intensive industries,” a </w:t>
      </w:r>
      <w:hyperlink r:id="rId55" w:tgtFrame="_blank" w:history="1">
        <w:r w:rsidRPr="006F4766">
          <w:rPr>
            <w:rFonts w:ascii="Georgia" w:hAnsi="Georgia"/>
          </w:rPr>
          <w:t>September 2013 report</w:t>
        </w:r>
      </w:hyperlink>
      <w:r w:rsidRPr="006F4766">
        <w:rPr>
          <w:rFonts w:ascii="Georgia" w:hAnsi="Georgia"/>
        </w:rPr>
        <w:t xml:space="preserve"> from IHS notes.¶ The report predicted these energy efficiencies would boost industrial production by 2.8 percent by 2015 – and by 3.9 percent by 2025.¶ </w:t>
      </w:r>
      <w:r w:rsidRPr="006F4766">
        <w:rPr>
          <w:rStyle w:val="StyleBoldUnderline"/>
          <w:rFonts w:ascii="Georgia" w:hAnsi="Georgia"/>
        </w:rPr>
        <w:t xml:space="preserve">Cheaper, cleaner and more abundant energy -- long a favorite talking point of the Washington </w:t>
      </w:r>
      <w:proofErr w:type="spellStart"/>
      <w:r w:rsidRPr="006F4766">
        <w:rPr>
          <w:rStyle w:val="StyleBoldUnderline"/>
          <w:rFonts w:ascii="Georgia" w:hAnsi="Georgia"/>
        </w:rPr>
        <w:t>enviro</w:t>
      </w:r>
      <w:proofErr w:type="spellEnd"/>
      <w:r w:rsidRPr="006F4766">
        <w:rPr>
          <w:rStyle w:val="StyleBoldUnderline"/>
          <w:rFonts w:ascii="Georgia" w:hAnsi="Georgia"/>
        </w:rPr>
        <w:t xml:space="preserve">-liberals -- is becoming a reality in America. </w:t>
      </w:r>
      <w:r w:rsidRPr="006F4766">
        <w:rPr>
          <w:rFonts w:ascii="Georgia" w:hAnsi="Georgia"/>
        </w:rPr>
        <w:t xml:space="preserve">But we could further expand our advantage if lawmakers resist efforts by eco-radicals to stamp out production on federal lands.¶ </w:t>
      </w:r>
    </w:p>
    <w:p w:rsidR="00236C12" w:rsidRPr="006F4766" w:rsidRDefault="00236C12" w:rsidP="00236C12">
      <w:pPr>
        <w:rPr>
          <w:rFonts w:ascii="Georgia" w:hAnsi="Georgia"/>
        </w:rPr>
      </w:pPr>
    </w:p>
    <w:p w:rsidR="00236C12" w:rsidRPr="006F4766" w:rsidRDefault="00236C12" w:rsidP="00236C12">
      <w:pPr>
        <w:pStyle w:val="Heading4"/>
        <w:rPr>
          <w:rFonts w:ascii="Georgia" w:hAnsi="Georgia"/>
          <w:sz w:val="22"/>
        </w:rPr>
      </w:pPr>
      <w:r w:rsidRPr="006F4766">
        <w:rPr>
          <w:rFonts w:ascii="Georgia" w:hAnsi="Georgia"/>
          <w:sz w:val="22"/>
        </w:rPr>
        <w:t>Transition to domestic energy production happening now - Fracking</w:t>
      </w:r>
    </w:p>
    <w:p w:rsidR="00236C12" w:rsidRPr="006F4766" w:rsidRDefault="00236C12" w:rsidP="00236C12">
      <w:pPr>
        <w:rPr>
          <w:rFonts w:ascii="Georgia" w:hAnsi="Georgia"/>
        </w:rPr>
      </w:pPr>
      <w:proofErr w:type="spellStart"/>
      <w:r w:rsidRPr="006F4766">
        <w:rPr>
          <w:rFonts w:ascii="Georgia" w:hAnsi="Georgia"/>
          <w:b/>
        </w:rPr>
        <w:t>Desilver</w:t>
      </w:r>
      <w:proofErr w:type="spellEnd"/>
      <w:r w:rsidRPr="006F4766">
        <w:rPr>
          <w:rFonts w:ascii="Georgia" w:hAnsi="Georgia"/>
          <w:b/>
        </w:rPr>
        <w:t xml:space="preserve"> ’13 </w:t>
      </w:r>
      <w:r w:rsidRPr="006F4766">
        <w:rPr>
          <w:rFonts w:ascii="Georgia" w:hAnsi="Georgia"/>
        </w:rPr>
        <w:t xml:space="preserve">(Drew, “Powered by oil and gas, U.S. energy production is on the rise”, </w:t>
      </w:r>
      <w:hyperlink r:id="rId56" w:history="1">
        <w:r w:rsidRPr="006F4766">
          <w:rPr>
            <w:rStyle w:val="Hyperlink"/>
            <w:rFonts w:ascii="Georgia" w:hAnsi="Georgia"/>
          </w:rPr>
          <w:t>http://www.pewresearch.org/fact-tank/2013/09/26/powered-by-oil-and-gas-u-s-energy-production-is-on-the-rise/</w:t>
        </w:r>
      </w:hyperlink>
      <w:r w:rsidRPr="006F4766">
        <w:rPr>
          <w:rFonts w:ascii="Georgia" w:hAnsi="Georgia"/>
        </w:rPr>
        <w:t xml:space="preserve">, </w:t>
      </w:r>
      <w:proofErr w:type="spellStart"/>
      <w:r w:rsidRPr="006F4766">
        <w:rPr>
          <w:rFonts w:ascii="Georgia" w:hAnsi="Georgia"/>
          <w:i/>
        </w:rPr>
        <w:t>wcp</w:t>
      </w:r>
      <w:proofErr w:type="spellEnd"/>
      <w:r w:rsidRPr="006F4766">
        <w:rPr>
          <w:rFonts w:ascii="Georgia" w:hAnsi="Georgia"/>
        </w:rPr>
        <w:t>)</w:t>
      </w:r>
    </w:p>
    <w:p w:rsidR="00236C12" w:rsidRPr="006F4766" w:rsidRDefault="00236C12" w:rsidP="00236C12">
      <w:pPr>
        <w:rPr>
          <w:rFonts w:ascii="Georgia" w:hAnsi="Georgia"/>
        </w:rPr>
      </w:pPr>
      <w:r w:rsidRPr="006F4766">
        <w:rPr>
          <w:rFonts w:ascii="Georgia" w:hAnsi="Georgia"/>
        </w:rPr>
        <w:t xml:space="preserve">Though many Americans apparently don’t realize it, </w:t>
      </w:r>
      <w:r w:rsidRPr="006F4766">
        <w:rPr>
          <w:rStyle w:val="StyleBoldUnderline"/>
          <w:rFonts w:ascii="Georgia" w:hAnsi="Georgia"/>
        </w:rPr>
        <w:t>the U.S. is producing considerably more of its own energy. Last year the U.S. generated a record 79.1 quadrillion Btu</w:t>
      </w:r>
      <w:r w:rsidRPr="006F4766">
        <w:rPr>
          <w:rFonts w:ascii="Georgia" w:hAnsi="Georgia"/>
        </w:rPr>
        <w:t xml:space="preserve"> (British thermal units) domestically, nearly 14% more energy than in 2005, largely due to increased production of oil and natural gas.</w:t>
      </w:r>
      <w:r w:rsidRPr="006F4766">
        <w:rPr>
          <w:rFonts w:ascii="Georgia" w:hAnsi="Georgia"/>
          <w:sz w:val="12"/>
        </w:rPr>
        <w:t xml:space="preserve">¶ </w:t>
      </w:r>
      <w:r w:rsidRPr="006F4766">
        <w:rPr>
          <w:rFonts w:ascii="Georgia" w:hAnsi="Georgia"/>
        </w:rPr>
        <w:t xml:space="preserve">And </w:t>
      </w:r>
      <w:r w:rsidRPr="006F4766">
        <w:rPr>
          <w:rStyle w:val="StyleBoldUnderline"/>
          <w:rFonts w:ascii="Georgia" w:hAnsi="Georgia"/>
        </w:rPr>
        <w:t>with the ongoing boom in “unconventional” oil and gas production, the nation is on track to produce even more energy this year.</w:t>
      </w:r>
      <w:r w:rsidRPr="006F4766">
        <w:rPr>
          <w:rFonts w:ascii="Georgia" w:hAnsi="Georgia"/>
        </w:rPr>
        <w:t xml:space="preserve"> (“Unconventional</w:t>
      </w:r>
      <w:r w:rsidRPr="006F4766">
        <w:rPr>
          <w:rStyle w:val="StyleBoldUnderline"/>
          <w:rFonts w:ascii="Georgia" w:hAnsi="Georgia"/>
        </w:rPr>
        <w:t>” oil and gas reserves are those that cannot be extracted by drilling traditional wells; instead, advanced technologies such as horizontal drilling and hydraulic fracturing, or “fracking,”</w:t>
      </w:r>
      <w:r w:rsidRPr="006F4766">
        <w:rPr>
          <w:rFonts w:ascii="Georgia" w:hAnsi="Georgia"/>
        </w:rPr>
        <w:t xml:space="preserve"> </w:t>
      </w:r>
      <w:proofErr w:type="gramStart"/>
      <w:r w:rsidRPr="006F4766">
        <w:rPr>
          <w:rFonts w:ascii="Georgia" w:hAnsi="Georgia"/>
        </w:rPr>
        <w:t>are</w:t>
      </w:r>
      <w:proofErr w:type="gramEnd"/>
      <w:r w:rsidRPr="006F4766">
        <w:rPr>
          <w:rFonts w:ascii="Georgia" w:hAnsi="Georgia"/>
        </w:rPr>
        <w:t xml:space="preserve"> used.)</w:t>
      </w:r>
      <w:r w:rsidRPr="006F4766">
        <w:rPr>
          <w:rFonts w:ascii="Georgia" w:hAnsi="Georgia"/>
          <w:sz w:val="12"/>
        </w:rPr>
        <w:t xml:space="preserve">¶ </w:t>
      </w:r>
      <w:r w:rsidRPr="006F4766">
        <w:rPr>
          <w:rFonts w:ascii="Georgia" w:hAnsi="Georgia"/>
        </w:rPr>
        <w:t xml:space="preserve">Beginning in 2011, natural gas supplanted coal as the nation’s single-biggest source of domestically produced energy, according to data from the U.S. Energy Information Administration. </w:t>
      </w:r>
      <w:r w:rsidRPr="006F4766">
        <w:rPr>
          <w:rStyle w:val="StyleBoldUnderline"/>
          <w:rFonts w:ascii="Georgia" w:hAnsi="Georgia"/>
        </w:rPr>
        <w:t>In the first half of this year, 11.95 trillion cubic feet of “dry”</w:t>
      </w:r>
      <w:r w:rsidRPr="006F4766">
        <w:rPr>
          <w:rFonts w:ascii="Georgia" w:hAnsi="Georgia"/>
        </w:rPr>
        <w:t xml:space="preserve"> (or consumer-grade) </w:t>
      </w:r>
      <w:r w:rsidRPr="006F4766">
        <w:rPr>
          <w:rStyle w:val="StyleBoldUnderline"/>
          <w:rFonts w:ascii="Georgia" w:hAnsi="Georgia"/>
        </w:rPr>
        <w:t>natural gas were produced, slightly above the same period last year and 7.9% more than in the first six months of 2011.</w:t>
      </w:r>
      <w:r w:rsidRPr="006F4766">
        <w:rPr>
          <w:rFonts w:ascii="Georgia" w:hAnsi="Georgia"/>
          <w:sz w:val="12"/>
          <w:u w:val="single"/>
        </w:rPr>
        <w:t>¶</w:t>
      </w:r>
      <w:r w:rsidRPr="006F4766">
        <w:rPr>
          <w:rFonts w:ascii="Georgia" w:hAnsi="Georgia"/>
          <w:sz w:val="12"/>
        </w:rPr>
        <w:t xml:space="preserve"> </w:t>
      </w:r>
      <w:r w:rsidRPr="006F4766">
        <w:rPr>
          <w:rFonts w:ascii="Georgia" w:hAnsi="Georgia"/>
        </w:rPr>
        <w:t xml:space="preserve">Domestic crude oil production bottomed out in 2008 at a rate of 5 million barrels a day. But since then, </w:t>
      </w:r>
      <w:r w:rsidRPr="006F4766">
        <w:rPr>
          <w:rStyle w:val="StyleBoldUnderline"/>
          <w:rFonts w:ascii="Georgia" w:hAnsi="Georgia"/>
        </w:rPr>
        <w:t>production has jumped 46%, to an average rate</w:t>
      </w:r>
      <w:r w:rsidRPr="006F4766">
        <w:rPr>
          <w:rFonts w:ascii="Georgia" w:hAnsi="Georgia"/>
        </w:rPr>
        <w:t xml:space="preserve"> (through August of this year) </w:t>
      </w:r>
      <w:r w:rsidRPr="006F4766">
        <w:rPr>
          <w:rStyle w:val="StyleBoldUnderline"/>
          <w:rFonts w:ascii="Georgia" w:hAnsi="Georgia"/>
        </w:rPr>
        <w:t>of almost 7.3 million barrels a day. Much of that increase is due to the boom in shale/tight oil production in the past few years</w:t>
      </w:r>
      <w:r w:rsidRPr="006F4766">
        <w:rPr>
          <w:rFonts w:ascii="Georgia" w:hAnsi="Georgia"/>
        </w:rPr>
        <w:t xml:space="preserve">: A 2012 discussion paper from Harvard’s </w:t>
      </w:r>
      <w:proofErr w:type="spellStart"/>
      <w:r w:rsidRPr="006F4766">
        <w:rPr>
          <w:rFonts w:ascii="Georgia" w:hAnsi="Georgia"/>
        </w:rPr>
        <w:t>Belfer</w:t>
      </w:r>
      <w:proofErr w:type="spellEnd"/>
      <w:r w:rsidRPr="006F4766">
        <w:rPr>
          <w:rFonts w:ascii="Georgia" w:hAnsi="Georgia"/>
        </w:rPr>
        <w:t xml:space="preserve"> Center for Science and International Affairs, for instance, projected that U.S. production capacity could increase by 3.5 million barrels per day (</w:t>
      </w:r>
      <w:proofErr w:type="spellStart"/>
      <w:r w:rsidRPr="006F4766">
        <w:rPr>
          <w:rFonts w:ascii="Georgia" w:hAnsi="Georgia"/>
        </w:rPr>
        <w:t>mbd</w:t>
      </w:r>
      <w:proofErr w:type="spellEnd"/>
      <w:r w:rsidRPr="006F4766">
        <w:rPr>
          <w:rFonts w:ascii="Georgia" w:hAnsi="Georgia"/>
        </w:rPr>
        <w:t xml:space="preserve">) by 2020, to 11.6 </w:t>
      </w:r>
      <w:proofErr w:type="spellStart"/>
      <w:r w:rsidRPr="006F4766">
        <w:rPr>
          <w:rFonts w:ascii="Georgia" w:hAnsi="Georgia"/>
        </w:rPr>
        <w:t>mbd</w:t>
      </w:r>
      <w:proofErr w:type="spellEnd"/>
      <w:r w:rsidRPr="006F4766">
        <w:rPr>
          <w:rStyle w:val="StyleBoldUnderline"/>
          <w:rFonts w:ascii="Georgia" w:hAnsi="Georgia"/>
        </w:rPr>
        <w:t>.</w:t>
      </w:r>
      <w:r w:rsidRPr="006F4766">
        <w:rPr>
          <w:rFonts w:ascii="Georgia" w:hAnsi="Georgia"/>
          <w:sz w:val="12"/>
          <w:u w:val="single"/>
        </w:rPr>
        <w:t xml:space="preserve">¶ </w:t>
      </w:r>
      <w:r w:rsidRPr="006F4766">
        <w:rPr>
          <w:rStyle w:val="StyleBoldUnderline"/>
          <w:rFonts w:ascii="Georgia" w:hAnsi="Georgia"/>
        </w:rPr>
        <w:t>Coal, however, still accounted for 39% of U.S. electricity generation in the first seven months of this year, up from 36% in the same period last year</w:t>
      </w:r>
      <w:r w:rsidRPr="006F4766">
        <w:rPr>
          <w:rFonts w:ascii="Georgia" w:hAnsi="Georgia"/>
        </w:rPr>
        <w:t xml:space="preserve">, according to the EIA’s “Electric Power Monthly” report. The natural-gas share of power generation fell from 31% to 27%. </w:t>
      </w:r>
      <w:r w:rsidRPr="006F4766">
        <w:rPr>
          <w:rStyle w:val="StyleBoldUnderline"/>
          <w:rFonts w:ascii="Georgia" w:hAnsi="Georgia"/>
        </w:rPr>
        <w:t>Coal’s prominence raises the stakes for the Obama administration’s plans to limit carbon dioxide emissions from power plants.</w:t>
      </w:r>
      <w:r w:rsidRPr="006F4766">
        <w:rPr>
          <w:rFonts w:ascii="Georgia" w:hAnsi="Georgia"/>
          <w:sz w:val="12"/>
          <w:u w:val="single"/>
        </w:rPr>
        <w:t xml:space="preserve">¶ </w:t>
      </w:r>
      <w:r w:rsidRPr="006F4766">
        <w:rPr>
          <w:rStyle w:val="StyleBoldUnderline"/>
          <w:rFonts w:ascii="Georgia" w:hAnsi="Georgia"/>
        </w:rPr>
        <w:t xml:space="preserve">The share of total U.S. energy produced from renewable sources — biomass, hydroelectric, wind, solar and geothermal — has crept higher over the past six years, responding to both government policies </w:t>
      </w:r>
      <w:r w:rsidRPr="006F4766">
        <w:rPr>
          <w:rFonts w:ascii="Georgia" w:hAnsi="Georgia"/>
        </w:rPr>
        <w:t>(from federal tax credits to state standards for electricity generators)</w:t>
      </w:r>
      <w:r w:rsidRPr="006F4766">
        <w:rPr>
          <w:rStyle w:val="StyleBoldUnderline"/>
          <w:rFonts w:ascii="Georgia" w:hAnsi="Georgia"/>
        </w:rPr>
        <w:t xml:space="preserve"> and public pressure.</w:t>
      </w:r>
      <w:r w:rsidRPr="006F4766">
        <w:rPr>
          <w:rFonts w:ascii="Georgia" w:hAnsi="Georgia"/>
        </w:rPr>
        <w:t xml:space="preserve"> </w:t>
      </w:r>
      <w:r w:rsidRPr="006F4766">
        <w:rPr>
          <w:rStyle w:val="StyleBoldUnderline"/>
          <w:rFonts w:ascii="Georgia" w:hAnsi="Georgia"/>
        </w:rPr>
        <w:t>The renewable share of domestic energy production grew from 7.2% in 2001 to 11.8% in the first half of this year.</w:t>
      </w:r>
      <w:r w:rsidRPr="006F4766">
        <w:rPr>
          <w:rFonts w:ascii="Georgia" w:hAnsi="Georgia"/>
          <w:sz w:val="12"/>
          <w:u w:val="single"/>
        </w:rPr>
        <w:t>¶</w:t>
      </w:r>
      <w:r w:rsidRPr="006F4766">
        <w:rPr>
          <w:rFonts w:ascii="Georgia" w:hAnsi="Georgia"/>
          <w:sz w:val="12"/>
        </w:rPr>
        <w:t xml:space="preserve"> </w:t>
      </w:r>
      <w:proofErr w:type="gramStart"/>
      <w:r w:rsidRPr="006F4766">
        <w:rPr>
          <w:rFonts w:ascii="Georgia" w:hAnsi="Georgia"/>
        </w:rPr>
        <w:t>Despite</w:t>
      </w:r>
      <w:proofErr w:type="gramEnd"/>
      <w:r w:rsidRPr="006F4766">
        <w:rPr>
          <w:rFonts w:ascii="Georgia" w:hAnsi="Georgia"/>
        </w:rPr>
        <w:t xml:space="preserve"> that growth, the vast majority of America’s domestic energy production — 78.2% as of June — still comes from fossil fuels. </w:t>
      </w:r>
      <w:proofErr w:type="gramStart"/>
      <w:r w:rsidRPr="006F4766">
        <w:rPr>
          <w:rFonts w:ascii="Georgia" w:hAnsi="Georgia"/>
        </w:rPr>
        <w:t>(Nuclear power has remained roughly flat since 1995, accounting for roughly 10% of domestic energy production.)</w:t>
      </w:r>
      <w:proofErr w:type="gramEnd"/>
      <w:r w:rsidRPr="006F4766">
        <w:rPr>
          <w:rFonts w:ascii="Georgia" w:hAnsi="Georgia"/>
          <w:sz w:val="12"/>
        </w:rPr>
        <w:t xml:space="preserve">¶ </w:t>
      </w:r>
      <w:r w:rsidRPr="006F4766">
        <w:rPr>
          <w:rStyle w:val="StyleBoldUnderline"/>
          <w:rFonts w:ascii="Georgia" w:hAnsi="Georgia"/>
        </w:rPr>
        <w:t>Overall, domestic production accounted for 83.2% of total U.S. energy consumption last year and 82.9% in the first five months of this year.</w:t>
      </w:r>
      <w:r w:rsidRPr="006F4766">
        <w:rPr>
          <w:rFonts w:ascii="Georgia" w:hAnsi="Georgia"/>
        </w:rPr>
        <w:t xml:space="preserve"> Those represent the highest levels of energy self-sufficiency in two decades, though hardly the highest on record: In 1985, for example, domestic production represented 88.6% of total energy use.</w:t>
      </w:r>
      <w:r w:rsidRPr="006F4766">
        <w:rPr>
          <w:rFonts w:ascii="Georgia" w:hAnsi="Georgia"/>
          <w:sz w:val="12"/>
        </w:rPr>
        <w:t xml:space="preserve">¶ </w:t>
      </w:r>
      <w:proofErr w:type="gramStart"/>
      <w:r w:rsidRPr="006F4766">
        <w:rPr>
          <w:rFonts w:ascii="Georgia" w:hAnsi="Georgia"/>
        </w:rPr>
        <w:t>The</w:t>
      </w:r>
      <w:proofErr w:type="gramEnd"/>
      <w:r w:rsidRPr="006F4766">
        <w:rPr>
          <w:rFonts w:ascii="Georgia" w:hAnsi="Georgia"/>
        </w:rPr>
        <w:t xml:space="preserve"> country also continues to get more out of the energy it uses. Last year, it took an average of 6,150 Btu to generate each dollar of inflation-adjusted GDP; it took 7,560 Btu ten years earlier, 9,270 Btu in 1992, and 11,270 Btu in 1982.</w:t>
      </w:r>
    </w:p>
    <w:p w:rsidR="00236C12" w:rsidRPr="006F4766" w:rsidRDefault="00236C12" w:rsidP="00236C12">
      <w:pPr>
        <w:rPr>
          <w:rFonts w:ascii="Georgia" w:hAnsi="Georgia"/>
        </w:rPr>
      </w:pPr>
    </w:p>
    <w:p w:rsidR="00236C12" w:rsidRPr="006F4766" w:rsidRDefault="00236C12" w:rsidP="00236C12">
      <w:pPr>
        <w:rPr>
          <w:rFonts w:ascii="Georgia" w:hAnsi="Georgia"/>
        </w:rPr>
      </w:pPr>
    </w:p>
    <w:p w:rsidR="00236C12" w:rsidRPr="006F4766" w:rsidRDefault="00236C12" w:rsidP="00236C12">
      <w:pPr>
        <w:rPr>
          <w:rFonts w:ascii="Georgia" w:hAnsi="Georgia"/>
        </w:rPr>
      </w:pPr>
    </w:p>
    <w:p w:rsidR="00236C12" w:rsidRPr="006F4766" w:rsidRDefault="00236C12" w:rsidP="00236C12">
      <w:pPr>
        <w:pStyle w:val="Heading2"/>
        <w:rPr>
          <w:rFonts w:ascii="Georgia" w:hAnsi="Georgia"/>
        </w:rPr>
      </w:pPr>
      <w:r w:rsidRPr="006F4766">
        <w:rPr>
          <w:rFonts w:ascii="Georgia" w:hAnsi="Georgia"/>
        </w:rPr>
        <w:t>Warming</w:t>
      </w:r>
    </w:p>
    <w:p w:rsidR="00236C12" w:rsidRPr="006F4766" w:rsidRDefault="00236C12" w:rsidP="00236C12">
      <w:pPr>
        <w:pStyle w:val="Heading3"/>
        <w:rPr>
          <w:rFonts w:ascii="Georgia" w:hAnsi="Georgia"/>
        </w:rPr>
      </w:pPr>
      <w:r w:rsidRPr="006F4766">
        <w:rPr>
          <w:rFonts w:ascii="Georgia" w:hAnsi="Georgia"/>
        </w:rPr>
        <w:t>Plan Solves</w:t>
      </w:r>
    </w:p>
    <w:p w:rsidR="00236C12" w:rsidRPr="006F4766" w:rsidRDefault="00236C12" w:rsidP="00236C12">
      <w:pPr>
        <w:rPr>
          <w:rFonts w:ascii="Georgia" w:hAnsi="Georgia"/>
        </w:rPr>
      </w:pPr>
    </w:p>
    <w:p w:rsidR="00236C12" w:rsidRPr="006F4766" w:rsidRDefault="00236C12" w:rsidP="00236C12">
      <w:pPr>
        <w:pStyle w:val="Heading4"/>
        <w:rPr>
          <w:rFonts w:ascii="Georgia" w:hAnsi="Georgia"/>
          <w:sz w:val="22"/>
        </w:rPr>
      </w:pPr>
      <w:r w:rsidRPr="006F4766">
        <w:rPr>
          <w:rFonts w:ascii="Georgia" w:hAnsi="Georgia"/>
          <w:sz w:val="22"/>
        </w:rPr>
        <w:t xml:space="preserve">Plan solves </w:t>
      </w:r>
      <w:proofErr w:type="spellStart"/>
      <w:r w:rsidRPr="006F4766">
        <w:rPr>
          <w:rFonts w:ascii="Georgia" w:hAnsi="Georgia"/>
          <w:sz w:val="22"/>
        </w:rPr>
        <w:t>BioD</w:t>
      </w:r>
      <w:proofErr w:type="spellEnd"/>
      <w:r w:rsidRPr="006F4766">
        <w:rPr>
          <w:rFonts w:ascii="Georgia" w:hAnsi="Georgia"/>
          <w:sz w:val="22"/>
        </w:rPr>
        <w:t xml:space="preserve"> – phytoplankton, also solves hurricanes</w:t>
      </w:r>
    </w:p>
    <w:p w:rsidR="00236C12" w:rsidRPr="006F4766" w:rsidRDefault="00236C12" w:rsidP="00236C12">
      <w:pPr>
        <w:rPr>
          <w:rFonts w:ascii="Georgia" w:hAnsi="Georgia"/>
        </w:rPr>
      </w:pPr>
      <w:r w:rsidRPr="006F4766">
        <w:rPr>
          <w:rFonts w:ascii="Georgia" w:hAnsi="Georgia"/>
          <w:b/>
        </w:rPr>
        <w:t xml:space="preserve">Baird ’13 </w:t>
      </w:r>
      <w:r w:rsidRPr="006F4766">
        <w:rPr>
          <w:rFonts w:ascii="Georgia" w:hAnsi="Georgia"/>
        </w:rPr>
        <w:t xml:space="preserve">(Jim, “The Existential Imperative: Ocean Thermal Energy Conversion”, </w:t>
      </w:r>
      <w:hyperlink r:id="rId57" w:history="1">
        <w:r w:rsidRPr="006F4766">
          <w:rPr>
            <w:rStyle w:val="Hyperlink"/>
            <w:rFonts w:ascii="Georgia" w:hAnsi="Georgia"/>
          </w:rPr>
          <w:t>http://theenergycollective.com/jim-baird/184496/ocean-thermal-energy-conversion</w:t>
        </w:r>
      </w:hyperlink>
      <w:r w:rsidRPr="006F4766">
        <w:rPr>
          <w:rFonts w:ascii="Georgia" w:hAnsi="Georgia"/>
        </w:rPr>
        <w:t xml:space="preserve">, </w:t>
      </w:r>
      <w:proofErr w:type="spellStart"/>
      <w:r w:rsidRPr="006F4766">
        <w:rPr>
          <w:rFonts w:ascii="Georgia" w:hAnsi="Georgia"/>
          <w:i/>
        </w:rPr>
        <w:t>wcp</w:t>
      </w:r>
      <w:proofErr w:type="spellEnd"/>
      <w:r w:rsidRPr="006F4766">
        <w:rPr>
          <w:rFonts w:ascii="Georgia" w:hAnsi="Georgia"/>
        </w:rPr>
        <w:t>)</w:t>
      </w:r>
    </w:p>
    <w:p w:rsidR="00236C12" w:rsidRPr="006F4766" w:rsidRDefault="00236C12" w:rsidP="00236C12">
      <w:pPr>
        <w:rPr>
          <w:rFonts w:ascii="Georgia" w:hAnsi="Georgia"/>
        </w:rPr>
      </w:pPr>
      <w:r w:rsidRPr="006F4766">
        <w:rPr>
          <w:rFonts w:ascii="Georgia" w:hAnsi="Georgia"/>
        </w:rPr>
        <w:t xml:space="preserve">A 2006 study led by Michael </w:t>
      </w:r>
      <w:proofErr w:type="spellStart"/>
      <w:r w:rsidRPr="006F4766">
        <w:rPr>
          <w:rFonts w:ascii="Georgia" w:hAnsi="Georgia"/>
        </w:rPr>
        <w:t>Behrenfeld</w:t>
      </w:r>
      <w:proofErr w:type="spellEnd"/>
      <w:r w:rsidRPr="006F4766">
        <w:rPr>
          <w:rFonts w:ascii="Georgia" w:hAnsi="Georgia"/>
        </w:rPr>
        <w:t xml:space="preserve">, at Oregon State University suggested </w:t>
      </w:r>
      <w:r w:rsidRPr="006F4766">
        <w:rPr>
          <w:rStyle w:val="StyleBoldUnderline"/>
          <w:rFonts w:ascii="Georgia" w:hAnsi="Georgia"/>
        </w:rPr>
        <w:t>warming oceans produce less phytoplankton.</w:t>
      </w:r>
      <w:r w:rsidRPr="006F4766">
        <w:rPr>
          <w:rFonts w:ascii="Georgia" w:hAnsi="Georgia"/>
        </w:rPr>
        <w:t xml:space="preserve"> It outlined as well the importance of this finding by pointing out </w:t>
      </w:r>
      <w:r w:rsidRPr="006F4766">
        <w:rPr>
          <w:rStyle w:val="StyleBoldUnderline"/>
          <w:rFonts w:ascii="Georgia" w:hAnsi="Georgia"/>
        </w:rPr>
        <w:t>this basic form of plant life are the base of the ocean food chain and absorb substantial amounts of carbon from the atmosphere. They do this by converting the carbon to organic matter by photosynthesis giving off oxygen in the process.</w:t>
      </w:r>
      <w:r w:rsidRPr="006F4766">
        <w:rPr>
          <w:rFonts w:ascii="Georgia" w:hAnsi="Georgia"/>
          <w:sz w:val="12"/>
          <w:u w:val="single"/>
        </w:rPr>
        <w:t xml:space="preserve">¶ </w:t>
      </w:r>
      <w:r w:rsidRPr="006F4766">
        <w:rPr>
          <w:rStyle w:val="StyleBoldUnderline"/>
          <w:rFonts w:ascii="Georgia" w:hAnsi="Georgia"/>
        </w:rPr>
        <w:t>It has been suggested our atmosphere contained no oxygen before cyanobacteria, which are a form of phytoplankton, came into existence about 2.45 billion years ago and that all forms of phytoplankton continue to produce about half of our planet’s oxygen.</w:t>
      </w:r>
      <w:r w:rsidRPr="006F4766">
        <w:rPr>
          <w:rFonts w:ascii="Georgia" w:hAnsi="Georgia"/>
          <w:sz w:val="12"/>
          <w:u w:val="single"/>
        </w:rPr>
        <w:t>¶</w:t>
      </w:r>
      <w:r w:rsidRPr="006F4766">
        <w:rPr>
          <w:rFonts w:ascii="Georgia" w:hAnsi="Georgia"/>
          <w:sz w:val="12"/>
        </w:rPr>
        <w:t xml:space="preserve"> </w:t>
      </w:r>
      <w:r w:rsidRPr="006F4766">
        <w:rPr>
          <w:rFonts w:ascii="Georgia" w:hAnsi="Georgia"/>
        </w:rPr>
        <w:t xml:space="preserve">The </w:t>
      </w:r>
      <w:proofErr w:type="spellStart"/>
      <w:r w:rsidRPr="006F4766">
        <w:rPr>
          <w:rFonts w:ascii="Georgia" w:hAnsi="Georgia"/>
        </w:rPr>
        <w:t>Behrenfield</w:t>
      </w:r>
      <w:proofErr w:type="spellEnd"/>
      <w:r w:rsidRPr="006F4766">
        <w:rPr>
          <w:rFonts w:ascii="Georgia" w:hAnsi="Georgia"/>
        </w:rPr>
        <w:t xml:space="preserve"> study found that between 1999 to 2004, some regions of the oceans experienced a phytoplankton decline of as much as 30% and that globally about 190 million </w:t>
      </w:r>
      <w:proofErr w:type="spellStart"/>
      <w:r w:rsidRPr="006F4766">
        <w:rPr>
          <w:rFonts w:ascii="Georgia" w:hAnsi="Georgia"/>
        </w:rPr>
        <w:t>tonnes</w:t>
      </w:r>
      <w:proofErr w:type="spellEnd"/>
      <w:r w:rsidRPr="006F4766">
        <w:rPr>
          <w:rFonts w:ascii="Georgia" w:hAnsi="Georgia"/>
        </w:rPr>
        <w:t xml:space="preserve"> of carbon per year were not absorbed due to this decline.</w:t>
      </w:r>
      <w:r w:rsidRPr="006F4766">
        <w:rPr>
          <w:rFonts w:ascii="Georgia" w:hAnsi="Georgia"/>
          <w:sz w:val="12"/>
        </w:rPr>
        <w:t xml:space="preserve">¶ </w:t>
      </w:r>
      <w:r w:rsidRPr="006F4766">
        <w:rPr>
          <w:rFonts w:ascii="Georgia" w:hAnsi="Georgia"/>
        </w:rPr>
        <w:t>The 2006 models predicted that the loss of plankton due to warming in the mid-latitudes would be reversed near the poles, where researchers expect to see a rise in productivity. They did not however expect that this rise would counter the loss of plankton from the tropical region.</w:t>
      </w:r>
      <w:r w:rsidRPr="006F4766">
        <w:rPr>
          <w:rFonts w:ascii="Georgia" w:hAnsi="Georgia"/>
          <w:sz w:val="12"/>
        </w:rPr>
        <w:t xml:space="preserve">¶ </w:t>
      </w:r>
      <w:r w:rsidRPr="006F4766">
        <w:rPr>
          <w:rFonts w:ascii="Georgia" w:hAnsi="Georgia"/>
        </w:rPr>
        <w:t xml:space="preserve">A 2010 paper, </w:t>
      </w:r>
      <w:r w:rsidRPr="006F4766">
        <w:rPr>
          <w:rStyle w:val="StyleBoldUnderline"/>
          <w:rFonts w:ascii="Georgia" w:hAnsi="Georgia"/>
        </w:rPr>
        <w:t>"Global phytoplankton decline over the past century"</w:t>
      </w:r>
      <w:r w:rsidRPr="006F4766">
        <w:rPr>
          <w:rFonts w:ascii="Georgia" w:hAnsi="Georgia"/>
        </w:rPr>
        <w:t xml:space="preserve"> by Daniel G. Boyce et al. </w:t>
      </w:r>
      <w:r w:rsidRPr="006F4766">
        <w:rPr>
          <w:rStyle w:val="StyleBoldUnderline"/>
          <w:rFonts w:ascii="Georgia" w:hAnsi="Georgia"/>
        </w:rPr>
        <w:t>reinforced the 2006 finding and postulated the reason for the phytoplankton decline, which was estimated at close to one percent per year since 1950, was thermal stratification of the oceans. “The plants need sunlight from above and nutrients from below; and as it becomes more stratified, that limits the availability of nutrients," said Boyce.</w:t>
      </w:r>
      <w:r w:rsidRPr="006F4766">
        <w:rPr>
          <w:rFonts w:ascii="Georgia" w:hAnsi="Georgia"/>
          <w:sz w:val="12"/>
          <w:u w:val="single"/>
        </w:rPr>
        <w:t xml:space="preserve">¶ </w:t>
      </w:r>
      <w:r w:rsidRPr="006F4766">
        <w:rPr>
          <w:rStyle w:val="StyleBoldUnderline"/>
          <w:rFonts w:ascii="Georgia" w:hAnsi="Georgia"/>
        </w:rPr>
        <w:t xml:space="preserve">Thermal stratification is the same phenomena that makes the generation of power in a heat engine possible with ocean thermal energy conversion. </w:t>
      </w:r>
      <w:r w:rsidRPr="006F4766">
        <w:rPr>
          <w:rFonts w:ascii="Georgia" w:hAnsi="Georgia"/>
        </w:rPr>
        <w:t>And the movement of surface heat to a depth of 1000 meters to produce power would lessen the thermal stratification and produce convection that would bring the nutrients phytoplankton require back to the euphotic zone.</w:t>
      </w:r>
      <w:r w:rsidRPr="006F4766">
        <w:rPr>
          <w:rFonts w:ascii="Georgia" w:hAnsi="Georgia"/>
          <w:sz w:val="12"/>
        </w:rPr>
        <w:t xml:space="preserve">¶ </w:t>
      </w:r>
      <w:r w:rsidRPr="006F4766">
        <w:rPr>
          <w:rStyle w:val="StyleBoldUnderline"/>
          <w:rFonts w:ascii="Georgia" w:hAnsi="Georgia"/>
        </w:rPr>
        <w:t xml:space="preserve">A more recent paper, A Global Pattern of Thermal Adaptation in Marine Phytoplankton by </w:t>
      </w:r>
      <w:proofErr w:type="spellStart"/>
      <w:r w:rsidRPr="006F4766">
        <w:rPr>
          <w:rStyle w:val="StyleBoldUnderline"/>
          <w:rFonts w:ascii="Georgia" w:hAnsi="Georgia"/>
        </w:rPr>
        <w:t>Mridul</w:t>
      </w:r>
      <w:proofErr w:type="spellEnd"/>
      <w:r w:rsidRPr="006F4766">
        <w:rPr>
          <w:rStyle w:val="StyleBoldUnderline"/>
          <w:rFonts w:ascii="Georgia" w:hAnsi="Georgia"/>
        </w:rPr>
        <w:t xml:space="preserve"> Thomas et al. estimated that by 2090 as much as one third of tropical species of phytoplankton will be forced by ocean warming to migrate towards the poles, adapt, or die.</w:t>
      </w:r>
      <w:r w:rsidRPr="006F4766">
        <w:rPr>
          <w:rFonts w:ascii="Georgia" w:hAnsi="Georgia"/>
          <w:sz w:val="12"/>
          <w:u w:val="single"/>
        </w:rPr>
        <w:t>¶</w:t>
      </w:r>
      <w:r w:rsidRPr="006F4766">
        <w:rPr>
          <w:rFonts w:ascii="Georgia" w:hAnsi="Georgia"/>
          <w:sz w:val="12"/>
        </w:rPr>
        <w:t xml:space="preserve"> </w:t>
      </w:r>
      <w:r w:rsidRPr="006F4766">
        <w:rPr>
          <w:rFonts w:ascii="Georgia" w:hAnsi="Georgia"/>
        </w:rPr>
        <w:t>Unfortunately a recent article in The Economist suggests that global warming may make the northernmost ocean less productive, not more so and again the main reason is stratification of the ocean. In this case however it is caused by less dense melt water from the icecap sitting on the surface.</w:t>
      </w:r>
      <w:r w:rsidRPr="006F4766">
        <w:rPr>
          <w:rFonts w:ascii="Georgia" w:hAnsi="Georgia"/>
          <w:sz w:val="12"/>
        </w:rPr>
        <w:t xml:space="preserve">¶ </w:t>
      </w:r>
      <w:proofErr w:type="gramStart"/>
      <w:r w:rsidRPr="006F4766">
        <w:rPr>
          <w:rFonts w:ascii="Georgia" w:hAnsi="Georgia"/>
        </w:rPr>
        <w:t>The</w:t>
      </w:r>
      <w:proofErr w:type="gramEnd"/>
      <w:r w:rsidRPr="006F4766">
        <w:rPr>
          <w:rFonts w:ascii="Georgia" w:hAnsi="Georgia"/>
        </w:rPr>
        <w:t xml:space="preserve"> article concludes by stating, “A warming Arctic will not, in other words, be full of fish. It will simply be an ice-free version of the desert it already is.”</w:t>
      </w:r>
      <w:r w:rsidRPr="006F4766">
        <w:rPr>
          <w:rFonts w:ascii="Georgia" w:hAnsi="Georgia"/>
          <w:sz w:val="12"/>
        </w:rPr>
        <w:t xml:space="preserve">¶ </w:t>
      </w:r>
      <w:r w:rsidRPr="006F4766">
        <w:rPr>
          <w:rFonts w:ascii="Georgia" w:hAnsi="Georgia"/>
        </w:rPr>
        <w:t>There is no reason to conclude why the Antarctic would be any different.</w:t>
      </w:r>
      <w:r w:rsidRPr="006F4766">
        <w:rPr>
          <w:rFonts w:ascii="Georgia" w:hAnsi="Georgia"/>
          <w:sz w:val="12"/>
        </w:rPr>
        <w:t xml:space="preserve">¶ </w:t>
      </w:r>
      <w:r w:rsidRPr="006F4766">
        <w:rPr>
          <w:rFonts w:ascii="Georgia" w:hAnsi="Georgia"/>
        </w:rPr>
        <w:t>According to NASA, the poles are warming faster than the rest of the planet (creating density stratification) largely as a result of energy in the atmosphere being transported through large weather systems.</w:t>
      </w:r>
      <w:r w:rsidRPr="006F4766">
        <w:rPr>
          <w:rFonts w:ascii="Georgia" w:hAnsi="Georgia"/>
          <w:sz w:val="12"/>
        </w:rPr>
        <w:t xml:space="preserve">¶ </w:t>
      </w:r>
      <w:r w:rsidRPr="006F4766">
        <w:rPr>
          <w:rFonts w:ascii="Georgia" w:hAnsi="Georgia"/>
        </w:rPr>
        <w:t>A paper "Artificial Upwelling for Environmental Enhancement" by a group from the University of Hawaii and Florida Atlantic University pointed out, ”</w:t>
      </w:r>
      <w:r w:rsidRPr="006F4766">
        <w:rPr>
          <w:rStyle w:val="StyleBoldUnderline"/>
          <w:rFonts w:ascii="Georgia" w:hAnsi="Georgia"/>
        </w:rPr>
        <w:t>The prospect of global climate warming will only mean more intense and frequent hurricanes, as they do not form in the North Atlantic when the monthly mean temperature is less than 26.8C</w:t>
      </w:r>
      <w:r w:rsidRPr="006F4766">
        <w:rPr>
          <w:rFonts w:ascii="Georgia" w:hAnsi="Georgia"/>
        </w:rPr>
        <w:t>.” (The oceans have accumulated over 90 percent of the heat attributable to climate change and Hurricane Sandy was powered by sea surface temperatures 3C above normal.)</w:t>
      </w:r>
      <w:r w:rsidRPr="006F4766">
        <w:rPr>
          <w:rFonts w:ascii="Georgia" w:hAnsi="Georgia"/>
          <w:sz w:val="12"/>
        </w:rPr>
        <w:t xml:space="preserve">¶ </w:t>
      </w:r>
      <w:r w:rsidRPr="006F4766">
        <w:rPr>
          <w:rStyle w:val="StyleBoldUnderline"/>
          <w:rFonts w:ascii="Georgia" w:hAnsi="Georgia"/>
        </w:rPr>
        <w:t>“Hurricanes form in warmer waters and dissipate when incurring a temperature drop of 2C. Thus, if a mechanism can be found to lower the temperature of the ocean surface in those areas of the Atlantic, Pacific, and Indian Oceans where hurricanes/typhoons are normally generated, it is possible that the frequency or severity of them can be minimized, if not entirely eliminated.”</w:t>
      </w:r>
      <w:r w:rsidRPr="006F4766">
        <w:rPr>
          <w:rFonts w:ascii="Georgia" w:hAnsi="Georgia"/>
          <w:sz w:val="12"/>
          <w:u w:val="single"/>
        </w:rPr>
        <w:t>¶</w:t>
      </w:r>
      <w:r w:rsidRPr="006F4766">
        <w:rPr>
          <w:rFonts w:ascii="Georgia" w:hAnsi="Georgia"/>
          <w:sz w:val="12"/>
        </w:rPr>
        <w:t xml:space="preserve"> </w:t>
      </w:r>
      <w:r w:rsidRPr="006F4766">
        <w:rPr>
          <w:rFonts w:ascii="Georgia" w:hAnsi="Georgia"/>
        </w:rPr>
        <w:t>As was suggested in the Hawaii/Florida paper and by Ray Schmitt, Woods Hole Oceanographic Institution, "Assessing the potential of Ocean Thermal Energy Conversion(OTEC)", OTEC is the mechanism by which hurricanes can be minimized, if not eliminated.</w:t>
      </w:r>
      <w:r w:rsidRPr="006F4766">
        <w:rPr>
          <w:rFonts w:ascii="Georgia" w:hAnsi="Georgia"/>
          <w:sz w:val="12"/>
        </w:rPr>
        <w:t xml:space="preserve">¶ </w:t>
      </w:r>
      <w:r w:rsidRPr="006F4766">
        <w:rPr>
          <w:rFonts w:ascii="Georgia" w:hAnsi="Georgia"/>
        </w:rPr>
        <w:t xml:space="preserve">Schmitt and Gerard </w:t>
      </w:r>
      <w:proofErr w:type="spellStart"/>
      <w:r w:rsidRPr="006F4766">
        <w:rPr>
          <w:rFonts w:ascii="Georgia" w:hAnsi="Georgia"/>
        </w:rPr>
        <w:t>Nihous</w:t>
      </w:r>
      <w:proofErr w:type="spellEnd"/>
      <w:r w:rsidRPr="006F4766">
        <w:rPr>
          <w:rFonts w:ascii="Georgia" w:hAnsi="Georgia"/>
        </w:rPr>
        <w:t xml:space="preserve"> of the University of Hawaii also have estimated OTEC has the potential to produce as much as 24-25 terawatts of power, whereas the world currently operates on about 16 terawatts.</w:t>
      </w:r>
      <w:r w:rsidRPr="006F4766">
        <w:rPr>
          <w:rFonts w:ascii="Georgia" w:hAnsi="Georgia"/>
          <w:sz w:val="12"/>
        </w:rPr>
        <w:t xml:space="preserve">¶ </w:t>
      </w:r>
      <w:r w:rsidRPr="006F4766">
        <w:rPr>
          <w:rFonts w:ascii="Georgia" w:hAnsi="Georgia"/>
        </w:rPr>
        <w:t>The research cited above as well as the damage caused by recent storm activity suggests there are vital reasons for us to be doing this.</w:t>
      </w:r>
    </w:p>
    <w:p w:rsidR="00236C12" w:rsidRPr="006F4766" w:rsidRDefault="00236C12" w:rsidP="00236C12">
      <w:pPr>
        <w:rPr>
          <w:rFonts w:ascii="Georgia" w:hAnsi="Georgia"/>
        </w:rPr>
      </w:pPr>
    </w:p>
    <w:p w:rsidR="009B405E" w:rsidRPr="006F4766" w:rsidRDefault="009B405E" w:rsidP="00236C12">
      <w:pPr>
        <w:rPr>
          <w:rFonts w:ascii="Georgia" w:hAnsi="Georgia"/>
        </w:rPr>
      </w:pPr>
    </w:p>
    <w:p w:rsidR="009B405E" w:rsidRPr="006F4766" w:rsidRDefault="009B405E" w:rsidP="00236C12">
      <w:pPr>
        <w:rPr>
          <w:rFonts w:ascii="Georgia" w:hAnsi="Georgia"/>
        </w:rPr>
      </w:pPr>
    </w:p>
    <w:p w:rsidR="00236C12" w:rsidRPr="006F4766" w:rsidRDefault="00236C12" w:rsidP="00236C12">
      <w:pPr>
        <w:pStyle w:val="Heading3"/>
        <w:rPr>
          <w:rFonts w:ascii="Georgia" w:hAnsi="Georgia"/>
        </w:rPr>
      </w:pPr>
      <w:r w:rsidRPr="006F4766">
        <w:rPr>
          <w:rFonts w:ascii="Georgia" w:hAnsi="Georgia"/>
        </w:rPr>
        <w:t>Jet Fuel Add-on</w:t>
      </w:r>
    </w:p>
    <w:p w:rsidR="00236C12" w:rsidRPr="006F4766" w:rsidRDefault="00236C12" w:rsidP="00236C12">
      <w:pPr>
        <w:pStyle w:val="Heading4"/>
        <w:rPr>
          <w:rFonts w:ascii="Georgia" w:hAnsi="Georgia"/>
          <w:sz w:val="22"/>
        </w:rPr>
      </w:pPr>
      <w:r w:rsidRPr="006F4766">
        <w:rPr>
          <w:rFonts w:ascii="Georgia" w:hAnsi="Georgia"/>
          <w:sz w:val="22"/>
        </w:rPr>
        <w:t>OTEC will soon be the most cost efficient means of producing jet fuel</w:t>
      </w:r>
    </w:p>
    <w:p w:rsidR="00236C12" w:rsidRPr="006F4766" w:rsidRDefault="00236C12" w:rsidP="00236C12">
      <w:pPr>
        <w:rPr>
          <w:rFonts w:ascii="Georgia" w:hAnsi="Georgia"/>
        </w:rPr>
      </w:pPr>
      <w:r w:rsidRPr="006F4766">
        <w:rPr>
          <w:rFonts w:ascii="Georgia" w:hAnsi="Georgia"/>
          <w:b/>
        </w:rPr>
        <w:t xml:space="preserve">Pickering ’13 </w:t>
      </w:r>
      <w:r w:rsidRPr="006F4766">
        <w:rPr>
          <w:rFonts w:ascii="Georgia" w:hAnsi="Georgia"/>
        </w:rPr>
        <w:t xml:space="preserve">(Keith, “Seawater + Electricity = Jet Fuel”, </w:t>
      </w:r>
      <w:hyperlink r:id="rId58" w:history="1">
        <w:r w:rsidRPr="006F4766">
          <w:rPr>
            <w:rStyle w:val="Hyperlink"/>
            <w:rFonts w:ascii="Georgia" w:hAnsi="Georgia"/>
          </w:rPr>
          <w:t>http://www.dailykos.com/story/2013/01/18/1180151/-Seawater-electricity-jet-fuel#</w:t>
        </w:r>
      </w:hyperlink>
      <w:r w:rsidRPr="006F4766">
        <w:rPr>
          <w:rFonts w:ascii="Georgia" w:hAnsi="Georgia"/>
        </w:rPr>
        <w:t xml:space="preserve">, </w:t>
      </w:r>
      <w:proofErr w:type="spellStart"/>
      <w:r w:rsidRPr="006F4766">
        <w:rPr>
          <w:rFonts w:ascii="Georgia" w:hAnsi="Georgia"/>
          <w:i/>
        </w:rPr>
        <w:t>wcp</w:t>
      </w:r>
      <w:proofErr w:type="spellEnd"/>
      <w:r w:rsidRPr="006F4766">
        <w:rPr>
          <w:rFonts w:ascii="Georgia" w:hAnsi="Georgia"/>
        </w:rPr>
        <w:t>)</w:t>
      </w:r>
    </w:p>
    <w:p w:rsidR="00236C12" w:rsidRPr="006F4766" w:rsidRDefault="00236C12" w:rsidP="00236C12">
      <w:pPr>
        <w:rPr>
          <w:rFonts w:ascii="Georgia" w:hAnsi="Georgia"/>
        </w:rPr>
      </w:pPr>
      <w:r w:rsidRPr="006F4766">
        <w:rPr>
          <w:rStyle w:val="StyleBoldUnderline"/>
          <w:rFonts w:ascii="Georgia" w:hAnsi="Georgia"/>
        </w:rPr>
        <w:t>The Navy is interested in manufacturing jet fuel at remote locations, either remote islands or at sea. Electricity</w:t>
      </w:r>
      <w:r w:rsidRPr="006F4766">
        <w:rPr>
          <w:rFonts w:ascii="Georgia" w:hAnsi="Georgia"/>
        </w:rPr>
        <w:t xml:space="preserve"> (mostly for the electrolysis step) </w:t>
      </w:r>
      <w:r w:rsidRPr="006F4766">
        <w:rPr>
          <w:rStyle w:val="StyleBoldUnderline"/>
          <w:rFonts w:ascii="Georgia" w:hAnsi="Georgia"/>
        </w:rPr>
        <w:t>is the main energy input and therefore the key cost driver.</w:t>
      </w:r>
      <w:r w:rsidRPr="006F4766">
        <w:rPr>
          <w:rFonts w:ascii="Georgia" w:hAnsi="Georgia"/>
        </w:rPr>
        <w:t xml:space="preserve"> The NRL report envisions two types of electricity production to drive this process. For remote islands, they are looking at </w:t>
      </w:r>
      <w:r w:rsidRPr="006F4766">
        <w:rPr>
          <w:rStyle w:val="StyleBoldUnderline"/>
          <w:rFonts w:ascii="Georgia" w:hAnsi="Georgia"/>
        </w:rPr>
        <w:t>OTEC</w:t>
      </w:r>
      <w:r w:rsidRPr="006F4766">
        <w:rPr>
          <w:rFonts w:ascii="Georgia" w:hAnsi="Georgia"/>
        </w:rPr>
        <w:t xml:space="preserve"> (Ocean-Thermal Electric Conversion), which </w:t>
      </w:r>
      <w:r w:rsidRPr="006F4766">
        <w:rPr>
          <w:rStyle w:val="StyleBoldUnderline"/>
          <w:rFonts w:ascii="Georgia" w:hAnsi="Georgia"/>
        </w:rPr>
        <w:t>generates power from the difference in temperature between the surface of the sea and the depths</w:t>
      </w:r>
      <w:r w:rsidRPr="006F4766">
        <w:rPr>
          <w:rFonts w:ascii="Georgia" w:hAnsi="Georgia"/>
        </w:rPr>
        <w:t xml:space="preserve">. For at-sea </w:t>
      </w:r>
      <w:proofErr w:type="spellStart"/>
      <w:r w:rsidRPr="006F4766">
        <w:rPr>
          <w:rFonts w:ascii="Georgia" w:hAnsi="Georgia"/>
        </w:rPr>
        <w:t>synfuel</w:t>
      </w:r>
      <w:proofErr w:type="spellEnd"/>
      <w:r w:rsidRPr="006F4766">
        <w:rPr>
          <w:rFonts w:ascii="Georgia" w:hAnsi="Georgia"/>
        </w:rPr>
        <w:t xml:space="preserve"> manufacturing, they are looking at existing Navy nuclear power plants, such as those currently found on submarines and aircraft carriers.</w:t>
      </w:r>
      <w:r w:rsidRPr="006F4766">
        <w:rPr>
          <w:rFonts w:ascii="Georgia" w:hAnsi="Georgia"/>
          <w:sz w:val="12"/>
        </w:rPr>
        <w:t xml:space="preserve">¶ </w:t>
      </w:r>
      <w:r w:rsidRPr="006F4766">
        <w:rPr>
          <w:rStyle w:val="StyleBoldUnderline"/>
          <w:rFonts w:ascii="Georgia" w:hAnsi="Georgia"/>
        </w:rPr>
        <w:t xml:space="preserve">OTEC is not a mature technology, as there are no existing </w:t>
      </w:r>
      <w:proofErr w:type="spellStart"/>
      <w:r w:rsidRPr="006F4766">
        <w:rPr>
          <w:rStyle w:val="StyleBoldUnderline"/>
          <w:rFonts w:ascii="Georgia" w:hAnsi="Georgia"/>
        </w:rPr>
        <w:t>powerplants</w:t>
      </w:r>
      <w:proofErr w:type="spellEnd"/>
      <w:r w:rsidRPr="006F4766">
        <w:rPr>
          <w:rStyle w:val="StyleBoldUnderline"/>
          <w:rFonts w:ascii="Georgia" w:hAnsi="Georgia"/>
        </w:rPr>
        <w:t xml:space="preserve"> of this type anywhere in the world.</w:t>
      </w:r>
      <w:r w:rsidRPr="006F4766">
        <w:rPr>
          <w:rFonts w:ascii="Georgia" w:hAnsi="Georgia"/>
        </w:rPr>
        <w:t xml:space="preserve"> Accordingly cost estimates for OTEC vary widely, and </w:t>
      </w:r>
      <w:proofErr w:type="spellStart"/>
      <w:r w:rsidRPr="006F4766">
        <w:rPr>
          <w:rFonts w:ascii="Georgia" w:hAnsi="Georgia"/>
        </w:rPr>
        <w:t>Willauer</w:t>
      </w:r>
      <w:proofErr w:type="spellEnd"/>
      <w:r w:rsidRPr="006F4766">
        <w:rPr>
          <w:rFonts w:ascii="Georgia" w:hAnsi="Georgia"/>
        </w:rPr>
        <w:t xml:space="preserve"> uses estimates ranging from $900 million to $1.5 billion for a 200 MW OTEC plant. </w:t>
      </w:r>
      <w:r w:rsidRPr="006F4766">
        <w:rPr>
          <w:rStyle w:val="StyleBoldUnderline"/>
          <w:rFonts w:ascii="Georgia" w:hAnsi="Georgia"/>
        </w:rPr>
        <w:t>Under these scenarios, the final cost of jet fuel would range from $5.78 to $8.70 per gallon</w:t>
      </w:r>
      <w:r w:rsidRPr="006F4766">
        <w:rPr>
          <w:rFonts w:ascii="Georgia" w:hAnsi="Georgia"/>
        </w:rPr>
        <w:t xml:space="preserve">, according to </w:t>
      </w:r>
      <w:proofErr w:type="spellStart"/>
      <w:r w:rsidRPr="006F4766">
        <w:rPr>
          <w:rFonts w:ascii="Georgia" w:hAnsi="Georgia"/>
        </w:rPr>
        <w:t>Willauer</w:t>
      </w:r>
      <w:proofErr w:type="spellEnd"/>
      <w:r w:rsidRPr="006F4766">
        <w:rPr>
          <w:rFonts w:ascii="Georgia" w:hAnsi="Georgia"/>
        </w:rPr>
        <w:t>.</w:t>
      </w:r>
      <w:r w:rsidRPr="006F4766">
        <w:rPr>
          <w:rFonts w:ascii="Georgia" w:hAnsi="Georgia"/>
          <w:sz w:val="12"/>
        </w:rPr>
        <w:t xml:space="preserve">¶ </w:t>
      </w:r>
      <w:r w:rsidRPr="006F4766">
        <w:rPr>
          <w:rStyle w:val="StyleBoldUnderline"/>
          <w:rFonts w:ascii="Georgia" w:hAnsi="Georgia"/>
        </w:rPr>
        <w:t>Although these costs are higher than current jet fuel prices</w:t>
      </w:r>
      <w:r w:rsidRPr="006F4766">
        <w:rPr>
          <w:rFonts w:ascii="Georgia" w:hAnsi="Georgia"/>
        </w:rPr>
        <w:t xml:space="preserve">, </w:t>
      </w:r>
      <w:proofErr w:type="spellStart"/>
      <w:r w:rsidRPr="006F4766">
        <w:rPr>
          <w:rFonts w:ascii="Georgia" w:hAnsi="Georgia"/>
        </w:rPr>
        <w:t>Willauer</w:t>
      </w:r>
      <w:proofErr w:type="spellEnd"/>
      <w:r w:rsidRPr="006F4766">
        <w:rPr>
          <w:rFonts w:ascii="Georgia" w:hAnsi="Georgia"/>
        </w:rPr>
        <w:t xml:space="preserve"> points out that generating fuel on site eliminates all transportation and storage costs for the fuel, which are considerable; therefore, even at these prices, on-site manufacturing of jet fuel might be cost-effective. </w:t>
      </w:r>
      <w:r w:rsidRPr="006F4766">
        <w:rPr>
          <w:rStyle w:val="StyleBoldUnderline"/>
          <w:rFonts w:ascii="Georgia" w:hAnsi="Georgia"/>
        </w:rPr>
        <w:t xml:space="preserve">Further, the cost of jet fuel has risen about fivefold since the turn of the century, and if those increases were to continue, synthetic </w:t>
      </w:r>
      <w:proofErr w:type="spellStart"/>
      <w:r w:rsidRPr="006F4766">
        <w:rPr>
          <w:rStyle w:val="StyleBoldUnderline"/>
          <w:rFonts w:ascii="Georgia" w:hAnsi="Georgia"/>
        </w:rPr>
        <w:t>jetfuel</w:t>
      </w:r>
      <w:proofErr w:type="spellEnd"/>
      <w:r w:rsidRPr="006F4766">
        <w:rPr>
          <w:rStyle w:val="StyleBoldUnderline"/>
          <w:rFonts w:ascii="Georgia" w:hAnsi="Georgia"/>
        </w:rPr>
        <w:t xml:space="preserve"> could quickly become the cheaper option</w:t>
      </w:r>
      <w:r w:rsidRPr="006F4766">
        <w:rPr>
          <w:rFonts w:ascii="Georgia" w:hAnsi="Georgia"/>
        </w:rPr>
        <w:t>.</w:t>
      </w:r>
      <w:r w:rsidRPr="006F4766">
        <w:rPr>
          <w:rFonts w:ascii="Georgia" w:hAnsi="Georgia"/>
          <w:sz w:val="12"/>
        </w:rPr>
        <w:t xml:space="preserve">¶ </w:t>
      </w:r>
      <w:r w:rsidRPr="006F4766">
        <w:rPr>
          <w:rFonts w:ascii="Georgia" w:hAnsi="Georgia"/>
        </w:rPr>
        <w:t xml:space="preserve">For at-sea applications, </w:t>
      </w:r>
      <w:proofErr w:type="spellStart"/>
      <w:r w:rsidRPr="006F4766">
        <w:rPr>
          <w:rFonts w:ascii="Georgia" w:hAnsi="Georgia"/>
        </w:rPr>
        <w:t>Willauer</w:t>
      </w:r>
      <w:proofErr w:type="spellEnd"/>
      <w:r w:rsidRPr="006F4766">
        <w:rPr>
          <w:rFonts w:ascii="Georgia" w:hAnsi="Georgia"/>
        </w:rPr>
        <w:t xml:space="preserve"> assumes current Navy nuclear power plant capital costs of $1200/kW (which would be $240 million for a 200 MW reactor) in a ship costing $650 million. Under that scenario, fuel cost would be $5.74 per gallon, according to </w:t>
      </w:r>
      <w:proofErr w:type="spellStart"/>
      <w:r w:rsidRPr="006F4766">
        <w:rPr>
          <w:rFonts w:ascii="Georgia" w:hAnsi="Georgia"/>
        </w:rPr>
        <w:t>Willauer</w:t>
      </w:r>
      <w:proofErr w:type="spellEnd"/>
      <w:r w:rsidRPr="006F4766">
        <w:rPr>
          <w:rFonts w:ascii="Georgia" w:hAnsi="Georgia"/>
        </w:rPr>
        <w:t>.</w:t>
      </w:r>
      <w:r w:rsidRPr="006F4766">
        <w:rPr>
          <w:rFonts w:ascii="Georgia" w:hAnsi="Georgia"/>
          <w:sz w:val="12"/>
        </w:rPr>
        <w:t xml:space="preserve">¶ </w:t>
      </w:r>
      <w:proofErr w:type="gramStart"/>
      <w:r w:rsidRPr="006F4766">
        <w:rPr>
          <w:rFonts w:ascii="Georgia" w:hAnsi="Georgia"/>
        </w:rPr>
        <w:t>But</w:t>
      </w:r>
      <w:proofErr w:type="gramEnd"/>
      <w:r w:rsidRPr="006F4766">
        <w:rPr>
          <w:rFonts w:ascii="Georgia" w:hAnsi="Georgia"/>
        </w:rPr>
        <w:t xml:space="preserve"> Morgan points out that by beaching the reactor, that $650 million for the ship could be saved. </w:t>
      </w:r>
      <w:r w:rsidRPr="006F4766">
        <w:rPr>
          <w:rStyle w:val="StyleBoldUnderline"/>
          <w:rFonts w:ascii="Georgia" w:hAnsi="Georgia"/>
        </w:rPr>
        <w:t>Zeroing out the cost of the ship would result in synthetic jet fuel from seawater costing $3.00 per gallon, according to Morgan's spreadsheet.</w:t>
      </w:r>
      <w:r w:rsidRPr="006F4766">
        <w:rPr>
          <w:rFonts w:ascii="Georgia" w:hAnsi="Georgia"/>
        </w:rPr>
        <w:t xml:space="preserve"> </w:t>
      </w:r>
      <w:proofErr w:type="gramStart"/>
      <w:r w:rsidRPr="006F4766">
        <w:rPr>
          <w:rFonts w:ascii="Georgia" w:hAnsi="Georgia"/>
        </w:rPr>
        <w:t xml:space="preserve">(Note that Morgan is a bit more conservative about process energy usage than </w:t>
      </w:r>
      <w:proofErr w:type="spellStart"/>
      <w:r w:rsidRPr="006F4766">
        <w:rPr>
          <w:rFonts w:ascii="Georgia" w:hAnsi="Georgia"/>
        </w:rPr>
        <w:t>Willauer</w:t>
      </w:r>
      <w:proofErr w:type="spellEnd"/>
      <w:r w:rsidRPr="006F4766">
        <w:rPr>
          <w:rFonts w:ascii="Georgia" w:hAnsi="Georgia"/>
        </w:rPr>
        <w:t xml:space="preserve">, so the total fuel output from the 200 </w:t>
      </w:r>
      <w:proofErr w:type="spellStart"/>
      <w:r w:rsidRPr="006F4766">
        <w:rPr>
          <w:rFonts w:ascii="Georgia" w:hAnsi="Georgia"/>
        </w:rPr>
        <w:t>MWe</w:t>
      </w:r>
      <w:proofErr w:type="spellEnd"/>
      <w:r w:rsidRPr="006F4766">
        <w:rPr>
          <w:rFonts w:ascii="Georgia" w:hAnsi="Georgia"/>
        </w:rPr>
        <w:t xml:space="preserve"> input is different in the spreadsheet than in </w:t>
      </w:r>
      <w:proofErr w:type="spellStart"/>
      <w:r w:rsidRPr="006F4766">
        <w:rPr>
          <w:rFonts w:ascii="Georgia" w:hAnsi="Georgia"/>
        </w:rPr>
        <w:t>Willauer's</w:t>
      </w:r>
      <w:proofErr w:type="spellEnd"/>
      <w:r w:rsidRPr="006F4766">
        <w:rPr>
          <w:rFonts w:ascii="Georgia" w:hAnsi="Georgia"/>
        </w:rPr>
        <w:t xml:space="preserve"> paper.)</w:t>
      </w:r>
      <w:proofErr w:type="gramEnd"/>
      <w:r w:rsidRPr="006F4766">
        <w:rPr>
          <w:rFonts w:ascii="Georgia" w:hAnsi="Georgia"/>
        </w:rPr>
        <w:t xml:space="preserve"> That's about what jet fuel from fossil has cost on the open market for the past 2 years.</w:t>
      </w:r>
    </w:p>
    <w:p w:rsidR="00236C12" w:rsidRPr="006F4766" w:rsidRDefault="00236C12" w:rsidP="00236C12">
      <w:pPr>
        <w:rPr>
          <w:rFonts w:ascii="Georgia" w:eastAsia="Times New Roman" w:hAnsi="Georgia"/>
          <w:sz w:val="20"/>
          <w:szCs w:val="20"/>
        </w:rPr>
      </w:pPr>
    </w:p>
    <w:p w:rsidR="00BA33A8" w:rsidRPr="006F4766" w:rsidRDefault="00BA33A8" w:rsidP="00236C12">
      <w:pPr>
        <w:rPr>
          <w:rFonts w:ascii="Georgia" w:eastAsia="Times New Roman" w:hAnsi="Georgia"/>
          <w:sz w:val="20"/>
          <w:szCs w:val="20"/>
        </w:rPr>
      </w:pPr>
    </w:p>
    <w:p w:rsidR="00BA33A8" w:rsidRPr="006F4766" w:rsidRDefault="00BA33A8" w:rsidP="00BA33A8">
      <w:pPr>
        <w:pStyle w:val="Heading1"/>
        <w:rPr>
          <w:rFonts w:ascii="Georgia" w:eastAsia="Times New Roman" w:hAnsi="Georgia"/>
        </w:rPr>
      </w:pPr>
      <w:proofErr w:type="spellStart"/>
      <w:r w:rsidRPr="006F4766">
        <w:rPr>
          <w:rFonts w:ascii="Georgia" w:eastAsia="Times New Roman" w:hAnsi="Georgia"/>
        </w:rPr>
        <w:t>Neg</w:t>
      </w:r>
      <w:proofErr w:type="spellEnd"/>
      <w:r w:rsidRPr="006F4766">
        <w:rPr>
          <w:rFonts w:ascii="Georgia" w:eastAsia="Times New Roman" w:hAnsi="Georgia"/>
        </w:rPr>
        <w:t xml:space="preserve"> Update </w:t>
      </w:r>
    </w:p>
    <w:p w:rsidR="00BA33A8" w:rsidRPr="006F4766" w:rsidRDefault="00BA33A8" w:rsidP="00BA33A8">
      <w:pPr>
        <w:rPr>
          <w:rFonts w:ascii="Georgia" w:hAnsi="Georgia"/>
        </w:rPr>
      </w:pPr>
    </w:p>
    <w:p w:rsidR="00BA33A8" w:rsidRPr="006F4766" w:rsidRDefault="00BA33A8" w:rsidP="00BA33A8">
      <w:pPr>
        <w:pStyle w:val="Heading2"/>
        <w:rPr>
          <w:rFonts w:ascii="Georgia" w:hAnsi="Georgia"/>
        </w:rPr>
      </w:pPr>
      <w:r w:rsidRPr="006F4766">
        <w:rPr>
          <w:rFonts w:ascii="Georgia" w:hAnsi="Georgia"/>
        </w:rPr>
        <w:t xml:space="preserve">States CP </w:t>
      </w:r>
    </w:p>
    <w:p w:rsidR="00BA33A8" w:rsidRPr="006F4766" w:rsidRDefault="00BA33A8" w:rsidP="00BA33A8">
      <w:pPr>
        <w:rPr>
          <w:rFonts w:ascii="Georgia" w:hAnsi="Georgia"/>
        </w:rPr>
      </w:pPr>
    </w:p>
    <w:p w:rsidR="00BA33A8" w:rsidRPr="006F4766" w:rsidRDefault="00BA33A8" w:rsidP="00B76F45">
      <w:pPr>
        <w:pStyle w:val="Heading3"/>
        <w:rPr>
          <w:rFonts w:ascii="Georgia" w:hAnsi="Georgia"/>
        </w:rPr>
      </w:pPr>
      <w:r w:rsidRPr="006F4766">
        <w:rPr>
          <w:rFonts w:ascii="Georgia" w:hAnsi="Georgia"/>
        </w:rPr>
        <w:t>Solvency</w:t>
      </w:r>
    </w:p>
    <w:p w:rsidR="00BA33A8" w:rsidRPr="006F4766" w:rsidRDefault="00BA33A8" w:rsidP="00BA33A8">
      <w:pPr>
        <w:pStyle w:val="Heading4"/>
        <w:rPr>
          <w:rFonts w:ascii="Georgia" w:hAnsi="Georgia"/>
        </w:rPr>
      </w:pPr>
      <w:r w:rsidRPr="006F4766">
        <w:rPr>
          <w:rFonts w:ascii="Georgia" w:hAnsi="Georgia"/>
        </w:rPr>
        <w:t>The states can operate and adopt OTEC technology—all of the major OTEC experiments and research have been conducted independently by Hawaii</w:t>
      </w:r>
    </w:p>
    <w:p w:rsidR="00BA33A8" w:rsidRPr="006F4766" w:rsidRDefault="00BA33A8" w:rsidP="00BA33A8">
      <w:pPr>
        <w:rPr>
          <w:rFonts w:ascii="Georgia" w:hAnsi="Georgia"/>
          <w:b/>
          <w:color w:val="000000"/>
          <w:u w:val="thick" w:color="000000"/>
        </w:rPr>
      </w:pPr>
    </w:p>
    <w:p w:rsidR="00BA33A8" w:rsidRPr="006F4766" w:rsidRDefault="00BA33A8" w:rsidP="00C574AE">
      <w:pPr>
        <w:rPr>
          <w:rStyle w:val="StyleStyleBold12pt"/>
          <w:rFonts w:ascii="Georgia" w:hAnsi="Georgia"/>
        </w:rPr>
      </w:pPr>
      <w:r w:rsidRPr="006F4766">
        <w:rPr>
          <w:rStyle w:val="StyleStyleBold12pt"/>
          <w:rFonts w:ascii="Georgia" w:hAnsi="Georgia"/>
        </w:rPr>
        <w:t xml:space="preserve">Liu ’07 </w:t>
      </w:r>
    </w:p>
    <w:p w:rsidR="00BA33A8" w:rsidRPr="006F4766" w:rsidRDefault="00BA33A8" w:rsidP="00BA33A8">
      <w:pPr>
        <w:rPr>
          <w:rStyle w:val="StyleStyleBold12pt"/>
          <w:rFonts w:ascii="Georgia" w:hAnsi="Georgia"/>
        </w:rPr>
      </w:pPr>
      <w:r w:rsidRPr="006F4766">
        <w:rPr>
          <w:rStyle w:val="StyleStyleBold12pt"/>
          <w:rFonts w:ascii="Georgia" w:hAnsi="Georgia"/>
        </w:rPr>
        <w:t>(Theodore E., Director of the Hawaii Department of Business, Economic Development, and Tourism, “Ocean Thermal Energy”, Hawaii Department of Business, Economic Development, and Tourism, http://hawaii.gov/dbedt/info/energy/renewable/otec)</w:t>
      </w:r>
    </w:p>
    <w:p w:rsidR="00BA33A8" w:rsidRPr="006F4766" w:rsidRDefault="00BA33A8" w:rsidP="00BA33A8">
      <w:pPr>
        <w:pStyle w:val="evidencetext"/>
        <w:ind w:left="0"/>
        <w:rPr>
          <w:rFonts w:ascii="Georgia" w:hAnsi="Georgia"/>
        </w:rPr>
      </w:pPr>
      <w:r w:rsidRPr="006F4766">
        <w:rPr>
          <w:rStyle w:val="StyleBoldUnderline"/>
          <w:rFonts w:ascii="Georgia" w:hAnsi="Georgia"/>
        </w:rPr>
        <w:t xml:space="preserve">Almost all of the major U.S. OTEC experiments have taken place in Hawaii. The Natural Energy Laboratory of Hawaii </w:t>
      </w:r>
      <w:r w:rsidRPr="006F4766">
        <w:rPr>
          <w:rFonts w:ascii="Georgia" w:hAnsi="Georgia"/>
        </w:rPr>
        <w:t xml:space="preserve">Authority (NELHA) </w:t>
      </w:r>
      <w:r w:rsidRPr="006F4766">
        <w:rPr>
          <w:rStyle w:val="StyleBoldUnderline"/>
          <w:rFonts w:ascii="Georgia" w:hAnsi="Georgia"/>
        </w:rPr>
        <w:t>has been recognized as the world's foremost laboratory and test facility for OTEC and OTEC-related research</w:t>
      </w:r>
      <w:r w:rsidRPr="006F4766">
        <w:rPr>
          <w:rFonts w:ascii="Georgia" w:hAnsi="Georgia"/>
        </w:rPr>
        <w:t xml:space="preserve">. The facility has been </w:t>
      </w:r>
      <w:r w:rsidRPr="006F4766">
        <w:rPr>
          <w:rStyle w:val="StyleBoldUnderline"/>
          <w:rFonts w:ascii="Georgia" w:hAnsi="Georgia"/>
        </w:rPr>
        <w:t xml:space="preserve">funded by the State of Hawaii with significant USDOE </w:t>
      </w:r>
      <w:proofErr w:type="spellStart"/>
      <w:r w:rsidRPr="006F4766">
        <w:rPr>
          <w:rStyle w:val="StyleBoldUnderline"/>
          <w:rFonts w:ascii="Georgia" w:hAnsi="Georgia"/>
        </w:rPr>
        <w:t>andprivate</w:t>
      </w:r>
      <w:proofErr w:type="spellEnd"/>
      <w:r w:rsidRPr="006F4766">
        <w:rPr>
          <w:rStyle w:val="StyleBoldUnderline"/>
          <w:rFonts w:ascii="Georgia" w:hAnsi="Georgia"/>
        </w:rPr>
        <w:t xml:space="preserve"> sector participation</w:t>
      </w:r>
      <w:r w:rsidRPr="006F4766">
        <w:rPr>
          <w:rFonts w:ascii="Georgia" w:hAnsi="Georgia"/>
        </w:rPr>
        <w:t xml:space="preserve">. On June 2, 2006, plans for a 1-MW OTEC facility at NELHA were announced. Article: Star-Bulletin, June 3, 2006. Updates and additional information may be available from the NELHA website and the OCEES website. There is no OTEC facility currently producing electricity at </w:t>
      </w:r>
      <w:proofErr w:type="spellStart"/>
      <w:r w:rsidRPr="006F4766">
        <w:rPr>
          <w:rFonts w:ascii="Georgia" w:hAnsi="Georgia"/>
        </w:rPr>
        <w:t>Keahole</w:t>
      </w:r>
      <w:proofErr w:type="spellEnd"/>
      <w:r w:rsidRPr="006F4766">
        <w:rPr>
          <w:rFonts w:ascii="Georgia" w:hAnsi="Georgia"/>
        </w:rPr>
        <w:t xml:space="preserve"> Point. However, cold seawater is being used directly to air condition (cool) the administration and laboratory buildings. The seawater provides about 50 tons of air conditioning, offsetting the equivalent of 200 kW of peak electrical demand. Using the cold seawater for air conditioning saves NELHA nearly $4000 per month in electricity cost - and the system requires much less maintenance than traditional compressor system</w:t>
      </w:r>
    </w:p>
    <w:p w:rsidR="00BA33A8" w:rsidRPr="006F4766" w:rsidRDefault="00BA33A8" w:rsidP="00BA33A8">
      <w:pPr>
        <w:rPr>
          <w:rFonts w:ascii="Georgia" w:hAnsi="Georgia"/>
        </w:rPr>
      </w:pPr>
    </w:p>
    <w:p w:rsidR="001F5808" w:rsidRPr="006F4766" w:rsidRDefault="001F5808" w:rsidP="001F5808">
      <w:pPr>
        <w:pStyle w:val="Heading4"/>
        <w:rPr>
          <w:rFonts w:ascii="Georgia" w:hAnsi="Georgia"/>
        </w:rPr>
      </w:pPr>
      <w:r w:rsidRPr="006F4766">
        <w:rPr>
          <w:rFonts w:ascii="Georgia" w:hAnsi="Georgia"/>
        </w:rPr>
        <w:t>Hawaiian access to NELHA ensures solvency</w:t>
      </w:r>
    </w:p>
    <w:p w:rsidR="001F5808" w:rsidRPr="006F4766" w:rsidRDefault="001F5808" w:rsidP="001F5808">
      <w:pPr>
        <w:rPr>
          <w:rFonts w:ascii="Georgia" w:hAnsi="Georgia"/>
        </w:rPr>
      </w:pPr>
    </w:p>
    <w:p w:rsidR="001F5808" w:rsidRPr="006F4766" w:rsidRDefault="001F5808" w:rsidP="001F5808">
      <w:pPr>
        <w:rPr>
          <w:rStyle w:val="StyleStyleBold12pt"/>
          <w:rFonts w:ascii="Georgia" w:hAnsi="Georgia"/>
        </w:rPr>
      </w:pPr>
      <w:r w:rsidRPr="006F4766">
        <w:rPr>
          <w:rStyle w:val="StyleStyleBold12pt"/>
          <w:rFonts w:ascii="Georgia" w:hAnsi="Georgia"/>
        </w:rPr>
        <w:t xml:space="preserve">DOE 2k8 </w:t>
      </w:r>
    </w:p>
    <w:p w:rsidR="001F5808" w:rsidRPr="006F4766" w:rsidRDefault="001F5808" w:rsidP="001F5808">
      <w:pPr>
        <w:rPr>
          <w:rStyle w:val="StyleStyleBold12pt"/>
          <w:rFonts w:ascii="Georgia" w:hAnsi="Georgia"/>
        </w:rPr>
      </w:pPr>
      <w:r w:rsidRPr="006F4766">
        <w:rPr>
          <w:rStyle w:val="StyleStyleBold12pt"/>
          <w:rFonts w:ascii="Georgia" w:hAnsi="Georgia"/>
        </w:rPr>
        <w:t>(Energy Efficiency and Renewable Energy, State Energy Program, “Natural Energy Laboratory of Hawaii Authority Returns to Its Energy Roots”, January-February, http://apps1.eere.energy.gov/state_energy_program/feature_detail_info.cfm/fid=79?print)</w:t>
      </w:r>
    </w:p>
    <w:p w:rsidR="001F5808" w:rsidRPr="006F4766" w:rsidRDefault="001F5808" w:rsidP="001F5808">
      <w:pPr>
        <w:pStyle w:val="evidencetext"/>
        <w:ind w:left="0"/>
        <w:rPr>
          <w:rStyle w:val="StyleBoldUnderline"/>
          <w:rFonts w:ascii="Georgia" w:hAnsi="Georgia"/>
          <w:lang w:val="en-US"/>
        </w:rPr>
      </w:pPr>
      <w:r w:rsidRPr="006F4766">
        <w:rPr>
          <w:rFonts w:ascii="Georgia" w:hAnsi="Georgia"/>
        </w:rPr>
        <w:t xml:space="preserve">Experiments Produce Net Electricity In 1979, </w:t>
      </w:r>
      <w:r w:rsidRPr="006F4766">
        <w:rPr>
          <w:rStyle w:val="StyleBoldUnderline"/>
          <w:rFonts w:ascii="Georgia" w:hAnsi="Georgia"/>
        </w:rPr>
        <w:t>scientists at NELHA</w:t>
      </w:r>
      <w:r w:rsidRPr="006F4766">
        <w:rPr>
          <w:rFonts w:ascii="Georgia" w:hAnsi="Georgia"/>
        </w:rPr>
        <w:t xml:space="preserve"> (originally known as </w:t>
      </w:r>
      <w:r w:rsidRPr="006F4766">
        <w:rPr>
          <w:rStyle w:val="StyleBoldUnderline"/>
          <w:rFonts w:ascii="Georgia" w:hAnsi="Georgia"/>
        </w:rPr>
        <w:t>the Natural Energy Laboratory of Hawaii</w:t>
      </w:r>
      <w:r w:rsidRPr="006F4766">
        <w:rPr>
          <w:rFonts w:ascii="Georgia" w:hAnsi="Georgia"/>
        </w:rPr>
        <w:t xml:space="preserve">) </w:t>
      </w:r>
      <w:r w:rsidRPr="006F4766">
        <w:rPr>
          <w:rStyle w:val="StyleBoldUnderline"/>
          <w:rFonts w:ascii="Georgia" w:hAnsi="Georgia"/>
        </w:rPr>
        <w:t>successfully produced electricity from OTEC for the first time.</w:t>
      </w:r>
      <w:r w:rsidRPr="006F4766">
        <w:rPr>
          <w:rFonts w:ascii="Georgia" w:hAnsi="Georgia"/>
        </w:rPr>
        <w:t xml:space="preserve"> The NELHA scientists used a closed-cycle system that takes advantage of a conventional </w:t>
      </w:r>
      <w:proofErr w:type="spellStart"/>
      <w:r w:rsidRPr="006F4766">
        <w:rPr>
          <w:rFonts w:ascii="Georgia" w:hAnsi="Georgia"/>
        </w:rPr>
        <w:t>Rankine</w:t>
      </w:r>
      <w:proofErr w:type="spellEnd"/>
      <w:r w:rsidRPr="006F4766">
        <w:rPr>
          <w:rFonts w:ascii="Georgia" w:hAnsi="Georgia"/>
        </w:rPr>
        <w:t xml:space="preserve"> thermodynamic cycle. This is the same cycle that is used on conventional power plants, but OTEC operates at a much lower temperature differences (40°F at </w:t>
      </w:r>
      <w:proofErr w:type="spellStart"/>
      <w:r w:rsidRPr="006F4766">
        <w:rPr>
          <w:rFonts w:ascii="Georgia" w:hAnsi="Georgia"/>
        </w:rPr>
        <w:t>Keahole</w:t>
      </w:r>
      <w:proofErr w:type="spellEnd"/>
      <w:r w:rsidRPr="006F4766">
        <w:rPr>
          <w:rFonts w:ascii="Georgia" w:hAnsi="Georgia"/>
        </w:rPr>
        <w:t xml:space="preserve"> Point, Kona). The NELHA Mini-Barge produced 10–15kilowatts (kW) of net electrical power. </w:t>
      </w:r>
      <w:r w:rsidRPr="006F4766">
        <w:rPr>
          <w:rStyle w:val="StyleBoldUnderline"/>
          <w:rFonts w:ascii="Georgia" w:hAnsi="Georgia"/>
        </w:rPr>
        <w:t xml:space="preserve">These first successful OTEC experiments at NELHA established the practicability of the technology and outlined its challenges. </w:t>
      </w:r>
      <w:r w:rsidRPr="006F4766">
        <w:rPr>
          <w:rFonts w:ascii="Georgia" w:hAnsi="Georgia"/>
        </w:rPr>
        <w:t xml:space="preserve">For example, the cold-water pipes must be large enough to handle high volumes of cold water, making the interface with a small barge problematic. By the same token, </w:t>
      </w:r>
      <w:r w:rsidRPr="006F4766">
        <w:rPr>
          <w:rStyle w:val="StyleBoldUnderline"/>
          <w:rFonts w:ascii="Georgia" w:hAnsi="Georgia"/>
        </w:rPr>
        <w:t xml:space="preserve">a sea-land interface is vulnerable to wave action near the shore and to catastrophic events such as hurricanes, tsunamis, and earthquakes. </w:t>
      </w:r>
      <w:r w:rsidRPr="006F4766">
        <w:rPr>
          <w:rFonts w:ascii="Georgia" w:hAnsi="Georgia"/>
        </w:rPr>
        <w:t xml:space="preserve">For example, an earthquake in October 2006 destroyed the interface between the sea- and land-side sections of a cold-water pipe that supplies NELHA tenants; it is still under repair. </w:t>
      </w:r>
      <w:r w:rsidRPr="006F4766">
        <w:rPr>
          <w:rStyle w:val="StyleBoldUnderline"/>
          <w:rFonts w:ascii="Georgia" w:hAnsi="Georgia"/>
        </w:rPr>
        <w:t>The requirements of the OTEC energy conversion cycle dictate that temperatures and pressure conditions be closely controlled. This is because surface seawater on the warm side of the thermodynamic cycle is turned into steam by lowering pressures to almost a full vacuum, resulting in a low pressure difference across the turbine. OTEC equipment must therefore meet very high control and reliability requirements while it moves large volumes of seawater. NELHA scientists have also experimented with open-cycle systems</w:t>
      </w:r>
      <w:r w:rsidRPr="006F4766">
        <w:rPr>
          <w:rFonts w:ascii="Georgia" w:hAnsi="Georgia"/>
        </w:rPr>
        <w:t xml:space="preserve"> to document performance. Open-cycle OTEC is attractive because the condensed vapor collected is pure, fresh water, which is an extremely valuable commodity in Kona and on most tropical islands (in closed-cycle OTEC, the condensate is recycled and reused). A 1 MW open-cycle system, like the one planned to be built at NELHA, can produce 600,000 gallons of fresh water per day. </w:t>
      </w:r>
      <w:r w:rsidRPr="006F4766">
        <w:rPr>
          <w:rStyle w:val="StyleBoldUnderline"/>
          <w:rFonts w:ascii="Georgia" w:hAnsi="Georgia"/>
        </w:rPr>
        <w:t xml:space="preserve">However, open-cycle OTEC still faces materials and design challenges, and the technology is still classified as "under development" by the World Bank. </w:t>
      </w:r>
      <w:r w:rsidRPr="006F4766">
        <w:rPr>
          <w:rFonts w:ascii="Georgia" w:hAnsi="Georgia"/>
        </w:rPr>
        <w:t xml:space="preserve">Costs remain a challenge for OTEC. Seventy-five percent of the cost is for installing the cold-water pipe. This pipe must reach an ocean depth where there is a surface temperature differential of 40˚ F. The costs of such an installation are high enough that they cannot be recovered with energy payments at today's prices. This leads to the pursuit of multiple uses for the cold seawater. In 1981, NELHA </w:t>
      </w:r>
      <w:r w:rsidRPr="006F4766">
        <w:rPr>
          <w:rStyle w:val="StyleBoldUnderline"/>
          <w:rFonts w:ascii="Georgia" w:hAnsi="Georgia"/>
        </w:rPr>
        <w:t>scientists moved their OTEC testing equipment from the barge to dry land. Then, as oil prices began to decline during the 1980s, so did interest in OTEC experiments. By 1984, NELHA began to use the class AA seawater to aggressively pursue other economic paths.</w:t>
      </w:r>
    </w:p>
    <w:p w:rsidR="00B95454" w:rsidRPr="006F4766" w:rsidRDefault="00B95454" w:rsidP="00B95454">
      <w:pPr>
        <w:rPr>
          <w:rFonts w:ascii="Georgia" w:hAnsi="Georgia"/>
          <w:lang w:eastAsia="x-none"/>
        </w:rPr>
      </w:pPr>
    </w:p>
    <w:p w:rsidR="00B95454" w:rsidRPr="006F4766" w:rsidRDefault="00B95454" w:rsidP="00B95454">
      <w:pPr>
        <w:rPr>
          <w:rFonts w:ascii="Georgia" w:hAnsi="Georgia"/>
          <w:lang w:eastAsia="x-none"/>
        </w:rPr>
      </w:pPr>
    </w:p>
    <w:p w:rsidR="00B95454" w:rsidRPr="006F4766" w:rsidRDefault="00B95454" w:rsidP="00B95454">
      <w:pPr>
        <w:pStyle w:val="Heading4"/>
        <w:rPr>
          <w:rFonts w:ascii="Georgia" w:hAnsi="Georgia"/>
        </w:rPr>
      </w:pPr>
      <w:r w:rsidRPr="006F4766">
        <w:rPr>
          <w:rFonts w:ascii="Georgia" w:hAnsi="Georgia"/>
        </w:rPr>
        <w:t>And, states solve federal waters</w:t>
      </w:r>
    </w:p>
    <w:p w:rsidR="00B95454" w:rsidRPr="006F4766" w:rsidRDefault="00B95454" w:rsidP="00B95454">
      <w:pPr>
        <w:rPr>
          <w:rFonts w:ascii="Georgia" w:hAnsi="Georgia"/>
        </w:rPr>
      </w:pPr>
    </w:p>
    <w:p w:rsidR="00B95454" w:rsidRPr="006F4766" w:rsidRDefault="00B95454" w:rsidP="00B95454">
      <w:pPr>
        <w:rPr>
          <w:rStyle w:val="StyleStyleBold12pt"/>
          <w:rFonts w:ascii="Georgia" w:hAnsi="Georgia"/>
        </w:rPr>
      </w:pPr>
      <w:r w:rsidRPr="006F4766">
        <w:rPr>
          <w:rStyle w:val="StyleStyleBold12pt"/>
          <w:rFonts w:ascii="Georgia" w:hAnsi="Georgia"/>
        </w:rPr>
        <w:t>Webber 2k8</w:t>
      </w:r>
    </w:p>
    <w:p w:rsidR="00B95454" w:rsidRPr="006F4766" w:rsidRDefault="00B95454" w:rsidP="00B95454">
      <w:pPr>
        <w:rPr>
          <w:rStyle w:val="StyleStyleBold12pt"/>
          <w:rFonts w:ascii="Georgia" w:hAnsi="Georgia"/>
        </w:rPr>
      </w:pPr>
      <w:r w:rsidRPr="006F4766">
        <w:rPr>
          <w:rStyle w:val="StyleStyleBold12pt"/>
          <w:rFonts w:ascii="Georgia" w:hAnsi="Georgia"/>
        </w:rPr>
        <w:t>(Michael E. Webber, Assistant Professor of Mechanical Engineering and Associate Director of the Center for International Energy and Environmental Policy at the University of Texas at Austin. B.S. in Aerospace Engineering, an M.S. in Mechanical Engineering and a Ph.D. in Mechanical Engineering, from Stanford University, OTEC and wave energy technologies in Hawaii, http://webberenergyblog.blogspot.com/2008/05/otec-and-wave-energy-technologies-in.html</w:t>
      </w:r>
      <w:r w:rsidR="009F2843" w:rsidRPr="006F4766">
        <w:rPr>
          <w:rStyle w:val="StyleStyleBold12pt"/>
          <w:rFonts w:ascii="Georgia" w:hAnsi="Georgia"/>
        </w:rPr>
        <w:t>)</w:t>
      </w:r>
    </w:p>
    <w:p w:rsidR="00B95454" w:rsidRPr="006F4766" w:rsidRDefault="00B95454" w:rsidP="00B95454">
      <w:pPr>
        <w:pStyle w:val="evidencetext"/>
        <w:ind w:left="0"/>
        <w:rPr>
          <w:rStyle w:val="StyleBoldUnderline"/>
          <w:rFonts w:ascii="Georgia" w:hAnsi="Georgia"/>
          <w:lang w:val="en-US"/>
        </w:rPr>
      </w:pPr>
      <w:r w:rsidRPr="006F4766">
        <w:rPr>
          <w:rFonts w:ascii="Georgia" w:hAnsi="Georgia"/>
        </w:rPr>
        <w:t xml:space="preserve">Considering the extremely high wave heights around the Hawaiian Islands, wave energy technologies are very suitable. </w:t>
      </w:r>
      <w:r w:rsidRPr="006F4766">
        <w:rPr>
          <w:rStyle w:val="StyleBoldUnderline"/>
          <w:rFonts w:ascii="Georgia" w:hAnsi="Georgia"/>
        </w:rPr>
        <w:t>Since the state of Hawaii is an island, it has large coastline perimeter, allowing for vast wave energy technology potential</w:t>
      </w:r>
      <w:r w:rsidRPr="006F4766">
        <w:rPr>
          <w:rFonts w:ascii="Georgia" w:hAnsi="Georgia"/>
        </w:rPr>
        <w:t xml:space="preserve">. The following is are the concluding remarks from my paper: From environmental and economically standpoints, the feasibility of OTEC systems and wave energy technologies is still unclear. As with any new technology that must be implemented on a large scale, this is to be expected. Producing tens or hundreds of megawatts of power in the oceans is a daunting task that requires years of experimentation and cost-benefit analysis. Yet, </w:t>
      </w:r>
      <w:r w:rsidRPr="006F4766">
        <w:rPr>
          <w:rStyle w:val="StyleBoldUnderline"/>
          <w:rFonts w:ascii="Georgia" w:hAnsi="Georgia"/>
        </w:rPr>
        <w:t xml:space="preserve">from a technical standpoint, OTEC systems and the discussed wave energy technologies present themselves as technically feasible alternatives for applications in the state of Hawaii. Hawaii’s large wave heights and underwater temperature differences allow the state of Hawaii to utilize OTEC and wave energies at their advantage, if state government so chooses.  As large and overwhelming as the ocean is, so too is the economic and engineering task of designing large offshore and onshore ocean energy power plants. In order for Hawaii to meet its goals of 20% renewable fuels by 2020 and 70% of its energy mix from renewable by 2030, the state government should first provide for access to federal waters where companies like </w:t>
      </w:r>
      <w:proofErr w:type="spellStart"/>
      <w:r w:rsidRPr="006F4766">
        <w:rPr>
          <w:rStyle w:val="StyleBoldUnderline"/>
          <w:rFonts w:ascii="Georgia" w:hAnsi="Georgia"/>
        </w:rPr>
        <w:t>Finavera</w:t>
      </w:r>
      <w:proofErr w:type="spellEnd"/>
      <w:r w:rsidRPr="006F4766">
        <w:rPr>
          <w:rStyle w:val="StyleBoldUnderline"/>
          <w:rFonts w:ascii="Georgia" w:hAnsi="Georgia"/>
        </w:rPr>
        <w:t xml:space="preserve"> Renewables and CETO can test their products year round. This is the first and most crucial step towards launching any large scale ocean energy system within the Hawaiian Islands.</w:t>
      </w:r>
    </w:p>
    <w:p w:rsidR="00A448A0" w:rsidRPr="006F4766" w:rsidRDefault="00A448A0" w:rsidP="00A448A0">
      <w:pPr>
        <w:rPr>
          <w:rFonts w:ascii="Georgia" w:hAnsi="Georgia"/>
          <w:lang w:eastAsia="x-none"/>
        </w:rPr>
      </w:pPr>
    </w:p>
    <w:p w:rsidR="00A448A0" w:rsidRPr="006F4766" w:rsidRDefault="00A448A0" w:rsidP="00A448A0">
      <w:pPr>
        <w:pStyle w:val="Heading2"/>
        <w:rPr>
          <w:rFonts w:ascii="Georgia" w:hAnsi="Georgia"/>
        </w:rPr>
      </w:pPr>
      <w:r w:rsidRPr="006F4766">
        <w:rPr>
          <w:rFonts w:ascii="Georgia" w:hAnsi="Georgia"/>
        </w:rPr>
        <w:t>Military CP</w:t>
      </w:r>
    </w:p>
    <w:p w:rsidR="00A448A0" w:rsidRPr="006F4766" w:rsidRDefault="00A448A0" w:rsidP="00A448A0">
      <w:pPr>
        <w:pStyle w:val="Heading3"/>
        <w:rPr>
          <w:rFonts w:ascii="Georgia" w:hAnsi="Georgia"/>
        </w:rPr>
      </w:pPr>
      <w:r w:rsidRPr="006F4766">
        <w:rPr>
          <w:rFonts w:ascii="Georgia" w:hAnsi="Georgia"/>
        </w:rPr>
        <w:t>Military Tech Solves</w:t>
      </w:r>
    </w:p>
    <w:p w:rsidR="00A448A0" w:rsidRPr="006F4766" w:rsidRDefault="00A448A0" w:rsidP="00A448A0">
      <w:pPr>
        <w:rPr>
          <w:rFonts w:ascii="Georgia" w:hAnsi="Georgia"/>
        </w:rPr>
      </w:pPr>
    </w:p>
    <w:p w:rsidR="00A448A0" w:rsidRPr="006F4766" w:rsidRDefault="00A448A0" w:rsidP="00A448A0">
      <w:pPr>
        <w:pStyle w:val="Heading4"/>
        <w:rPr>
          <w:rFonts w:ascii="Georgia" w:hAnsi="Georgia"/>
        </w:rPr>
      </w:pPr>
      <w:r w:rsidRPr="006F4766">
        <w:rPr>
          <w:rFonts w:ascii="Georgia" w:hAnsi="Georgia"/>
        </w:rPr>
        <w:t xml:space="preserve">And, Military Tech Solves </w:t>
      </w:r>
    </w:p>
    <w:p w:rsidR="00A448A0" w:rsidRPr="006F4766" w:rsidRDefault="00A448A0" w:rsidP="00A448A0">
      <w:pPr>
        <w:rPr>
          <w:rFonts w:ascii="Georgia" w:hAnsi="Georgia"/>
        </w:rPr>
      </w:pPr>
    </w:p>
    <w:p w:rsidR="00616220" w:rsidRPr="006F4766" w:rsidRDefault="00616220" w:rsidP="00616220">
      <w:pPr>
        <w:rPr>
          <w:rStyle w:val="StyleStyleBold12pt"/>
          <w:rFonts w:ascii="Georgia" w:hAnsi="Georgia"/>
        </w:rPr>
      </w:pPr>
      <w:r w:rsidRPr="006F4766">
        <w:rPr>
          <w:rStyle w:val="StyleStyleBold12pt"/>
          <w:rFonts w:ascii="Georgia" w:hAnsi="Georgia"/>
        </w:rPr>
        <w:t>Light 13</w:t>
      </w:r>
    </w:p>
    <w:p w:rsidR="00616220" w:rsidRPr="006F4766" w:rsidRDefault="00616220" w:rsidP="00A448A0">
      <w:pPr>
        <w:rPr>
          <w:rFonts w:ascii="Georgia" w:hAnsi="Georgia"/>
          <w:b/>
          <w:bCs/>
        </w:rPr>
      </w:pPr>
      <w:r w:rsidRPr="006F4766">
        <w:rPr>
          <w:rStyle w:val="StyleStyleBold12pt"/>
          <w:rFonts w:ascii="Georgia" w:hAnsi="Georgia"/>
        </w:rPr>
        <w:t xml:space="preserve">(Sarah E. Light, JD Assistant Professor of Legal Studies and Business Ethics, The Wharton School, “The </w:t>
      </w:r>
      <w:proofErr w:type="spellStart"/>
      <w:r w:rsidRPr="006F4766">
        <w:rPr>
          <w:rStyle w:val="StyleStyleBold12pt"/>
          <w:rFonts w:ascii="Georgia" w:hAnsi="Georgia"/>
        </w:rPr>
        <w:t>Mili</w:t>
      </w:r>
      <w:proofErr w:type="spellEnd"/>
      <w:r w:rsidRPr="006F4766">
        <w:rPr>
          <w:rStyle w:val="StyleStyleBold12pt"/>
          <w:rFonts w:ascii="Georgia" w:hAnsi="Georgia"/>
        </w:rPr>
        <w:t xml:space="preserve"> T </w:t>
      </w:r>
      <w:proofErr w:type="spellStart"/>
      <w:r w:rsidRPr="006F4766">
        <w:rPr>
          <w:rStyle w:val="StyleStyleBold12pt"/>
          <w:rFonts w:ascii="Georgia" w:hAnsi="Georgia"/>
        </w:rPr>
        <w:t>ary</w:t>
      </w:r>
      <w:proofErr w:type="spellEnd"/>
      <w:r w:rsidRPr="006F4766">
        <w:rPr>
          <w:rStyle w:val="StyleStyleBold12pt"/>
          <w:rFonts w:ascii="Georgia" w:hAnsi="Georgia"/>
        </w:rPr>
        <w:t xml:space="preserve">- e </w:t>
      </w:r>
      <w:proofErr w:type="spellStart"/>
      <w:r w:rsidRPr="006F4766">
        <w:rPr>
          <w:rStyle w:val="StyleStyleBold12pt"/>
          <w:rFonts w:ascii="Georgia" w:hAnsi="Georgia"/>
        </w:rPr>
        <w:t>nviron</w:t>
      </w:r>
      <w:proofErr w:type="spellEnd"/>
      <w:r w:rsidRPr="006F4766">
        <w:rPr>
          <w:rStyle w:val="StyleStyleBold12pt"/>
          <w:rFonts w:ascii="Georgia" w:hAnsi="Georgia"/>
        </w:rPr>
        <w:t xml:space="preserve"> M en T al Co M </w:t>
      </w:r>
      <w:proofErr w:type="spellStart"/>
      <w:r w:rsidRPr="006F4766">
        <w:rPr>
          <w:rStyle w:val="StyleStyleBold12pt"/>
          <w:rFonts w:ascii="Georgia" w:hAnsi="Georgia"/>
        </w:rPr>
        <w:t>Plex</w:t>
      </w:r>
      <w:proofErr w:type="spellEnd"/>
      <w:r w:rsidRPr="006F4766">
        <w:rPr>
          <w:rStyle w:val="StyleStyleBold12pt"/>
          <w:rFonts w:ascii="Georgia" w:hAnsi="Georgia"/>
        </w:rPr>
        <w:t xml:space="preserve">,” </w:t>
      </w:r>
      <w:proofErr w:type="spellStart"/>
      <w:r w:rsidRPr="006F4766">
        <w:rPr>
          <w:rStyle w:val="StyleStyleBold12pt"/>
          <w:rFonts w:ascii="Georgia" w:hAnsi="Georgia"/>
        </w:rPr>
        <w:t>pg</w:t>
      </w:r>
      <w:proofErr w:type="spellEnd"/>
      <w:r w:rsidRPr="006F4766">
        <w:rPr>
          <w:rStyle w:val="StyleStyleBold12pt"/>
          <w:rFonts w:ascii="Georgia" w:hAnsi="Georgia"/>
        </w:rPr>
        <w:t xml:space="preserve"> online @ http://ppi.wpengine.netdna-cdn.com/wp-content/uploads/2012/11/issue-brief_V1_N12.pdf //um-</w:t>
      </w:r>
      <w:proofErr w:type="spellStart"/>
      <w:r w:rsidRPr="006F4766">
        <w:rPr>
          <w:rStyle w:val="StyleStyleBold12pt"/>
          <w:rFonts w:ascii="Georgia" w:hAnsi="Georgia"/>
        </w:rPr>
        <w:t>ef</w:t>
      </w:r>
      <w:proofErr w:type="spellEnd"/>
      <w:r w:rsidRPr="006F4766">
        <w:rPr>
          <w:rStyle w:val="StyleStyleBold12pt"/>
          <w:rFonts w:ascii="Georgia" w:hAnsi="Georgia"/>
        </w:rPr>
        <w:t>)</w:t>
      </w:r>
    </w:p>
    <w:p w:rsidR="00A448A0" w:rsidRPr="006F4766" w:rsidRDefault="00A448A0" w:rsidP="00A448A0">
      <w:pPr>
        <w:rPr>
          <w:rStyle w:val="Emphasis"/>
          <w:rFonts w:ascii="Georgia" w:hAnsi="Georgia"/>
        </w:rPr>
      </w:pPr>
      <w:r w:rsidRPr="006F4766">
        <w:rPr>
          <w:rStyle w:val="StyleBoldUnderline"/>
          <w:rFonts w:ascii="Georgia" w:hAnsi="Georgia"/>
        </w:rPr>
        <w:t xml:space="preserve">The exceptional alignment between the military mission and the need to conserve energy, address climate change, and develop renewables, brings equally exceptional potential: for stimulating the development of new technologies, providing large-scale commercial support for existing tech - </w:t>
      </w:r>
      <w:proofErr w:type="spellStart"/>
      <w:r w:rsidRPr="006F4766">
        <w:rPr>
          <w:rStyle w:val="StyleBoldUnderline"/>
          <w:rFonts w:ascii="Georgia" w:hAnsi="Georgia"/>
        </w:rPr>
        <w:t>nologies</w:t>
      </w:r>
      <w:proofErr w:type="spellEnd"/>
      <w:r w:rsidRPr="006F4766">
        <w:rPr>
          <w:rStyle w:val="StyleBoldUnderline"/>
          <w:rFonts w:ascii="Georgia" w:hAnsi="Georgia"/>
        </w:rPr>
        <w:t>, and helping to drive behavioral changes on a grand scale</w:t>
      </w:r>
      <w:r w:rsidRPr="006F4766">
        <w:rPr>
          <w:rFonts w:ascii="Georgia" w:hAnsi="Georgia"/>
        </w:rPr>
        <w:t xml:space="preserve">. </w:t>
      </w:r>
      <w:r w:rsidRPr="006F4766">
        <w:rPr>
          <w:rStyle w:val="StyleBoldUnderline"/>
          <w:rFonts w:ascii="Georgia" w:hAnsi="Georgia"/>
        </w:rPr>
        <w:t>Policymakers need to think carefully about how to harness this alignment, and how cooperation between the military and the private sector can advance these ends. If nurtured properly, the military’s extensive undertaking to improve its sustainable energy use an</w:t>
      </w:r>
      <w:bookmarkStart w:id="0" w:name="_GoBack"/>
      <w:bookmarkEnd w:id="0"/>
      <w:r w:rsidRPr="006F4766">
        <w:rPr>
          <w:rStyle w:val="StyleBoldUnderline"/>
          <w:rFonts w:ascii="Georgia" w:hAnsi="Georgia"/>
        </w:rPr>
        <w:t xml:space="preserve">d reduce demand for fossil-fuel-derived energy both on the battlefield and in permanent </w:t>
      </w:r>
      <w:proofErr w:type="spellStart"/>
      <w:r w:rsidRPr="006F4766">
        <w:rPr>
          <w:rStyle w:val="StyleBoldUnderline"/>
          <w:rFonts w:ascii="Georgia" w:hAnsi="Georgia"/>
        </w:rPr>
        <w:t>instal</w:t>
      </w:r>
      <w:proofErr w:type="spellEnd"/>
      <w:r w:rsidRPr="006F4766">
        <w:rPr>
          <w:rStyle w:val="StyleBoldUnderline"/>
          <w:rFonts w:ascii="Georgia" w:hAnsi="Georgia"/>
        </w:rPr>
        <w:t xml:space="preserve"> - </w:t>
      </w:r>
      <w:proofErr w:type="spellStart"/>
      <w:r w:rsidRPr="006F4766">
        <w:rPr>
          <w:rStyle w:val="StyleBoldUnderline"/>
          <w:rFonts w:ascii="Georgia" w:hAnsi="Georgia"/>
        </w:rPr>
        <w:t>lations</w:t>
      </w:r>
      <w:proofErr w:type="spellEnd"/>
      <w:r w:rsidRPr="006F4766">
        <w:rPr>
          <w:rStyle w:val="StyleBoldUnderline"/>
          <w:rFonts w:ascii="Georgia" w:hAnsi="Georgia"/>
        </w:rPr>
        <w:t>, in which the military’s interests are intertwined with those of Congress, the President, and the private sector—</w:t>
      </w:r>
      <w:r w:rsidRPr="006F4766">
        <w:rPr>
          <w:rFonts w:ascii="Georgia" w:hAnsi="Georgia"/>
        </w:rPr>
        <w:t xml:space="preserve">what I call the Military-Environmental Complex— </w:t>
      </w:r>
      <w:r w:rsidRPr="006F4766">
        <w:rPr>
          <w:rStyle w:val="Emphasis"/>
          <w:rFonts w:ascii="Georgia" w:hAnsi="Georgia"/>
        </w:rPr>
        <w:t xml:space="preserve">has the potential to become one important tool in the regulatory toolkit to combat climate change. </w:t>
      </w:r>
    </w:p>
    <w:p w:rsidR="00A448A0" w:rsidRPr="006F4766" w:rsidRDefault="00A448A0" w:rsidP="00A448A0">
      <w:pPr>
        <w:rPr>
          <w:rFonts w:ascii="Georgia" w:hAnsi="Georgia"/>
        </w:rPr>
      </w:pPr>
    </w:p>
    <w:p w:rsidR="00A448A0" w:rsidRPr="006F4766" w:rsidRDefault="00A448A0" w:rsidP="00A448A0">
      <w:pPr>
        <w:rPr>
          <w:rFonts w:ascii="Georgia" w:hAnsi="Georgia"/>
        </w:rPr>
      </w:pPr>
    </w:p>
    <w:p w:rsidR="008D0694" w:rsidRPr="006F4766" w:rsidRDefault="008D0694" w:rsidP="008D0694">
      <w:pPr>
        <w:rPr>
          <w:rFonts w:ascii="Georgia" w:hAnsi="Georgia"/>
          <w:lang w:eastAsia="x-none"/>
        </w:rPr>
      </w:pPr>
    </w:p>
    <w:p w:rsidR="008D0694" w:rsidRPr="006F4766" w:rsidRDefault="008D0694" w:rsidP="008D0694">
      <w:pPr>
        <w:pStyle w:val="Heading2"/>
        <w:rPr>
          <w:rFonts w:ascii="Georgia" w:hAnsi="Georgia"/>
        </w:rPr>
      </w:pPr>
      <w:r w:rsidRPr="006F4766">
        <w:rPr>
          <w:rFonts w:ascii="Georgia" w:hAnsi="Georgia"/>
        </w:rPr>
        <w:t>Politics</w:t>
      </w:r>
    </w:p>
    <w:p w:rsidR="008D0694" w:rsidRPr="006F4766" w:rsidRDefault="008D0694" w:rsidP="008D0694">
      <w:pPr>
        <w:pStyle w:val="Heading3"/>
        <w:rPr>
          <w:rFonts w:ascii="Georgia" w:hAnsi="Georgia"/>
        </w:rPr>
      </w:pPr>
      <w:r w:rsidRPr="006F4766">
        <w:rPr>
          <w:rFonts w:ascii="Georgia" w:hAnsi="Georgia"/>
        </w:rPr>
        <w:t>No Fed Support</w:t>
      </w:r>
    </w:p>
    <w:p w:rsidR="008D0694" w:rsidRPr="006F4766" w:rsidRDefault="008D0694" w:rsidP="008D0694">
      <w:pPr>
        <w:rPr>
          <w:rFonts w:ascii="Georgia" w:hAnsi="Georgia"/>
        </w:rPr>
      </w:pPr>
    </w:p>
    <w:p w:rsidR="008D0694" w:rsidRPr="006F4766" w:rsidRDefault="008D0694" w:rsidP="008D0694">
      <w:pPr>
        <w:pStyle w:val="Heading4"/>
        <w:rPr>
          <w:rFonts w:ascii="Georgia" w:hAnsi="Georgia"/>
        </w:rPr>
      </w:pPr>
      <w:r w:rsidRPr="006F4766">
        <w:rPr>
          <w:rFonts w:ascii="Georgia" w:hAnsi="Georgia"/>
        </w:rPr>
        <w:t>No fed support – environmentalists and public opposition</w:t>
      </w:r>
    </w:p>
    <w:p w:rsidR="008D0694" w:rsidRPr="006F4766" w:rsidRDefault="008D0694" w:rsidP="008D0694">
      <w:pPr>
        <w:rPr>
          <w:rFonts w:ascii="Georgia" w:hAnsi="Georgia"/>
        </w:rPr>
      </w:pPr>
    </w:p>
    <w:p w:rsidR="008D0694" w:rsidRPr="006F4766" w:rsidRDefault="008D0694" w:rsidP="008D0694">
      <w:pPr>
        <w:rPr>
          <w:rStyle w:val="StyleStyleBold12pt"/>
          <w:rFonts w:ascii="Georgia" w:hAnsi="Georgia"/>
        </w:rPr>
      </w:pPr>
      <w:r w:rsidRPr="006F4766">
        <w:rPr>
          <w:rStyle w:val="StyleStyleBold12pt"/>
          <w:rFonts w:ascii="Georgia" w:hAnsi="Georgia"/>
        </w:rPr>
        <w:t>Friedman 2k6</w:t>
      </w:r>
    </w:p>
    <w:p w:rsidR="008D0694" w:rsidRPr="006F4766" w:rsidRDefault="008D0694" w:rsidP="008D0694">
      <w:pPr>
        <w:rPr>
          <w:rStyle w:val="StyleStyleBold12pt"/>
          <w:rFonts w:ascii="Georgia" w:hAnsi="Georgia"/>
        </w:rPr>
      </w:pPr>
      <w:r w:rsidRPr="006F4766">
        <w:rPr>
          <w:rStyle w:val="StyleStyleBold12pt"/>
          <w:rFonts w:ascii="Georgia" w:hAnsi="Georgia"/>
        </w:rPr>
        <w:t>(</w:t>
      </w:r>
      <w:proofErr w:type="spellStart"/>
      <w:r w:rsidRPr="006F4766">
        <w:rPr>
          <w:rStyle w:val="StyleStyleBold12pt"/>
          <w:rFonts w:ascii="Georgia" w:hAnsi="Georgia"/>
        </w:rPr>
        <w:t>Becca</w:t>
      </w:r>
      <w:proofErr w:type="spellEnd"/>
      <w:r w:rsidRPr="006F4766">
        <w:rPr>
          <w:rStyle w:val="StyleStyleBold12pt"/>
          <w:rFonts w:ascii="Georgia" w:hAnsi="Georgia"/>
        </w:rPr>
        <w:t xml:space="preserve"> Friedman, Editor of the Harvard Political Review, 2-26-2006, Harvard Political Review, “</w:t>
      </w:r>
      <w:hyperlink r:id="rId59" w:history="1">
        <w:r w:rsidRPr="006F4766">
          <w:rPr>
            <w:rStyle w:val="StyleStyleBold12pt"/>
            <w:rFonts w:ascii="Georgia" w:hAnsi="Georgia"/>
          </w:rPr>
          <w:t>An Alternative Source Heats Up</w:t>
        </w:r>
      </w:hyperlink>
      <w:r w:rsidRPr="006F4766">
        <w:rPr>
          <w:rStyle w:val="StyleStyleBold12pt"/>
          <w:rFonts w:ascii="Georgia" w:hAnsi="Georgia"/>
        </w:rPr>
        <w:t xml:space="preserve">: Examining the future of Ocean Thermal Energy Conversion”, </w:t>
      </w:r>
      <w:hyperlink r:id="rId60" w:history="1">
        <w:r w:rsidRPr="006F4766">
          <w:rPr>
            <w:rStyle w:val="StyleStyleBold12pt"/>
            <w:rFonts w:ascii="Georgia" w:hAnsi="Georgia"/>
          </w:rPr>
          <w:t>http://hprsite.squarespace.com/an-alternative-source-heats-up/</w:t>
        </w:r>
      </w:hyperlink>
      <w:r w:rsidRPr="006F4766">
        <w:rPr>
          <w:rStyle w:val="StyleStyleBold12pt"/>
          <w:rFonts w:ascii="Georgia" w:hAnsi="Georgia"/>
        </w:rPr>
        <w:t>)</w:t>
      </w:r>
    </w:p>
    <w:p w:rsidR="008D0694" w:rsidRPr="006F4766" w:rsidRDefault="008D0694" w:rsidP="008D0694">
      <w:pPr>
        <w:pStyle w:val="card"/>
        <w:rPr>
          <w:rFonts w:ascii="Georgia" w:hAnsi="Georgia"/>
        </w:rPr>
      </w:pPr>
      <w:r w:rsidRPr="006F4766">
        <w:rPr>
          <w:rStyle w:val="StyleBoldUnderline"/>
          <w:rFonts w:ascii="Georgia" w:hAnsi="Georgia"/>
        </w:rPr>
        <w:t>Even environmentalists have impeded OTEC’s development</w:t>
      </w:r>
      <w:r w:rsidRPr="006F4766">
        <w:rPr>
          <w:rFonts w:ascii="Georgia" w:hAnsi="Georgia"/>
        </w:rPr>
        <w:t xml:space="preserve">. According to Penney, </w:t>
      </w:r>
      <w:r w:rsidRPr="006F4766">
        <w:rPr>
          <w:rStyle w:val="StyleBoldUnderline"/>
          <w:rFonts w:ascii="Georgia" w:hAnsi="Georgia"/>
        </w:rPr>
        <w:t>people do not want to see OTEC plants when they look at the ocean. When they see a disruption of the pristine marine landscape, they think pollution.   Given the risks, costs, and uncertain popularity of OTEC, it seems unlikely that federal support for OTEC is forthcoming</w:t>
      </w:r>
      <w:r w:rsidRPr="006F4766">
        <w:rPr>
          <w:rFonts w:ascii="Georgia" w:hAnsi="Georgia"/>
        </w:rPr>
        <w:t>.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w:t>
      </w:r>
      <w:r w:rsidRPr="006F4766">
        <w:rPr>
          <w:rStyle w:val="StyleBoldUnderline"/>
          <w:rFonts w:ascii="Georgia" w:hAnsi="Georgia"/>
        </w:rPr>
        <w:t>. It’s not the Democrats, not the Republicans. It’s a bureaucratic issue.”</w:t>
      </w:r>
      <w:r w:rsidRPr="006F4766">
        <w:rPr>
          <w:rFonts w:ascii="Georgia" w:hAnsi="Georgia"/>
        </w:rPr>
        <w:t xml:space="preserve">  </w:t>
      </w:r>
    </w:p>
    <w:p w:rsidR="008D0694" w:rsidRPr="006F4766" w:rsidRDefault="008D0694" w:rsidP="008D0694">
      <w:pPr>
        <w:rPr>
          <w:rFonts w:ascii="Georgia" w:hAnsi="Georgia"/>
        </w:rPr>
      </w:pPr>
    </w:p>
    <w:p w:rsidR="00B95454" w:rsidRPr="006F4766" w:rsidRDefault="00B95454" w:rsidP="00B95454">
      <w:pPr>
        <w:rPr>
          <w:rFonts w:ascii="Georgia" w:hAnsi="Georgia"/>
        </w:rPr>
      </w:pPr>
    </w:p>
    <w:p w:rsidR="009305C2" w:rsidRPr="006F4766" w:rsidRDefault="00AE5C0A" w:rsidP="00AE5C0A">
      <w:pPr>
        <w:pStyle w:val="Heading2"/>
        <w:rPr>
          <w:rFonts w:ascii="Georgia" w:hAnsi="Georgia"/>
        </w:rPr>
      </w:pPr>
      <w:proofErr w:type="spellStart"/>
      <w:r w:rsidRPr="006F4766">
        <w:rPr>
          <w:rFonts w:ascii="Georgia" w:hAnsi="Georgia"/>
        </w:rPr>
        <w:t>Enviro</w:t>
      </w:r>
      <w:proofErr w:type="spellEnd"/>
      <w:r w:rsidRPr="006F4766">
        <w:rPr>
          <w:rFonts w:ascii="Georgia" w:hAnsi="Georgia"/>
        </w:rPr>
        <w:t xml:space="preserve"> Turn</w:t>
      </w:r>
    </w:p>
    <w:p w:rsidR="00AE5C0A" w:rsidRPr="006F4766" w:rsidRDefault="00AE5C0A" w:rsidP="00AE5C0A">
      <w:pPr>
        <w:pStyle w:val="Heading3"/>
        <w:rPr>
          <w:rFonts w:ascii="Georgia" w:hAnsi="Georgia"/>
        </w:rPr>
      </w:pPr>
      <w:r w:rsidRPr="006F4766">
        <w:rPr>
          <w:rFonts w:ascii="Georgia" w:hAnsi="Georgia"/>
        </w:rPr>
        <w:t>CO2 Release</w:t>
      </w:r>
    </w:p>
    <w:p w:rsidR="00AE5C0A" w:rsidRPr="006F4766" w:rsidRDefault="00AE5C0A" w:rsidP="00AE5C0A">
      <w:pPr>
        <w:rPr>
          <w:rFonts w:ascii="Georgia" w:hAnsi="Georgia"/>
        </w:rPr>
      </w:pPr>
    </w:p>
    <w:p w:rsidR="00AE5C0A" w:rsidRPr="006F4766" w:rsidRDefault="00AE5C0A" w:rsidP="00AE5C0A">
      <w:pPr>
        <w:pStyle w:val="Heading4"/>
        <w:rPr>
          <w:rFonts w:ascii="Georgia" w:hAnsi="Georgia"/>
        </w:rPr>
      </w:pPr>
      <w:r w:rsidRPr="006F4766">
        <w:rPr>
          <w:rFonts w:ascii="Georgia" w:hAnsi="Georgia"/>
        </w:rPr>
        <w:t>OTEC releases CO2</w:t>
      </w:r>
    </w:p>
    <w:p w:rsidR="00AE5C0A" w:rsidRPr="006F4766" w:rsidRDefault="00AE5C0A" w:rsidP="00AE5C0A">
      <w:pPr>
        <w:pStyle w:val="card"/>
        <w:ind w:left="0"/>
        <w:rPr>
          <w:rFonts w:ascii="Georgia" w:hAnsi="Georgia"/>
        </w:rPr>
      </w:pPr>
    </w:p>
    <w:p w:rsidR="00AE5C0A" w:rsidRPr="006F4766" w:rsidRDefault="00AE5C0A" w:rsidP="00AE5C0A">
      <w:pPr>
        <w:pStyle w:val="card"/>
        <w:ind w:left="0"/>
        <w:rPr>
          <w:rStyle w:val="StyleStyleBold12pt"/>
          <w:rFonts w:ascii="Georgia" w:hAnsi="Georgia"/>
        </w:rPr>
      </w:pPr>
      <w:r w:rsidRPr="006F4766">
        <w:rPr>
          <w:rStyle w:val="StyleStyleBold12pt"/>
          <w:rFonts w:ascii="Georgia" w:hAnsi="Georgia"/>
        </w:rPr>
        <w:t>Pearce 2k7</w:t>
      </w:r>
    </w:p>
    <w:p w:rsidR="00AE5C0A" w:rsidRPr="006F4766" w:rsidRDefault="00AE5C0A" w:rsidP="00AE5C0A">
      <w:pPr>
        <w:pStyle w:val="card"/>
        <w:ind w:left="0"/>
        <w:rPr>
          <w:rStyle w:val="StyleStyleBold12pt"/>
          <w:rFonts w:ascii="Georgia" w:hAnsi="Georgia"/>
        </w:rPr>
      </w:pPr>
      <w:r w:rsidRPr="006F4766">
        <w:rPr>
          <w:rStyle w:val="StyleStyleBold12pt"/>
          <w:rFonts w:ascii="Georgia" w:hAnsi="Georgia"/>
        </w:rPr>
        <w:t xml:space="preserve">(Fred Pearce, environment consultant and leading contributor to New Scientist, 9-26-2007, New Scientist Environment, “Ocean pumps could counter global warming”, </w:t>
      </w:r>
      <w:hyperlink r:id="rId61" w:history="1">
        <w:r w:rsidRPr="006F4766">
          <w:rPr>
            <w:rStyle w:val="StyleStyleBold12pt"/>
            <w:rFonts w:ascii="Georgia" w:hAnsi="Georgia"/>
          </w:rPr>
          <w:t>http://environment.newscientist.com/article/dn12698-ocean-pumps-could-counter-global-warming.html</w:t>
        </w:r>
      </w:hyperlink>
      <w:r w:rsidRPr="006F4766">
        <w:rPr>
          <w:rStyle w:val="StyleStyleBold12pt"/>
          <w:rFonts w:ascii="Georgia" w:hAnsi="Georgia"/>
        </w:rPr>
        <w:t>)</w:t>
      </w:r>
    </w:p>
    <w:p w:rsidR="00AE5C0A" w:rsidRPr="006F4766" w:rsidRDefault="00AE5C0A" w:rsidP="00AE5C0A">
      <w:pPr>
        <w:pStyle w:val="card"/>
        <w:rPr>
          <w:rFonts w:ascii="Georgia" w:hAnsi="Georgia"/>
        </w:rPr>
      </w:pPr>
      <w:r w:rsidRPr="006F4766">
        <w:rPr>
          <w:rFonts w:ascii="Georgia" w:hAnsi="Georgia"/>
        </w:rPr>
        <w:t xml:space="preserve">The snag is that </w:t>
      </w:r>
      <w:r w:rsidRPr="006F4766">
        <w:rPr>
          <w:rStyle w:val="StyleBoldUnderline"/>
          <w:rFonts w:ascii="Georgia" w:hAnsi="Georgia"/>
        </w:rPr>
        <w:t>as well as being rich in nutrients, water rising up the pipes will be rich in carbon - this could mean CO2 is released into the atmosphere</w:t>
      </w:r>
      <w:r w:rsidRPr="006F4766">
        <w:rPr>
          <w:rFonts w:ascii="Georgia" w:hAnsi="Georgia"/>
        </w:rPr>
        <w:t xml:space="preserve">.  "The immediate reaction of nearly all scientists I have spoken to has been no, it won’t work," says Lovelock. "Scientists are usually negative about new ideas. Most times they are right; but not always." However the stakes are so high, Lovelock says, that </w:t>
      </w:r>
      <w:r w:rsidRPr="006F4766">
        <w:rPr>
          <w:rStyle w:val="StyleBoldUnderline"/>
          <w:rFonts w:ascii="Georgia" w:hAnsi="Georgia"/>
        </w:rPr>
        <w:t>the concept of using the Earth’s own energy "to heal the planet" should be considered.  But other experts warn that such drastic measures could have unforeseen knock-on effects</w:t>
      </w:r>
      <w:r w:rsidRPr="006F4766">
        <w:rPr>
          <w:rFonts w:ascii="Georgia" w:hAnsi="Georgia"/>
        </w:rPr>
        <w:t xml:space="preserve">. "Overall, I applaud Lovelock and </w:t>
      </w:r>
      <w:proofErr w:type="spellStart"/>
      <w:r w:rsidRPr="006F4766">
        <w:rPr>
          <w:rFonts w:ascii="Georgia" w:hAnsi="Georgia"/>
        </w:rPr>
        <w:t>Rapley</w:t>
      </w:r>
      <w:proofErr w:type="spellEnd"/>
      <w:r w:rsidRPr="006F4766">
        <w:rPr>
          <w:rFonts w:ascii="Georgia" w:hAnsi="Georgia"/>
        </w:rPr>
        <w:t xml:space="preserve"> trying to stimulate people to think creatively and take action," says Andrew Watson, an ocean and climate specialist at the University of East Anglia, UK. "But I'm not convinced by this particular idea."  Watson says it will be difficult to predict all potential "downstream" effects on the world's climate without running complex computer models first. "The effect will be different depending on where it is done, how long it is done for and how long the pipes are," </w:t>
      </w:r>
      <w:proofErr w:type="spellStart"/>
      <w:r w:rsidRPr="006F4766">
        <w:rPr>
          <w:rFonts w:ascii="Georgia" w:hAnsi="Georgia"/>
        </w:rPr>
        <w:t>Waston</w:t>
      </w:r>
      <w:proofErr w:type="spellEnd"/>
      <w:r w:rsidRPr="006F4766">
        <w:rPr>
          <w:rFonts w:ascii="Georgia" w:hAnsi="Georgia"/>
        </w:rPr>
        <w:t xml:space="preserve"> told New Scientist. In the equatorial pacific, for example, </w:t>
      </w:r>
      <w:r w:rsidRPr="006F4766">
        <w:rPr>
          <w:rStyle w:val="StyleBoldUnderline"/>
          <w:rFonts w:ascii="Georgia" w:hAnsi="Georgia"/>
        </w:rPr>
        <w:t>the immediate effect of pumping up water would be a substantial release of CO2</w:t>
      </w:r>
      <w:r w:rsidRPr="006F4766">
        <w:rPr>
          <w:rFonts w:ascii="Georgia" w:hAnsi="Georgia"/>
        </w:rPr>
        <w:t>. "Done elsewhere, it might be more beneficial more quickly," he says.</w:t>
      </w:r>
    </w:p>
    <w:p w:rsidR="008B4F80" w:rsidRPr="006F4766" w:rsidRDefault="008B4F80" w:rsidP="00AE5C0A">
      <w:pPr>
        <w:pStyle w:val="card"/>
        <w:rPr>
          <w:rFonts w:ascii="Georgia" w:hAnsi="Georgia"/>
        </w:rPr>
      </w:pPr>
    </w:p>
    <w:p w:rsidR="008B4F80" w:rsidRPr="006F4766" w:rsidRDefault="008B4F80" w:rsidP="008B4F80">
      <w:pPr>
        <w:pStyle w:val="tag"/>
        <w:rPr>
          <w:rFonts w:ascii="Georgia" w:hAnsi="Georgia"/>
        </w:rPr>
      </w:pPr>
      <w:r w:rsidRPr="006F4766">
        <w:rPr>
          <w:rFonts w:ascii="Georgia" w:hAnsi="Georgia"/>
        </w:rPr>
        <w:t>OTEC releases more CO2 than it sequesters</w:t>
      </w:r>
    </w:p>
    <w:p w:rsidR="008B4F80" w:rsidRPr="006F4766" w:rsidRDefault="008B4F80" w:rsidP="008B4F80">
      <w:pPr>
        <w:pStyle w:val="tag"/>
        <w:rPr>
          <w:rFonts w:ascii="Georgia" w:hAnsi="Georgia"/>
        </w:rPr>
      </w:pPr>
    </w:p>
    <w:p w:rsidR="008B4F80" w:rsidRPr="006F4766" w:rsidRDefault="008B4F80" w:rsidP="008B4F80">
      <w:pPr>
        <w:rPr>
          <w:rStyle w:val="StyleStyleBold12pt"/>
          <w:rFonts w:ascii="Georgia" w:hAnsi="Georgia"/>
        </w:rPr>
      </w:pPr>
      <w:r w:rsidRPr="006F4766">
        <w:rPr>
          <w:rStyle w:val="StyleStyleBold12pt"/>
          <w:rFonts w:ascii="Georgia" w:hAnsi="Georgia"/>
        </w:rPr>
        <w:t>Parry 2k8</w:t>
      </w:r>
    </w:p>
    <w:p w:rsidR="008B4F80" w:rsidRPr="006F4766" w:rsidRDefault="008B4F80" w:rsidP="008B4F80">
      <w:pPr>
        <w:rPr>
          <w:rStyle w:val="StyleStyleBold12pt"/>
          <w:rFonts w:ascii="Georgia" w:hAnsi="Georgia"/>
        </w:rPr>
      </w:pPr>
      <w:r w:rsidRPr="006F4766">
        <w:rPr>
          <w:rStyle w:val="StyleStyleBold12pt"/>
          <w:rFonts w:ascii="Georgia" w:hAnsi="Georgia"/>
        </w:rPr>
        <w:t>(Christopher D. Parry, co-chair of the Society of Naval Architects and Marine Engineers, 7-1-2008, Renewable Energy World, “Ocean Thermal Energy Conversion and CO2 Sequestration”, http://www.renewableenergyworld.com/rea/news/ate/story?id=52762)</w:t>
      </w:r>
    </w:p>
    <w:p w:rsidR="008B4F80" w:rsidRPr="006F4766" w:rsidRDefault="008B4F80" w:rsidP="008B4F80">
      <w:pPr>
        <w:pStyle w:val="card"/>
        <w:rPr>
          <w:rFonts w:ascii="Georgia" w:hAnsi="Georgia"/>
        </w:rPr>
      </w:pPr>
      <w:r w:rsidRPr="006F4766">
        <w:rPr>
          <w:rFonts w:ascii="Georgia" w:hAnsi="Georgia"/>
        </w:rPr>
        <w:t xml:space="preserve">The most important issue is that the </w:t>
      </w:r>
      <w:r w:rsidRPr="006F4766">
        <w:rPr>
          <w:rStyle w:val="StyleBoldUnderline"/>
          <w:rFonts w:ascii="Georgia" w:hAnsi="Georgia"/>
        </w:rPr>
        <w:t xml:space="preserve">deep water already has substantial dissolved carbon dioxide, and so an OTEC plant may actually release more carbon than it sequesters, or it might just speed up the existing cycle, </w:t>
      </w:r>
      <w:r w:rsidRPr="006F4766">
        <w:rPr>
          <w:rFonts w:ascii="Georgia" w:hAnsi="Georgia"/>
        </w:rPr>
        <w:t xml:space="preserve">sending down as much as it brings up with no net effect. This question has to be answered before OTEC is implemented. </w:t>
      </w:r>
    </w:p>
    <w:p w:rsidR="008B4F80" w:rsidRPr="006F4766" w:rsidRDefault="008B4F80" w:rsidP="00AE5C0A">
      <w:pPr>
        <w:pStyle w:val="card"/>
        <w:rPr>
          <w:rFonts w:ascii="Georgia" w:hAnsi="Georgia"/>
        </w:rPr>
      </w:pPr>
    </w:p>
    <w:p w:rsidR="004B6628" w:rsidRPr="006F4766" w:rsidRDefault="004B6628" w:rsidP="004B6628">
      <w:pPr>
        <w:pStyle w:val="Heading2"/>
        <w:rPr>
          <w:rFonts w:ascii="Georgia" w:hAnsi="Georgia"/>
        </w:rPr>
      </w:pPr>
      <w:r w:rsidRPr="006F4766">
        <w:rPr>
          <w:rFonts w:ascii="Georgia" w:hAnsi="Georgia"/>
        </w:rPr>
        <w:t>Diplomacy Answers</w:t>
      </w:r>
    </w:p>
    <w:p w:rsidR="004B6628" w:rsidRPr="006F4766" w:rsidRDefault="004B6628" w:rsidP="004B6628">
      <w:pPr>
        <w:pStyle w:val="Heading3"/>
        <w:rPr>
          <w:rFonts w:ascii="Georgia" w:hAnsi="Georgia"/>
        </w:rPr>
      </w:pPr>
      <w:r w:rsidRPr="006F4766">
        <w:rPr>
          <w:rFonts w:ascii="Georgia" w:hAnsi="Georgia"/>
        </w:rPr>
        <w:t>Some Cards</w:t>
      </w:r>
    </w:p>
    <w:p w:rsidR="004B6628" w:rsidRPr="006F4766" w:rsidRDefault="004B6628" w:rsidP="004B6628">
      <w:pPr>
        <w:rPr>
          <w:rFonts w:ascii="Georgia" w:hAnsi="Georgia"/>
        </w:rPr>
      </w:pPr>
    </w:p>
    <w:p w:rsidR="004B6628" w:rsidRPr="006F4766" w:rsidRDefault="004B6628" w:rsidP="004B6628">
      <w:pPr>
        <w:pStyle w:val="Heading4"/>
        <w:rPr>
          <w:rFonts w:ascii="Georgia" w:hAnsi="Georgia"/>
        </w:rPr>
      </w:pPr>
      <w:r w:rsidRPr="006F4766">
        <w:rPr>
          <w:rFonts w:ascii="Georgia" w:hAnsi="Georgia"/>
        </w:rPr>
        <w:t>This means that status quo policies don’t preclude the opportunity for broader dialogue with multiple countries and organizations – Even if diplomacy fails with one nation, the US still can cooperate with other countries and organizations that can prevent conflict and ensure international stability</w:t>
      </w:r>
    </w:p>
    <w:p w:rsidR="004B6628" w:rsidRPr="006F4766" w:rsidRDefault="004B6628" w:rsidP="004B6628">
      <w:pPr>
        <w:rPr>
          <w:rFonts w:ascii="Georgia" w:hAnsi="Georgia"/>
        </w:rPr>
      </w:pPr>
    </w:p>
    <w:p w:rsidR="004B6628" w:rsidRPr="006F4766" w:rsidRDefault="004B6628" w:rsidP="004B6628">
      <w:pPr>
        <w:rPr>
          <w:rStyle w:val="StyleStyleBold12pt"/>
          <w:rFonts w:ascii="Georgia" w:hAnsi="Georgia"/>
        </w:rPr>
      </w:pPr>
      <w:proofErr w:type="spellStart"/>
      <w:r w:rsidRPr="006F4766">
        <w:rPr>
          <w:rStyle w:val="StyleStyleBold12pt"/>
          <w:rFonts w:ascii="Georgia" w:hAnsi="Georgia"/>
        </w:rPr>
        <w:t>Fettweis</w:t>
      </w:r>
      <w:proofErr w:type="spellEnd"/>
      <w:r w:rsidRPr="006F4766">
        <w:rPr>
          <w:rStyle w:val="StyleStyleBold12pt"/>
          <w:rFonts w:ascii="Georgia" w:hAnsi="Georgia"/>
        </w:rPr>
        <w:t xml:space="preserve"> ‘7  </w:t>
      </w:r>
    </w:p>
    <w:p w:rsidR="004B6628" w:rsidRPr="006F4766" w:rsidRDefault="004B6628" w:rsidP="004B6628">
      <w:pPr>
        <w:rPr>
          <w:rStyle w:val="StyleStyleBold12pt"/>
          <w:rFonts w:ascii="Georgia" w:hAnsi="Georgia"/>
        </w:rPr>
      </w:pPr>
      <w:r w:rsidRPr="006F4766">
        <w:rPr>
          <w:rStyle w:val="StyleStyleBold12pt"/>
          <w:rFonts w:ascii="Georgia" w:hAnsi="Georgia"/>
        </w:rPr>
        <w:t>(Christopher, Assistant Prof. National Security Affairs – National Security Decision Making Dept. – US Naval War College, Political Science Quarterly, “Credibility and the War on Terror”, 122(4), p. 617-618)</w:t>
      </w:r>
    </w:p>
    <w:p w:rsidR="004B6628" w:rsidRPr="006F4766" w:rsidRDefault="004B6628" w:rsidP="004B6628">
      <w:pPr>
        <w:pStyle w:val="Cards"/>
        <w:ind w:left="0"/>
        <w:rPr>
          <w:rFonts w:ascii="Georgia" w:hAnsi="Georgia"/>
          <w:sz w:val="10"/>
        </w:rPr>
      </w:pPr>
      <w:r w:rsidRPr="006F4766">
        <w:rPr>
          <w:rFonts w:ascii="Georgia" w:hAnsi="Georgia"/>
          <w:u w:val="thick"/>
        </w:rPr>
        <w:t xml:space="preserve">Mercer’s larger conclusions were that </w:t>
      </w:r>
      <w:r w:rsidRPr="006F4766">
        <w:rPr>
          <w:rFonts w:ascii="Georgia" w:hAnsi="Georgia"/>
          <w:highlight w:val="cyan"/>
          <w:u w:val="thick"/>
        </w:rPr>
        <w:t>states cannot control their reputations or level of credibility</w:t>
      </w:r>
      <w:r w:rsidRPr="006F4766">
        <w:rPr>
          <w:rFonts w:ascii="Georgia" w:hAnsi="Georgia"/>
          <w:sz w:val="10"/>
        </w:rPr>
        <w:t xml:space="preserve">, </w:t>
      </w:r>
      <w:r w:rsidRPr="006F4766">
        <w:rPr>
          <w:rFonts w:ascii="Georgia" w:hAnsi="Georgia"/>
          <w:u w:val="thick"/>
        </w:rPr>
        <w:t xml:space="preserve">and that target </w:t>
      </w:r>
      <w:r w:rsidRPr="006F4766">
        <w:rPr>
          <w:rFonts w:ascii="Georgia" w:hAnsi="Georgia"/>
          <w:highlight w:val="cyan"/>
          <w:u w:val="thick"/>
        </w:rPr>
        <w:t>adversaries and allies will ultimately form their own perceptions</w:t>
      </w:r>
      <w:r w:rsidRPr="006F4766">
        <w:rPr>
          <w:rFonts w:ascii="Georgia" w:hAnsi="Georgia"/>
          <w:sz w:val="10"/>
          <w:highlight w:val="cyan"/>
        </w:rPr>
        <w:t xml:space="preserve">. </w:t>
      </w:r>
      <w:r w:rsidRPr="006F4766">
        <w:rPr>
          <w:rFonts w:ascii="Georgia" w:hAnsi="Georgia"/>
          <w:highlight w:val="cyan"/>
          <w:u w:val="thick"/>
        </w:rPr>
        <w:t>Sending</w:t>
      </w:r>
      <w:r w:rsidRPr="006F4766">
        <w:rPr>
          <w:rFonts w:ascii="Georgia" w:hAnsi="Georgia"/>
          <w:u w:val="thick"/>
        </w:rPr>
        <w:t xml:space="preserve"> </w:t>
      </w:r>
      <w:r w:rsidRPr="006F4766">
        <w:rPr>
          <w:rFonts w:ascii="Georgia" w:hAnsi="Georgia"/>
          <w:highlight w:val="cyan"/>
          <w:u w:val="thick"/>
        </w:rPr>
        <w:t>messages</w:t>
      </w:r>
      <w:r w:rsidRPr="006F4766">
        <w:rPr>
          <w:rFonts w:ascii="Georgia" w:hAnsi="Georgia"/>
          <w:sz w:val="10"/>
          <w:highlight w:val="cyan"/>
        </w:rPr>
        <w:t xml:space="preserve"> f</w:t>
      </w:r>
      <w:r w:rsidRPr="006F4766">
        <w:rPr>
          <w:rFonts w:ascii="Georgia" w:hAnsi="Georgia"/>
          <w:sz w:val="10"/>
        </w:rPr>
        <w:t>or their consideration in future crises</w:t>
      </w:r>
      <w:r w:rsidRPr="006F4766">
        <w:rPr>
          <w:rFonts w:ascii="Georgia" w:hAnsi="Georgia"/>
          <w:u w:val="thick"/>
        </w:rPr>
        <w:t>, therefore</w:t>
      </w:r>
      <w:r w:rsidRPr="006F4766">
        <w:rPr>
          <w:rFonts w:ascii="Georgia" w:hAnsi="Georgia"/>
          <w:highlight w:val="cyan"/>
          <w:u w:val="thick"/>
        </w:rPr>
        <w:t xml:space="preserve">, </w:t>
      </w:r>
      <w:r w:rsidRPr="006F4766">
        <w:rPr>
          <w:rFonts w:ascii="Georgia" w:hAnsi="Georgia"/>
          <w:b/>
          <w:highlight w:val="cyan"/>
          <w:u w:val="thick"/>
        </w:rPr>
        <w:t>is</w:t>
      </w:r>
      <w:r w:rsidRPr="006F4766">
        <w:rPr>
          <w:rFonts w:ascii="Georgia" w:hAnsi="Georgia"/>
          <w:b/>
          <w:u w:val="thick"/>
        </w:rPr>
        <w:t xml:space="preserve"> all but </w:t>
      </w:r>
      <w:r w:rsidRPr="006F4766">
        <w:rPr>
          <w:rFonts w:ascii="Georgia" w:hAnsi="Georgia"/>
          <w:b/>
          <w:highlight w:val="cyan"/>
          <w:u w:val="thick"/>
        </w:rPr>
        <w:t>futile</w:t>
      </w:r>
      <w:r w:rsidRPr="006F4766">
        <w:rPr>
          <w:rFonts w:ascii="Georgia" w:hAnsi="Georgia"/>
          <w:sz w:val="10"/>
          <w:highlight w:val="cyan"/>
        </w:rPr>
        <w:t>. These</w:t>
      </w:r>
      <w:r w:rsidRPr="006F4766">
        <w:rPr>
          <w:rFonts w:ascii="Georgia" w:hAnsi="Georgia"/>
          <w:sz w:val="10"/>
        </w:rPr>
        <w:t xml:space="preserve"> arguments echoed some of the broader critiques of the credibility imperative that had emerged in response to the war in Vietnam, both by realists like Morgenthau and Waltz and by so-called area specialists, who took issue with the interdependence beliefs of the generalists. As Jervis observed, a common axis of disagreement in American foreign policy has been between those who focus on the specific situation and the particular nations involved (often State Department officials or area experts), and those who take a global geopolitical perspective (often in the White House or outside foreign policy generalists). The former usually believe that states in a region are strongly driven by domestic concerns and local rivalries; the latter are predisposed to think that these states look to the major powers for their cues and have little control over their own fates.41 Throughout most of the Cold War, since those who argued that events are interdependent won most of the policy debates, </w:t>
      </w:r>
      <w:r w:rsidRPr="006F4766">
        <w:rPr>
          <w:rFonts w:ascii="Georgia" w:hAnsi="Georgia"/>
          <w:highlight w:val="cyan"/>
          <w:u w:val="thick"/>
        </w:rPr>
        <w:t>U.S. foreign policy was obsessed with credibility</w:t>
      </w:r>
      <w:r w:rsidRPr="006F4766">
        <w:rPr>
          <w:rFonts w:ascii="Georgia" w:hAnsi="Georgia"/>
          <w:sz w:val="10"/>
        </w:rPr>
        <w:t xml:space="preserve">. A series of other studies have followed those of </w:t>
      </w:r>
      <w:proofErr w:type="spellStart"/>
      <w:r w:rsidRPr="006F4766">
        <w:rPr>
          <w:rFonts w:ascii="Georgia" w:hAnsi="Georgia"/>
          <w:sz w:val="10"/>
        </w:rPr>
        <w:t>Hopf</w:t>
      </w:r>
      <w:proofErr w:type="spellEnd"/>
      <w:r w:rsidRPr="006F4766">
        <w:rPr>
          <w:rFonts w:ascii="Georgia" w:hAnsi="Georgia"/>
          <w:sz w:val="10"/>
        </w:rPr>
        <w:t xml:space="preserve"> and Mercer, yielding similar results. </w:t>
      </w:r>
      <w:r w:rsidRPr="006F4766">
        <w:rPr>
          <w:rFonts w:ascii="Georgia" w:hAnsi="Georgia"/>
          <w:u w:val="thick"/>
        </w:rPr>
        <w:t xml:space="preserve">The empirical record seems to suggest that </w:t>
      </w:r>
      <w:r w:rsidRPr="006F4766">
        <w:rPr>
          <w:rFonts w:ascii="Georgia" w:hAnsi="Georgia"/>
          <w:highlight w:val="cyan"/>
          <w:u w:val="thick"/>
        </w:rPr>
        <w:t>there have been few instances of a setback in one arena influencing state behavior in a second arena</w:t>
      </w:r>
      <w:r w:rsidRPr="006F4766">
        <w:rPr>
          <w:rFonts w:ascii="Georgia" w:hAnsi="Georgia"/>
          <w:sz w:val="10"/>
        </w:rPr>
        <w:t xml:space="preserve">.42 Daryl </w:t>
      </w:r>
      <w:r w:rsidRPr="006F4766">
        <w:rPr>
          <w:rFonts w:ascii="Georgia" w:hAnsi="Georgia"/>
          <w:highlight w:val="cyan"/>
          <w:u w:val="thick"/>
        </w:rPr>
        <w:t>Press</w:t>
      </w:r>
      <w:r w:rsidRPr="006F4766">
        <w:rPr>
          <w:rFonts w:ascii="Georgia" w:hAnsi="Georgia"/>
          <w:sz w:val="10"/>
          <w:highlight w:val="cyan"/>
        </w:rPr>
        <w:t xml:space="preserve"> </w:t>
      </w:r>
      <w:r w:rsidRPr="006F4766">
        <w:rPr>
          <w:rFonts w:ascii="Georgia" w:hAnsi="Georgia"/>
          <w:highlight w:val="cyan"/>
          <w:u w:val="thick"/>
        </w:rPr>
        <w:t>began his recent study</w:t>
      </w:r>
      <w:r w:rsidRPr="006F4766">
        <w:rPr>
          <w:rFonts w:ascii="Georgia" w:hAnsi="Georgia"/>
          <w:u w:val="thick"/>
        </w:rPr>
        <w:t xml:space="preserve"> expecting to find that perceptions of the opponent’s credibility would be an important variable affecting</w:t>
      </w:r>
      <w:r w:rsidRPr="006F4766">
        <w:rPr>
          <w:rFonts w:ascii="Georgia" w:hAnsi="Georgia"/>
          <w:sz w:val="10"/>
        </w:rPr>
        <w:t xml:space="preserve"> </w:t>
      </w:r>
      <w:r w:rsidRPr="006F4766">
        <w:rPr>
          <w:rFonts w:ascii="Georgia" w:hAnsi="Georgia"/>
          <w:u w:val="thick"/>
        </w:rPr>
        <w:t>state</w:t>
      </w:r>
      <w:r w:rsidRPr="006F4766">
        <w:rPr>
          <w:rFonts w:ascii="Georgia" w:hAnsi="Georgia"/>
          <w:sz w:val="10"/>
        </w:rPr>
        <w:t xml:space="preserve"> </w:t>
      </w:r>
      <w:r w:rsidRPr="006F4766">
        <w:rPr>
          <w:rFonts w:ascii="Georgia" w:hAnsi="Georgia"/>
          <w:u w:val="thick"/>
        </w:rPr>
        <w:t>behavior</w:t>
      </w:r>
      <w:r w:rsidRPr="006F4766">
        <w:rPr>
          <w:rFonts w:ascii="Georgia" w:hAnsi="Georgia"/>
          <w:sz w:val="10"/>
        </w:rPr>
        <w:t xml:space="preserve">. 43 </w:t>
      </w:r>
      <w:r w:rsidRPr="006F4766">
        <w:rPr>
          <w:rFonts w:ascii="Georgia" w:hAnsi="Georgia"/>
          <w:u w:val="thick"/>
        </w:rPr>
        <w:t>He chose three cases in which reputation would</w:t>
      </w:r>
      <w:r w:rsidRPr="006F4766">
        <w:rPr>
          <w:rFonts w:ascii="Georgia" w:hAnsi="Georgia"/>
          <w:sz w:val="10"/>
        </w:rPr>
        <w:t xml:space="preserve"> presumably </w:t>
      </w:r>
      <w:r w:rsidRPr="006F4766">
        <w:rPr>
          <w:rFonts w:ascii="Georgia" w:hAnsi="Georgia"/>
          <w:u w:val="thick"/>
        </w:rPr>
        <w:t>have been vital</w:t>
      </w:r>
      <w:r w:rsidRPr="006F4766">
        <w:rPr>
          <w:rFonts w:ascii="Georgia" w:hAnsi="Georgia"/>
          <w:sz w:val="10"/>
        </w:rPr>
        <w:t xml:space="preserve"> to the outcome—t</w:t>
      </w:r>
      <w:r w:rsidRPr="006F4766">
        <w:rPr>
          <w:rFonts w:ascii="Georgia" w:hAnsi="Georgia"/>
          <w:u w:val="thick"/>
        </w:rPr>
        <w:t>he outbreak of the First World War, the Berlin Crisis of the late 1950s, and the Cuban Missile Crisis—</w:t>
      </w:r>
      <w:r w:rsidRPr="006F4766">
        <w:rPr>
          <w:rFonts w:ascii="Georgia" w:hAnsi="Georgia"/>
          <w:highlight w:val="cyan"/>
          <w:u w:val="thick"/>
        </w:rPr>
        <w:t>and found,</w:t>
      </w:r>
      <w:r w:rsidRPr="006F4766">
        <w:rPr>
          <w:rFonts w:ascii="Georgia" w:hAnsi="Georgia"/>
          <w:sz w:val="10"/>
          <w:highlight w:val="cyan"/>
        </w:rPr>
        <w:t xml:space="preserve"> to his surprise, </w:t>
      </w:r>
      <w:r w:rsidRPr="006F4766">
        <w:rPr>
          <w:rFonts w:ascii="Georgia" w:hAnsi="Georgia"/>
          <w:highlight w:val="cyan"/>
          <w:u w:val="thick"/>
        </w:rPr>
        <w:t>that in all three cases, leaders did not appear to be influenced at all by prior actions of their rivals</w:t>
      </w:r>
      <w:r w:rsidRPr="006F4766">
        <w:rPr>
          <w:rFonts w:ascii="Georgia" w:hAnsi="Georgia"/>
          <w:sz w:val="10"/>
        </w:rPr>
        <w:t xml:space="preserve">, for better or for worse. </w:t>
      </w:r>
      <w:r w:rsidRPr="006F4766">
        <w:rPr>
          <w:rFonts w:ascii="Georgia" w:hAnsi="Georgia"/>
          <w:highlight w:val="cyan"/>
          <w:u w:val="thick"/>
        </w:rPr>
        <w:t>Crisis behavior appeared to be</w:t>
      </w:r>
      <w:r w:rsidRPr="006F4766">
        <w:rPr>
          <w:rFonts w:ascii="Georgia" w:hAnsi="Georgia"/>
          <w:sz w:val="10"/>
          <w:highlight w:val="cyan"/>
        </w:rPr>
        <w:t xml:space="preserve"> entirely </w:t>
      </w:r>
      <w:r w:rsidRPr="006F4766">
        <w:rPr>
          <w:rFonts w:ascii="Georgia" w:hAnsi="Georgia"/>
          <w:highlight w:val="cyan"/>
          <w:u w:val="thick"/>
        </w:rPr>
        <w:t>independent</w:t>
      </w:r>
      <w:r w:rsidRPr="006F4766">
        <w:rPr>
          <w:rFonts w:ascii="Georgia" w:hAnsi="Georgia"/>
          <w:sz w:val="10"/>
          <w:highlight w:val="cyan"/>
        </w:rPr>
        <w:t xml:space="preserve">; </w:t>
      </w:r>
      <w:r w:rsidRPr="006F4766">
        <w:rPr>
          <w:rFonts w:ascii="Georgia" w:hAnsi="Georgia"/>
          <w:highlight w:val="cyan"/>
          <w:u w:val="thick"/>
        </w:rPr>
        <w:t>credibility</w:t>
      </w:r>
      <w:r w:rsidRPr="006F4766">
        <w:rPr>
          <w:rFonts w:ascii="Georgia" w:hAnsi="Georgia"/>
          <w:sz w:val="10"/>
          <w:highlight w:val="cyan"/>
        </w:rPr>
        <w:t xml:space="preserve">, therefore, </w:t>
      </w:r>
      <w:r w:rsidRPr="006F4766">
        <w:rPr>
          <w:rFonts w:ascii="Georgia" w:hAnsi="Georgia"/>
          <w:highlight w:val="cyan"/>
          <w:u w:val="thick"/>
        </w:rPr>
        <w:t>was</w:t>
      </w:r>
      <w:r w:rsidRPr="006F4766">
        <w:rPr>
          <w:rFonts w:ascii="Georgia" w:hAnsi="Georgia"/>
          <w:sz w:val="10"/>
          <w:highlight w:val="cyan"/>
        </w:rPr>
        <w:t xml:space="preserve"> all but </w:t>
      </w:r>
      <w:r w:rsidRPr="006F4766">
        <w:rPr>
          <w:rFonts w:ascii="Georgia" w:hAnsi="Georgia"/>
          <w:highlight w:val="cyan"/>
          <w:u w:val="thick"/>
        </w:rPr>
        <w:t>irrelevant</w:t>
      </w:r>
      <w:r w:rsidRPr="006F4766">
        <w:rPr>
          <w:rFonts w:ascii="Georgia" w:hAnsi="Georgia"/>
          <w:sz w:val="10"/>
        </w:rPr>
        <w:t>. Mercer’s conclusions about reputation seem to have amassed a good deal more supporting evidence in the time since he wrote.</w:t>
      </w:r>
    </w:p>
    <w:p w:rsidR="004B6628" w:rsidRPr="006F4766" w:rsidRDefault="004B6628" w:rsidP="004B6628">
      <w:pPr>
        <w:rPr>
          <w:rFonts w:ascii="Georgia" w:hAnsi="Georgia"/>
        </w:rPr>
      </w:pPr>
    </w:p>
    <w:p w:rsidR="004B6628" w:rsidRPr="006F4766" w:rsidRDefault="004B6628" w:rsidP="004B6628">
      <w:pPr>
        <w:pStyle w:val="Heading4"/>
        <w:rPr>
          <w:rFonts w:ascii="Georgia" w:hAnsi="Georgia"/>
        </w:rPr>
      </w:pPr>
      <w:r w:rsidRPr="006F4766">
        <w:rPr>
          <w:rFonts w:ascii="Georgia" w:hAnsi="Georgia"/>
        </w:rPr>
        <w:t>The international order is stable- other countries have an incentive to maintain peace and stability. US leadership is not necessary.</w:t>
      </w:r>
    </w:p>
    <w:p w:rsidR="004B6628" w:rsidRPr="006F4766" w:rsidRDefault="004B6628" w:rsidP="00DF03C3">
      <w:pPr>
        <w:rPr>
          <w:rFonts w:ascii="Georgia" w:hAnsi="Georgia"/>
        </w:rPr>
      </w:pPr>
    </w:p>
    <w:p w:rsidR="004B6628" w:rsidRPr="006F4766" w:rsidRDefault="004B6628" w:rsidP="004B6628">
      <w:pPr>
        <w:rPr>
          <w:rStyle w:val="StyleStyleBold12pt"/>
          <w:rFonts w:ascii="Georgia" w:hAnsi="Georgia"/>
        </w:rPr>
      </w:pPr>
      <w:proofErr w:type="spellStart"/>
      <w:r w:rsidRPr="006F4766">
        <w:rPr>
          <w:rStyle w:val="StyleStyleBold12pt"/>
          <w:rFonts w:ascii="Georgia" w:hAnsi="Georgia"/>
          <w:highlight w:val="cyan"/>
        </w:rPr>
        <w:t>Ikenberry</w:t>
      </w:r>
      <w:proofErr w:type="spellEnd"/>
      <w:r w:rsidRPr="006F4766">
        <w:rPr>
          <w:rStyle w:val="StyleStyleBold12pt"/>
          <w:rFonts w:ascii="Georgia" w:hAnsi="Georgia"/>
          <w:highlight w:val="cyan"/>
        </w:rPr>
        <w:t>, 2k11</w:t>
      </w:r>
    </w:p>
    <w:p w:rsidR="004B6628" w:rsidRPr="006F4766" w:rsidRDefault="004B6628" w:rsidP="004B6628">
      <w:pPr>
        <w:rPr>
          <w:rStyle w:val="StyleStyleBold12pt"/>
          <w:rFonts w:ascii="Georgia" w:hAnsi="Georgia"/>
        </w:rPr>
      </w:pPr>
      <w:r w:rsidRPr="006F4766">
        <w:rPr>
          <w:rStyle w:val="StyleStyleBold12pt"/>
          <w:rFonts w:ascii="Georgia" w:hAnsi="Georgia"/>
        </w:rPr>
        <w:t xml:space="preserve">(G. John </w:t>
      </w:r>
      <w:proofErr w:type="spellStart"/>
      <w:r w:rsidRPr="006F4766">
        <w:rPr>
          <w:rStyle w:val="StyleStyleBold12pt"/>
          <w:rFonts w:ascii="Georgia" w:hAnsi="Georgia"/>
        </w:rPr>
        <w:t>Ikenberry</w:t>
      </w:r>
      <w:proofErr w:type="spellEnd"/>
      <w:r w:rsidRPr="006F4766">
        <w:rPr>
          <w:rStyle w:val="StyleStyleBold12pt"/>
          <w:rFonts w:ascii="Georgia" w:hAnsi="Georgia"/>
        </w:rPr>
        <w:t xml:space="preserve"> is the Albert G. Milbank Professor of Politics and International Affairs at Princeton University in the Department of Politics and the Woodrow Wilson School of Public and International Affairs.  "The Future of the Liberal World Order" http://www.foreignaffairs.com/articles/67730/g-john-ikenberry/the-future-of-the-liberal-world-order?page=show)</w:t>
      </w:r>
    </w:p>
    <w:p w:rsidR="004B6628" w:rsidRPr="006F4766" w:rsidRDefault="004B6628" w:rsidP="004B6628">
      <w:pPr>
        <w:pStyle w:val="Cards"/>
        <w:ind w:left="0"/>
        <w:rPr>
          <w:rFonts w:ascii="Georgia" w:hAnsi="Georgia"/>
          <w:sz w:val="10"/>
        </w:rPr>
      </w:pPr>
      <w:r w:rsidRPr="006F4766">
        <w:rPr>
          <w:rFonts w:ascii="Georgia" w:hAnsi="Georgia"/>
          <w:u w:val="thick"/>
        </w:rPr>
        <w:t>Some</w:t>
      </w:r>
      <w:r w:rsidRPr="006F4766">
        <w:rPr>
          <w:rFonts w:ascii="Georgia" w:hAnsi="Georgia"/>
          <w:sz w:val="10"/>
        </w:rPr>
        <w:t xml:space="preserve"> anxious </w:t>
      </w:r>
      <w:r w:rsidRPr="006F4766">
        <w:rPr>
          <w:rFonts w:ascii="Georgia" w:hAnsi="Georgia"/>
          <w:u w:val="thick"/>
        </w:rPr>
        <w:t>observers argue that the world will not just look less American</w:t>
      </w:r>
      <w:r w:rsidRPr="006F4766">
        <w:rPr>
          <w:rFonts w:ascii="Georgia" w:hAnsi="Georgia"/>
          <w:sz w:val="10"/>
        </w:rPr>
        <w:t xml:space="preserve"> -- </w:t>
      </w:r>
      <w:r w:rsidRPr="006F4766">
        <w:rPr>
          <w:rFonts w:ascii="Georgia" w:hAnsi="Georgia"/>
          <w:u w:val="thick"/>
        </w:rPr>
        <w:t>it will also look less liberal</w:t>
      </w:r>
      <w:r w:rsidRPr="006F4766">
        <w:rPr>
          <w:rFonts w:ascii="Georgia" w:hAnsi="Georgia"/>
          <w:sz w:val="10"/>
        </w:rPr>
        <w:t xml:space="preserve">. Not only is the United States' preeminence passing away, they say, but so, too, is the open and rule-based international order that the country has championed since the 1940s. </w:t>
      </w:r>
      <w:r w:rsidRPr="006F4766">
        <w:rPr>
          <w:rFonts w:ascii="Georgia" w:hAnsi="Georgia"/>
          <w:u w:val="thick"/>
        </w:rPr>
        <w:t xml:space="preserve">In this view, </w:t>
      </w:r>
      <w:r w:rsidRPr="006F4766">
        <w:rPr>
          <w:rFonts w:ascii="Georgia" w:hAnsi="Georgia"/>
          <w:highlight w:val="cyan"/>
          <w:u w:val="thick"/>
        </w:rPr>
        <w:t>newly powerful states are beginning to advance their own ideas and agendas for global order,</w:t>
      </w:r>
      <w:r w:rsidRPr="006F4766">
        <w:rPr>
          <w:rFonts w:ascii="Georgia" w:hAnsi="Georgia"/>
          <w:sz w:val="10"/>
        </w:rPr>
        <w:t xml:space="preserve"> </w:t>
      </w:r>
      <w:r w:rsidRPr="006F4766">
        <w:rPr>
          <w:rFonts w:ascii="Georgia" w:hAnsi="Georgia"/>
          <w:u w:val="thick"/>
        </w:rPr>
        <w:t>and a weakened</w:t>
      </w:r>
      <w:r w:rsidRPr="006F4766">
        <w:rPr>
          <w:rFonts w:ascii="Georgia" w:hAnsi="Georgia"/>
          <w:sz w:val="10"/>
        </w:rPr>
        <w:t xml:space="preserve"> </w:t>
      </w:r>
      <w:r w:rsidRPr="006F4766">
        <w:rPr>
          <w:rFonts w:ascii="Georgia" w:hAnsi="Georgia"/>
          <w:u w:val="thick"/>
        </w:rPr>
        <w:t>U</w:t>
      </w:r>
      <w:r w:rsidRPr="006F4766">
        <w:rPr>
          <w:rFonts w:ascii="Georgia" w:hAnsi="Georgia"/>
          <w:sz w:val="10"/>
        </w:rPr>
        <w:t xml:space="preserve">nited </w:t>
      </w:r>
      <w:r w:rsidRPr="006F4766">
        <w:rPr>
          <w:rFonts w:ascii="Georgia" w:hAnsi="Georgia"/>
          <w:u w:val="thick"/>
        </w:rPr>
        <w:t>S</w:t>
      </w:r>
      <w:r w:rsidRPr="006F4766">
        <w:rPr>
          <w:rFonts w:ascii="Georgia" w:hAnsi="Georgia"/>
          <w:sz w:val="10"/>
        </w:rPr>
        <w:t xml:space="preserve">tates </w:t>
      </w:r>
      <w:r w:rsidRPr="006F4766">
        <w:rPr>
          <w:rFonts w:ascii="Georgia" w:hAnsi="Georgia"/>
          <w:u w:val="thick"/>
        </w:rPr>
        <w:t>will find it harder to defend the old system</w:t>
      </w:r>
      <w:r w:rsidRPr="006F4766">
        <w:rPr>
          <w:rFonts w:ascii="Georgia" w:hAnsi="Georgia"/>
          <w:sz w:val="10"/>
        </w:rPr>
        <w:t xml:space="preserve">. </w:t>
      </w:r>
      <w:r w:rsidRPr="006F4766">
        <w:rPr>
          <w:rFonts w:ascii="Georgia" w:hAnsi="Georgia"/>
          <w:u w:val="thick"/>
        </w:rPr>
        <w:t xml:space="preserve">The hallmarks of liberal internationalism </w:t>
      </w:r>
      <w:r w:rsidRPr="006F4766">
        <w:rPr>
          <w:rFonts w:ascii="Georgia" w:hAnsi="Georgia"/>
          <w:sz w:val="10"/>
        </w:rPr>
        <w:t xml:space="preserve">-- openness and rule-based relations enshrined in institutions such as the United Nations and norms such as multilateralism -- </w:t>
      </w:r>
      <w:r w:rsidRPr="006F4766">
        <w:rPr>
          <w:rFonts w:ascii="Georgia" w:hAnsi="Georgia"/>
          <w:u w:val="thick"/>
        </w:rPr>
        <w:t xml:space="preserve">could give way to a more contested </w:t>
      </w:r>
      <w:r w:rsidRPr="006F4766">
        <w:rPr>
          <w:rFonts w:ascii="Georgia" w:hAnsi="Georgia"/>
          <w:sz w:val="10"/>
        </w:rPr>
        <w:t xml:space="preserve">and fragmented </w:t>
      </w:r>
      <w:r w:rsidRPr="006F4766">
        <w:rPr>
          <w:rFonts w:ascii="Georgia" w:hAnsi="Georgia"/>
          <w:u w:val="thick"/>
        </w:rPr>
        <w:t>system of blocs</w:t>
      </w:r>
      <w:r w:rsidRPr="006F4766">
        <w:rPr>
          <w:rFonts w:ascii="Georgia" w:hAnsi="Georgia"/>
          <w:sz w:val="10"/>
        </w:rPr>
        <w:t xml:space="preserve">, spheres of influence, mercantilist networks, </w:t>
      </w:r>
      <w:r w:rsidRPr="006F4766">
        <w:rPr>
          <w:rFonts w:ascii="Georgia" w:hAnsi="Georgia"/>
          <w:u w:val="thick"/>
        </w:rPr>
        <w:t>and regional rivalries.</w:t>
      </w:r>
      <w:r w:rsidRPr="006F4766">
        <w:rPr>
          <w:rFonts w:ascii="Georgia" w:hAnsi="Georgia"/>
          <w:sz w:val="10"/>
        </w:rPr>
        <w:t xml:space="preserve">  The fact that today's rising states are mostly large non-Western developing countries gives force to this narrative. The old liberal internation</w:t>
      </w:r>
      <w:bookmarkStart w:id="1" w:name="LastEdit"/>
      <w:bookmarkEnd w:id="1"/>
      <w:r w:rsidRPr="006F4766">
        <w:rPr>
          <w:rFonts w:ascii="Georgia" w:hAnsi="Georgia"/>
          <w:sz w:val="10"/>
        </w:rPr>
        <w:t xml:space="preserve">al order was designed and built in the West. Brazil, China, India, and other fast-emerging states have a different set of cultural, political, and economic experiences, and they see the world through their anti-imperial and anticolonial pasts. Still grappling with basic problems of development, they do not share the concerns of the advanced capitalist societies. The recent global economic slowdown has also bolstered this narrative of liberal international decline. Beginning in the United States, the crisis has tarnished the American model of liberal capitalism and raised new doubts about the ability of the United States to act as the global economic leader.  For all these reasons, </w:t>
      </w:r>
      <w:r w:rsidRPr="006F4766">
        <w:rPr>
          <w:rFonts w:ascii="Georgia" w:hAnsi="Georgia"/>
          <w:highlight w:val="cyan"/>
          <w:u w:val="thick"/>
        </w:rPr>
        <w:t>many observers have concluded that world politics is experiencing</w:t>
      </w:r>
      <w:r w:rsidRPr="006F4766">
        <w:rPr>
          <w:rFonts w:ascii="Georgia" w:hAnsi="Georgia"/>
          <w:sz w:val="10"/>
        </w:rPr>
        <w:t xml:space="preserve"> not just a changing of the guard but also </w:t>
      </w:r>
      <w:r w:rsidRPr="006F4766">
        <w:rPr>
          <w:rFonts w:ascii="Georgia" w:hAnsi="Georgia"/>
          <w:highlight w:val="cyan"/>
          <w:u w:val="thick"/>
        </w:rPr>
        <w:t>a transition</w:t>
      </w:r>
      <w:r w:rsidRPr="006F4766">
        <w:rPr>
          <w:rFonts w:ascii="Georgia" w:hAnsi="Georgia"/>
          <w:u w:val="thick"/>
        </w:rPr>
        <w:t xml:space="preserve"> in the ideas and principles that underlie the global order. </w:t>
      </w:r>
      <w:r w:rsidRPr="006F4766">
        <w:rPr>
          <w:rFonts w:ascii="Georgia" w:hAnsi="Georgia"/>
          <w:sz w:val="10"/>
        </w:rPr>
        <w:t xml:space="preserve">The journalist Gideon </w:t>
      </w:r>
      <w:proofErr w:type="spellStart"/>
      <w:r w:rsidRPr="006F4766">
        <w:rPr>
          <w:rFonts w:ascii="Georgia" w:hAnsi="Georgia"/>
          <w:sz w:val="10"/>
        </w:rPr>
        <w:t>Rachman</w:t>
      </w:r>
      <w:proofErr w:type="spellEnd"/>
      <w:r w:rsidRPr="006F4766">
        <w:rPr>
          <w:rFonts w:ascii="Georgia" w:hAnsi="Georgia"/>
          <w:sz w:val="10"/>
        </w:rPr>
        <w:t xml:space="preserve">, for example, says that a cluster of liberal internationalist ideas -- such as faith in democratization, confidence in free markets, and the acceptability of U.S. military power -- are all being called into question. </w:t>
      </w:r>
      <w:r w:rsidRPr="006F4766">
        <w:rPr>
          <w:rFonts w:ascii="Georgia" w:hAnsi="Georgia"/>
          <w:highlight w:val="cyan"/>
          <w:u w:val="thick"/>
        </w:rPr>
        <w:t>According to this worldview</w:t>
      </w:r>
      <w:r w:rsidRPr="006F4766">
        <w:rPr>
          <w:rFonts w:ascii="Georgia" w:hAnsi="Georgia"/>
          <w:u w:val="thick"/>
        </w:rPr>
        <w:t>,</w:t>
      </w:r>
      <w:r w:rsidRPr="006F4766">
        <w:rPr>
          <w:rFonts w:ascii="Georgia" w:hAnsi="Georgia"/>
          <w:sz w:val="10"/>
        </w:rPr>
        <w:t xml:space="preserve"> the future of international order will be shaped above all by </w:t>
      </w:r>
      <w:r w:rsidRPr="006F4766">
        <w:rPr>
          <w:rFonts w:ascii="Georgia" w:hAnsi="Georgia"/>
          <w:highlight w:val="cyan"/>
          <w:u w:val="thick"/>
        </w:rPr>
        <w:t>China</w:t>
      </w:r>
      <w:r w:rsidRPr="006F4766">
        <w:rPr>
          <w:rFonts w:ascii="Georgia" w:hAnsi="Georgia"/>
          <w:sz w:val="10"/>
        </w:rPr>
        <w:t xml:space="preserve">, which </w:t>
      </w:r>
      <w:r w:rsidRPr="006F4766">
        <w:rPr>
          <w:rFonts w:ascii="Georgia" w:hAnsi="Georgia"/>
          <w:highlight w:val="cyan"/>
          <w:u w:val="thick"/>
        </w:rPr>
        <w:t>will use its</w:t>
      </w:r>
      <w:r w:rsidRPr="006F4766">
        <w:rPr>
          <w:rFonts w:ascii="Georgia" w:hAnsi="Georgia"/>
          <w:sz w:val="10"/>
        </w:rPr>
        <w:t xml:space="preserve"> growing </w:t>
      </w:r>
      <w:r w:rsidRPr="006F4766">
        <w:rPr>
          <w:rFonts w:ascii="Georgia" w:hAnsi="Georgia"/>
          <w:highlight w:val="cyan"/>
          <w:u w:val="thick"/>
        </w:rPr>
        <w:t>power</w:t>
      </w:r>
      <w:r w:rsidRPr="006F4766">
        <w:rPr>
          <w:rFonts w:ascii="Georgia" w:hAnsi="Georgia"/>
          <w:sz w:val="10"/>
        </w:rPr>
        <w:t xml:space="preserve"> and wealth </w:t>
      </w:r>
      <w:r w:rsidRPr="006F4766">
        <w:rPr>
          <w:rFonts w:ascii="Georgia" w:hAnsi="Georgia"/>
          <w:highlight w:val="cyan"/>
          <w:u w:val="thick"/>
        </w:rPr>
        <w:t>to push world politics in an illiberal direction</w:t>
      </w:r>
      <w:r w:rsidRPr="006F4766">
        <w:rPr>
          <w:rFonts w:ascii="Georgia" w:hAnsi="Georgia"/>
          <w:sz w:val="10"/>
        </w:rPr>
        <w:t xml:space="preserve">. Pointing out that China and other non-Western states have weathered the recent financial crisis better than their Western counterparts, pessimists argue that an authoritarian capitalist alternative to Western neoliberal ideas has already emerged. According to the scholar Stefan </w:t>
      </w:r>
      <w:proofErr w:type="spellStart"/>
      <w:r w:rsidRPr="006F4766">
        <w:rPr>
          <w:rFonts w:ascii="Georgia" w:hAnsi="Georgia"/>
          <w:sz w:val="10"/>
        </w:rPr>
        <w:t>Halper</w:t>
      </w:r>
      <w:proofErr w:type="spellEnd"/>
      <w:r w:rsidRPr="006F4766">
        <w:rPr>
          <w:rFonts w:ascii="Georgia" w:hAnsi="Georgia"/>
          <w:sz w:val="10"/>
        </w:rPr>
        <w:t xml:space="preserve">, emerging-market states "are learning to combine market economics with traditional autocratic or </w:t>
      </w:r>
      <w:proofErr w:type="spellStart"/>
      <w:r w:rsidRPr="006F4766">
        <w:rPr>
          <w:rFonts w:ascii="Georgia" w:hAnsi="Georgia"/>
          <w:sz w:val="10"/>
        </w:rPr>
        <w:t>semiautocratic</w:t>
      </w:r>
      <w:proofErr w:type="spellEnd"/>
      <w:r w:rsidRPr="006F4766">
        <w:rPr>
          <w:rFonts w:ascii="Georgia" w:hAnsi="Georgia"/>
          <w:sz w:val="10"/>
        </w:rPr>
        <w:t xml:space="preserve"> politics in a process that signals an intellectual rejection of the Western economic model." Today's international order is not really American or Western--even if it initially appeared that way.  But </w:t>
      </w:r>
      <w:r w:rsidRPr="006F4766">
        <w:rPr>
          <w:rFonts w:ascii="Georgia" w:hAnsi="Georgia"/>
          <w:b/>
          <w:highlight w:val="cyan"/>
          <w:u w:val="thick"/>
        </w:rPr>
        <w:t>this panicked narrative misses a deeper reality</w:t>
      </w:r>
      <w:r w:rsidRPr="006F4766">
        <w:rPr>
          <w:rFonts w:ascii="Georgia" w:hAnsi="Georgia"/>
          <w:sz w:val="10"/>
        </w:rPr>
        <w:t xml:space="preserve">: </w:t>
      </w:r>
      <w:r w:rsidRPr="006F4766">
        <w:rPr>
          <w:rFonts w:ascii="Georgia" w:hAnsi="Georgia"/>
          <w:highlight w:val="cyan"/>
          <w:u w:val="thick"/>
        </w:rPr>
        <w:t>although the U</w:t>
      </w:r>
      <w:r w:rsidRPr="006F4766">
        <w:rPr>
          <w:rFonts w:ascii="Georgia" w:hAnsi="Georgia"/>
          <w:sz w:val="10"/>
        </w:rPr>
        <w:t xml:space="preserve">nited </w:t>
      </w:r>
      <w:r w:rsidRPr="006F4766">
        <w:rPr>
          <w:rFonts w:ascii="Georgia" w:hAnsi="Georgia"/>
          <w:highlight w:val="cyan"/>
          <w:u w:val="thick"/>
        </w:rPr>
        <w:t>S</w:t>
      </w:r>
      <w:r w:rsidRPr="006F4766">
        <w:rPr>
          <w:rFonts w:ascii="Georgia" w:hAnsi="Georgia"/>
          <w:sz w:val="10"/>
        </w:rPr>
        <w:t xml:space="preserve">tates' </w:t>
      </w:r>
      <w:r w:rsidRPr="006F4766">
        <w:rPr>
          <w:rFonts w:ascii="Georgia" w:hAnsi="Georgia"/>
          <w:highlight w:val="cyan"/>
          <w:u w:val="thick"/>
        </w:rPr>
        <w:t>position in the global system is changing, the liberal</w:t>
      </w:r>
      <w:r w:rsidRPr="006F4766">
        <w:rPr>
          <w:rFonts w:ascii="Georgia" w:hAnsi="Georgia"/>
          <w:sz w:val="10"/>
        </w:rPr>
        <w:t xml:space="preserve"> international </w:t>
      </w:r>
      <w:r w:rsidRPr="006F4766">
        <w:rPr>
          <w:rFonts w:ascii="Georgia" w:hAnsi="Georgia"/>
          <w:highlight w:val="cyan"/>
          <w:u w:val="thick"/>
        </w:rPr>
        <w:t>order is alive and well</w:t>
      </w:r>
      <w:r w:rsidRPr="006F4766">
        <w:rPr>
          <w:rFonts w:ascii="Georgia" w:hAnsi="Georgia"/>
          <w:sz w:val="10"/>
        </w:rPr>
        <w:t xml:space="preserve">. </w:t>
      </w:r>
      <w:r w:rsidRPr="006F4766">
        <w:rPr>
          <w:rFonts w:ascii="Georgia" w:hAnsi="Georgia"/>
          <w:highlight w:val="cyan"/>
          <w:u w:val="thick"/>
        </w:rPr>
        <w:t>The struggle over</w:t>
      </w:r>
      <w:r w:rsidRPr="006F4766">
        <w:rPr>
          <w:rFonts w:ascii="Georgia" w:hAnsi="Georgia"/>
          <w:sz w:val="10"/>
        </w:rPr>
        <w:t xml:space="preserve"> </w:t>
      </w:r>
      <w:r w:rsidRPr="006F4766">
        <w:rPr>
          <w:rFonts w:ascii="Georgia" w:hAnsi="Georgia"/>
          <w:highlight w:val="cyan"/>
          <w:u w:val="thick"/>
        </w:rPr>
        <w:t>international orde</w:t>
      </w:r>
      <w:r w:rsidRPr="006F4766">
        <w:rPr>
          <w:rFonts w:ascii="Georgia" w:hAnsi="Georgia"/>
          <w:u w:val="thick"/>
        </w:rPr>
        <w:t>r</w:t>
      </w:r>
      <w:r w:rsidRPr="006F4766">
        <w:rPr>
          <w:rFonts w:ascii="Georgia" w:hAnsi="Georgia"/>
          <w:sz w:val="10"/>
        </w:rPr>
        <w:t xml:space="preserve"> </w:t>
      </w:r>
      <w:r w:rsidRPr="006F4766">
        <w:rPr>
          <w:rFonts w:ascii="Georgia" w:hAnsi="Georgia"/>
          <w:u w:val="thick"/>
        </w:rPr>
        <w:t xml:space="preserve">today </w:t>
      </w:r>
      <w:r w:rsidRPr="006F4766">
        <w:rPr>
          <w:rFonts w:ascii="Georgia" w:hAnsi="Georgia"/>
          <w:highlight w:val="cyan"/>
          <w:u w:val="thick"/>
        </w:rPr>
        <w:t>is</w:t>
      </w:r>
      <w:r w:rsidRPr="006F4766">
        <w:rPr>
          <w:rFonts w:ascii="Georgia" w:hAnsi="Georgia"/>
          <w:sz w:val="10"/>
        </w:rPr>
        <w:t xml:space="preserve"> </w:t>
      </w:r>
      <w:r w:rsidRPr="006F4766">
        <w:rPr>
          <w:rFonts w:ascii="Georgia" w:hAnsi="Georgia"/>
          <w:highlight w:val="cyan"/>
          <w:u w:val="thick"/>
        </w:rPr>
        <w:t>not about</w:t>
      </w:r>
      <w:r w:rsidRPr="006F4766">
        <w:rPr>
          <w:rFonts w:ascii="Georgia" w:hAnsi="Georgia"/>
          <w:u w:val="thick"/>
        </w:rPr>
        <w:t xml:space="preserve"> fundamental </w:t>
      </w:r>
      <w:r w:rsidRPr="006F4766">
        <w:rPr>
          <w:rFonts w:ascii="Georgia" w:hAnsi="Georgia"/>
          <w:highlight w:val="cyan"/>
          <w:u w:val="thick"/>
        </w:rPr>
        <w:t>principles</w:t>
      </w:r>
      <w:r w:rsidRPr="006F4766">
        <w:rPr>
          <w:rFonts w:ascii="Georgia" w:hAnsi="Georgia"/>
          <w:sz w:val="10"/>
        </w:rPr>
        <w:t xml:space="preserve">. China and other </w:t>
      </w:r>
      <w:r w:rsidRPr="006F4766">
        <w:rPr>
          <w:rFonts w:ascii="Georgia" w:hAnsi="Georgia"/>
          <w:highlight w:val="cyan"/>
          <w:u w:val="thick"/>
        </w:rPr>
        <w:t>emerging great powers do not want to contest the basic rules</w:t>
      </w:r>
      <w:r w:rsidRPr="006F4766">
        <w:rPr>
          <w:rFonts w:ascii="Georgia" w:hAnsi="Georgia"/>
          <w:sz w:val="10"/>
        </w:rPr>
        <w:t xml:space="preserve"> and principles </w:t>
      </w:r>
      <w:r w:rsidRPr="006F4766">
        <w:rPr>
          <w:rFonts w:ascii="Georgia" w:hAnsi="Georgia"/>
          <w:u w:val="thick"/>
        </w:rPr>
        <w:t>of the liberal international order</w:t>
      </w:r>
      <w:r w:rsidRPr="006F4766">
        <w:rPr>
          <w:rFonts w:ascii="Georgia" w:hAnsi="Georgia"/>
          <w:sz w:val="10"/>
        </w:rPr>
        <w:t xml:space="preserve">; </w:t>
      </w:r>
      <w:r w:rsidRPr="006F4766">
        <w:rPr>
          <w:rFonts w:ascii="Georgia" w:hAnsi="Georgia"/>
          <w:u w:val="thick"/>
        </w:rPr>
        <w:t>they</w:t>
      </w:r>
      <w:r w:rsidRPr="006F4766">
        <w:rPr>
          <w:rFonts w:ascii="Georgia" w:hAnsi="Georgia"/>
          <w:sz w:val="10"/>
        </w:rPr>
        <w:t xml:space="preserve"> </w:t>
      </w:r>
      <w:r w:rsidRPr="006F4766">
        <w:rPr>
          <w:rFonts w:ascii="Georgia" w:hAnsi="Georgia"/>
          <w:highlight w:val="cyan"/>
          <w:u w:val="thick"/>
        </w:rPr>
        <w:t>wish to gain more authority</w:t>
      </w:r>
      <w:r w:rsidRPr="006F4766">
        <w:rPr>
          <w:rFonts w:ascii="Georgia" w:hAnsi="Georgia"/>
          <w:sz w:val="10"/>
        </w:rPr>
        <w:t xml:space="preserve"> and leadership </w:t>
      </w:r>
      <w:r w:rsidRPr="006F4766">
        <w:rPr>
          <w:rFonts w:ascii="Georgia" w:hAnsi="Georgia"/>
          <w:highlight w:val="cyan"/>
          <w:u w:val="thick"/>
        </w:rPr>
        <w:t xml:space="preserve">within </w:t>
      </w:r>
      <w:proofErr w:type="spellStart"/>
      <w:r w:rsidRPr="006F4766">
        <w:rPr>
          <w:rFonts w:ascii="Georgia" w:hAnsi="Georgia"/>
          <w:highlight w:val="cyan"/>
          <w:u w:val="thick"/>
        </w:rPr>
        <w:t>it.</w:t>
      </w:r>
      <w:r w:rsidRPr="006F4766">
        <w:rPr>
          <w:rFonts w:ascii="Georgia" w:hAnsi="Georgia"/>
          <w:sz w:val="10"/>
        </w:rPr>
        <w:t>Indeed</w:t>
      </w:r>
      <w:proofErr w:type="spellEnd"/>
      <w:r w:rsidRPr="006F4766">
        <w:rPr>
          <w:rFonts w:ascii="Georgia" w:hAnsi="Georgia"/>
          <w:sz w:val="10"/>
        </w:rPr>
        <w:t xml:space="preserve">, today's power transition represents not the defeat of the liberal order but its ultimate ascendance. Brazil, China, and India have all become more prosperous and capable by operating inside the existing international order -- benefiting from its rules, practices, and institutions, including the World Trade Organization (WTO) and the newly organized G-20. </w:t>
      </w:r>
      <w:r w:rsidRPr="006F4766">
        <w:rPr>
          <w:rFonts w:ascii="Georgia" w:hAnsi="Georgia"/>
          <w:highlight w:val="cyan"/>
          <w:u w:val="thick"/>
        </w:rPr>
        <w:t>Their economic success and growing influence are tied to the liberal internationalist</w:t>
      </w:r>
      <w:r w:rsidRPr="006F4766">
        <w:rPr>
          <w:rFonts w:ascii="Georgia" w:hAnsi="Georgia"/>
          <w:sz w:val="10"/>
        </w:rPr>
        <w:t xml:space="preserve"> </w:t>
      </w:r>
      <w:r w:rsidRPr="006F4766">
        <w:rPr>
          <w:rFonts w:ascii="Georgia" w:hAnsi="Georgia"/>
          <w:highlight w:val="cyan"/>
          <w:u w:val="thick"/>
        </w:rPr>
        <w:t>organization</w:t>
      </w:r>
      <w:r w:rsidRPr="006F4766">
        <w:rPr>
          <w:rFonts w:ascii="Georgia" w:hAnsi="Georgia"/>
          <w:sz w:val="10"/>
        </w:rPr>
        <w:t xml:space="preserve"> </w:t>
      </w:r>
      <w:r w:rsidRPr="006F4766">
        <w:rPr>
          <w:rFonts w:ascii="Georgia" w:hAnsi="Georgia"/>
          <w:highlight w:val="cyan"/>
          <w:u w:val="thick"/>
        </w:rPr>
        <w:t>of world politics, and</w:t>
      </w:r>
      <w:r w:rsidRPr="006F4766">
        <w:rPr>
          <w:rFonts w:ascii="Georgia" w:hAnsi="Georgia"/>
          <w:b/>
          <w:highlight w:val="cyan"/>
          <w:u w:val="thick"/>
        </w:rPr>
        <w:t xml:space="preserve"> they have deep interests in preserving that system</w:t>
      </w:r>
      <w:r w:rsidRPr="006F4766">
        <w:rPr>
          <w:rFonts w:ascii="Georgia" w:hAnsi="Georgia"/>
          <w:sz w:val="10"/>
        </w:rPr>
        <w:t xml:space="preserve">. </w:t>
      </w:r>
    </w:p>
    <w:p w:rsidR="004B6628" w:rsidRPr="006F4766" w:rsidRDefault="004B6628" w:rsidP="004B6628">
      <w:pPr>
        <w:rPr>
          <w:rFonts w:ascii="Georgia" w:hAnsi="Georgia"/>
        </w:rPr>
      </w:pPr>
    </w:p>
    <w:p w:rsidR="004B6628" w:rsidRPr="006F4766" w:rsidRDefault="00FB507D" w:rsidP="00FB507D">
      <w:pPr>
        <w:pStyle w:val="Heading3"/>
        <w:rPr>
          <w:rFonts w:ascii="Georgia" w:hAnsi="Georgia"/>
        </w:rPr>
      </w:pPr>
      <w:r w:rsidRPr="006F4766">
        <w:rPr>
          <w:rFonts w:ascii="Georgia" w:hAnsi="Georgia"/>
        </w:rPr>
        <w:t>More Defense</w:t>
      </w:r>
    </w:p>
    <w:p w:rsidR="00FB507D" w:rsidRPr="006F4766" w:rsidRDefault="00FB507D" w:rsidP="00FB507D">
      <w:pPr>
        <w:rPr>
          <w:rFonts w:ascii="Georgia" w:hAnsi="Georgia"/>
        </w:rPr>
      </w:pPr>
    </w:p>
    <w:p w:rsidR="00FB507D" w:rsidRPr="006F4766" w:rsidRDefault="00FB507D" w:rsidP="00FB507D">
      <w:pPr>
        <w:keepNext/>
        <w:keepLines/>
        <w:spacing w:before="200"/>
        <w:outlineLvl w:val="3"/>
        <w:rPr>
          <w:rFonts w:ascii="Georgia" w:hAnsi="Georgia"/>
          <w:b/>
          <w:bCs/>
          <w:iCs/>
        </w:rPr>
      </w:pPr>
      <w:r w:rsidRPr="006F4766">
        <w:rPr>
          <w:rFonts w:ascii="Georgia" w:hAnsi="Georgia"/>
          <w:b/>
          <w:bCs/>
          <w:iCs/>
        </w:rPr>
        <w:t>No risk of water wars</w:t>
      </w:r>
    </w:p>
    <w:p w:rsidR="00FB507D" w:rsidRPr="006F4766" w:rsidRDefault="00FB507D" w:rsidP="00FB507D">
      <w:pPr>
        <w:rPr>
          <w:rFonts w:ascii="Georgia" w:hAnsi="Georgia"/>
        </w:rPr>
      </w:pPr>
    </w:p>
    <w:p w:rsidR="00FB507D" w:rsidRPr="006F4766" w:rsidRDefault="00FB507D" w:rsidP="00FB507D">
      <w:pPr>
        <w:rPr>
          <w:rStyle w:val="StyleStyleBold12pt"/>
          <w:rFonts w:ascii="Georgia" w:hAnsi="Georgia"/>
        </w:rPr>
      </w:pPr>
      <w:proofErr w:type="spellStart"/>
      <w:r w:rsidRPr="006F4766">
        <w:rPr>
          <w:rStyle w:val="StyleStyleBold12pt"/>
          <w:rFonts w:ascii="Georgia" w:hAnsi="Georgia"/>
        </w:rPr>
        <w:t>Lawfield</w:t>
      </w:r>
      <w:proofErr w:type="spellEnd"/>
      <w:r w:rsidRPr="006F4766">
        <w:rPr>
          <w:rStyle w:val="StyleStyleBold12pt"/>
          <w:rFonts w:ascii="Georgia" w:hAnsi="Georgia"/>
        </w:rPr>
        <w:t xml:space="preserve"> 10 – Thomas </w:t>
      </w:r>
      <w:proofErr w:type="spellStart"/>
      <w:r w:rsidRPr="006F4766">
        <w:rPr>
          <w:rStyle w:val="StyleStyleBold12pt"/>
          <w:rFonts w:ascii="Georgia" w:hAnsi="Georgia"/>
        </w:rPr>
        <w:t>Lawfield</w:t>
      </w:r>
      <w:proofErr w:type="spellEnd"/>
      <w:r w:rsidRPr="006F4766">
        <w:rPr>
          <w:rStyle w:val="StyleStyleBold12pt"/>
          <w:rFonts w:ascii="Georgia" w:hAnsi="Georgia"/>
        </w:rPr>
        <w:t xml:space="preserve"> is an MA candidate at the University for Peace. Water Security: War or Peace? Thomas </w:t>
      </w:r>
      <w:proofErr w:type="spellStart"/>
      <w:r w:rsidRPr="006F4766">
        <w:rPr>
          <w:rStyle w:val="StyleStyleBold12pt"/>
          <w:rFonts w:ascii="Georgia" w:hAnsi="Georgia"/>
        </w:rPr>
        <w:t>Lawfield</w:t>
      </w:r>
      <w:proofErr w:type="spellEnd"/>
      <w:r w:rsidRPr="006F4766">
        <w:rPr>
          <w:rStyle w:val="StyleStyleBold12pt"/>
          <w:rFonts w:ascii="Georgia" w:hAnsi="Georgia"/>
        </w:rPr>
        <w:t xml:space="preserve"> May 03, 2010, </w:t>
      </w:r>
      <w:hyperlink r:id="rId62" w:history="1">
        <w:r w:rsidRPr="006F4766">
          <w:rPr>
            <w:rStyle w:val="StyleStyleBold12pt"/>
            <w:rFonts w:ascii="Georgia" w:hAnsi="Georgia"/>
          </w:rPr>
          <w:t>http://www.monitor.upeace.org/innerpg.cfm?id_article=715</w:t>
        </w:r>
      </w:hyperlink>
      <w:r w:rsidRPr="006F4766">
        <w:rPr>
          <w:rStyle w:val="StyleStyleBold12pt"/>
          <w:rFonts w:ascii="Georgia" w:hAnsi="Georgia"/>
        </w:rPr>
        <w:t xml:space="preserve">) *note: changed to </w:t>
      </w:r>
      <w:proofErr w:type="gramStart"/>
      <w:r w:rsidRPr="006F4766">
        <w:rPr>
          <w:rStyle w:val="StyleStyleBold12pt"/>
          <w:rFonts w:ascii="Georgia" w:hAnsi="Georgia"/>
        </w:rPr>
        <w:t>BC[</w:t>
      </w:r>
      <w:proofErr w:type="gramEnd"/>
      <w:r w:rsidRPr="006F4766">
        <w:rPr>
          <w:rStyle w:val="StyleStyleBold12pt"/>
          <w:rFonts w:ascii="Georgia" w:hAnsi="Georgia"/>
        </w:rPr>
        <w:t>E]</w:t>
      </w:r>
    </w:p>
    <w:p w:rsidR="00FB507D" w:rsidRPr="006F4766" w:rsidRDefault="00FB507D" w:rsidP="00FB507D">
      <w:pPr>
        <w:rPr>
          <w:rFonts w:ascii="Georgia" w:eastAsia="Calibri" w:hAnsi="Georgia" w:cs="Calibri"/>
          <w:sz w:val="12"/>
        </w:rPr>
      </w:pPr>
      <w:r w:rsidRPr="006F4766">
        <w:rPr>
          <w:rStyle w:val="StyleBoldUnderline"/>
          <w:rFonts w:ascii="Georgia" w:hAnsi="Georgia"/>
        </w:rPr>
        <w:t>In reality, water does not cause war.</w:t>
      </w:r>
      <w:r w:rsidRPr="006F4766">
        <w:rPr>
          <w:rFonts w:ascii="Georgia" w:eastAsia="Calibri" w:hAnsi="Georgia" w:cs="Calibri"/>
          <w:sz w:val="12"/>
        </w:rPr>
        <w:t xml:space="preserve"> </w:t>
      </w:r>
      <w:r w:rsidRPr="006F4766">
        <w:rPr>
          <w:rStyle w:val="StyleBoldUnderline"/>
          <w:rFonts w:ascii="Georgia" w:hAnsi="Georgia"/>
        </w:rPr>
        <w:t>The arguments presented above, although correct in principle, have little purchase in empirical evidence.</w:t>
      </w:r>
      <w:r w:rsidRPr="006F4766">
        <w:rPr>
          <w:rFonts w:ascii="Georgia" w:eastAsia="Calibri" w:hAnsi="Georgia" w:cs="Calibri"/>
          <w:sz w:val="12"/>
        </w:rPr>
        <w:t xml:space="preserve"> Indeed, as one author notes, </w:t>
      </w:r>
      <w:r w:rsidRPr="006F4766">
        <w:rPr>
          <w:rStyle w:val="StyleBoldUnderline"/>
          <w:rFonts w:ascii="Georgia" w:hAnsi="Georgia"/>
        </w:rPr>
        <w:t xml:space="preserve">there is only one case of a war </w:t>
      </w:r>
      <w:r w:rsidRPr="006F4766">
        <w:rPr>
          <w:rFonts w:ascii="Georgia" w:eastAsia="Calibri" w:hAnsi="Georgia" w:cs="Calibri"/>
          <w:sz w:val="12"/>
        </w:rPr>
        <w:t xml:space="preserve">where the formal declaration of war was </w:t>
      </w:r>
      <w:r w:rsidRPr="006F4766">
        <w:rPr>
          <w:rStyle w:val="StyleBoldUnderline"/>
          <w:rFonts w:ascii="Georgia" w:hAnsi="Georgia"/>
        </w:rPr>
        <w:t>over water.</w:t>
      </w:r>
      <w:r w:rsidRPr="006F4766">
        <w:rPr>
          <w:rFonts w:ascii="Georgia" w:eastAsia="Calibri" w:hAnsi="Georgia" w:cs="Calibri"/>
          <w:sz w:val="12"/>
        </w:rPr>
        <w:t xml:space="preserve">[20] </w:t>
      </w:r>
      <w:r w:rsidRPr="006F4766">
        <w:rPr>
          <w:rStyle w:val="StyleBoldUnderline"/>
          <w:rFonts w:ascii="Georgia" w:hAnsi="Georgia"/>
        </w:rPr>
        <w:t xml:space="preserve">This was an incident between two Mesopotamian city states, Lagash and </w:t>
      </w:r>
      <w:proofErr w:type="spellStart"/>
      <w:r w:rsidRPr="006F4766">
        <w:rPr>
          <w:rStyle w:val="StyleBoldUnderline"/>
          <w:rFonts w:ascii="Georgia" w:hAnsi="Georgia"/>
        </w:rPr>
        <w:t>Umma</w:t>
      </w:r>
      <w:proofErr w:type="spellEnd"/>
      <w:r w:rsidRPr="006F4766">
        <w:rPr>
          <w:rStyle w:val="StyleBoldUnderline"/>
          <w:rFonts w:ascii="Georgia" w:hAnsi="Georgia"/>
        </w:rPr>
        <w:t>, over 2,500 years BC[E],</w:t>
      </w:r>
      <w:r w:rsidRPr="006F4766">
        <w:rPr>
          <w:rFonts w:ascii="Georgia" w:eastAsia="Calibri" w:hAnsi="Georgia" w:cs="Calibri"/>
          <w:sz w:val="12"/>
        </w:rPr>
        <w:t xml:space="preserve"> in modern day southern Iraq.</w:t>
      </w:r>
      <w:r w:rsidRPr="006F4766">
        <w:rPr>
          <w:rFonts w:ascii="Georgia" w:eastAsia="Calibri" w:hAnsi="Georgia" w:cs="Calibri"/>
          <w:sz w:val="12"/>
        </w:rPr>
        <w:t xml:space="preserve"> </w:t>
      </w:r>
      <w:r w:rsidRPr="006F4766">
        <w:rPr>
          <w:rStyle w:val="StyleBoldUnderline"/>
          <w:rFonts w:ascii="Georgia" w:hAnsi="Georgia"/>
        </w:rPr>
        <w:t>Both the initial premises and arguments of water war theorists have been brought into question. Given this, a number of areas of contestation have emerged</w:t>
      </w:r>
      <w:r w:rsidRPr="006F4766">
        <w:rPr>
          <w:rFonts w:ascii="Georgia" w:eastAsia="Calibri" w:hAnsi="Georgia" w:cs="Calibri"/>
          <w:sz w:val="12"/>
        </w:rPr>
        <w:t xml:space="preserve">: </w:t>
      </w:r>
      <w:r w:rsidRPr="006F4766">
        <w:rPr>
          <w:rStyle w:val="StyleBoldUnderline"/>
          <w:rFonts w:ascii="Georgia" w:hAnsi="Georgia"/>
        </w:rPr>
        <w:t xml:space="preserve">"Questioning both the supply and demand side of the water war argument </w:t>
      </w:r>
      <w:r w:rsidRPr="006F4766">
        <w:rPr>
          <w:rFonts w:ascii="Georgia" w:eastAsia="Calibri" w:hAnsi="Georgia" w:cs="Calibri"/>
          <w:sz w:val="12"/>
        </w:rPr>
        <w:t xml:space="preserve">[...] </w:t>
      </w:r>
      <w:r w:rsidRPr="006F4766">
        <w:rPr>
          <w:rStyle w:val="StyleBoldUnderline"/>
          <w:rFonts w:ascii="Georgia" w:hAnsi="Georgia"/>
        </w:rPr>
        <w:t>Questioning assumptions about the costs of water resources</w:t>
      </w:r>
      <w:r w:rsidRPr="006F4766">
        <w:rPr>
          <w:rFonts w:ascii="Georgia" w:eastAsia="Calibri" w:hAnsi="Georgia" w:cs="Calibri"/>
          <w:sz w:val="12"/>
        </w:rPr>
        <w:t xml:space="preserve"> [...</w:t>
      </w:r>
      <w:r w:rsidRPr="006F4766">
        <w:rPr>
          <w:rStyle w:val="StyleBoldUnderline"/>
          <w:rFonts w:ascii="Georgia" w:hAnsi="Georgia"/>
        </w:rPr>
        <w:t>and</w:t>
      </w:r>
      <w:r w:rsidRPr="006F4766">
        <w:rPr>
          <w:rFonts w:ascii="Georgia" w:eastAsia="Calibri" w:hAnsi="Georgia" w:cs="Calibri"/>
          <w:sz w:val="12"/>
        </w:rPr>
        <w:t xml:space="preserve">] </w:t>
      </w:r>
      <w:r w:rsidRPr="006F4766">
        <w:rPr>
          <w:rStyle w:val="StyleBoldUnderline"/>
          <w:rFonts w:ascii="Georgia" w:hAnsi="Georgia"/>
        </w:rPr>
        <w:t>Demonstrating the cooperative potential of the water resource.</w:t>
      </w:r>
      <w:r w:rsidRPr="006F4766">
        <w:rPr>
          <w:rFonts w:ascii="Georgia" w:eastAsia="Calibri" w:hAnsi="Georgia" w:cs="Calibri"/>
          <w:sz w:val="12"/>
        </w:rPr>
        <w:t>"[21]</w:t>
      </w:r>
      <w:r w:rsidRPr="006F4766">
        <w:rPr>
          <w:rFonts w:ascii="Georgia" w:eastAsia="Calibri" w:hAnsi="Georgia" w:cs="Calibri"/>
          <w:sz w:val="12"/>
        </w:rPr>
        <w:t xml:space="preserve"> </w:t>
      </w:r>
      <w:r w:rsidRPr="006F4766">
        <w:rPr>
          <w:rStyle w:val="StyleBoldUnderline"/>
          <w:rFonts w:ascii="Georgia" w:hAnsi="Georgia"/>
        </w:rPr>
        <w:t xml:space="preserve">Why then is water not a cause of war? The answer lies in two factors: first, the capacity for adaptation to water stresses and, second, the political drawbacks to coupling water and conflict. First, there is no water crisis, </w:t>
      </w:r>
      <w:r w:rsidRPr="006F4766">
        <w:rPr>
          <w:rFonts w:ascii="Georgia" w:eastAsia="Calibri" w:hAnsi="Georgia" w:cs="Calibri"/>
          <w:sz w:val="12"/>
        </w:rPr>
        <w:t>or more correctly,</w:t>
      </w:r>
      <w:r w:rsidRPr="006F4766">
        <w:rPr>
          <w:rStyle w:val="StyleBoldUnderline"/>
          <w:rFonts w:ascii="Georgia" w:hAnsi="Georgia"/>
        </w:rPr>
        <w:t xml:space="preserve"> there are a number of adaptation strategies that reduce stress on water resources and so make conflict less likely.</w:t>
      </w:r>
      <w:r w:rsidRPr="006F4766">
        <w:rPr>
          <w:rFonts w:ascii="Georgia" w:eastAsia="Calibri" w:hAnsi="Georgia" w:cs="Calibri"/>
          <w:sz w:val="12"/>
        </w:rPr>
        <w:t xml:space="preserve"> </w:t>
      </w:r>
      <w:r w:rsidRPr="006F4766">
        <w:rPr>
          <w:rStyle w:val="StyleBoldUnderline"/>
          <w:rFonts w:ascii="Georgia" w:hAnsi="Georgia"/>
        </w:rPr>
        <w:t>Unlike the water war discourse, which perceives water as finite in the Malthusian sense,</w:t>
      </w:r>
      <w:r w:rsidRPr="006F4766">
        <w:rPr>
          <w:rFonts w:ascii="Georgia" w:eastAsia="Calibri" w:hAnsi="Georgia" w:cs="Calibri"/>
          <w:sz w:val="12"/>
        </w:rPr>
        <w:t xml:space="preserve"> </w:t>
      </w:r>
      <w:r w:rsidRPr="006F4766">
        <w:rPr>
          <w:rStyle w:val="StyleBoldUnderline"/>
          <w:rFonts w:ascii="Georgia" w:hAnsi="Georgia"/>
          <w:highlight w:val="cyan"/>
        </w:rPr>
        <w:t>the capacity for adaptation</w:t>
      </w:r>
      <w:r w:rsidRPr="006F4766">
        <w:rPr>
          <w:rStyle w:val="StyleBoldUnderline"/>
          <w:rFonts w:ascii="Georgia" w:hAnsi="Georgia"/>
        </w:rPr>
        <w:t xml:space="preserve"> to water stress </w:t>
      </w:r>
      <w:r w:rsidRPr="006F4766">
        <w:rPr>
          <w:rStyle w:val="StyleBoldUnderline"/>
          <w:rFonts w:ascii="Georgia" w:hAnsi="Georgia"/>
          <w:highlight w:val="cyan"/>
        </w:rPr>
        <w:t>has been greatly underestimated</w:t>
      </w:r>
      <w:r w:rsidRPr="006F4766">
        <w:rPr>
          <w:rStyle w:val="StyleBoldUnderline"/>
          <w:rFonts w:ascii="Georgia" w:hAnsi="Georgia"/>
        </w:rPr>
        <w:t>.</w:t>
      </w:r>
      <w:r w:rsidRPr="006F4766">
        <w:rPr>
          <w:rFonts w:ascii="Georgia" w:eastAsia="Calibri" w:hAnsi="Georgia" w:cs="Calibri"/>
          <w:sz w:val="12"/>
        </w:rPr>
        <w:t xml:space="preserve"> </w:t>
      </w:r>
      <w:r w:rsidRPr="006F4766">
        <w:rPr>
          <w:rStyle w:val="StyleBoldUnderline"/>
          <w:rFonts w:ascii="Georgia" w:hAnsi="Georgia"/>
        </w:rPr>
        <w:t>For instance, I will discuss in particular a trading adaptation known as ‘virtual water’, which refers to the water used to grow imported food.</w:t>
      </w:r>
      <w:r w:rsidRPr="006F4766">
        <w:rPr>
          <w:rFonts w:ascii="Georgia" w:eastAsia="Calibri" w:hAnsi="Georgia" w:cs="Calibri"/>
          <w:sz w:val="12"/>
        </w:rPr>
        <w:t xml:space="preserve"> </w:t>
      </w:r>
      <w:r w:rsidRPr="006F4766">
        <w:rPr>
          <w:rStyle w:val="StyleBoldUnderline"/>
          <w:rFonts w:ascii="Georgia" w:hAnsi="Georgia"/>
        </w:rPr>
        <w:t>This water can be subtracted from the total projected agricultural water needs of a state, and hence allows water scarce states to operate on a lower in-country water requirement than would otherwise be expected</w:t>
      </w:r>
      <w:r w:rsidRPr="006F4766">
        <w:rPr>
          <w:rFonts w:ascii="Georgia" w:eastAsia="Calibri" w:hAnsi="Georgia" w:cs="Calibri"/>
          <w:sz w:val="12"/>
        </w:rPr>
        <w:t xml:space="preserve">.[22] </w:t>
      </w:r>
      <w:r w:rsidRPr="006F4766">
        <w:rPr>
          <w:rStyle w:val="StyleBoldUnderline"/>
          <w:rFonts w:ascii="Georgia" w:hAnsi="Georgia"/>
        </w:rPr>
        <w:t>This means that regions of the world that are particularly rich in water produce water intense agricultural products more easily in the global trade system, while other water scarce areas produce low intensity products</w:t>
      </w:r>
      <w:r w:rsidRPr="006F4766">
        <w:rPr>
          <w:rFonts w:ascii="Georgia" w:eastAsia="Calibri" w:hAnsi="Georgia" w:cs="Calibri"/>
          <w:sz w:val="12"/>
        </w:rPr>
        <w:t xml:space="preserve">.[23] </w:t>
      </w:r>
      <w:r w:rsidRPr="006F4766">
        <w:rPr>
          <w:rStyle w:val="StyleBoldUnderline"/>
          <w:rFonts w:ascii="Georgia" w:hAnsi="Georgia"/>
        </w:rPr>
        <w:t>The scale of this water is significant</w:t>
      </w:r>
      <w:r w:rsidRPr="006F4766">
        <w:rPr>
          <w:rFonts w:ascii="Georgia" w:eastAsia="Calibri" w:hAnsi="Georgia" w:cs="Calibri"/>
          <w:sz w:val="12"/>
        </w:rPr>
        <w:t xml:space="preserve"> - Allan famously pointed out that more embedded water flows into the Middle East in the form of grain than flows in the Nile.[24]</w:t>
      </w:r>
      <w:r w:rsidRPr="006F4766">
        <w:rPr>
          <w:rFonts w:ascii="Georgia" w:eastAsia="Calibri" w:hAnsi="Georgia" w:cs="Calibri"/>
          <w:sz w:val="12"/>
        </w:rPr>
        <w:t xml:space="preserve"> </w:t>
      </w:r>
      <w:r w:rsidRPr="006F4766">
        <w:rPr>
          <w:rFonts w:ascii="Georgia" w:eastAsia="Calibri" w:hAnsi="Georgia" w:cs="Calibri"/>
          <w:sz w:val="12"/>
        </w:rPr>
        <w:t xml:space="preserve">In addition, </w:t>
      </w:r>
      <w:r w:rsidRPr="006F4766">
        <w:rPr>
          <w:rStyle w:val="StyleBoldUnderline"/>
          <w:rFonts w:ascii="Georgia" w:hAnsi="Georgia"/>
        </w:rPr>
        <w:t>there are significant problems around the hegemonic doctrine of the water crisis.</w:t>
      </w:r>
      <w:r w:rsidRPr="006F4766">
        <w:rPr>
          <w:rFonts w:ascii="Georgia" w:eastAsia="Calibri" w:hAnsi="Georgia" w:cs="Calibri"/>
          <w:sz w:val="12"/>
        </w:rPr>
        <w:t xml:space="preserve"> Many </w:t>
      </w:r>
      <w:r w:rsidRPr="006F4766">
        <w:rPr>
          <w:rStyle w:val="StyleBoldUnderline"/>
          <w:rFonts w:ascii="Georgia" w:hAnsi="Georgia"/>
        </w:rPr>
        <w:t xml:space="preserve">authors point to </w:t>
      </w:r>
      <w:r w:rsidRPr="006F4766">
        <w:rPr>
          <w:rFonts w:ascii="Georgia" w:eastAsia="Calibri" w:hAnsi="Georgia" w:cs="Calibri"/>
          <w:sz w:val="12"/>
        </w:rPr>
        <w:t xml:space="preserve">relatively </w:t>
      </w:r>
      <w:r w:rsidRPr="006F4766">
        <w:rPr>
          <w:rStyle w:val="StyleBoldUnderline"/>
          <w:rFonts w:ascii="Georgia" w:hAnsi="Georgia"/>
        </w:rPr>
        <w:t xml:space="preserve">low water provision </w:t>
      </w:r>
      <w:r w:rsidRPr="006F4766">
        <w:rPr>
          <w:rFonts w:ascii="Georgia" w:eastAsia="Calibri" w:hAnsi="Georgia" w:cs="Calibri"/>
          <w:sz w:val="12"/>
        </w:rPr>
        <w:t xml:space="preserve">per capita by </w:t>
      </w:r>
      <w:r w:rsidRPr="006F4766">
        <w:rPr>
          <w:rStyle w:val="StyleBoldUnderline"/>
          <w:rFonts w:ascii="Georgia" w:hAnsi="Georgia"/>
        </w:rPr>
        <w:t>states, and suggest that this will increase the likelihood of</w:t>
      </w:r>
      <w:r w:rsidRPr="006F4766">
        <w:rPr>
          <w:rFonts w:ascii="Georgia" w:eastAsia="Calibri" w:hAnsi="Georgia" w:cs="Calibri"/>
          <w:sz w:val="12"/>
        </w:rPr>
        <w:t xml:space="preserve"> a state engaging in </w:t>
      </w:r>
      <w:r w:rsidRPr="006F4766">
        <w:rPr>
          <w:rStyle w:val="StyleBoldUnderline"/>
          <w:rFonts w:ascii="Georgia" w:hAnsi="Georgia"/>
        </w:rPr>
        <w:t xml:space="preserve">war </w:t>
      </w:r>
      <w:r w:rsidRPr="006F4766">
        <w:rPr>
          <w:rFonts w:ascii="Georgia" w:eastAsia="Calibri" w:hAnsi="Georgia" w:cs="Calibri"/>
          <w:sz w:val="12"/>
        </w:rPr>
        <w:t xml:space="preserve">with a </w:t>
      </w:r>
      <w:proofErr w:type="spellStart"/>
      <w:r w:rsidRPr="006F4766">
        <w:rPr>
          <w:rFonts w:ascii="Georgia" w:eastAsia="Calibri" w:hAnsi="Georgia" w:cs="Calibri"/>
          <w:sz w:val="12"/>
        </w:rPr>
        <w:t>neighbouring</w:t>
      </w:r>
      <w:proofErr w:type="spellEnd"/>
      <w:r w:rsidRPr="006F4766">
        <w:rPr>
          <w:rFonts w:ascii="Georgia" w:eastAsia="Calibri" w:hAnsi="Georgia" w:cs="Calibri"/>
          <w:sz w:val="12"/>
        </w:rPr>
        <w:t xml:space="preserve"> state, to obtain the water necessary for its population. </w:t>
      </w:r>
      <w:r w:rsidRPr="006F4766">
        <w:rPr>
          <w:rStyle w:val="StyleBoldUnderline"/>
          <w:rFonts w:ascii="Georgia" w:hAnsi="Georgia"/>
        </w:rPr>
        <w:t>This is normally a conceptual leap that produces the incorrect corollary of conflict, but is also</w:t>
      </w:r>
      <w:r w:rsidRPr="006F4766">
        <w:rPr>
          <w:rFonts w:ascii="Georgia" w:eastAsia="Calibri" w:hAnsi="Georgia" w:cs="Calibri"/>
          <w:sz w:val="12"/>
        </w:rPr>
        <w:t xml:space="preserve"> frequently </w:t>
      </w:r>
      <w:r w:rsidRPr="006F4766">
        <w:rPr>
          <w:rStyle w:val="StyleBoldUnderline"/>
          <w:rFonts w:ascii="Georgia" w:hAnsi="Georgia"/>
          <w:highlight w:val="cyan"/>
        </w:rPr>
        <w:t>a</w:t>
      </w:r>
      <w:r w:rsidRPr="006F4766">
        <w:rPr>
          <w:rStyle w:val="StyleBoldUnderline"/>
          <w:rFonts w:ascii="Georgia" w:hAnsi="Georgia"/>
        </w:rPr>
        <w:t xml:space="preserve"> problem of </w:t>
      </w:r>
      <w:r w:rsidRPr="006F4766">
        <w:rPr>
          <w:rStyle w:val="StyleBoldUnderline"/>
          <w:rFonts w:ascii="Georgia" w:hAnsi="Georgia"/>
          <w:highlight w:val="cyan"/>
        </w:rPr>
        <w:t>data weaknesses</w:t>
      </w:r>
      <w:r w:rsidRPr="006F4766">
        <w:rPr>
          <w:rStyle w:val="StyleBoldUnderline"/>
          <w:rFonts w:ascii="Georgia" w:hAnsi="Georgia"/>
        </w:rPr>
        <w:t xml:space="preserve"> around the per capita requirements.</w:t>
      </w:r>
      <w:r w:rsidRPr="006F4766">
        <w:rPr>
          <w:rFonts w:ascii="Georgia" w:eastAsia="Calibri" w:hAnsi="Georgia" w:cs="Calibri"/>
          <w:sz w:val="12"/>
        </w:rPr>
        <w:t xml:space="preserve"> </w:t>
      </w:r>
      <w:r w:rsidRPr="006F4766">
        <w:rPr>
          <w:rStyle w:val="StyleBoldUnderline"/>
          <w:rFonts w:ascii="Georgia" w:hAnsi="Georgia"/>
        </w:rPr>
        <w:t xml:space="preserve">For instance, </w:t>
      </w:r>
      <w:proofErr w:type="spellStart"/>
      <w:r w:rsidRPr="006F4766">
        <w:rPr>
          <w:rStyle w:val="StyleBoldUnderline"/>
          <w:rFonts w:ascii="Georgia" w:hAnsi="Georgia"/>
        </w:rPr>
        <w:t>Stucki</w:t>
      </w:r>
      <w:proofErr w:type="spellEnd"/>
      <w:r w:rsidRPr="006F4766">
        <w:rPr>
          <w:rStyle w:val="StyleBoldUnderline"/>
          <w:rFonts w:ascii="Georgia" w:hAnsi="Georgia"/>
        </w:rPr>
        <w:t xml:space="preserve"> cites the case of the Palestinians being under the worst water stress</w:t>
      </w:r>
      <w:r w:rsidRPr="006F4766">
        <w:rPr>
          <w:rFonts w:ascii="Georgia" w:eastAsia="Calibri" w:hAnsi="Georgia" w:cs="Calibri"/>
          <w:sz w:val="12"/>
        </w:rPr>
        <w:t>, with a per capita provision being in the region of 165m³/year</w:t>
      </w:r>
      <w:proofErr w:type="gramStart"/>
      <w:r w:rsidRPr="006F4766">
        <w:rPr>
          <w:rFonts w:ascii="Georgia" w:eastAsia="Calibri" w:hAnsi="Georgia" w:cs="Calibri"/>
          <w:sz w:val="12"/>
        </w:rPr>
        <w:t>.[</w:t>
      </w:r>
      <w:proofErr w:type="gramEnd"/>
      <w:r w:rsidRPr="006F4766">
        <w:rPr>
          <w:rFonts w:ascii="Georgia" w:eastAsia="Calibri" w:hAnsi="Georgia" w:cs="Calibri"/>
          <w:sz w:val="12"/>
        </w:rPr>
        <w:t xml:space="preserve">25] </w:t>
      </w:r>
      <w:r w:rsidRPr="006F4766">
        <w:rPr>
          <w:rStyle w:val="StyleBoldUnderline"/>
          <w:rFonts w:ascii="Georgia" w:hAnsi="Georgia"/>
        </w:rPr>
        <w:t xml:space="preserve">Unfortunately, such an analysis is based on false actual provision data </w:t>
      </w:r>
      <w:r w:rsidRPr="006F4766">
        <w:rPr>
          <w:rFonts w:ascii="Georgia" w:eastAsia="Calibri" w:hAnsi="Georgia" w:cs="Calibri"/>
          <w:sz w:val="12"/>
        </w:rPr>
        <w:t xml:space="preserve">in this region. Based on the authors work on water provision in Lebanese Palestinian refugee camps, the actual provision is over 90m³/month. Such a figure is highly likely to be representative of other camps in the region.[26] If this example is representative of trends to exaggerate water pressures in the region, then </w:t>
      </w:r>
      <w:r w:rsidRPr="006F4766">
        <w:rPr>
          <w:rStyle w:val="StyleBoldUnderline"/>
          <w:rFonts w:ascii="Georgia" w:hAnsi="Georgia"/>
        </w:rPr>
        <w:t xml:space="preserve">we should be </w:t>
      </w:r>
      <w:proofErr w:type="spellStart"/>
      <w:r w:rsidRPr="006F4766">
        <w:rPr>
          <w:rStyle w:val="StyleBoldUnderline"/>
          <w:rFonts w:ascii="Georgia" w:hAnsi="Georgia"/>
        </w:rPr>
        <w:t>sceptical</w:t>
      </w:r>
      <w:proofErr w:type="spellEnd"/>
      <w:r w:rsidRPr="006F4766">
        <w:rPr>
          <w:rStyle w:val="StyleBoldUnderline"/>
          <w:rFonts w:ascii="Georgia" w:hAnsi="Georgia"/>
        </w:rPr>
        <w:t xml:space="preserve"> about claims of increasing water stress.</w:t>
      </w:r>
      <w:r w:rsidRPr="006F4766">
        <w:rPr>
          <w:rFonts w:ascii="Georgia" w:eastAsia="Calibri" w:hAnsi="Georgia" w:cs="Calibri"/>
          <w:b/>
          <w:sz w:val="12"/>
        </w:rPr>
        <w:t xml:space="preserve"> </w:t>
      </w:r>
      <w:r w:rsidRPr="006F4766">
        <w:rPr>
          <w:rFonts w:ascii="Georgia" w:eastAsia="Calibri" w:hAnsi="Georgia" w:cs="Calibri"/>
          <w:sz w:val="12"/>
        </w:rPr>
        <w:t xml:space="preserve">Furthermore, </w:t>
      </w:r>
      <w:r w:rsidRPr="006F4766">
        <w:rPr>
          <w:rStyle w:val="StyleBoldUnderline"/>
          <w:rFonts w:ascii="Georgia" w:hAnsi="Georgia"/>
        </w:rPr>
        <w:t>given that many water systems have a pipe leakage rate of fifty per cent, combined with a seventy per cent loss of agricultural water, significant efficiency enhancements could be made to existing infrastructure.</w:t>
      </w:r>
      <w:r w:rsidRPr="006F4766">
        <w:rPr>
          <w:rFonts w:ascii="Georgia" w:eastAsia="Calibri" w:hAnsi="Georgia" w:cs="Calibri"/>
          <w:sz w:val="12"/>
        </w:rPr>
        <w:t xml:space="preserve"> </w:t>
      </w:r>
      <w:r w:rsidRPr="006F4766">
        <w:rPr>
          <w:rStyle w:val="StyleBoldUnderline"/>
          <w:rFonts w:ascii="Georgia" w:hAnsi="Georgia"/>
        </w:rPr>
        <w:t xml:space="preserve">Combined with desalination options </w:t>
      </w:r>
      <w:r w:rsidRPr="006F4766">
        <w:rPr>
          <w:rFonts w:ascii="Georgia" w:eastAsia="Calibri" w:hAnsi="Georgia" w:cs="Calibri"/>
          <w:sz w:val="12"/>
        </w:rPr>
        <w:t xml:space="preserve">in many water shortage prone states, </w:t>
      </w:r>
      <w:r w:rsidRPr="006F4766">
        <w:rPr>
          <w:rStyle w:val="StyleBoldUnderline"/>
          <w:rFonts w:ascii="Georgia" w:hAnsi="Georgia"/>
        </w:rPr>
        <w:t>there is an overall capacity for technological and market driven solutions to water scarcity</w:t>
      </w:r>
      <w:proofErr w:type="gramStart"/>
      <w:r w:rsidRPr="006F4766">
        <w:rPr>
          <w:rStyle w:val="StyleBoldUnderline"/>
          <w:rFonts w:ascii="Georgia" w:hAnsi="Georgia"/>
        </w:rPr>
        <w:t>.</w:t>
      </w:r>
      <w:r w:rsidRPr="006F4766">
        <w:rPr>
          <w:rFonts w:ascii="Georgia" w:eastAsia="Calibri" w:hAnsi="Georgia" w:cs="Calibri"/>
          <w:sz w:val="12"/>
        </w:rPr>
        <w:t>[</w:t>
      </w:r>
      <w:proofErr w:type="gramEnd"/>
      <w:r w:rsidRPr="006F4766">
        <w:rPr>
          <w:rFonts w:ascii="Georgia" w:eastAsia="Calibri" w:hAnsi="Georgia" w:cs="Calibri"/>
          <w:sz w:val="12"/>
        </w:rPr>
        <w:t xml:space="preserve">27] </w:t>
      </w:r>
    </w:p>
    <w:p w:rsidR="00FB507D" w:rsidRPr="006F4766" w:rsidRDefault="00FB507D" w:rsidP="00FB507D">
      <w:pPr>
        <w:rPr>
          <w:rFonts w:ascii="Georgia" w:hAnsi="Georgia"/>
        </w:rPr>
      </w:pPr>
    </w:p>
    <w:p w:rsidR="00FB507D" w:rsidRPr="006F4766" w:rsidRDefault="00FB507D" w:rsidP="001267A1">
      <w:pPr>
        <w:pStyle w:val="Heading4"/>
        <w:rPr>
          <w:rFonts w:ascii="Georgia" w:hAnsi="Georgia"/>
        </w:rPr>
      </w:pPr>
      <w:r w:rsidRPr="006F4766">
        <w:rPr>
          <w:rFonts w:ascii="Georgia" w:hAnsi="Georgia"/>
        </w:rPr>
        <w:t xml:space="preserve">No impact---mitigation and adaptation will solve---no tipping point or “1% risk” </w:t>
      </w:r>
      <w:proofErr w:type="spellStart"/>
      <w:r w:rsidRPr="006F4766">
        <w:rPr>
          <w:rFonts w:ascii="Georgia" w:hAnsi="Georgia"/>
        </w:rPr>
        <w:t>args</w:t>
      </w:r>
      <w:proofErr w:type="spellEnd"/>
      <w:r w:rsidRPr="006F4766">
        <w:rPr>
          <w:rFonts w:ascii="Georgia" w:hAnsi="Georgia"/>
        </w:rPr>
        <w:t xml:space="preserve"> </w:t>
      </w:r>
    </w:p>
    <w:p w:rsidR="001267A1" w:rsidRPr="006F4766" w:rsidRDefault="001267A1" w:rsidP="00FB507D">
      <w:pPr>
        <w:rPr>
          <w:rStyle w:val="StyleStyleBold12pt"/>
          <w:rFonts w:ascii="Georgia" w:hAnsi="Georgia"/>
        </w:rPr>
      </w:pPr>
    </w:p>
    <w:p w:rsidR="001267A1" w:rsidRPr="006F4766" w:rsidRDefault="00FB507D" w:rsidP="00FB507D">
      <w:pPr>
        <w:rPr>
          <w:rStyle w:val="StyleStyleBold12pt"/>
          <w:rFonts w:ascii="Georgia" w:hAnsi="Georgia"/>
        </w:rPr>
      </w:pPr>
      <w:r w:rsidRPr="006F4766">
        <w:rPr>
          <w:rStyle w:val="StyleStyleBold12pt"/>
          <w:rFonts w:ascii="Georgia" w:hAnsi="Georgia"/>
        </w:rPr>
        <w:t>Robert O. Mendelsohn 9 the Edwin Weyerhaeuser Davis Professor, Yale School of Forestry and Environ</w:t>
      </w:r>
      <w:r w:rsidR="001267A1" w:rsidRPr="006F4766">
        <w:rPr>
          <w:rStyle w:val="StyleStyleBold12pt"/>
          <w:rFonts w:ascii="Georgia" w:hAnsi="Georgia"/>
        </w:rPr>
        <w:t>mental Studies, Yale University</w:t>
      </w:r>
    </w:p>
    <w:p w:rsidR="00FB507D" w:rsidRPr="006F4766" w:rsidRDefault="001267A1" w:rsidP="00FB507D">
      <w:pPr>
        <w:rPr>
          <w:rStyle w:val="StyleStyleBold12pt"/>
          <w:rFonts w:ascii="Georgia" w:hAnsi="Georgia"/>
        </w:rPr>
      </w:pPr>
      <w:r w:rsidRPr="006F4766">
        <w:rPr>
          <w:rStyle w:val="StyleStyleBold12pt"/>
          <w:rFonts w:ascii="Georgia" w:hAnsi="Georgia"/>
        </w:rPr>
        <w:t>(</w:t>
      </w:r>
      <w:r w:rsidR="00FB507D" w:rsidRPr="006F4766">
        <w:rPr>
          <w:rStyle w:val="StyleStyleBold12pt"/>
          <w:rFonts w:ascii="Georgia" w:hAnsi="Georgia"/>
        </w:rPr>
        <w:t>June 2009, “Climate Change and Economic Growth,” online: http://www.growthcommission.org/storage/cgdev/documents/gcwp060web.pdf</w:t>
      </w:r>
      <w:r w:rsidRPr="006F4766">
        <w:rPr>
          <w:rStyle w:val="StyleStyleBold12pt"/>
          <w:rFonts w:ascii="Georgia" w:hAnsi="Georgia"/>
        </w:rPr>
        <w:t>)</w:t>
      </w:r>
    </w:p>
    <w:p w:rsidR="00FB507D" w:rsidRPr="006F4766" w:rsidRDefault="00FB507D" w:rsidP="00FB507D">
      <w:pPr>
        <w:rPr>
          <w:rFonts w:ascii="Georgia" w:eastAsia="Calibri" w:hAnsi="Georgia" w:cs="Calibri"/>
        </w:rPr>
      </w:pPr>
      <w:r w:rsidRPr="006F4766">
        <w:rPr>
          <w:rStyle w:val="StyleBoldUnderline"/>
          <w:rFonts w:ascii="Georgia" w:hAnsi="Georgia"/>
        </w:rPr>
        <w:t>The</w:t>
      </w:r>
      <w:r w:rsidRPr="006F4766">
        <w:rPr>
          <w:rFonts w:ascii="Georgia" w:eastAsia="Calibri" w:hAnsi="Georgia" w:cs="Calibri"/>
        </w:rPr>
        <w:t xml:space="preserve"> heart of the </w:t>
      </w:r>
      <w:r w:rsidRPr="006F4766">
        <w:rPr>
          <w:rStyle w:val="StyleBoldUnderline"/>
          <w:rFonts w:ascii="Georgia" w:hAnsi="Georgia"/>
          <w:highlight w:val="cyan"/>
        </w:rPr>
        <w:t>debate</w:t>
      </w:r>
      <w:r w:rsidRPr="006F4766">
        <w:rPr>
          <w:rStyle w:val="StyleBoldUnderline"/>
          <w:rFonts w:ascii="Georgia" w:hAnsi="Georgia"/>
        </w:rPr>
        <w:t xml:space="preserve"> about climate change</w:t>
      </w:r>
      <w:r w:rsidRPr="006F4766">
        <w:rPr>
          <w:rFonts w:ascii="Georgia" w:eastAsia="Calibri" w:hAnsi="Georgia" w:cs="Calibri"/>
        </w:rPr>
        <w:t xml:space="preserve"> comes from a number of warnings from scientists and others that </w:t>
      </w:r>
      <w:r w:rsidRPr="006F4766">
        <w:rPr>
          <w:rStyle w:val="StyleBoldUnderline"/>
          <w:rFonts w:ascii="Georgia" w:hAnsi="Georgia"/>
          <w:highlight w:val="cyan"/>
        </w:rPr>
        <w:t>give the impression that</w:t>
      </w:r>
      <w:r w:rsidRPr="006F4766">
        <w:rPr>
          <w:rStyle w:val="StyleBoldUnderline"/>
          <w:rFonts w:ascii="Georgia" w:hAnsi="Georgia"/>
        </w:rPr>
        <w:t xml:space="preserve"> human-induced </w:t>
      </w:r>
      <w:r w:rsidRPr="006F4766">
        <w:rPr>
          <w:rStyle w:val="StyleBoldUnderline"/>
          <w:rFonts w:ascii="Georgia" w:hAnsi="Georgia"/>
          <w:highlight w:val="cyan"/>
        </w:rPr>
        <w:t xml:space="preserve">climate </w:t>
      </w:r>
      <w:r w:rsidRPr="006F4766">
        <w:rPr>
          <w:rStyle w:val="StyleBoldUnderline"/>
          <w:rFonts w:ascii="Georgia" w:hAnsi="Georgia"/>
        </w:rPr>
        <w:t xml:space="preserve">change </w:t>
      </w:r>
      <w:r w:rsidRPr="006F4766">
        <w:rPr>
          <w:rStyle w:val="StyleBoldUnderline"/>
          <w:rFonts w:ascii="Georgia" w:hAnsi="Georgia"/>
          <w:highlight w:val="cyan"/>
        </w:rPr>
        <w:t xml:space="preserve">is an immediate threat </w:t>
      </w:r>
      <w:r w:rsidRPr="006F4766">
        <w:rPr>
          <w:rStyle w:val="StyleBoldUnderline"/>
          <w:rFonts w:ascii="Georgia" w:hAnsi="Georgia"/>
        </w:rPr>
        <w:t>to society</w:t>
      </w:r>
      <w:r w:rsidRPr="006F4766">
        <w:rPr>
          <w:rFonts w:ascii="Georgia" w:eastAsia="Calibri" w:hAnsi="Georgia" w:cs="Calibri"/>
        </w:rPr>
        <w:t xml:space="preserve"> (IPCC 2007a</w:t>
      </w:r>
      <w:proofErr w:type="gramStart"/>
      <w:r w:rsidRPr="006F4766">
        <w:rPr>
          <w:rFonts w:ascii="Georgia" w:eastAsia="Calibri" w:hAnsi="Georgia" w:cs="Calibri"/>
        </w:rPr>
        <w:t>,b</w:t>
      </w:r>
      <w:proofErr w:type="gramEnd"/>
      <w:r w:rsidRPr="006F4766">
        <w:rPr>
          <w:rFonts w:ascii="Georgia" w:eastAsia="Calibri" w:hAnsi="Georgia" w:cs="Calibri"/>
        </w:rPr>
        <w:t xml:space="preserve">; Stern 2006). Millions of people might be vulnerable to health effects (IPCC 2007b), crop production might fall in the low latitudes (IPCC 2007b), water supplies might dwindle (IPCC 2007b), precipitation might fall in arid regions (IPCC 2007b), </w:t>
      </w:r>
      <w:proofErr w:type="gramStart"/>
      <w:r w:rsidRPr="006F4766">
        <w:rPr>
          <w:rFonts w:ascii="Georgia" w:eastAsia="Calibri" w:hAnsi="Georgia" w:cs="Calibri"/>
        </w:rPr>
        <w:t>extreme</w:t>
      </w:r>
      <w:proofErr w:type="gramEnd"/>
      <w:r w:rsidRPr="006F4766">
        <w:rPr>
          <w:rFonts w:ascii="Georgia" w:eastAsia="Calibri" w:hAnsi="Georgia" w:cs="Calibri"/>
        </w:rPr>
        <w:t xml:space="preserv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w:t>
      </w:r>
      <w:proofErr w:type="spellStart"/>
      <w:r w:rsidRPr="006F4766">
        <w:rPr>
          <w:rFonts w:ascii="Georgia" w:eastAsia="Calibri" w:hAnsi="Georgia" w:cs="Calibri"/>
        </w:rPr>
        <w:t>Dasgupta</w:t>
      </w:r>
      <w:proofErr w:type="spellEnd"/>
      <w:r w:rsidRPr="006F4766">
        <w:rPr>
          <w:rFonts w:ascii="Georgia" w:eastAsia="Calibri" w:hAnsi="Georgia" w:cs="Calibri"/>
        </w:rPr>
        <w:t xml:space="preserve"> et al. 2009). Proponents argue there is no time to waste. Unless greenhouse gases are cut dramatically today, economic growth and well</w:t>
      </w:r>
      <w:r w:rsidRPr="006F4766">
        <w:rPr>
          <w:rFonts w:ascii="Cambria Math" w:eastAsia="Calibri" w:hAnsi="Cambria Math" w:cs="Cambria Math"/>
        </w:rPr>
        <w:t>‐</w:t>
      </w:r>
      <w:r w:rsidRPr="006F4766">
        <w:rPr>
          <w:rFonts w:ascii="Georgia" w:eastAsia="Calibri" w:hAnsi="Georgia" w:cs="Calibri"/>
        </w:rPr>
        <w:t>being may be at risk (Stern 2006).</w:t>
      </w:r>
      <w:r w:rsidRPr="006F4766">
        <w:rPr>
          <w:rFonts w:ascii="Georgia" w:eastAsia="Calibri" w:hAnsi="Georgia" w:cs="Calibri"/>
        </w:rPr>
        <w:t xml:space="preserve"> </w:t>
      </w:r>
      <w:r w:rsidRPr="006F4766">
        <w:rPr>
          <w:rStyle w:val="StyleBoldUnderline"/>
          <w:rFonts w:ascii="Georgia" w:hAnsi="Georgia"/>
          <w:highlight w:val="cyan"/>
        </w:rPr>
        <w:t xml:space="preserve">These </w:t>
      </w:r>
      <w:r w:rsidRPr="006F4766">
        <w:rPr>
          <w:rStyle w:val="StyleBoldUnderline"/>
          <w:rFonts w:ascii="Georgia" w:hAnsi="Georgia"/>
        </w:rPr>
        <w:t xml:space="preserve">statements </w:t>
      </w:r>
      <w:r w:rsidRPr="006F4766">
        <w:rPr>
          <w:rStyle w:val="StyleBoldUnderline"/>
          <w:rFonts w:ascii="Georgia" w:hAnsi="Georgia"/>
          <w:highlight w:val="cyan"/>
        </w:rPr>
        <w:t>are</w:t>
      </w:r>
      <w:r w:rsidRPr="006F4766">
        <w:rPr>
          <w:rFonts w:ascii="Georgia" w:eastAsia="Calibri" w:hAnsi="Georgia" w:cs="Calibri"/>
        </w:rPr>
        <w:t xml:space="preserve"> largely </w:t>
      </w:r>
      <w:r w:rsidRPr="006F4766">
        <w:rPr>
          <w:rStyle w:val="StyleBoldUnderline"/>
          <w:rFonts w:ascii="Georgia" w:hAnsi="Georgia"/>
          <w:highlight w:val="cyan"/>
        </w:rPr>
        <w:t>alarmist and misleading</w:t>
      </w:r>
      <w:r w:rsidRPr="006F4766">
        <w:rPr>
          <w:rFonts w:ascii="Georgia" w:eastAsia="Calibri" w:hAnsi="Georgia" w:cs="Calibri"/>
        </w:rPr>
        <w:t xml:space="preserve">. Although climate change is a serious problem that deserves attention, </w:t>
      </w:r>
      <w:r w:rsidRPr="006F4766">
        <w:rPr>
          <w:rStyle w:val="StyleBoldUnderline"/>
          <w:rFonts w:ascii="Georgia" w:hAnsi="Georgia"/>
        </w:rPr>
        <w:t xml:space="preserve">society’s </w:t>
      </w:r>
      <w:r w:rsidRPr="006F4766">
        <w:rPr>
          <w:rStyle w:val="StyleBoldUnderline"/>
          <w:rFonts w:ascii="Georgia" w:hAnsi="Georgia"/>
          <w:highlight w:val="cyan"/>
        </w:rPr>
        <w:t>immediate behavior has an</w:t>
      </w:r>
      <w:r w:rsidRPr="006F4766">
        <w:rPr>
          <w:rFonts w:ascii="Georgia" w:eastAsia="Calibri" w:hAnsi="Georgia" w:cs="Calibri"/>
          <w:highlight w:val="cyan"/>
        </w:rPr>
        <w:t xml:space="preserve"> </w:t>
      </w:r>
      <w:r w:rsidRPr="006F4766">
        <w:rPr>
          <w:rStyle w:val="StyleBoldUnderline"/>
          <w:rFonts w:ascii="Georgia" w:hAnsi="Georgia"/>
          <w:highlight w:val="cyan"/>
        </w:rPr>
        <w:t>extremely low probability</w:t>
      </w:r>
      <w:r w:rsidRPr="006F4766">
        <w:rPr>
          <w:rFonts w:ascii="Georgia" w:eastAsia="Calibri" w:hAnsi="Georgia" w:cs="Calibri"/>
          <w:highlight w:val="cyan"/>
        </w:rPr>
        <w:t xml:space="preserve"> </w:t>
      </w:r>
      <w:r w:rsidRPr="006F4766">
        <w:rPr>
          <w:rStyle w:val="StyleBoldUnderline"/>
          <w:rFonts w:ascii="Georgia" w:hAnsi="Georgia"/>
          <w:highlight w:val="cyan"/>
        </w:rPr>
        <w:t xml:space="preserve">of </w:t>
      </w:r>
      <w:r w:rsidRPr="006F4766">
        <w:rPr>
          <w:rStyle w:val="StyleBoldUnderline"/>
          <w:rFonts w:ascii="Georgia" w:hAnsi="Georgia"/>
        </w:rPr>
        <w:t>leading to</w:t>
      </w:r>
      <w:r w:rsidRPr="006F4766">
        <w:rPr>
          <w:rFonts w:ascii="Georgia" w:eastAsia="Calibri" w:hAnsi="Georgia" w:cs="Calibri"/>
        </w:rPr>
        <w:t xml:space="preserve"> </w:t>
      </w:r>
      <w:r w:rsidRPr="006F4766">
        <w:rPr>
          <w:rStyle w:val="StyleBoldUnderline"/>
          <w:rFonts w:ascii="Georgia" w:hAnsi="Georgia"/>
          <w:highlight w:val="cyan"/>
        </w:rPr>
        <w:t>catastrophic consequences</w:t>
      </w:r>
      <w:r w:rsidRPr="006F4766">
        <w:rPr>
          <w:rFonts w:ascii="Georgia" w:eastAsia="Calibri" w:hAnsi="Georgia" w:cs="Calibri"/>
        </w:rPr>
        <w:t xml:space="preserve">. The </w:t>
      </w:r>
      <w:r w:rsidRPr="006F4766">
        <w:rPr>
          <w:rStyle w:val="StyleBoldUnderline"/>
          <w:rFonts w:ascii="Georgia" w:hAnsi="Georgia"/>
          <w:highlight w:val="cyan"/>
        </w:rPr>
        <w:t>science and economics</w:t>
      </w:r>
      <w:r w:rsidRPr="006F4766">
        <w:rPr>
          <w:rFonts w:ascii="Georgia" w:eastAsia="Calibri" w:hAnsi="Georgia" w:cs="Calibri"/>
        </w:rPr>
        <w:t xml:space="preserve"> of climate change </w:t>
      </w:r>
      <w:r w:rsidRPr="006F4766">
        <w:rPr>
          <w:rStyle w:val="StyleBoldUnderline"/>
          <w:rFonts w:ascii="Georgia" w:hAnsi="Georgia"/>
          <w:highlight w:val="cyan"/>
        </w:rPr>
        <w:t>is</w:t>
      </w:r>
      <w:r w:rsidRPr="006F4766">
        <w:rPr>
          <w:rStyle w:val="StyleBoldUnderline"/>
          <w:rFonts w:ascii="Georgia" w:hAnsi="Georgia"/>
        </w:rPr>
        <w:t xml:space="preserve"> quite </w:t>
      </w:r>
      <w:r w:rsidRPr="006F4766">
        <w:rPr>
          <w:rStyle w:val="StyleBoldUnderline"/>
          <w:rFonts w:ascii="Georgia" w:hAnsi="Georgia"/>
          <w:highlight w:val="cyan"/>
        </w:rPr>
        <w:t>clear that emissions over the next</w:t>
      </w:r>
      <w:r w:rsidRPr="006F4766">
        <w:rPr>
          <w:rStyle w:val="StyleBoldUnderline"/>
          <w:rFonts w:ascii="Georgia" w:hAnsi="Georgia"/>
        </w:rPr>
        <w:t xml:space="preserve"> few </w:t>
      </w:r>
      <w:r w:rsidRPr="006F4766">
        <w:rPr>
          <w:rStyle w:val="StyleBoldUnderline"/>
          <w:rFonts w:ascii="Georgia" w:hAnsi="Georgia"/>
          <w:highlight w:val="cyan"/>
        </w:rPr>
        <w:t>decades will lead to</w:t>
      </w:r>
      <w:r w:rsidRPr="006F4766">
        <w:rPr>
          <w:rStyle w:val="StyleBoldUnderline"/>
          <w:rFonts w:ascii="Georgia" w:hAnsi="Georgia"/>
        </w:rPr>
        <w:t xml:space="preserve"> only</w:t>
      </w:r>
      <w:r w:rsidRPr="006F4766">
        <w:rPr>
          <w:rFonts w:ascii="Georgia" w:eastAsia="Calibri" w:hAnsi="Georgia" w:cs="Calibri"/>
        </w:rPr>
        <w:t xml:space="preserve"> </w:t>
      </w:r>
      <w:r w:rsidRPr="006F4766">
        <w:rPr>
          <w:rStyle w:val="StyleBoldUnderline"/>
          <w:rFonts w:ascii="Georgia" w:hAnsi="Georgia"/>
          <w:highlight w:val="cyan"/>
        </w:rPr>
        <w:t>mild consequences</w:t>
      </w:r>
      <w:r w:rsidRPr="006F4766">
        <w:rPr>
          <w:rFonts w:ascii="Georgia" w:eastAsia="Calibri" w:hAnsi="Georgia" w:cs="Calibri"/>
        </w:rPr>
        <w:t xml:space="preserve">. The </w:t>
      </w:r>
      <w:r w:rsidRPr="006F4766">
        <w:rPr>
          <w:rStyle w:val="StyleBoldUnderline"/>
          <w:rFonts w:ascii="Georgia" w:hAnsi="Georgia"/>
          <w:highlight w:val="cyan"/>
        </w:rPr>
        <w:t>severe impacts</w:t>
      </w:r>
      <w:r w:rsidRPr="006F4766">
        <w:rPr>
          <w:rFonts w:ascii="Georgia" w:eastAsia="Calibri" w:hAnsi="Georgia" w:cs="Calibri"/>
        </w:rPr>
        <w:t xml:space="preserve"> predicted by alarmists </w:t>
      </w:r>
      <w:r w:rsidRPr="006F4766">
        <w:rPr>
          <w:rStyle w:val="StyleBoldUnderline"/>
          <w:rFonts w:ascii="Georgia" w:hAnsi="Georgia"/>
          <w:highlight w:val="cyan"/>
        </w:rPr>
        <w:t>require a century (or two</w:t>
      </w:r>
      <w:r w:rsidRPr="006F4766">
        <w:rPr>
          <w:rFonts w:ascii="Georgia" w:eastAsia="Calibri" w:hAnsi="Georgia" w:cs="Calibri"/>
        </w:rPr>
        <w:t xml:space="preserve"> in the case of Stern 2006) </w:t>
      </w:r>
      <w:r w:rsidRPr="006F4766">
        <w:rPr>
          <w:rStyle w:val="StyleBoldUnderline"/>
          <w:rFonts w:ascii="Georgia" w:hAnsi="Georgia"/>
          <w:highlight w:val="cyan"/>
        </w:rPr>
        <w:t>of no mitigation</w:t>
      </w:r>
      <w:r w:rsidRPr="006F4766">
        <w:rPr>
          <w:rFonts w:ascii="Georgia" w:eastAsia="Calibri" w:hAnsi="Georgia" w:cs="Calibri"/>
        </w:rPr>
        <w:t xml:space="preserve">. Many of the </w:t>
      </w:r>
      <w:r w:rsidRPr="006F4766">
        <w:rPr>
          <w:rStyle w:val="StyleBoldUnderline"/>
          <w:rFonts w:ascii="Georgia" w:hAnsi="Georgia"/>
          <w:highlight w:val="cyan"/>
        </w:rPr>
        <w:t xml:space="preserve">predicted impacts assume </w:t>
      </w:r>
      <w:r w:rsidRPr="006F4766">
        <w:rPr>
          <w:rStyle w:val="StyleBoldUnderline"/>
          <w:rFonts w:ascii="Georgia" w:hAnsi="Georgia"/>
        </w:rPr>
        <w:t xml:space="preserve">there will be </w:t>
      </w:r>
      <w:r w:rsidRPr="006F4766">
        <w:rPr>
          <w:rStyle w:val="StyleBoldUnderline"/>
          <w:rFonts w:ascii="Georgia" w:hAnsi="Georgia"/>
          <w:highlight w:val="cyan"/>
        </w:rPr>
        <w:t>no</w:t>
      </w:r>
      <w:r w:rsidRPr="006F4766">
        <w:rPr>
          <w:rStyle w:val="StyleBoldUnderline"/>
          <w:rFonts w:ascii="Georgia" w:hAnsi="Georgia"/>
        </w:rPr>
        <w:t xml:space="preserve"> or little </w:t>
      </w:r>
      <w:r w:rsidRPr="006F4766">
        <w:rPr>
          <w:rStyle w:val="StyleBoldUnderline"/>
          <w:rFonts w:ascii="Georgia" w:hAnsi="Georgia"/>
          <w:highlight w:val="cyan"/>
        </w:rPr>
        <w:t>adaptation</w:t>
      </w:r>
      <w:r w:rsidRPr="006F4766">
        <w:rPr>
          <w:rFonts w:ascii="Georgia" w:eastAsia="Calibri" w:hAnsi="Georgia" w:cs="Calibri"/>
        </w:rPr>
        <w:t xml:space="preserve">. The net economic impacts from climate change over the next 50 years will be small regardless. Most of </w:t>
      </w:r>
      <w:r w:rsidRPr="006F4766">
        <w:rPr>
          <w:rStyle w:val="StyleBoldUnderline"/>
          <w:rFonts w:ascii="Georgia" w:hAnsi="Georgia"/>
        </w:rPr>
        <w:t xml:space="preserve">the more severe impacts will take more than a century or even a millennium to unfold and </w:t>
      </w:r>
      <w:r w:rsidRPr="006F4766">
        <w:rPr>
          <w:rStyle w:val="StyleBoldUnderline"/>
          <w:rFonts w:ascii="Georgia" w:hAnsi="Georgia"/>
          <w:highlight w:val="cyan"/>
        </w:rPr>
        <w:t xml:space="preserve">many </w:t>
      </w:r>
      <w:r w:rsidRPr="006F4766">
        <w:rPr>
          <w:rStyle w:val="StyleBoldUnderline"/>
          <w:rFonts w:ascii="Georgia" w:hAnsi="Georgia"/>
        </w:rPr>
        <w:t>of these</w:t>
      </w:r>
      <w:r w:rsidRPr="006F4766">
        <w:rPr>
          <w:rFonts w:ascii="Georgia" w:eastAsia="Calibri" w:hAnsi="Georgia" w:cs="Calibri"/>
        </w:rPr>
        <w:t xml:space="preserve"> “</w:t>
      </w:r>
      <w:r w:rsidRPr="006F4766">
        <w:rPr>
          <w:rStyle w:val="StyleBoldUnderline"/>
          <w:rFonts w:ascii="Georgia" w:hAnsi="Georgia"/>
        </w:rPr>
        <w:t>potential</w:t>
      </w:r>
      <w:r w:rsidRPr="006F4766">
        <w:rPr>
          <w:rStyle w:val="StyleBoldUnderline"/>
          <w:rFonts w:ascii="Georgia" w:hAnsi="Georgia"/>
          <w:highlight w:val="cyan"/>
        </w:rPr>
        <w:t>” impacts</w:t>
      </w:r>
      <w:r w:rsidRPr="006F4766">
        <w:rPr>
          <w:rFonts w:ascii="Georgia" w:eastAsia="Calibri" w:hAnsi="Georgia" w:cs="Calibri"/>
          <w:highlight w:val="cyan"/>
        </w:rPr>
        <w:t xml:space="preserve"> </w:t>
      </w:r>
      <w:r w:rsidRPr="006F4766">
        <w:rPr>
          <w:rStyle w:val="StyleBoldUnderline"/>
          <w:rFonts w:ascii="Georgia" w:hAnsi="Georgia"/>
          <w:highlight w:val="cyan"/>
        </w:rPr>
        <w:t>will never occur because people will adapt</w:t>
      </w:r>
      <w:r w:rsidRPr="006F4766">
        <w:rPr>
          <w:rFonts w:ascii="Georgia" w:eastAsia="Calibri" w:hAnsi="Georgia" w:cs="Calibri"/>
          <w:highlight w:val="cyan"/>
        </w:rPr>
        <w:t xml:space="preserve">. </w:t>
      </w:r>
      <w:r w:rsidRPr="006F4766">
        <w:rPr>
          <w:rStyle w:val="StyleBoldUnderline"/>
          <w:rFonts w:ascii="Georgia" w:hAnsi="Georgia"/>
          <w:highlight w:val="cyan"/>
        </w:rPr>
        <w:t>It is not</w:t>
      </w:r>
      <w:r w:rsidRPr="006F4766">
        <w:rPr>
          <w:rStyle w:val="StyleBoldUnderline"/>
          <w:rFonts w:ascii="Georgia" w:hAnsi="Georgia"/>
        </w:rPr>
        <w:t xml:space="preserve"> at all </w:t>
      </w:r>
      <w:r w:rsidRPr="006F4766">
        <w:rPr>
          <w:rStyle w:val="StyleBoldUnderline"/>
          <w:rFonts w:ascii="Georgia" w:hAnsi="Georgia"/>
          <w:highlight w:val="cyan"/>
        </w:rPr>
        <w:t>apparent that immediate</w:t>
      </w:r>
      <w:r w:rsidRPr="006F4766">
        <w:rPr>
          <w:rStyle w:val="StyleBoldUnderline"/>
          <w:rFonts w:ascii="Georgia" w:hAnsi="Georgia"/>
        </w:rPr>
        <w:t xml:space="preserve"> and dramatic </w:t>
      </w:r>
      <w:r w:rsidRPr="006F4766">
        <w:rPr>
          <w:rStyle w:val="StyleBoldUnderline"/>
          <w:rFonts w:ascii="Georgia" w:hAnsi="Georgia"/>
          <w:highlight w:val="cyan"/>
        </w:rPr>
        <w:t xml:space="preserve">policies need to be developed </w:t>
      </w:r>
      <w:r w:rsidRPr="006F4766">
        <w:rPr>
          <w:rStyle w:val="StyleBoldUnderline"/>
          <w:rFonts w:ascii="Georgia" w:hAnsi="Georgia"/>
        </w:rPr>
        <w:t>to thwart long</w:t>
      </w:r>
      <w:r w:rsidRPr="006F4766">
        <w:rPr>
          <w:rFonts w:ascii="Cambria Math" w:eastAsia="Calibri" w:hAnsi="Cambria Math" w:cs="Cambria Math"/>
          <w:u w:val="single"/>
        </w:rPr>
        <w:t>‐</w:t>
      </w:r>
      <w:r w:rsidRPr="006F4766">
        <w:rPr>
          <w:rStyle w:val="StyleBoldUnderline"/>
          <w:rFonts w:ascii="Georgia" w:hAnsi="Georgia"/>
        </w:rPr>
        <w:t>range climate risks</w:t>
      </w:r>
      <w:r w:rsidRPr="006F4766">
        <w:rPr>
          <w:rFonts w:ascii="Georgia" w:eastAsia="Calibri" w:hAnsi="Georgia" w:cs="Calibri"/>
        </w:rPr>
        <w:t>. What is needed are long</w:t>
      </w:r>
      <w:r w:rsidRPr="006F4766">
        <w:rPr>
          <w:rFonts w:ascii="Cambria Math" w:eastAsia="Calibri" w:hAnsi="Cambria Math" w:cs="Cambria Math"/>
        </w:rPr>
        <w:t>‐</w:t>
      </w:r>
      <w:r w:rsidRPr="006F4766">
        <w:rPr>
          <w:rFonts w:ascii="Georgia" w:eastAsia="Calibri" w:hAnsi="Georgia" w:cs="Calibri"/>
        </w:rPr>
        <w:t>run balanced responses.</w:t>
      </w:r>
    </w:p>
    <w:p w:rsidR="00AE5C0A" w:rsidRPr="006F4766" w:rsidRDefault="00AE5C0A" w:rsidP="004B6628">
      <w:pPr>
        <w:rPr>
          <w:rFonts w:ascii="Georgia" w:hAnsi="Georgia"/>
        </w:rPr>
      </w:pPr>
    </w:p>
    <w:sectPr w:rsidR="00AE5C0A" w:rsidRPr="006F47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55FA" w:rsidRDefault="00CE55FA" w:rsidP="005F5576">
      <w:r>
        <w:separator/>
      </w:r>
    </w:p>
  </w:endnote>
  <w:endnote w:type="continuationSeparator" w:id="0">
    <w:p w:rsidR="00CE55FA" w:rsidRDefault="00CE55F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55FA" w:rsidRDefault="00CE55FA" w:rsidP="005F5576">
      <w:r>
        <w:separator/>
      </w:r>
    </w:p>
  </w:footnote>
  <w:footnote w:type="continuationSeparator" w:id="0">
    <w:p w:rsidR="00CE55FA" w:rsidRDefault="00CE55FA"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84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44DA"/>
    <w:rsid w:val="001267A1"/>
    <w:rsid w:val="00126D92"/>
    <w:rsid w:val="001301AC"/>
    <w:rsid w:val="001304DF"/>
    <w:rsid w:val="00140397"/>
    <w:rsid w:val="0014072D"/>
    <w:rsid w:val="00141F7D"/>
    <w:rsid w:val="00141FBF"/>
    <w:rsid w:val="0016509D"/>
    <w:rsid w:val="0016641E"/>
    <w:rsid w:val="0016711C"/>
    <w:rsid w:val="00167748"/>
    <w:rsid w:val="00167A9F"/>
    <w:rsid w:val="001711E1"/>
    <w:rsid w:val="0017235E"/>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4EA3"/>
    <w:rsid w:val="001F5808"/>
    <w:rsid w:val="001F7572"/>
    <w:rsid w:val="0020006E"/>
    <w:rsid w:val="002009AE"/>
    <w:rsid w:val="0020782A"/>
    <w:rsid w:val="002101DA"/>
    <w:rsid w:val="00217499"/>
    <w:rsid w:val="00236C12"/>
    <w:rsid w:val="0024023F"/>
    <w:rsid w:val="00240C4E"/>
    <w:rsid w:val="00243DC0"/>
    <w:rsid w:val="00250E16"/>
    <w:rsid w:val="00257696"/>
    <w:rsid w:val="0026382E"/>
    <w:rsid w:val="00272786"/>
    <w:rsid w:val="00287AB7"/>
    <w:rsid w:val="00292DE4"/>
    <w:rsid w:val="00294D00"/>
    <w:rsid w:val="00297E2E"/>
    <w:rsid w:val="002A213E"/>
    <w:rsid w:val="002A3872"/>
    <w:rsid w:val="002A612B"/>
    <w:rsid w:val="002B68A4"/>
    <w:rsid w:val="002C571D"/>
    <w:rsid w:val="002C5772"/>
    <w:rsid w:val="002D0374"/>
    <w:rsid w:val="002D2946"/>
    <w:rsid w:val="002D529E"/>
    <w:rsid w:val="002D5403"/>
    <w:rsid w:val="002D6BD6"/>
    <w:rsid w:val="002E4DD9"/>
    <w:rsid w:val="002F0314"/>
    <w:rsid w:val="0031182D"/>
    <w:rsid w:val="00314B9D"/>
    <w:rsid w:val="00315CA2"/>
    <w:rsid w:val="00316FEB"/>
    <w:rsid w:val="00326EEB"/>
    <w:rsid w:val="0033078A"/>
    <w:rsid w:val="00331559"/>
    <w:rsid w:val="00341D6C"/>
    <w:rsid w:val="00344E27"/>
    <w:rsid w:val="00344E91"/>
    <w:rsid w:val="00347123"/>
    <w:rsid w:val="0034756E"/>
    <w:rsid w:val="00347E74"/>
    <w:rsid w:val="00351D97"/>
    <w:rsid w:val="00354B5B"/>
    <w:rsid w:val="00383E0A"/>
    <w:rsid w:val="003847C7"/>
    <w:rsid w:val="00385298"/>
    <w:rsid w:val="003852CE"/>
    <w:rsid w:val="00392E92"/>
    <w:rsid w:val="003956AF"/>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499B"/>
    <w:rsid w:val="004A6083"/>
    <w:rsid w:val="004A6E81"/>
    <w:rsid w:val="004A7806"/>
    <w:rsid w:val="004B0545"/>
    <w:rsid w:val="004B2D32"/>
    <w:rsid w:val="004B6628"/>
    <w:rsid w:val="004B7E46"/>
    <w:rsid w:val="004D3745"/>
    <w:rsid w:val="004D3987"/>
    <w:rsid w:val="004E294C"/>
    <w:rsid w:val="004E3132"/>
    <w:rsid w:val="004E552E"/>
    <w:rsid w:val="004E5B69"/>
    <w:rsid w:val="004E656D"/>
    <w:rsid w:val="004F0849"/>
    <w:rsid w:val="004F173C"/>
    <w:rsid w:val="004F1B8C"/>
    <w:rsid w:val="004F28DF"/>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47306"/>
    <w:rsid w:val="00550A01"/>
    <w:rsid w:val="005579BF"/>
    <w:rsid w:val="00560027"/>
    <w:rsid w:val="00560C3E"/>
    <w:rsid w:val="00563468"/>
    <w:rsid w:val="00563E96"/>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45A"/>
    <w:rsid w:val="005E572E"/>
    <w:rsid w:val="005F5576"/>
    <w:rsid w:val="006003F9"/>
    <w:rsid w:val="006014AB"/>
    <w:rsid w:val="00605F20"/>
    <w:rsid w:val="00614883"/>
    <w:rsid w:val="00616220"/>
    <w:rsid w:val="0061680A"/>
    <w:rsid w:val="00623B70"/>
    <w:rsid w:val="0063578B"/>
    <w:rsid w:val="00636B3D"/>
    <w:rsid w:val="00641025"/>
    <w:rsid w:val="006415B9"/>
    <w:rsid w:val="00650E98"/>
    <w:rsid w:val="00656C61"/>
    <w:rsid w:val="006672D8"/>
    <w:rsid w:val="00670D96"/>
    <w:rsid w:val="00672877"/>
    <w:rsid w:val="00683154"/>
    <w:rsid w:val="00690115"/>
    <w:rsid w:val="00690898"/>
    <w:rsid w:val="00693039"/>
    <w:rsid w:val="00693A5A"/>
    <w:rsid w:val="006A1C93"/>
    <w:rsid w:val="006B302F"/>
    <w:rsid w:val="006C64D4"/>
    <w:rsid w:val="006E53F0"/>
    <w:rsid w:val="006F46C3"/>
    <w:rsid w:val="006F4766"/>
    <w:rsid w:val="006F7CDF"/>
    <w:rsid w:val="00700BDB"/>
    <w:rsid w:val="0070121B"/>
    <w:rsid w:val="00701E73"/>
    <w:rsid w:val="00711FE2"/>
    <w:rsid w:val="00712649"/>
    <w:rsid w:val="00714BC9"/>
    <w:rsid w:val="00723F91"/>
    <w:rsid w:val="00725623"/>
    <w:rsid w:val="00743059"/>
    <w:rsid w:val="00744F58"/>
    <w:rsid w:val="00750CED"/>
    <w:rsid w:val="00760A29"/>
    <w:rsid w:val="0076362D"/>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25B1"/>
    <w:rsid w:val="008108CA"/>
    <w:rsid w:val="008133F9"/>
    <w:rsid w:val="00820369"/>
    <w:rsid w:val="00823AAC"/>
    <w:rsid w:val="00854C66"/>
    <w:rsid w:val="008553E1"/>
    <w:rsid w:val="0087056D"/>
    <w:rsid w:val="0087643B"/>
    <w:rsid w:val="00877669"/>
    <w:rsid w:val="00897F92"/>
    <w:rsid w:val="008A64C9"/>
    <w:rsid w:val="008B180A"/>
    <w:rsid w:val="008B24B7"/>
    <w:rsid w:val="008B4F80"/>
    <w:rsid w:val="008C2CD8"/>
    <w:rsid w:val="008C5743"/>
    <w:rsid w:val="008C68EE"/>
    <w:rsid w:val="008C7F44"/>
    <w:rsid w:val="008D0694"/>
    <w:rsid w:val="008D4273"/>
    <w:rsid w:val="008D4EF3"/>
    <w:rsid w:val="008E0E4F"/>
    <w:rsid w:val="008E1FD5"/>
    <w:rsid w:val="008E4139"/>
    <w:rsid w:val="008F322F"/>
    <w:rsid w:val="009056D4"/>
    <w:rsid w:val="0090673F"/>
    <w:rsid w:val="00907DFE"/>
    <w:rsid w:val="00914596"/>
    <w:rsid w:val="009146BF"/>
    <w:rsid w:val="00915AD4"/>
    <w:rsid w:val="00915EF1"/>
    <w:rsid w:val="00924C08"/>
    <w:rsid w:val="00927D88"/>
    <w:rsid w:val="009305C2"/>
    <w:rsid w:val="00930D1F"/>
    <w:rsid w:val="00935127"/>
    <w:rsid w:val="0094025E"/>
    <w:rsid w:val="0094256C"/>
    <w:rsid w:val="00953F11"/>
    <w:rsid w:val="009706C1"/>
    <w:rsid w:val="00976675"/>
    <w:rsid w:val="00976FBF"/>
    <w:rsid w:val="00984B38"/>
    <w:rsid w:val="009A0636"/>
    <w:rsid w:val="009A6FF5"/>
    <w:rsid w:val="009B2B47"/>
    <w:rsid w:val="009B35DB"/>
    <w:rsid w:val="009B405E"/>
    <w:rsid w:val="009B697E"/>
    <w:rsid w:val="009C4298"/>
    <w:rsid w:val="009C686D"/>
    <w:rsid w:val="009D318C"/>
    <w:rsid w:val="009E4B4C"/>
    <w:rsid w:val="009F2843"/>
    <w:rsid w:val="00A10B8B"/>
    <w:rsid w:val="00A20D78"/>
    <w:rsid w:val="00A2174A"/>
    <w:rsid w:val="00A26733"/>
    <w:rsid w:val="00A3595E"/>
    <w:rsid w:val="00A448A0"/>
    <w:rsid w:val="00A46C7F"/>
    <w:rsid w:val="00A73245"/>
    <w:rsid w:val="00A77145"/>
    <w:rsid w:val="00A82989"/>
    <w:rsid w:val="00A904FE"/>
    <w:rsid w:val="00A9262C"/>
    <w:rsid w:val="00AB3B76"/>
    <w:rsid w:val="00AB61DD"/>
    <w:rsid w:val="00AB6878"/>
    <w:rsid w:val="00AC222F"/>
    <w:rsid w:val="00AC2CC7"/>
    <w:rsid w:val="00AC7B3B"/>
    <w:rsid w:val="00AD3CE6"/>
    <w:rsid w:val="00AE1307"/>
    <w:rsid w:val="00AE5978"/>
    <w:rsid w:val="00AE5C0A"/>
    <w:rsid w:val="00AE7586"/>
    <w:rsid w:val="00AF7A65"/>
    <w:rsid w:val="00B06710"/>
    <w:rsid w:val="00B07EBF"/>
    <w:rsid w:val="00B166CB"/>
    <w:rsid w:val="00B235E1"/>
    <w:rsid w:val="00B272CF"/>
    <w:rsid w:val="00B3145D"/>
    <w:rsid w:val="00B357BA"/>
    <w:rsid w:val="00B518E9"/>
    <w:rsid w:val="00B564DB"/>
    <w:rsid w:val="00B768B6"/>
    <w:rsid w:val="00B76F45"/>
    <w:rsid w:val="00B816A3"/>
    <w:rsid w:val="00B908D1"/>
    <w:rsid w:val="00B940D1"/>
    <w:rsid w:val="00B95454"/>
    <w:rsid w:val="00BA33A8"/>
    <w:rsid w:val="00BB58BD"/>
    <w:rsid w:val="00BB6479"/>
    <w:rsid w:val="00BB6A26"/>
    <w:rsid w:val="00BC1034"/>
    <w:rsid w:val="00BE2408"/>
    <w:rsid w:val="00BE3CDE"/>
    <w:rsid w:val="00BE3EC6"/>
    <w:rsid w:val="00BE5BEB"/>
    <w:rsid w:val="00BE6528"/>
    <w:rsid w:val="00BF6B08"/>
    <w:rsid w:val="00C0087A"/>
    <w:rsid w:val="00C05F9D"/>
    <w:rsid w:val="00C27212"/>
    <w:rsid w:val="00C34185"/>
    <w:rsid w:val="00C42DD6"/>
    <w:rsid w:val="00C47B1D"/>
    <w:rsid w:val="00C545E7"/>
    <w:rsid w:val="00C574AE"/>
    <w:rsid w:val="00C66858"/>
    <w:rsid w:val="00C72E69"/>
    <w:rsid w:val="00C7411E"/>
    <w:rsid w:val="00C84988"/>
    <w:rsid w:val="00CA3F0E"/>
    <w:rsid w:val="00CA4AF6"/>
    <w:rsid w:val="00CA59CA"/>
    <w:rsid w:val="00CB2356"/>
    <w:rsid w:val="00CB4075"/>
    <w:rsid w:val="00CB4E6D"/>
    <w:rsid w:val="00CC23DE"/>
    <w:rsid w:val="00CD3E3A"/>
    <w:rsid w:val="00CD7459"/>
    <w:rsid w:val="00CE55A6"/>
    <w:rsid w:val="00CE55FA"/>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A5CC1"/>
    <w:rsid w:val="00DB0843"/>
    <w:rsid w:val="00DB0F7E"/>
    <w:rsid w:val="00DB3A2B"/>
    <w:rsid w:val="00DB5489"/>
    <w:rsid w:val="00DB6C98"/>
    <w:rsid w:val="00DC701C"/>
    <w:rsid w:val="00DD5303"/>
    <w:rsid w:val="00DD7F91"/>
    <w:rsid w:val="00DF03C3"/>
    <w:rsid w:val="00E00376"/>
    <w:rsid w:val="00E01016"/>
    <w:rsid w:val="00E043B1"/>
    <w:rsid w:val="00E14EBD"/>
    <w:rsid w:val="00E16734"/>
    <w:rsid w:val="00E23260"/>
    <w:rsid w:val="00E2367A"/>
    <w:rsid w:val="00E27BC7"/>
    <w:rsid w:val="00E35FC9"/>
    <w:rsid w:val="00E377A4"/>
    <w:rsid w:val="00E41346"/>
    <w:rsid w:val="00E41970"/>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5BAD"/>
    <w:rsid w:val="00ED78F1"/>
    <w:rsid w:val="00EE0424"/>
    <w:rsid w:val="00EE4DCA"/>
    <w:rsid w:val="00EF0F62"/>
    <w:rsid w:val="00F007E1"/>
    <w:rsid w:val="00F0134E"/>
    <w:rsid w:val="00F057C6"/>
    <w:rsid w:val="00F17D96"/>
    <w:rsid w:val="00F22565"/>
    <w:rsid w:val="00F3380E"/>
    <w:rsid w:val="00F35040"/>
    <w:rsid w:val="00F40837"/>
    <w:rsid w:val="00F42F79"/>
    <w:rsid w:val="00F47773"/>
    <w:rsid w:val="00F5019D"/>
    <w:rsid w:val="00F56308"/>
    <w:rsid w:val="00F634D6"/>
    <w:rsid w:val="00F64385"/>
    <w:rsid w:val="00F6473F"/>
    <w:rsid w:val="00F76366"/>
    <w:rsid w:val="00F805C0"/>
    <w:rsid w:val="00F80D4F"/>
    <w:rsid w:val="00FB4261"/>
    <w:rsid w:val="00FB43B1"/>
    <w:rsid w:val="00FB507D"/>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9"/>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9"/>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9"/>
    <w:rsid w:val="00D176BE"/>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9"/>
    <w:rsid w:val="00D176BE"/>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176BE"/>
    <w:rPr>
      <w:rFonts w:ascii="Times New Roman" w:eastAsiaTheme="majorEastAsia" w:hAnsi="Times New Roman" w:cstheme="majorBidi"/>
      <w:b/>
      <w:bCs/>
      <w:iCs/>
      <w:sz w:val="24"/>
    </w:rPr>
  </w:style>
  <w:style w:type="character" w:styleId="Emphasis">
    <w:name w:val="Emphasis"/>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Style Underline"/>
    <w:basedOn w:val="DefaultParagraphFont"/>
    <w:uiPriority w:val="1"/>
    <w:qFormat/>
    <w:rsid w:val="00D176BE"/>
    <w:rPr>
      <w:b/>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2"/>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paragraph" w:styleId="NoSpacing">
    <w:name w:val="No Spacing"/>
    <w:uiPriority w:val="1"/>
    <w:rsid w:val="00236C12"/>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236C12"/>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236C12"/>
    <w:rPr>
      <w:rFonts w:ascii="Lucida Grande" w:eastAsiaTheme="minorEastAsia" w:hAnsi="Lucida Grande" w:cs="Lucida Grande"/>
      <w:szCs w:val="24"/>
    </w:rPr>
  </w:style>
  <w:style w:type="paragraph" w:styleId="ListParagraph">
    <w:name w:val="List Paragraph"/>
    <w:basedOn w:val="Normal"/>
    <w:uiPriority w:val="34"/>
    <w:rsid w:val="00236C12"/>
    <w:pPr>
      <w:ind w:left="720"/>
      <w:contextualSpacing/>
    </w:pPr>
    <w:rPr>
      <w:rFonts w:ascii="Calibri" w:eastAsiaTheme="minorEastAsia" w:hAnsi="Calibri" w:cstheme="minorBidi"/>
      <w:szCs w:val="24"/>
    </w:rPr>
  </w:style>
  <w:style w:type="character" w:styleId="PageNumber">
    <w:name w:val="page number"/>
    <w:basedOn w:val="DefaultParagraphFont"/>
    <w:uiPriority w:val="99"/>
    <w:semiHidden/>
    <w:unhideWhenUsed/>
    <w:rsid w:val="00236C12"/>
  </w:style>
  <w:style w:type="character" w:customStyle="1" w:styleId="apple-converted-space">
    <w:name w:val="apple-converted-space"/>
    <w:basedOn w:val="DefaultParagraphFont"/>
    <w:rsid w:val="00236C12"/>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292DE4"/>
    <w:rPr>
      <w:rFonts w:ascii="Arial" w:hAnsi="Arial"/>
      <w:b/>
      <w:sz w:val="22"/>
      <w:szCs w:val="24"/>
    </w:rPr>
  </w:style>
  <w:style w:type="paragraph" w:customStyle="1" w:styleId="evidencetext">
    <w:name w:val="evidence text"/>
    <w:basedOn w:val="Normal"/>
    <w:next w:val="Normal"/>
    <w:link w:val="evidencetextChar1"/>
    <w:qFormat/>
    <w:rsid w:val="00292DE4"/>
    <w:pPr>
      <w:ind w:left="432" w:right="432"/>
    </w:pPr>
    <w:rPr>
      <w:rFonts w:ascii="Arial" w:eastAsia="Times New Roman" w:hAnsi="Arial"/>
      <w:color w:val="000000"/>
      <w:sz w:val="16"/>
      <w:szCs w:val="24"/>
      <w:lang w:val="x-none" w:eastAsia="x-none"/>
    </w:rPr>
  </w:style>
  <w:style w:type="character" w:customStyle="1" w:styleId="evidencetextChar1">
    <w:name w:val="evidence text Char1"/>
    <w:link w:val="evidencetext"/>
    <w:rsid w:val="00292DE4"/>
    <w:rPr>
      <w:rFonts w:ascii="Arial" w:eastAsia="Times New Roman" w:hAnsi="Arial" w:cs="Times New Roman"/>
      <w:color w:val="000000"/>
      <w:sz w:val="16"/>
      <w:szCs w:val="24"/>
      <w:lang w:val="x-none" w:eastAsia="x-none"/>
    </w:rPr>
  </w:style>
  <w:style w:type="character" w:customStyle="1" w:styleId="highlight2">
    <w:name w:val="highlight2"/>
    <w:rsid w:val="00292DE4"/>
    <w:rPr>
      <w:rFonts w:ascii="Arial" w:hAnsi="Arial"/>
      <w:b/>
      <w:sz w:val="19"/>
      <w:u w:val="thick"/>
      <w:bdr w:val="none" w:sz="0" w:space="0" w:color="auto"/>
      <w:shd w:val="clear" w:color="auto" w:fill="auto"/>
    </w:rPr>
  </w:style>
  <w:style w:type="character" w:customStyle="1" w:styleId="cite">
    <w:name w:val="cite"/>
    <w:basedOn w:val="DefaultParagraphFont"/>
    <w:rsid w:val="008D0694"/>
    <w:rPr>
      <w:rFonts w:ascii="Times New Roman" w:hAnsi="Times New Roman"/>
      <w:b/>
      <w:sz w:val="24"/>
    </w:rPr>
  </w:style>
  <w:style w:type="paragraph" w:customStyle="1" w:styleId="card">
    <w:name w:val="card"/>
    <w:basedOn w:val="Normal"/>
    <w:link w:val="cardChar"/>
    <w:rsid w:val="008D0694"/>
    <w:pPr>
      <w:ind w:left="288" w:right="288"/>
    </w:pPr>
    <w:rPr>
      <w:rFonts w:eastAsia="Times New Roman"/>
      <w:sz w:val="20"/>
      <w:szCs w:val="20"/>
    </w:rPr>
  </w:style>
  <w:style w:type="character" w:customStyle="1" w:styleId="cardChar">
    <w:name w:val="card Char"/>
    <w:basedOn w:val="DefaultParagraphFont"/>
    <w:link w:val="card"/>
    <w:rsid w:val="008D0694"/>
    <w:rPr>
      <w:rFonts w:ascii="Times New Roman" w:eastAsia="Times New Roman" w:hAnsi="Times New Roman" w:cs="Times New Roman"/>
      <w:sz w:val="20"/>
      <w:szCs w:val="20"/>
    </w:rPr>
  </w:style>
  <w:style w:type="character" w:customStyle="1" w:styleId="underline">
    <w:name w:val="underline"/>
    <w:basedOn w:val="DefaultParagraphFont"/>
    <w:rsid w:val="008D0694"/>
    <w:rPr>
      <w:b/>
      <w:u w:val="single"/>
    </w:rPr>
  </w:style>
  <w:style w:type="paragraph" w:customStyle="1" w:styleId="tag">
    <w:name w:val="tag"/>
    <w:basedOn w:val="Normal"/>
    <w:link w:val="tagChar"/>
    <w:rsid w:val="00AE5C0A"/>
    <w:rPr>
      <w:rFonts w:eastAsia="Times New Roman"/>
      <w:b/>
      <w:sz w:val="24"/>
      <w:szCs w:val="20"/>
    </w:rPr>
  </w:style>
  <w:style w:type="character" w:customStyle="1" w:styleId="tagChar">
    <w:name w:val="tag Char"/>
    <w:basedOn w:val="DefaultParagraphFont"/>
    <w:link w:val="tag"/>
    <w:rsid w:val="00AE5C0A"/>
    <w:rPr>
      <w:rFonts w:ascii="Times New Roman" w:eastAsia="Times New Roman" w:hAnsi="Times New Roman" w:cs="Times New Roman"/>
      <w:b/>
      <w:sz w:val="24"/>
      <w:szCs w:val="20"/>
    </w:rPr>
  </w:style>
  <w:style w:type="character" w:customStyle="1" w:styleId="TitleChar">
    <w:name w:val="Title Char"/>
    <w:basedOn w:val="DefaultParagraphFont"/>
    <w:link w:val="Title"/>
    <w:uiPriority w:val="5"/>
    <w:qFormat/>
    <w:rsid w:val="00AE5978"/>
    <w:rPr>
      <w:bCs/>
      <w:u w:val="single"/>
    </w:rPr>
  </w:style>
  <w:style w:type="paragraph" w:styleId="Title">
    <w:name w:val="Title"/>
    <w:basedOn w:val="Normal"/>
    <w:next w:val="Normal"/>
    <w:link w:val="TitleChar"/>
    <w:uiPriority w:val="5"/>
    <w:qFormat/>
    <w:rsid w:val="00AE5978"/>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AE5978"/>
    <w:rPr>
      <w:rFonts w:asciiTheme="majorHAnsi" w:eastAsiaTheme="majorEastAsia" w:hAnsiTheme="majorHAnsi" w:cstheme="majorBidi"/>
      <w:color w:val="17365D" w:themeColor="text2" w:themeShade="BF"/>
      <w:spacing w:val="5"/>
      <w:kern w:val="28"/>
      <w:sz w:val="52"/>
      <w:szCs w:val="52"/>
    </w:rPr>
  </w:style>
  <w:style w:type="character" w:customStyle="1" w:styleId="box">
    <w:name w:val="box"/>
    <w:rsid w:val="00F35040"/>
    <w:rPr>
      <w:rFonts w:ascii="Arial" w:hAnsi="Arial" w:cs="Arial"/>
      <w:b/>
      <w:color w:val="000000"/>
      <w:sz w:val="19"/>
      <w:szCs w:val="22"/>
      <w:u w:val="thick"/>
      <w:bdr w:val="single" w:sz="12" w:space="0" w:color="auto"/>
    </w:rPr>
  </w:style>
  <w:style w:type="paragraph" w:customStyle="1" w:styleId="Cards">
    <w:name w:val="Cards"/>
    <w:basedOn w:val="Normal"/>
    <w:link w:val="CardsChar1"/>
    <w:qFormat/>
    <w:rsid w:val="004B6628"/>
    <w:pPr>
      <w:autoSpaceDE w:val="0"/>
      <w:autoSpaceDN w:val="0"/>
      <w:adjustRightInd w:val="0"/>
      <w:ind w:left="432" w:right="432"/>
      <w:jc w:val="both"/>
    </w:pPr>
    <w:rPr>
      <w:rFonts w:eastAsia="Times New Roman"/>
      <w:sz w:val="24"/>
      <w:szCs w:val="20"/>
    </w:rPr>
  </w:style>
  <w:style w:type="character" w:customStyle="1" w:styleId="CardsChar1">
    <w:name w:val="Cards Char1"/>
    <w:link w:val="Cards"/>
    <w:rsid w:val="004B6628"/>
    <w:rPr>
      <w:rFonts w:ascii="Times New Roman" w:eastAsia="Times New Roman" w:hAnsi="Times New Roman" w:cs="Times New Roman"/>
      <w:sz w:val="24"/>
      <w:szCs w:val="20"/>
    </w:rPr>
  </w:style>
  <w:style w:type="paragraph" w:customStyle="1" w:styleId="Cites">
    <w:name w:val="Cites"/>
    <w:basedOn w:val="Normal"/>
    <w:link w:val="CitesChar2"/>
    <w:uiPriority w:val="99"/>
    <w:qFormat/>
    <w:rsid w:val="004B6628"/>
    <w:pPr>
      <w:widowControl w:val="0"/>
      <w:autoSpaceDE w:val="0"/>
      <w:autoSpaceDN w:val="0"/>
      <w:adjustRightInd w:val="0"/>
      <w:jc w:val="both"/>
      <w:outlineLvl w:val="2"/>
    </w:pPr>
    <w:rPr>
      <w:rFonts w:eastAsia="Times New Roman"/>
      <w:b/>
      <w:bCs/>
      <w:sz w:val="24"/>
      <w:szCs w:val="20"/>
    </w:rPr>
  </w:style>
  <w:style w:type="character" w:customStyle="1" w:styleId="CitesChar2">
    <w:name w:val="Cites Char2"/>
    <w:link w:val="Cites"/>
    <w:rsid w:val="004B6628"/>
    <w:rPr>
      <w:rFonts w:ascii="Times New Roman" w:eastAsia="Times New Roman" w:hAnsi="Times New Roman" w:cs="Times New Roman"/>
      <w:b/>
      <w:bCs/>
      <w:sz w:val="24"/>
      <w:szCs w:val="20"/>
    </w:rPr>
  </w:style>
  <w:style w:type="paragraph" w:customStyle="1" w:styleId="Tags">
    <w:name w:val="Tags"/>
    <w:basedOn w:val="Normal"/>
    <w:link w:val="TagsChar2"/>
    <w:qFormat/>
    <w:rsid w:val="004B6628"/>
    <w:pPr>
      <w:autoSpaceDE w:val="0"/>
      <w:autoSpaceDN w:val="0"/>
      <w:adjustRightInd w:val="0"/>
      <w:jc w:val="both"/>
      <w:outlineLvl w:val="1"/>
    </w:pPr>
    <w:rPr>
      <w:rFonts w:eastAsia="Times New Roman"/>
      <w:b/>
      <w:sz w:val="24"/>
      <w:szCs w:val="20"/>
    </w:rPr>
  </w:style>
  <w:style w:type="character" w:customStyle="1" w:styleId="TagsChar2">
    <w:name w:val="Tags Char2"/>
    <w:link w:val="Tags"/>
    <w:rsid w:val="004B6628"/>
    <w:rPr>
      <w:rFonts w:ascii="Times New Roman" w:eastAsia="Times New Roman" w:hAnsi="Times New Roman" w:cs="Times New Roman"/>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9"/>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9"/>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9"/>
    <w:rsid w:val="00D176BE"/>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9"/>
    <w:rsid w:val="00D176BE"/>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176BE"/>
    <w:rPr>
      <w:rFonts w:ascii="Times New Roman" w:eastAsiaTheme="majorEastAsia" w:hAnsi="Times New Roman" w:cstheme="majorBidi"/>
      <w:b/>
      <w:bCs/>
      <w:iCs/>
      <w:sz w:val="24"/>
    </w:rPr>
  </w:style>
  <w:style w:type="character" w:styleId="Emphasis">
    <w:name w:val="Emphasis"/>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Style Underline"/>
    <w:basedOn w:val="DefaultParagraphFont"/>
    <w:uiPriority w:val="1"/>
    <w:qFormat/>
    <w:rsid w:val="00D176BE"/>
    <w:rPr>
      <w:b/>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2"/>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paragraph" w:styleId="NoSpacing">
    <w:name w:val="No Spacing"/>
    <w:uiPriority w:val="1"/>
    <w:rsid w:val="00236C12"/>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236C12"/>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236C12"/>
    <w:rPr>
      <w:rFonts w:ascii="Lucida Grande" w:eastAsiaTheme="minorEastAsia" w:hAnsi="Lucida Grande" w:cs="Lucida Grande"/>
      <w:szCs w:val="24"/>
    </w:rPr>
  </w:style>
  <w:style w:type="paragraph" w:styleId="ListParagraph">
    <w:name w:val="List Paragraph"/>
    <w:basedOn w:val="Normal"/>
    <w:uiPriority w:val="34"/>
    <w:rsid w:val="00236C12"/>
    <w:pPr>
      <w:ind w:left="720"/>
      <w:contextualSpacing/>
    </w:pPr>
    <w:rPr>
      <w:rFonts w:ascii="Calibri" w:eastAsiaTheme="minorEastAsia" w:hAnsi="Calibri" w:cstheme="minorBidi"/>
      <w:szCs w:val="24"/>
    </w:rPr>
  </w:style>
  <w:style w:type="character" w:styleId="PageNumber">
    <w:name w:val="page number"/>
    <w:basedOn w:val="DefaultParagraphFont"/>
    <w:uiPriority w:val="99"/>
    <w:semiHidden/>
    <w:unhideWhenUsed/>
    <w:rsid w:val="00236C12"/>
  </w:style>
  <w:style w:type="character" w:customStyle="1" w:styleId="apple-converted-space">
    <w:name w:val="apple-converted-space"/>
    <w:basedOn w:val="DefaultParagraphFont"/>
    <w:rsid w:val="00236C12"/>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292DE4"/>
    <w:rPr>
      <w:rFonts w:ascii="Arial" w:hAnsi="Arial"/>
      <w:b/>
      <w:sz w:val="22"/>
      <w:szCs w:val="24"/>
    </w:rPr>
  </w:style>
  <w:style w:type="paragraph" w:customStyle="1" w:styleId="evidencetext">
    <w:name w:val="evidence text"/>
    <w:basedOn w:val="Normal"/>
    <w:next w:val="Normal"/>
    <w:link w:val="evidencetextChar1"/>
    <w:qFormat/>
    <w:rsid w:val="00292DE4"/>
    <w:pPr>
      <w:ind w:left="432" w:right="432"/>
    </w:pPr>
    <w:rPr>
      <w:rFonts w:ascii="Arial" w:eastAsia="Times New Roman" w:hAnsi="Arial"/>
      <w:color w:val="000000"/>
      <w:sz w:val="16"/>
      <w:szCs w:val="24"/>
      <w:lang w:val="x-none" w:eastAsia="x-none"/>
    </w:rPr>
  </w:style>
  <w:style w:type="character" w:customStyle="1" w:styleId="evidencetextChar1">
    <w:name w:val="evidence text Char1"/>
    <w:link w:val="evidencetext"/>
    <w:rsid w:val="00292DE4"/>
    <w:rPr>
      <w:rFonts w:ascii="Arial" w:eastAsia="Times New Roman" w:hAnsi="Arial" w:cs="Times New Roman"/>
      <w:color w:val="000000"/>
      <w:sz w:val="16"/>
      <w:szCs w:val="24"/>
      <w:lang w:val="x-none" w:eastAsia="x-none"/>
    </w:rPr>
  </w:style>
  <w:style w:type="character" w:customStyle="1" w:styleId="highlight2">
    <w:name w:val="highlight2"/>
    <w:rsid w:val="00292DE4"/>
    <w:rPr>
      <w:rFonts w:ascii="Arial" w:hAnsi="Arial"/>
      <w:b/>
      <w:sz w:val="19"/>
      <w:u w:val="thick"/>
      <w:bdr w:val="none" w:sz="0" w:space="0" w:color="auto"/>
      <w:shd w:val="clear" w:color="auto" w:fill="auto"/>
    </w:rPr>
  </w:style>
  <w:style w:type="character" w:customStyle="1" w:styleId="cite">
    <w:name w:val="cite"/>
    <w:basedOn w:val="DefaultParagraphFont"/>
    <w:rsid w:val="008D0694"/>
    <w:rPr>
      <w:rFonts w:ascii="Times New Roman" w:hAnsi="Times New Roman"/>
      <w:b/>
      <w:sz w:val="24"/>
    </w:rPr>
  </w:style>
  <w:style w:type="paragraph" w:customStyle="1" w:styleId="card">
    <w:name w:val="card"/>
    <w:basedOn w:val="Normal"/>
    <w:link w:val="cardChar"/>
    <w:rsid w:val="008D0694"/>
    <w:pPr>
      <w:ind w:left="288" w:right="288"/>
    </w:pPr>
    <w:rPr>
      <w:rFonts w:eastAsia="Times New Roman"/>
      <w:sz w:val="20"/>
      <w:szCs w:val="20"/>
    </w:rPr>
  </w:style>
  <w:style w:type="character" w:customStyle="1" w:styleId="cardChar">
    <w:name w:val="card Char"/>
    <w:basedOn w:val="DefaultParagraphFont"/>
    <w:link w:val="card"/>
    <w:rsid w:val="008D0694"/>
    <w:rPr>
      <w:rFonts w:ascii="Times New Roman" w:eastAsia="Times New Roman" w:hAnsi="Times New Roman" w:cs="Times New Roman"/>
      <w:sz w:val="20"/>
      <w:szCs w:val="20"/>
    </w:rPr>
  </w:style>
  <w:style w:type="character" w:customStyle="1" w:styleId="underline">
    <w:name w:val="underline"/>
    <w:basedOn w:val="DefaultParagraphFont"/>
    <w:rsid w:val="008D0694"/>
    <w:rPr>
      <w:b/>
      <w:u w:val="single"/>
    </w:rPr>
  </w:style>
  <w:style w:type="paragraph" w:customStyle="1" w:styleId="tag">
    <w:name w:val="tag"/>
    <w:basedOn w:val="Normal"/>
    <w:link w:val="tagChar"/>
    <w:rsid w:val="00AE5C0A"/>
    <w:rPr>
      <w:rFonts w:eastAsia="Times New Roman"/>
      <w:b/>
      <w:sz w:val="24"/>
      <w:szCs w:val="20"/>
    </w:rPr>
  </w:style>
  <w:style w:type="character" w:customStyle="1" w:styleId="tagChar">
    <w:name w:val="tag Char"/>
    <w:basedOn w:val="DefaultParagraphFont"/>
    <w:link w:val="tag"/>
    <w:rsid w:val="00AE5C0A"/>
    <w:rPr>
      <w:rFonts w:ascii="Times New Roman" w:eastAsia="Times New Roman" w:hAnsi="Times New Roman" w:cs="Times New Roman"/>
      <w:b/>
      <w:sz w:val="24"/>
      <w:szCs w:val="20"/>
    </w:rPr>
  </w:style>
  <w:style w:type="character" w:customStyle="1" w:styleId="TitleChar">
    <w:name w:val="Title Char"/>
    <w:basedOn w:val="DefaultParagraphFont"/>
    <w:link w:val="Title"/>
    <w:uiPriority w:val="5"/>
    <w:qFormat/>
    <w:rsid w:val="00AE5978"/>
    <w:rPr>
      <w:bCs/>
      <w:u w:val="single"/>
    </w:rPr>
  </w:style>
  <w:style w:type="paragraph" w:styleId="Title">
    <w:name w:val="Title"/>
    <w:basedOn w:val="Normal"/>
    <w:next w:val="Normal"/>
    <w:link w:val="TitleChar"/>
    <w:uiPriority w:val="5"/>
    <w:qFormat/>
    <w:rsid w:val="00AE5978"/>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AE5978"/>
    <w:rPr>
      <w:rFonts w:asciiTheme="majorHAnsi" w:eastAsiaTheme="majorEastAsia" w:hAnsiTheme="majorHAnsi" w:cstheme="majorBidi"/>
      <w:color w:val="17365D" w:themeColor="text2" w:themeShade="BF"/>
      <w:spacing w:val="5"/>
      <w:kern w:val="28"/>
      <w:sz w:val="52"/>
      <w:szCs w:val="52"/>
    </w:rPr>
  </w:style>
  <w:style w:type="character" w:customStyle="1" w:styleId="box">
    <w:name w:val="box"/>
    <w:rsid w:val="00F35040"/>
    <w:rPr>
      <w:rFonts w:ascii="Arial" w:hAnsi="Arial" w:cs="Arial"/>
      <w:b/>
      <w:color w:val="000000"/>
      <w:sz w:val="19"/>
      <w:szCs w:val="22"/>
      <w:u w:val="thick"/>
      <w:bdr w:val="single" w:sz="12" w:space="0" w:color="auto"/>
    </w:rPr>
  </w:style>
  <w:style w:type="paragraph" w:customStyle="1" w:styleId="Cards">
    <w:name w:val="Cards"/>
    <w:basedOn w:val="Normal"/>
    <w:link w:val="CardsChar1"/>
    <w:qFormat/>
    <w:rsid w:val="004B6628"/>
    <w:pPr>
      <w:autoSpaceDE w:val="0"/>
      <w:autoSpaceDN w:val="0"/>
      <w:adjustRightInd w:val="0"/>
      <w:ind w:left="432" w:right="432"/>
      <w:jc w:val="both"/>
    </w:pPr>
    <w:rPr>
      <w:rFonts w:eastAsia="Times New Roman"/>
      <w:sz w:val="24"/>
      <w:szCs w:val="20"/>
    </w:rPr>
  </w:style>
  <w:style w:type="character" w:customStyle="1" w:styleId="CardsChar1">
    <w:name w:val="Cards Char1"/>
    <w:link w:val="Cards"/>
    <w:rsid w:val="004B6628"/>
    <w:rPr>
      <w:rFonts w:ascii="Times New Roman" w:eastAsia="Times New Roman" w:hAnsi="Times New Roman" w:cs="Times New Roman"/>
      <w:sz w:val="24"/>
      <w:szCs w:val="20"/>
    </w:rPr>
  </w:style>
  <w:style w:type="paragraph" w:customStyle="1" w:styleId="Cites">
    <w:name w:val="Cites"/>
    <w:basedOn w:val="Normal"/>
    <w:link w:val="CitesChar2"/>
    <w:uiPriority w:val="99"/>
    <w:qFormat/>
    <w:rsid w:val="004B6628"/>
    <w:pPr>
      <w:widowControl w:val="0"/>
      <w:autoSpaceDE w:val="0"/>
      <w:autoSpaceDN w:val="0"/>
      <w:adjustRightInd w:val="0"/>
      <w:jc w:val="both"/>
      <w:outlineLvl w:val="2"/>
    </w:pPr>
    <w:rPr>
      <w:rFonts w:eastAsia="Times New Roman"/>
      <w:b/>
      <w:bCs/>
      <w:sz w:val="24"/>
      <w:szCs w:val="20"/>
    </w:rPr>
  </w:style>
  <w:style w:type="character" w:customStyle="1" w:styleId="CitesChar2">
    <w:name w:val="Cites Char2"/>
    <w:link w:val="Cites"/>
    <w:rsid w:val="004B6628"/>
    <w:rPr>
      <w:rFonts w:ascii="Times New Roman" w:eastAsia="Times New Roman" w:hAnsi="Times New Roman" w:cs="Times New Roman"/>
      <w:b/>
      <w:bCs/>
      <w:sz w:val="24"/>
      <w:szCs w:val="20"/>
    </w:rPr>
  </w:style>
  <w:style w:type="paragraph" w:customStyle="1" w:styleId="Tags">
    <w:name w:val="Tags"/>
    <w:basedOn w:val="Normal"/>
    <w:link w:val="TagsChar2"/>
    <w:qFormat/>
    <w:rsid w:val="004B6628"/>
    <w:pPr>
      <w:autoSpaceDE w:val="0"/>
      <w:autoSpaceDN w:val="0"/>
      <w:adjustRightInd w:val="0"/>
      <w:jc w:val="both"/>
      <w:outlineLvl w:val="1"/>
    </w:pPr>
    <w:rPr>
      <w:rFonts w:eastAsia="Times New Roman"/>
      <w:b/>
      <w:sz w:val="24"/>
      <w:szCs w:val="20"/>
    </w:rPr>
  </w:style>
  <w:style w:type="character" w:customStyle="1" w:styleId="TagsChar2">
    <w:name w:val="Tags Char2"/>
    <w:link w:val="Tags"/>
    <w:rsid w:val="004B6628"/>
    <w:rPr>
      <w:rFonts w:ascii="Times New Roman" w:eastAsia="Times New Roman"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5308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ujs.dartmouth.edu/spring-2009/human-extinction-the-uncertainty-of-our-fate" TargetMode="External"/><Relationship Id="rId18" Type="http://schemas.openxmlformats.org/officeDocument/2006/relationships/hyperlink" Target="http://switchboard.nrdc.org/blogs/ngreene/" TargetMode="External"/><Relationship Id="rId26" Type="http://schemas.openxmlformats.org/officeDocument/2006/relationships/hyperlink" Target="http://www.opednews.com/articles/1/American-Energy-Policy-V--by-Paul-from-Potomac-101214-315.html" TargetMode="External"/><Relationship Id="rId39" Type="http://schemas.openxmlformats.org/officeDocument/2006/relationships/hyperlink" Target="http://travel.state.gov/travel/cis_pa_tw/tw/tw_928.html" TargetMode="External"/><Relationship Id="rId21" Type="http://schemas.openxmlformats.org/officeDocument/2006/relationships/hyperlink" Target="http://washingtontechnology.com/articles/2012/07/16/americans-increase-defense-spending-cuts.aspx" TargetMode="External"/><Relationship Id="rId34" Type="http://schemas.openxmlformats.org/officeDocument/2006/relationships/hyperlink" Target="http://travel.state.gov/travel/cis_pa_tw/tw/tw_929.html" TargetMode="External"/><Relationship Id="rId42" Type="http://schemas.openxmlformats.org/officeDocument/2006/relationships/hyperlink" Target="http://www.eia.doe.gov/emeu/international/reserves.html" TargetMode="External"/><Relationship Id="rId47" Type="http://schemas.openxmlformats.org/officeDocument/2006/relationships/hyperlink" Target="http://www.twq.com/08winter/docs/08winter_podesta.pdf" TargetMode="External"/><Relationship Id="rId50" Type="http://schemas.openxmlformats.org/officeDocument/2006/relationships/hyperlink" Target="http://www.foxnews.com/opinion/2014/01/02/good-news-for-2014-domestic-energy-revolution-is-underway-in-usa/" TargetMode="External"/><Relationship Id="rId55" Type="http://schemas.openxmlformats.org/officeDocument/2006/relationships/hyperlink" Target="http://www.energyxxi.org/sites/default/files/pdf/Americas_New_Energy_Future_Phase3.pdf"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tester.senate.gov/?p=press_release&amp;id=3378" TargetMode="External"/><Relationship Id="rId20" Type="http://schemas.openxmlformats.org/officeDocument/2006/relationships/hyperlink" Target="http://www.washingtonpost.com/world/national-security/defense-secretary-hagel-defends-the-pentagons-proposed-budget-and-cuts/2014/03/05/c5c9a002-a480-11e3-84d4-e59b1709222c_story.html" TargetMode="External"/><Relationship Id="rId29" Type="http://schemas.openxmlformats.org/officeDocument/2006/relationships/hyperlink" Target="http://en.wikipedia.org/wiki/Flash_smelting" TargetMode="External"/><Relationship Id="rId41" Type="http://schemas.openxmlformats.org/officeDocument/2006/relationships/hyperlink" Target="http://tonto.eia.doe.gov/energy_in_brief/foreign_oil_dependence.cfm" TargetMode="External"/><Relationship Id="rId54" Type="http://schemas.openxmlformats.org/officeDocument/2006/relationships/hyperlink" Target="http://townhall.com/columnists/howardrich/2010/02/12/the_green_jobs_scam_unmasked" TargetMode="External"/><Relationship Id="rId62" Type="http://schemas.openxmlformats.org/officeDocument/2006/relationships/hyperlink" Target="http://www.monitor.upeace.org/innerpg.cfm?id_article=715"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finance.yahoo.com/news/senate-panel-reins-pentagon-clean-203525698.html" TargetMode="External"/><Relationship Id="rId24" Type="http://schemas.openxmlformats.org/officeDocument/2006/relationships/hyperlink" Target="http://books.google.com/books?id=HP3BXSWeQwIC&amp;pg=PA67&amp;lpg=PA67&amp;dq=otec+feasibility&amp;source=bl&amp;ots=zM_9qPXCbV&amp;sig=YAiTCilJq2P_EITXMOLWOoBHJgs&amp;hl=en&amp;sa=X&amp;ei=irm1U-m_K8G2O6_PgZgK&amp;ved=0CFoQ6AEwBg" TargetMode="External"/><Relationship Id="rId32" Type="http://schemas.openxmlformats.org/officeDocument/2006/relationships/hyperlink" Target="http://www.americanprogress.org/issues/economy/news/2010/01/11/7213/the-u-s-trade-trap/" TargetMode="External"/><Relationship Id="rId37" Type="http://schemas.openxmlformats.org/officeDocument/2006/relationships/hyperlink" Target="http://www.washingtonpost.com/wp-dyn/content/article/2007/01/22/AR2007012200178.html" TargetMode="External"/><Relationship Id="rId40" Type="http://schemas.openxmlformats.org/officeDocument/2006/relationships/hyperlink" Target="http://travel.state.gov/travel/cis_pa_tw/tw/tw_921.html" TargetMode="External"/><Relationship Id="rId45" Type="http://schemas.openxmlformats.org/officeDocument/2006/relationships/hyperlink" Target="http://cdn.americanprogress.org/wp-content/uploads/issues/2009/08/pdf/energy_security.pdf" TargetMode="External"/><Relationship Id="rId53" Type="http://schemas.openxmlformats.org/officeDocument/2006/relationships/hyperlink" Target="http://energycommerce.house.gov/sites/republicans.energycommerce.house.gov/files/20130228CRSreport.pdf" TargetMode="External"/><Relationship Id="rId58" Type="http://schemas.openxmlformats.org/officeDocument/2006/relationships/hyperlink" Target="http://www.dailykos.com/story/2013/01/18/1180151/-Seawater-electricity-jet-fuel" TargetMode="External"/><Relationship Id="rId5" Type="http://schemas.openxmlformats.org/officeDocument/2006/relationships/styles" Target="styles.xml"/><Relationship Id="rId15" Type="http://schemas.openxmlformats.org/officeDocument/2006/relationships/hyperlink" Target="http://english.peopledaily.com.cn/98649/8592728.html" TargetMode="External"/><Relationship Id="rId23" Type="http://schemas.openxmlformats.org/officeDocument/2006/relationships/hyperlink" Target="http://www.iaeng.org/publication/WCE2010/WCE2010_pp1618-1623.pdf" TargetMode="External"/><Relationship Id="rId28" Type="http://schemas.openxmlformats.org/officeDocument/2006/relationships/hyperlink" Target="http://en.wikipedia.org/wiki/Perth_Seawater_Desalination_Plant" TargetMode="External"/><Relationship Id="rId36" Type="http://schemas.openxmlformats.org/officeDocument/2006/relationships/hyperlink" Target="http://travel.state.gov/travel/cis_pa_tw/tw/tw_932.html" TargetMode="External"/><Relationship Id="rId49" Type="http://schemas.openxmlformats.org/officeDocument/2006/relationships/hyperlink" Target="http://shadow.foreignpolicy.com/posts/2012/10/12/energy_insecurity_how_oil_dependence_undermines_america_s_effort_to_stop_the_irania" TargetMode="External"/><Relationship Id="rId57" Type="http://schemas.openxmlformats.org/officeDocument/2006/relationships/hyperlink" Target="http://theenergycollective.com/jim-baird/184496/ocean-thermal-energy-conversion" TargetMode="External"/><Relationship Id="rId61" Type="http://schemas.openxmlformats.org/officeDocument/2006/relationships/hyperlink" Target="http://environment.newscientist.com/article/dn12698-ocean-pumps-could-counter-global-warming.html" TargetMode="External"/><Relationship Id="rId10" Type="http://schemas.openxmlformats.org/officeDocument/2006/relationships/endnotes" Target="endnotes.xml"/><Relationship Id="rId19" Type="http://schemas.openxmlformats.org/officeDocument/2006/relationships/hyperlink" Target="http://www.huffingtonpost.com/2012/07/17/defense-spending-cuts-poll_n_1680726.html" TargetMode="External"/><Relationship Id="rId31" Type="http://schemas.openxmlformats.org/officeDocument/2006/relationships/hyperlink" Target="http://www.americanprogress.org/issues/green/report/2010/01/13/7200/oil-dependence-is-a-dangerous-habit/" TargetMode="External"/><Relationship Id="rId44" Type="http://schemas.openxmlformats.org/officeDocument/2006/relationships/hyperlink" Target="http://cdn.americanprogress.org/wp-content/uploads/issues/2009/08/pdf/energy_security.pdf" TargetMode="External"/><Relationship Id="rId52" Type="http://schemas.openxmlformats.org/officeDocument/2006/relationships/hyperlink" Target="http://www.eia.gov/forecasts/aeo/er/pdf/0383er(2014).pdf" TargetMode="External"/><Relationship Id="rId60" Type="http://schemas.openxmlformats.org/officeDocument/2006/relationships/hyperlink" Target="http://hprsite.squarespace.com/an-alternative-source-heats-up/"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brookings.edu/views/papers/20051207rieffel.pdf" TargetMode="External"/><Relationship Id="rId22" Type="http://schemas.openxmlformats.org/officeDocument/2006/relationships/hyperlink" Target="https://www.sea-technology.com/features/2010/0410/thermal_energy_conversion.html" TargetMode="External"/><Relationship Id="rId27" Type="http://schemas.openxmlformats.org/officeDocument/2006/relationships/hyperlink" Target="http://www.patentgenius.com/patent/7811442.html" TargetMode="External"/><Relationship Id="rId30" Type="http://schemas.openxmlformats.org/officeDocument/2006/relationships/hyperlink" Target="http://www.osti.gov/energycitations/product.biblio.jsp?osti_id=5689307" TargetMode="External"/><Relationship Id="rId35" Type="http://schemas.openxmlformats.org/officeDocument/2006/relationships/hyperlink" Target="http://travel.state.gov/travel/cis_pa_tw/tw/tw_2198.html" TargetMode="External"/><Relationship Id="rId43" Type="http://schemas.openxmlformats.org/officeDocument/2006/relationships/hyperlink" Target="http://greeninc.blogs.nytimes.com/2009/02/19/obama-and-canadas-controversial-oil-patch/" TargetMode="External"/><Relationship Id="rId48" Type="http://schemas.openxmlformats.org/officeDocument/2006/relationships/hyperlink" Target="http://www.aei.org/events/2013/09/24/trillion-dollar-problem-how-oil-dependency-drives-us-debt/" TargetMode="External"/><Relationship Id="rId56" Type="http://schemas.openxmlformats.org/officeDocument/2006/relationships/hyperlink" Target="http://www.pewresearch.org/fact-tank/2013/09/26/powered-by-oil-and-gas-u-s-energy-production-is-on-the-rise/"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tateimpact.npr.org/pennsylvania/2013/08/19/marcellus-shale-gas-production-numbers-surge/" TargetMode="External"/><Relationship Id="rId3" Type="http://schemas.openxmlformats.org/officeDocument/2006/relationships/customXml" Target="../customXml/item3.xml"/><Relationship Id="rId12" Type="http://schemas.openxmlformats.org/officeDocument/2006/relationships/hyperlink" Target="http://www.usnews.com/debate-club/should-the-obama-administration-do-more-in-syria/us-must-launch-a-diplomatic-offensive-in-syria//RM" TargetMode="External"/><Relationship Id="rId17" Type="http://schemas.openxmlformats.org/officeDocument/2006/relationships/hyperlink" Target="http://www.businessweek.com/news/2013-04-29/renewable-energy-wins-republicans-backing-oil-gas-benefit-taxes" TargetMode="External"/><Relationship Id="rId25" Type="http://schemas.openxmlformats.org/officeDocument/2006/relationships/hyperlink" Target="http://www.otecnews.org/2012/10/feasibility-analysis-of-a-20-mw-otec-power-plant/" TargetMode="External"/><Relationship Id="rId33" Type="http://schemas.openxmlformats.org/officeDocument/2006/relationships/hyperlink" Target="http://travel.state.gov/travel/cis_pa_tw/tw/tw_1764.html" TargetMode="External"/><Relationship Id="rId38" Type="http://schemas.openxmlformats.org/officeDocument/2006/relationships/hyperlink" Target="http://cdn.americanprogress.org/wp-content/uploads/issues/2009/08/pdf/energy_security.pdf" TargetMode="External"/><Relationship Id="rId46" Type="http://schemas.openxmlformats.org/officeDocument/2006/relationships/hyperlink" Target="http://www.americanprogress.org/issues/green/report/2009/12/08/7075/climate-change-on-the-move/" TargetMode="External"/><Relationship Id="rId59" Type="http://schemas.openxmlformats.org/officeDocument/2006/relationships/hyperlink" Target="http://hprsite.squarespace.com/an-alternative-source-heats-up/2006/2/26/an-alternative-source-heats-up.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138</TotalTime>
  <Pages>12</Pages>
  <Words>21059</Words>
  <Characters>120038</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140816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eforslund, Team 2011</dc:creator>
  <cp:lastModifiedBy>eforslund, Team 2011</cp:lastModifiedBy>
  <cp:revision>33</cp:revision>
  <dcterms:created xsi:type="dcterms:W3CDTF">2014-07-07T18:05:00Z</dcterms:created>
  <dcterms:modified xsi:type="dcterms:W3CDTF">2014-07-07T22:45:00Z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