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818" w:rsidRDefault="005A7818" w:rsidP="005A7818">
      <w:pPr>
        <w:pStyle w:val="Heading2"/>
      </w:pPr>
      <w:r>
        <w:t>***1NCs***</w:t>
      </w:r>
    </w:p>
    <w:p w:rsidR="00463032" w:rsidRDefault="00325299" w:rsidP="00325299">
      <w:pPr>
        <w:pStyle w:val="Heading3"/>
      </w:pPr>
      <w:r>
        <w:lastRenderedPageBreak/>
        <w:t xml:space="preserve">1NC – Energy General </w:t>
      </w:r>
    </w:p>
    <w:p w:rsidR="004D3A74" w:rsidRDefault="004D3A74" w:rsidP="00325299">
      <w:pPr>
        <w:pStyle w:val="Heading4"/>
      </w:pPr>
      <w:r>
        <w:t xml:space="preserve">Energy production locks-in </w:t>
      </w:r>
      <w:proofErr w:type="spellStart"/>
      <w:r>
        <w:t>productivist</w:t>
      </w:r>
      <w:proofErr w:type="spellEnd"/>
      <w:r>
        <w:t xml:space="preserve"> discourses surrounding the ocean – this causes environmental destruction, failed policies, and </w:t>
      </w:r>
      <w:proofErr w:type="spellStart"/>
      <w:r>
        <w:t>commodifies</w:t>
      </w:r>
      <w:proofErr w:type="spellEnd"/>
      <w:r>
        <w:t xml:space="preserve"> the ocean space in favor of an imperial neoliberal logic</w:t>
      </w:r>
    </w:p>
    <w:p w:rsidR="00325299" w:rsidRPr="00325299" w:rsidRDefault="00325299" w:rsidP="00325299">
      <w:r w:rsidRPr="00325299">
        <w:rPr>
          <w:rStyle w:val="StyleStyleBold12pt"/>
        </w:rPr>
        <w:t>Marten 11</w:t>
      </w:r>
      <w:r w:rsidRPr="00325299">
        <w:t xml:space="preserve"> (Emily, MA Geography @ University of Miami, "The Discourses of Energy and Environmental Security in the Debate </w:t>
      </w:r>
      <w:proofErr w:type="gramStart"/>
      <w:r w:rsidRPr="00325299">
        <w:t>Over</w:t>
      </w:r>
      <w:proofErr w:type="gramEnd"/>
      <w:r w:rsidRPr="00325299">
        <w:t xml:space="preserve"> Offshore Oil Drilling Policy in Florida," http://scholarlyrepository.miami.edu/cgi/viewcontent.cgi?article=1253&amp;context=oa_theses)</w:t>
      </w:r>
    </w:p>
    <w:p w:rsidR="00463032" w:rsidRDefault="00463032" w:rsidP="00463032">
      <w:pPr>
        <w:rPr>
          <w:sz w:val="16"/>
        </w:rPr>
      </w:pPr>
      <w:r w:rsidRPr="00463032">
        <w:rPr>
          <w:sz w:val="16"/>
        </w:rPr>
        <w:t xml:space="preserve">In the case of offshore oil drilling, </w:t>
      </w:r>
      <w:r w:rsidRPr="004D3A74">
        <w:rPr>
          <w:highlight w:val="yellow"/>
          <w:u w:val="single"/>
        </w:rPr>
        <w:t>ocean space is the physical arena upon which</w:t>
      </w:r>
      <w:r w:rsidRPr="00463032">
        <w:rPr>
          <w:u w:val="single"/>
        </w:rPr>
        <w:t xml:space="preserve"> the </w:t>
      </w:r>
      <w:r w:rsidRPr="004D3A74">
        <w:rPr>
          <w:rStyle w:val="Emphasis"/>
          <w:highlight w:val="yellow"/>
        </w:rPr>
        <w:t>security discourses</w:t>
      </w:r>
      <w:r w:rsidRPr="004D3A74">
        <w:rPr>
          <w:highlight w:val="yellow"/>
          <w:u w:val="single"/>
        </w:rPr>
        <w:t xml:space="preserve">, such as </w:t>
      </w:r>
      <w:r w:rsidRPr="004D3A74">
        <w:rPr>
          <w:rStyle w:val="Emphasis"/>
          <w:highlight w:val="yellow"/>
        </w:rPr>
        <w:t>energy and environmental</w:t>
      </w:r>
      <w:r w:rsidRPr="004D3A74">
        <w:rPr>
          <w:highlight w:val="yellow"/>
          <w:u w:val="single"/>
        </w:rPr>
        <w:t>, create knowledge, portraying counter-realities of the ocean and its value</w:t>
      </w:r>
      <w:r w:rsidRPr="00463032">
        <w:rPr>
          <w:u w:val="single"/>
        </w:rPr>
        <w:t xml:space="preserve"> for society</w:t>
      </w:r>
      <w:r w:rsidRPr="00463032">
        <w:rPr>
          <w:sz w:val="16"/>
        </w:rPr>
        <w:t xml:space="preserve">. Though the security discourses discussed in depth in chapters 3 and 4 attach new images and values to ocean space through the perpetuation of their associated </w:t>
      </w:r>
      <w:proofErr w:type="spellStart"/>
      <w:r w:rsidRPr="00463032">
        <w:rPr>
          <w:sz w:val="16"/>
        </w:rPr>
        <w:t>knowledges</w:t>
      </w:r>
      <w:proofErr w:type="spellEnd"/>
      <w:r w:rsidRPr="00463032">
        <w:rPr>
          <w:sz w:val="16"/>
        </w:rPr>
        <w:t xml:space="preserve">, the ocean has, throughout history, been the subject of social representations and value constructions that persist within these discourses. In particular, marine or ocean space, most notably in terms of its relationship to terrestrial space, has often held the position as the spatial ‘other’ in respect to human processes. </w:t>
      </w:r>
      <w:proofErr w:type="gramStart"/>
      <w:r w:rsidRPr="00463032">
        <w:rPr>
          <w:sz w:val="16"/>
        </w:rPr>
        <w:t xml:space="preserve">As Steinberg (2001) point s out, </w:t>
      </w:r>
      <w:r w:rsidRPr="004D3A74">
        <w:rPr>
          <w:highlight w:val="yellow"/>
          <w:u w:val="single"/>
        </w:rPr>
        <w:t>the ocean has held many positions</w:t>
      </w:r>
      <w:r w:rsidRPr="00463032">
        <w:rPr>
          <w:u w:val="single"/>
        </w:rPr>
        <w:t xml:space="preserve"> </w:t>
      </w:r>
      <w:r w:rsidRPr="00463032">
        <w:rPr>
          <w:sz w:val="16"/>
        </w:rPr>
        <w:t xml:space="preserve">in its relationship with society, </w:t>
      </w:r>
      <w:r w:rsidRPr="00463032">
        <w:rPr>
          <w:u w:val="single"/>
        </w:rPr>
        <w:t xml:space="preserve">namely </w:t>
      </w:r>
      <w:r w:rsidRPr="004D3A74">
        <w:rPr>
          <w:highlight w:val="yellow"/>
          <w:u w:val="single"/>
        </w:rPr>
        <w:t>as a space for transportation, resource extraction, and</w:t>
      </w:r>
      <w:r w:rsidRPr="00463032">
        <w:rPr>
          <w:u w:val="single"/>
        </w:rPr>
        <w:t xml:space="preserve">, more recently, an intricate part of </w:t>
      </w:r>
      <w:r w:rsidRPr="004D3A74">
        <w:rPr>
          <w:highlight w:val="yellow"/>
          <w:u w:val="single"/>
        </w:rPr>
        <w:t>the biophysical processes that sustain human life</w:t>
      </w:r>
      <w:r w:rsidRPr="00463032">
        <w:rPr>
          <w:u w:val="single"/>
        </w:rPr>
        <w:t>.</w:t>
      </w:r>
      <w:proofErr w:type="gramEnd"/>
      <w:r w:rsidRPr="00463032">
        <w:rPr>
          <w:u w:val="single"/>
        </w:rPr>
        <w:t xml:space="preserve"> </w:t>
      </w:r>
      <w:r w:rsidRPr="00463032">
        <w:rPr>
          <w:sz w:val="16"/>
        </w:rPr>
        <w:t xml:space="preserve">Regardless of the attempts of the latter imagination to integrate ocean spaces into a complex argument about the long-term sustainability of life on earth, </w:t>
      </w:r>
      <w:r w:rsidRPr="00463032">
        <w:rPr>
          <w:u w:val="single"/>
        </w:rPr>
        <w:t xml:space="preserve">the </w:t>
      </w:r>
      <w:r w:rsidRPr="00463032">
        <w:rPr>
          <w:sz w:val="16"/>
        </w:rPr>
        <w:t xml:space="preserve">more </w:t>
      </w:r>
      <w:r w:rsidRPr="00463032">
        <w:rPr>
          <w:u w:val="single"/>
        </w:rPr>
        <w:t xml:space="preserve">traditional notion that the ocean is “merely a distance and not a </w:t>
      </w:r>
      <w:proofErr w:type="gramStart"/>
      <w:r w:rsidRPr="00463032">
        <w:rPr>
          <w:u w:val="single"/>
        </w:rPr>
        <w:t xml:space="preserve">place </w:t>
      </w:r>
      <w:r w:rsidRPr="00463032">
        <w:rPr>
          <w:sz w:val="16"/>
        </w:rPr>
        <w:t>”</w:t>
      </w:r>
      <w:proofErr w:type="gramEnd"/>
      <w:r w:rsidRPr="00463032">
        <w:rPr>
          <w:sz w:val="16"/>
        </w:rPr>
        <w:t xml:space="preserve"> where social rules do not apply, </w:t>
      </w:r>
      <w:r w:rsidRPr="00463032">
        <w:rPr>
          <w:u w:val="single"/>
        </w:rPr>
        <w:t xml:space="preserve">persists in contemporary discourses, managing to distance ocean spaces from social controls and oversight </w:t>
      </w:r>
      <w:r w:rsidRPr="00463032">
        <w:rPr>
          <w:sz w:val="16"/>
        </w:rPr>
        <w:t xml:space="preserve">(Steinberg 2001: 49; </w:t>
      </w:r>
      <w:proofErr w:type="spellStart"/>
      <w:r w:rsidRPr="00463032">
        <w:rPr>
          <w:sz w:val="16"/>
        </w:rPr>
        <w:t>Zalik</w:t>
      </w:r>
      <w:proofErr w:type="spellEnd"/>
      <w:r w:rsidRPr="00463032">
        <w:rPr>
          <w:sz w:val="16"/>
        </w:rPr>
        <w:t xml:space="preserve"> 2009). During the centuries before widespread seafaring, the ocean was a ‘resource provider’, furnishing littoral communities with food and the occasional luxury items (i.e. pearls). With God, Glory and Gold in mind, </w:t>
      </w:r>
      <w:r w:rsidRPr="004D3A74">
        <w:rPr>
          <w:highlight w:val="yellow"/>
          <w:u w:val="single"/>
        </w:rPr>
        <w:t xml:space="preserve">the </w:t>
      </w:r>
      <w:r w:rsidRPr="004D3A74">
        <w:rPr>
          <w:rStyle w:val="Emphasis"/>
          <w:highlight w:val="yellow"/>
        </w:rPr>
        <w:t>Imperial quest</w:t>
      </w:r>
      <w:r w:rsidRPr="004D3A74">
        <w:rPr>
          <w:highlight w:val="yellow"/>
          <w:u w:val="single"/>
        </w:rPr>
        <w:t xml:space="preserve"> to map and mine the world sent many explorers across the oceans</w:t>
      </w:r>
      <w:r w:rsidRPr="00463032">
        <w:rPr>
          <w:sz w:val="16"/>
        </w:rPr>
        <w:t xml:space="preserve">, but </w:t>
      </w:r>
      <w:r w:rsidRPr="004D3A74">
        <w:rPr>
          <w:highlight w:val="yellow"/>
          <w:u w:val="single"/>
        </w:rPr>
        <w:t>with little interest</w:t>
      </w:r>
      <w:r w:rsidRPr="00463032">
        <w:rPr>
          <w:u w:val="single"/>
        </w:rPr>
        <w:t xml:space="preserve"> given </w:t>
      </w:r>
      <w:r w:rsidRPr="004D3A74">
        <w:rPr>
          <w:highlight w:val="yellow"/>
          <w:u w:val="single"/>
        </w:rPr>
        <w:t>to the</w:t>
      </w:r>
      <w:r w:rsidRPr="00463032">
        <w:rPr>
          <w:u w:val="single"/>
        </w:rPr>
        <w:t xml:space="preserve"> content of the </w:t>
      </w:r>
      <w:r w:rsidRPr="004D3A74">
        <w:rPr>
          <w:highlight w:val="yellow"/>
          <w:u w:val="single"/>
        </w:rPr>
        <w:t>oceans themselves</w:t>
      </w:r>
      <w:r w:rsidRPr="00463032">
        <w:rPr>
          <w:sz w:val="16"/>
        </w:rPr>
        <w:t xml:space="preserve">. </w:t>
      </w:r>
      <w:r w:rsidRPr="00463032">
        <w:rPr>
          <w:u w:val="single"/>
        </w:rPr>
        <w:t>This has resulted</w:t>
      </w:r>
      <w:r w:rsidRPr="00463032">
        <w:rPr>
          <w:sz w:val="16"/>
        </w:rPr>
        <w:t xml:space="preserve">, especially </w:t>
      </w:r>
      <w:r w:rsidRPr="004D3A74">
        <w:rPr>
          <w:highlight w:val="yellow"/>
          <w:u w:val="single"/>
        </w:rPr>
        <w:t>under</w:t>
      </w:r>
      <w:r w:rsidRPr="00463032">
        <w:rPr>
          <w:u w:val="single"/>
        </w:rPr>
        <w:t xml:space="preserve"> </w:t>
      </w:r>
      <w:r w:rsidRPr="00463032">
        <w:rPr>
          <w:sz w:val="16"/>
        </w:rPr>
        <w:t xml:space="preserve">the auspices of capitalism and </w:t>
      </w:r>
      <w:proofErr w:type="spellStart"/>
      <w:r w:rsidRPr="004D3A74">
        <w:rPr>
          <w:highlight w:val="yellow"/>
          <w:u w:val="single"/>
        </w:rPr>
        <w:t>neoliberalism</w:t>
      </w:r>
      <w:proofErr w:type="spellEnd"/>
      <w:r w:rsidRPr="00463032">
        <w:rPr>
          <w:sz w:val="16"/>
        </w:rPr>
        <w:t xml:space="preserve">, which emphasize material and financial accumulation in tandem with deregulation and privatization, </w:t>
      </w:r>
      <w:r w:rsidRPr="00463032">
        <w:rPr>
          <w:u w:val="single"/>
        </w:rPr>
        <w:t xml:space="preserve">in </w:t>
      </w:r>
      <w:r w:rsidRPr="004D3A74">
        <w:rPr>
          <w:highlight w:val="yellow"/>
          <w:u w:val="single"/>
        </w:rPr>
        <w:t>policies</w:t>
      </w:r>
      <w:r w:rsidRPr="00463032">
        <w:rPr>
          <w:u w:val="single"/>
        </w:rPr>
        <w:t xml:space="preserve"> that often </w:t>
      </w:r>
      <w:r w:rsidRPr="004D3A74">
        <w:rPr>
          <w:rStyle w:val="Emphasis"/>
          <w:highlight w:val="yellow"/>
        </w:rPr>
        <w:t>ignore</w:t>
      </w:r>
      <w:r w:rsidRPr="00463032">
        <w:rPr>
          <w:u w:val="single"/>
        </w:rPr>
        <w:t xml:space="preserve"> </w:t>
      </w:r>
      <w:r w:rsidRPr="00463032">
        <w:rPr>
          <w:sz w:val="16"/>
        </w:rPr>
        <w:t xml:space="preserve">or be little social and </w:t>
      </w:r>
      <w:r w:rsidRPr="004D3A74">
        <w:rPr>
          <w:highlight w:val="yellow"/>
          <w:u w:val="single"/>
        </w:rPr>
        <w:t>environmental consequences to</w:t>
      </w:r>
      <w:r w:rsidRPr="00463032">
        <w:rPr>
          <w:u w:val="single"/>
        </w:rPr>
        <w:t xml:space="preserve"> </w:t>
      </w:r>
      <w:r w:rsidRPr="004D3A74">
        <w:rPr>
          <w:highlight w:val="yellow"/>
          <w:u w:val="single"/>
        </w:rPr>
        <w:t>the</w:t>
      </w:r>
      <w:r w:rsidRPr="00463032">
        <w:rPr>
          <w:u w:val="single"/>
        </w:rPr>
        <w:t xml:space="preserve"> very social processes transpiring within </w:t>
      </w:r>
      <w:r w:rsidRPr="004D3A74">
        <w:rPr>
          <w:highlight w:val="yellow"/>
          <w:u w:val="single"/>
        </w:rPr>
        <w:t>ocean space</w:t>
      </w:r>
      <w:r w:rsidRPr="00463032">
        <w:rPr>
          <w:sz w:val="16"/>
        </w:rPr>
        <w:t xml:space="preserve">. </w:t>
      </w:r>
      <w:r w:rsidRPr="004D3A74">
        <w:rPr>
          <w:highlight w:val="yellow"/>
          <w:u w:val="single"/>
        </w:rPr>
        <w:t>Due to</w:t>
      </w:r>
      <w:r w:rsidRPr="00463032">
        <w:rPr>
          <w:u w:val="single"/>
        </w:rPr>
        <w:t xml:space="preserve"> the </w:t>
      </w:r>
      <w:r w:rsidRPr="004D3A74">
        <w:rPr>
          <w:highlight w:val="yellow"/>
          <w:u w:val="single"/>
        </w:rPr>
        <w:t>anthropocentric</w:t>
      </w:r>
      <w:r w:rsidRPr="00463032">
        <w:rPr>
          <w:u w:val="single"/>
        </w:rPr>
        <w:t xml:space="preserve"> nature of </w:t>
      </w:r>
      <w:r w:rsidRPr="004D3A74">
        <w:rPr>
          <w:highlight w:val="yellow"/>
          <w:u w:val="single"/>
        </w:rPr>
        <w:t>exploration and resource extraction</w:t>
      </w:r>
      <w:r w:rsidRPr="00463032">
        <w:rPr>
          <w:sz w:val="16"/>
        </w:rPr>
        <w:t xml:space="preserve">, </w:t>
      </w:r>
      <w:r w:rsidRPr="00463032">
        <w:rPr>
          <w:u w:val="single"/>
        </w:rPr>
        <w:t xml:space="preserve">the </w:t>
      </w:r>
      <w:r w:rsidRPr="004D3A74">
        <w:rPr>
          <w:highlight w:val="yellow"/>
          <w:u w:val="single"/>
        </w:rPr>
        <w:t>oceans</w:t>
      </w:r>
      <w:r w:rsidRPr="00463032">
        <w:rPr>
          <w:u w:val="single"/>
        </w:rPr>
        <w:t xml:space="preserve"> have </w:t>
      </w:r>
      <w:r w:rsidRPr="004D3A74">
        <w:rPr>
          <w:u w:val="single"/>
        </w:rPr>
        <w:t>tended to play</w:t>
      </w:r>
      <w:r w:rsidRPr="00463032">
        <w:rPr>
          <w:u w:val="single"/>
        </w:rPr>
        <w:t xml:space="preserve"> </w:t>
      </w:r>
      <w:r w:rsidRPr="00463032">
        <w:rPr>
          <w:sz w:val="16"/>
        </w:rPr>
        <w:t xml:space="preserve">merely </w:t>
      </w:r>
      <w:r w:rsidRPr="00463032">
        <w:rPr>
          <w:u w:val="single"/>
        </w:rPr>
        <w:t xml:space="preserve">a service role, as they </w:t>
      </w:r>
      <w:r w:rsidRPr="004D3A74">
        <w:rPr>
          <w:highlight w:val="yellow"/>
          <w:u w:val="single"/>
        </w:rPr>
        <w:t>are viewed simply as the matter lying between</w:t>
      </w:r>
      <w:r w:rsidRPr="00463032">
        <w:rPr>
          <w:u w:val="single"/>
        </w:rPr>
        <w:t xml:space="preserve"> the more </w:t>
      </w:r>
      <w:r w:rsidRPr="004D3A74">
        <w:rPr>
          <w:highlight w:val="yellow"/>
          <w:u w:val="single"/>
        </w:rPr>
        <w:t>easily inhabitable terrestrial formations</w:t>
      </w:r>
      <w:r w:rsidRPr="00463032">
        <w:rPr>
          <w:sz w:val="16"/>
        </w:rPr>
        <w:t xml:space="preserve">. Social constructions or </w:t>
      </w:r>
      <w:r w:rsidRPr="00463032">
        <w:rPr>
          <w:u w:val="single"/>
        </w:rPr>
        <w:t>representations of the ocean</w:t>
      </w:r>
      <w:r w:rsidRPr="00463032">
        <w:rPr>
          <w:sz w:val="16"/>
        </w:rPr>
        <w:t xml:space="preserve">, attempt to </w:t>
      </w:r>
      <w:r w:rsidRPr="00463032">
        <w:rPr>
          <w:u w:val="single"/>
        </w:rPr>
        <w:t>provide a static image of this space in order to define the parameters of its usefulness to society</w:t>
      </w:r>
      <w:r w:rsidRPr="00463032">
        <w:rPr>
          <w:sz w:val="16"/>
        </w:rPr>
        <w:t xml:space="preserve">. </w:t>
      </w:r>
      <w:r w:rsidRPr="00463032">
        <w:rPr>
          <w:u w:val="single"/>
        </w:rPr>
        <w:t xml:space="preserve">In the processes of resource extraction, multi-use preservation, and environmental sustainability, the often competing representations of ocean space have seen lit </w:t>
      </w:r>
      <w:proofErr w:type="spellStart"/>
      <w:r w:rsidRPr="00463032">
        <w:rPr>
          <w:u w:val="single"/>
        </w:rPr>
        <w:t>tle</w:t>
      </w:r>
      <w:proofErr w:type="spellEnd"/>
      <w:r w:rsidRPr="00463032">
        <w:rPr>
          <w:u w:val="single"/>
        </w:rPr>
        <w:t xml:space="preserve"> compromise, </w:t>
      </w:r>
      <w:r w:rsidRPr="004D3A74">
        <w:rPr>
          <w:highlight w:val="yellow"/>
          <w:u w:val="single"/>
        </w:rPr>
        <w:t xml:space="preserve">with regulatory policies constantly being </w:t>
      </w:r>
      <w:r w:rsidRPr="004D3A74">
        <w:rPr>
          <w:rStyle w:val="Emphasis"/>
          <w:highlight w:val="yellow"/>
        </w:rPr>
        <w:t>implemented, lifted, or ignored</w:t>
      </w:r>
      <w:r w:rsidRPr="004D3A74">
        <w:rPr>
          <w:highlight w:val="yellow"/>
          <w:u w:val="single"/>
        </w:rPr>
        <w:t xml:space="preserve"> in view of competing interests</w:t>
      </w:r>
      <w:r w:rsidRPr="00463032">
        <w:rPr>
          <w:u w:val="single"/>
        </w:rPr>
        <w:t>, and their associated ocean-space imaginations</w:t>
      </w:r>
      <w:r w:rsidRPr="00463032">
        <w:rPr>
          <w:sz w:val="16"/>
        </w:rPr>
        <w:t xml:space="preserve">. This chapter seeks to highlight the evolution of social constructions and securitization of the ocean, namely in the Un </w:t>
      </w:r>
      <w:proofErr w:type="spellStart"/>
      <w:r w:rsidRPr="00463032">
        <w:rPr>
          <w:sz w:val="16"/>
        </w:rPr>
        <w:t>ited</w:t>
      </w:r>
      <w:proofErr w:type="spellEnd"/>
      <w:r w:rsidRPr="00463032">
        <w:rPr>
          <w:sz w:val="16"/>
        </w:rPr>
        <w:t xml:space="preserve"> States, by deconstructing and analyzing a few of the dominant perspectives </w:t>
      </w:r>
      <w:proofErr w:type="spellStart"/>
      <w:r w:rsidRPr="00463032">
        <w:rPr>
          <w:sz w:val="16"/>
        </w:rPr>
        <w:t>rega</w:t>
      </w:r>
      <w:proofErr w:type="spellEnd"/>
      <w:r w:rsidRPr="00463032">
        <w:rPr>
          <w:sz w:val="16"/>
        </w:rPr>
        <w:t xml:space="preserve"> </w:t>
      </w:r>
      <w:proofErr w:type="spellStart"/>
      <w:r w:rsidRPr="00463032">
        <w:rPr>
          <w:sz w:val="16"/>
        </w:rPr>
        <w:t>rding</w:t>
      </w:r>
      <w:proofErr w:type="spellEnd"/>
      <w:r w:rsidRPr="00463032">
        <w:rPr>
          <w:sz w:val="16"/>
        </w:rPr>
        <w:t xml:space="preserve"> ocean space throughout history. I hope to show that despite an increase in scientific inquiry aimed at </w:t>
      </w:r>
      <w:proofErr w:type="spellStart"/>
      <w:r w:rsidRPr="00463032">
        <w:rPr>
          <w:sz w:val="16"/>
        </w:rPr>
        <w:t>increas</w:t>
      </w:r>
      <w:proofErr w:type="spellEnd"/>
      <w:r w:rsidRPr="00463032">
        <w:rPr>
          <w:sz w:val="16"/>
        </w:rPr>
        <w:t xml:space="preserve"> </w:t>
      </w:r>
      <w:proofErr w:type="spellStart"/>
      <w:r w:rsidRPr="00463032">
        <w:rPr>
          <w:sz w:val="16"/>
        </w:rPr>
        <w:t>ing</w:t>
      </w:r>
      <w:proofErr w:type="spellEnd"/>
      <w:r w:rsidRPr="00463032">
        <w:rPr>
          <w:sz w:val="16"/>
        </w:rPr>
        <w:t xml:space="preserve"> an understanding of ocean spaces and reconfiguring the spatial imagination, </w:t>
      </w:r>
      <w:r w:rsidRPr="004D3A74">
        <w:rPr>
          <w:highlight w:val="yellow"/>
          <w:u w:val="single"/>
        </w:rPr>
        <w:t>the ocean as a resource provider</w:t>
      </w:r>
      <w:r w:rsidRPr="00463032">
        <w:rPr>
          <w:u w:val="single"/>
        </w:rPr>
        <w:t xml:space="preserve"> and the ‘other’ to terrestrial spaces remains a prominent vision that </w:t>
      </w:r>
      <w:r w:rsidRPr="004D3A74">
        <w:rPr>
          <w:highlight w:val="yellow"/>
          <w:u w:val="single"/>
        </w:rPr>
        <w:t>serves to inform human actions within that space</w:t>
      </w:r>
      <w:r w:rsidRPr="00463032">
        <w:rPr>
          <w:sz w:val="16"/>
        </w:rPr>
        <w:t xml:space="preserve">. </w:t>
      </w:r>
      <w:r w:rsidRPr="00463032">
        <w:rPr>
          <w:u w:val="single"/>
        </w:rPr>
        <w:t xml:space="preserve">As a result of the ocean’s seemingly fixed construction as the ‘other’, limited authority is placed on any knowledge that conceptualizes ocean space as a vital element within the Earth’s ecosystem, and the subsequent need for protections </w:t>
      </w:r>
      <w:r w:rsidRPr="00463032">
        <w:rPr>
          <w:sz w:val="16"/>
        </w:rPr>
        <w:t xml:space="preserve">and regulations </w:t>
      </w:r>
      <w:r w:rsidRPr="00463032">
        <w:rPr>
          <w:u w:val="single"/>
        </w:rPr>
        <w:t>to ensure its sustainability</w:t>
      </w:r>
      <w:r w:rsidRPr="00463032">
        <w:rPr>
          <w:sz w:val="16"/>
        </w:rPr>
        <w:t xml:space="preserve">. In </w:t>
      </w:r>
      <w:proofErr w:type="spellStart"/>
      <w:r w:rsidRPr="00463032">
        <w:rPr>
          <w:sz w:val="16"/>
        </w:rPr>
        <w:t>fa</w:t>
      </w:r>
      <w:proofErr w:type="spellEnd"/>
      <w:r w:rsidRPr="00463032">
        <w:rPr>
          <w:sz w:val="16"/>
        </w:rPr>
        <w:t xml:space="preserve"> ct, where protections of ocean space exist it is most frequently in light of efforts to maintain the ocean as a multiple use space for commercial enterprise s, and not as a result of an incorporation of a new knowledge that seeks to protect ocean space for the purpose of environmental sustainability or ecosystem pr </w:t>
      </w:r>
      <w:proofErr w:type="spellStart"/>
      <w:r w:rsidRPr="00463032">
        <w:rPr>
          <w:sz w:val="16"/>
        </w:rPr>
        <w:t>otection</w:t>
      </w:r>
      <w:proofErr w:type="spellEnd"/>
      <w:r w:rsidRPr="00463032">
        <w:rPr>
          <w:sz w:val="16"/>
        </w:rPr>
        <w:t xml:space="preserve">. </w:t>
      </w:r>
      <w:r w:rsidRPr="004D3A74">
        <w:rPr>
          <w:highlight w:val="yellow"/>
          <w:u w:val="single"/>
        </w:rPr>
        <w:t>In the case of energy</w:t>
      </w:r>
      <w:r w:rsidRPr="00463032">
        <w:rPr>
          <w:u w:val="single"/>
        </w:rPr>
        <w:t xml:space="preserve"> and environmental security, </w:t>
      </w:r>
      <w:r w:rsidRPr="004D3A74">
        <w:rPr>
          <w:highlight w:val="yellow"/>
          <w:u w:val="single"/>
        </w:rPr>
        <w:t>the conceptualization of the ocean provides the frame of reference from which each discourse imagines the ocean’s relationship and utility to society</w:t>
      </w:r>
      <w:r w:rsidRPr="00463032">
        <w:rPr>
          <w:sz w:val="16"/>
        </w:rPr>
        <w:t xml:space="preserve">. For instance, under the discourse of energy security the ocean is </w:t>
      </w:r>
      <w:proofErr w:type="spellStart"/>
      <w:r w:rsidRPr="00463032">
        <w:rPr>
          <w:sz w:val="16"/>
        </w:rPr>
        <w:t>constr</w:t>
      </w:r>
      <w:proofErr w:type="spellEnd"/>
      <w:r w:rsidRPr="00463032">
        <w:rPr>
          <w:sz w:val="16"/>
        </w:rPr>
        <w:t xml:space="preserve"> </w:t>
      </w:r>
      <w:proofErr w:type="spellStart"/>
      <w:r w:rsidRPr="00463032">
        <w:rPr>
          <w:sz w:val="16"/>
        </w:rPr>
        <w:t>ucted</w:t>
      </w:r>
      <w:proofErr w:type="spellEnd"/>
      <w:r w:rsidRPr="00463032">
        <w:rPr>
          <w:sz w:val="16"/>
        </w:rPr>
        <w:t xml:space="preserve"> as the frontier for oil </w:t>
      </w:r>
      <w:proofErr w:type="gramStart"/>
      <w:r w:rsidRPr="00463032">
        <w:rPr>
          <w:sz w:val="16"/>
        </w:rPr>
        <w:t>resources, that</w:t>
      </w:r>
      <w:proofErr w:type="gramEnd"/>
      <w:r w:rsidRPr="00463032">
        <w:rPr>
          <w:sz w:val="16"/>
        </w:rPr>
        <w:t xml:space="preserve"> would be produced and used domestically in order to secure the American oil supply from the volatile foreign oil market and oil-funded terrorism. In the case of environmental security, the ocean is </w:t>
      </w:r>
      <w:proofErr w:type="spellStart"/>
      <w:r w:rsidRPr="00463032">
        <w:rPr>
          <w:sz w:val="16"/>
        </w:rPr>
        <w:t>percei</w:t>
      </w:r>
      <w:proofErr w:type="spellEnd"/>
      <w:r w:rsidRPr="00463032">
        <w:rPr>
          <w:sz w:val="16"/>
        </w:rPr>
        <w:t xml:space="preserve"> </w:t>
      </w:r>
      <w:proofErr w:type="spellStart"/>
      <w:r w:rsidRPr="00463032">
        <w:rPr>
          <w:sz w:val="16"/>
        </w:rPr>
        <w:t>ved</w:t>
      </w:r>
      <w:proofErr w:type="spellEnd"/>
      <w:r w:rsidRPr="00463032">
        <w:rPr>
          <w:sz w:val="16"/>
        </w:rPr>
        <w:t xml:space="preserve"> </w:t>
      </w:r>
      <w:r w:rsidRPr="00463032">
        <w:rPr>
          <w:sz w:val="16"/>
        </w:rPr>
        <w:lastRenderedPageBreak/>
        <w:t xml:space="preserve">as [1] a vital element in the larger ecosystem on which humans rely upon for long-term survival; and [2] is the site where the </w:t>
      </w:r>
      <w:proofErr w:type="spellStart"/>
      <w:r w:rsidRPr="00463032">
        <w:rPr>
          <w:sz w:val="16"/>
        </w:rPr>
        <w:t>commodification</w:t>
      </w:r>
      <w:proofErr w:type="spellEnd"/>
      <w:r w:rsidRPr="00463032">
        <w:rPr>
          <w:sz w:val="16"/>
        </w:rPr>
        <w:t xml:space="preserve"> of the pristine, </w:t>
      </w:r>
      <w:proofErr w:type="spellStart"/>
      <w:r w:rsidRPr="00463032">
        <w:rPr>
          <w:sz w:val="16"/>
        </w:rPr>
        <w:t>unspoile</w:t>
      </w:r>
      <w:proofErr w:type="spellEnd"/>
      <w:r w:rsidRPr="00463032">
        <w:rPr>
          <w:sz w:val="16"/>
        </w:rPr>
        <w:t xml:space="preserve"> d by dirty offshore drilling activities and rigs, is able to generate t </w:t>
      </w:r>
      <w:proofErr w:type="spellStart"/>
      <w:r w:rsidRPr="00463032">
        <w:rPr>
          <w:sz w:val="16"/>
        </w:rPr>
        <w:t>housands</w:t>
      </w:r>
      <w:proofErr w:type="spellEnd"/>
      <w:r w:rsidRPr="00463032">
        <w:rPr>
          <w:sz w:val="16"/>
        </w:rPr>
        <w:t xml:space="preserve"> of jobs and billions in annual income for coastal tourism</w:t>
      </w:r>
    </w:p>
    <w:p w:rsidR="004D3A74" w:rsidRDefault="004D3A74" w:rsidP="00463032">
      <w:pPr>
        <w:rPr>
          <w:sz w:val="16"/>
        </w:rPr>
      </w:pPr>
    </w:p>
    <w:p w:rsidR="004D3A74" w:rsidRPr="00D73FE4" w:rsidRDefault="00325299" w:rsidP="004D3A74">
      <w:pPr>
        <w:pStyle w:val="Heading4"/>
      </w:pPr>
      <w:r>
        <w:t>M</w:t>
      </w:r>
      <w:r w:rsidR="004D3A74" w:rsidRPr="00D73FE4">
        <w:t xml:space="preserve">akes </w:t>
      </w:r>
      <w:r w:rsidR="004D3A74" w:rsidRPr="00D73FE4">
        <w:rPr>
          <w:u w:val="single"/>
        </w:rPr>
        <w:t xml:space="preserve">extinction inevitable </w:t>
      </w:r>
      <w:r w:rsidR="004D3A74" w:rsidRPr="00D73FE4">
        <w:t xml:space="preserve">– exacerbates </w:t>
      </w:r>
      <w:r w:rsidR="004D3A74" w:rsidRPr="00D73FE4">
        <w:rPr>
          <w:u w:val="single"/>
        </w:rPr>
        <w:t xml:space="preserve">structural violence </w:t>
      </w:r>
      <w:r w:rsidR="004D3A74" w:rsidRPr="00D73FE4">
        <w:t xml:space="preserve">– </w:t>
      </w:r>
      <w:r w:rsidR="004D3A74" w:rsidRPr="00D73FE4">
        <w:rPr>
          <w:u w:val="single"/>
        </w:rPr>
        <w:t xml:space="preserve">Tech Optimism </w:t>
      </w:r>
      <w:r w:rsidR="004D3A74" w:rsidRPr="00D73FE4">
        <w:t xml:space="preserve">makes the </w:t>
      </w:r>
      <w:proofErr w:type="spellStart"/>
      <w:r w:rsidR="004D3A74" w:rsidRPr="00D73FE4">
        <w:t>aff</w:t>
      </w:r>
      <w:proofErr w:type="spellEnd"/>
      <w:r w:rsidR="004D3A74" w:rsidRPr="00D73FE4">
        <w:t xml:space="preserve"> </w:t>
      </w:r>
      <w:r w:rsidR="004D3A74" w:rsidRPr="00D73FE4">
        <w:rPr>
          <w:u w:val="single"/>
        </w:rPr>
        <w:t>epistemologically suspect</w:t>
      </w:r>
    </w:p>
    <w:p w:rsidR="004D3A74" w:rsidRPr="00F95F98" w:rsidRDefault="004D3A74" w:rsidP="004D3A74">
      <w:pPr>
        <w:rPr>
          <w:rStyle w:val="StyleBoldUnderline"/>
          <w:bCs w:val="0"/>
          <w:u w:val="none"/>
        </w:rPr>
      </w:pPr>
      <w:r w:rsidRPr="00F95F98">
        <w:rPr>
          <w:rStyle w:val="StyleStyleBold12pt"/>
        </w:rPr>
        <w:t xml:space="preserve">Byrne and </w:t>
      </w:r>
      <w:proofErr w:type="spellStart"/>
      <w:r w:rsidRPr="00F95F98">
        <w:rPr>
          <w:rStyle w:val="StyleStyleBold12pt"/>
        </w:rPr>
        <w:t>Toley</w:t>
      </w:r>
      <w:proofErr w:type="spellEnd"/>
      <w:r w:rsidRPr="00F95F98">
        <w:rPr>
          <w:rStyle w:val="StyleStyleBold12pt"/>
        </w:rPr>
        <w:t xml:space="preserve"> 6</w:t>
      </w:r>
      <w:r>
        <w:t xml:space="preserve"> (John – Head of the </w:t>
      </w:r>
      <w:r w:rsidRPr="00ED2884">
        <w:t>Center for Energy and Environmental Policy</w:t>
      </w:r>
      <w:r>
        <w:t xml:space="preserve"> – It’s a </w:t>
      </w:r>
      <w:r w:rsidRPr="00ED2884">
        <w:t xml:space="preserve">leading institution for interdisciplinary graduate education, research, and advocacy in </w:t>
      </w:r>
      <w:r>
        <w:t xml:space="preserve">energy and environmental policy – John is also a </w:t>
      </w:r>
      <w:r w:rsidRPr="00ED2884">
        <w:t>Distinguished Professor of Energy &amp; Climate Policy</w:t>
      </w:r>
      <w:r>
        <w:t xml:space="preserve"> at the University of Delaware – 2007 Nobel Peace Prize for his work on the </w:t>
      </w:r>
      <w:r w:rsidRPr="00ED2884">
        <w:t>Intergovernmental Panel on Climate Change (IPCC)</w:t>
      </w:r>
      <w:r>
        <w:t xml:space="preserve">, </w:t>
      </w:r>
      <w:proofErr w:type="spellStart"/>
      <w:r>
        <w:t>Toley</w:t>
      </w:r>
      <w:proofErr w:type="spellEnd"/>
      <w:r>
        <w:t xml:space="preserve"> – Directs the </w:t>
      </w:r>
      <w:r w:rsidRPr="00ED2884">
        <w:t>Urban Studies and Wheaton in Chicago programs</w:t>
      </w:r>
      <w:r>
        <w:t xml:space="preserve"> - S</w:t>
      </w:r>
      <w:r w:rsidRPr="00ED2884">
        <w:t>elected to the Chicago Council on Global Affairs Emerging Leaders Program for 2011-2013</w:t>
      </w:r>
      <w:r>
        <w:t xml:space="preserve"> - </w:t>
      </w:r>
      <w:r w:rsidRPr="00ED2884">
        <w:t>expertise includes issues related to urban and environmental politics, global cities, and public policy</w:t>
      </w:r>
      <w:r>
        <w:t>, “</w:t>
      </w:r>
      <w:r w:rsidRPr="00ED2884">
        <w:t>Energy as a Social Project: Recovering a Discourse</w:t>
      </w:r>
      <w:r>
        <w:t>,</w:t>
      </w:r>
      <w:r w:rsidRPr="00ED2884">
        <w:t>”</w:t>
      </w:r>
      <w:r>
        <w:t xml:space="preserve"> p. 1-32)</w:t>
      </w:r>
    </w:p>
    <w:p w:rsidR="004D3A74" w:rsidRPr="00463032" w:rsidRDefault="004D3A74" w:rsidP="00463032">
      <w:pPr>
        <w:rPr>
          <w:sz w:val="16"/>
        </w:rPr>
      </w:pPr>
      <w:r w:rsidRPr="007E7B87">
        <w:rPr>
          <w:sz w:val="16"/>
        </w:rPr>
        <w:t xml:space="preserve">From climate change to acid rain, contaminated landscapes, mercury pollution, and biodiversity loss, </w:t>
      </w:r>
      <w:r w:rsidRPr="007E7B87">
        <w:rPr>
          <w:u w:val="single"/>
        </w:rPr>
        <w:t xml:space="preserve">the </w:t>
      </w:r>
      <w:r w:rsidRPr="00A6243F">
        <w:rPr>
          <w:u w:val="single"/>
        </w:rPr>
        <w:t>origins of</w:t>
      </w:r>
      <w:r w:rsidRPr="007E7B87">
        <w:rPr>
          <w:u w:val="single"/>
        </w:rPr>
        <w:t xml:space="preserve"> </w:t>
      </w:r>
      <w:r w:rsidRPr="007E7B87">
        <w:rPr>
          <w:sz w:val="16"/>
        </w:rPr>
        <w:t xml:space="preserve">many of </w:t>
      </w:r>
      <w:r w:rsidRPr="007E7B87">
        <w:rPr>
          <w:u w:val="single"/>
        </w:rPr>
        <w:t xml:space="preserve">our least tractable </w:t>
      </w:r>
      <w:r w:rsidRPr="00A6243F">
        <w:rPr>
          <w:u w:val="single"/>
        </w:rPr>
        <w:t>environmental problems can</w:t>
      </w:r>
      <w:r w:rsidRPr="007E7B87">
        <w:rPr>
          <w:u w:val="single"/>
        </w:rPr>
        <w:t xml:space="preserve"> be traced to the operations of the modern energy system</w:t>
      </w:r>
      <w:r w:rsidRPr="007E7B87">
        <w:rPr>
          <w:sz w:val="16"/>
        </w:rPr>
        <w:t xml:space="preserve">. A scan of nightfall across the planet reveals a social </w:t>
      </w:r>
      <w:proofErr w:type="spellStart"/>
      <w:r w:rsidRPr="007E7B87">
        <w:rPr>
          <w:sz w:val="16"/>
        </w:rPr>
        <w:t>dila</w:t>
      </w:r>
      <w:proofErr w:type="spellEnd"/>
      <w:r w:rsidRPr="007E7B87">
        <w:rPr>
          <w:sz w:val="16"/>
        </w:rPr>
        <w:t xml:space="preserve"> that also accompanies this system’s operations: invented over a century ago, </w:t>
      </w:r>
      <w:r w:rsidRPr="00A6243F">
        <w:rPr>
          <w:highlight w:val="yellow"/>
          <w:u w:val="single"/>
        </w:rPr>
        <w:t xml:space="preserve">electric light </w:t>
      </w:r>
      <w:r w:rsidRPr="00A6243F">
        <w:rPr>
          <w:b/>
          <w:sz w:val="24"/>
          <w:highlight w:val="yellow"/>
          <w:u w:val="single"/>
        </w:rPr>
        <w:t>remains</w:t>
      </w:r>
      <w:r w:rsidRPr="007E7B87">
        <w:rPr>
          <w:b/>
          <w:sz w:val="24"/>
          <w:u w:val="single"/>
        </w:rPr>
        <w:t xml:space="preserve"> an experience </w:t>
      </w:r>
      <w:r w:rsidRPr="00A6243F">
        <w:rPr>
          <w:b/>
          <w:sz w:val="24"/>
          <w:highlight w:val="yellow"/>
          <w:u w:val="single"/>
        </w:rPr>
        <w:t xml:space="preserve">only for the </w:t>
      </w:r>
      <w:r w:rsidRPr="00A6243F">
        <w:rPr>
          <w:rStyle w:val="Emphasis"/>
          <w:highlight w:val="yellow"/>
        </w:rPr>
        <w:t>socially privileged</w:t>
      </w:r>
      <w:r w:rsidRPr="007E7B87">
        <w:rPr>
          <w:sz w:val="16"/>
        </w:rPr>
        <w:t xml:space="preserve">. Two billion human beings—almost one-third of the planet’s population—experience evening light by candle, oil lamp, or open fire, reminding us that </w:t>
      </w:r>
      <w:r w:rsidRPr="00A6243F">
        <w:rPr>
          <w:highlight w:val="yellow"/>
          <w:u w:val="single"/>
        </w:rPr>
        <w:t>energy modernization has</w:t>
      </w:r>
      <w:r w:rsidRPr="007E7B87">
        <w:rPr>
          <w:u w:val="single"/>
        </w:rPr>
        <w:t xml:space="preserve"> </w:t>
      </w:r>
      <w:r w:rsidRPr="007E7B87">
        <w:rPr>
          <w:sz w:val="16"/>
        </w:rPr>
        <w:t xml:space="preserve">left intact—and sometimes </w:t>
      </w:r>
      <w:r w:rsidRPr="00A6243F">
        <w:rPr>
          <w:rStyle w:val="Emphasis"/>
          <w:highlight w:val="yellow"/>
        </w:rPr>
        <w:t>exacerbated—social inequalities</w:t>
      </w:r>
      <w:r w:rsidRPr="007E7B87">
        <w:rPr>
          <w:sz w:val="24"/>
          <w:u w:val="single"/>
        </w:rPr>
        <w:t xml:space="preserve"> </w:t>
      </w:r>
      <w:r w:rsidRPr="007E7B87">
        <w:rPr>
          <w:u w:val="single"/>
        </w:rPr>
        <w:t xml:space="preserve">that </w:t>
      </w:r>
      <w:r w:rsidRPr="00A6243F">
        <w:rPr>
          <w:highlight w:val="yellow"/>
          <w:u w:val="single"/>
        </w:rPr>
        <w:t xml:space="preserve">its </w:t>
      </w:r>
      <w:r w:rsidRPr="00A6243F">
        <w:rPr>
          <w:rStyle w:val="Emphasis"/>
          <w:highlight w:val="yellow"/>
        </w:rPr>
        <w:t>architects promised would be banished</w:t>
      </w:r>
      <w:r w:rsidRPr="007E7B87">
        <w:rPr>
          <w:sz w:val="24"/>
          <w:u w:val="single"/>
        </w:rPr>
        <w:t xml:space="preserve"> </w:t>
      </w:r>
      <w:r w:rsidRPr="007E7B87">
        <w:rPr>
          <w:sz w:val="16"/>
        </w:rPr>
        <w:t>(</w:t>
      </w:r>
      <w:proofErr w:type="spellStart"/>
      <w:r w:rsidRPr="007E7B87">
        <w:rPr>
          <w:sz w:val="16"/>
        </w:rPr>
        <w:t>Smil</w:t>
      </w:r>
      <w:proofErr w:type="spellEnd"/>
      <w:r w:rsidRPr="007E7B87">
        <w:rPr>
          <w:sz w:val="16"/>
        </w:rPr>
        <w:t xml:space="preserve">, 2003: 370 - 373). And </w:t>
      </w:r>
      <w:r w:rsidRPr="00A6243F">
        <w:rPr>
          <w:highlight w:val="yellow"/>
          <w:u w:val="single"/>
        </w:rPr>
        <w:t>there is the disturbing link between modern energy and war</w:t>
      </w:r>
      <w:r w:rsidRPr="00A6243F">
        <w:rPr>
          <w:sz w:val="16"/>
          <w:highlight w:val="yellow"/>
        </w:rPr>
        <w:t>.</w:t>
      </w:r>
      <w:r w:rsidRPr="007E7B87">
        <w:rPr>
          <w:sz w:val="16"/>
        </w:rPr>
        <w:t xml:space="preserve"> 3 Whether as a mineral whose control is fought over by the powerful (for a recent history of conflict over oil, see </w:t>
      </w:r>
      <w:proofErr w:type="spellStart"/>
      <w:r w:rsidRPr="007E7B87">
        <w:rPr>
          <w:sz w:val="16"/>
        </w:rPr>
        <w:t>Klare</w:t>
      </w:r>
      <w:proofErr w:type="spellEnd"/>
      <w:r w:rsidRPr="007E7B87">
        <w:rPr>
          <w:sz w:val="16"/>
        </w:rPr>
        <w:t xml:space="preserve">, 2002b, 2004, 2006), or </w:t>
      </w:r>
      <w:r w:rsidRPr="00A6243F">
        <w:rPr>
          <w:highlight w:val="yellow"/>
          <w:u w:val="single"/>
        </w:rPr>
        <w:t xml:space="preserve">as the </w:t>
      </w:r>
      <w:r w:rsidRPr="00A6243F">
        <w:rPr>
          <w:rStyle w:val="Emphasis"/>
          <w:highlight w:val="yellow"/>
        </w:rPr>
        <w:t>enablement of an atomic war of extinction</w:t>
      </w:r>
      <w:r w:rsidRPr="00A6243F">
        <w:rPr>
          <w:b/>
          <w:sz w:val="24"/>
          <w:highlight w:val="yellow"/>
          <w:u w:val="single"/>
        </w:rPr>
        <w:t>,</w:t>
      </w:r>
      <w:r w:rsidRPr="007E7B87">
        <w:rPr>
          <w:sz w:val="24"/>
          <w:u w:val="single"/>
        </w:rPr>
        <w:t xml:space="preserve"> </w:t>
      </w:r>
      <w:r w:rsidRPr="007E7B87">
        <w:rPr>
          <w:u w:val="single"/>
        </w:rPr>
        <w:t xml:space="preserve">modern </w:t>
      </w:r>
      <w:r w:rsidRPr="00A6243F">
        <w:rPr>
          <w:highlight w:val="yellow"/>
          <w:u w:val="single"/>
        </w:rPr>
        <w:t>energy makes</w:t>
      </w:r>
      <w:r w:rsidRPr="007E7B87">
        <w:rPr>
          <w:u w:val="single"/>
        </w:rPr>
        <w:t xml:space="preserve"> modern </w:t>
      </w:r>
      <w:r w:rsidRPr="00A6243F">
        <w:rPr>
          <w:highlight w:val="yellow"/>
          <w:u w:val="single"/>
        </w:rPr>
        <w:t>life possible and threatens its future</w:t>
      </w:r>
      <w:r w:rsidRPr="007E7B87">
        <w:rPr>
          <w:sz w:val="16"/>
        </w:rPr>
        <w:t xml:space="preserve">. With environmental crisis, social inequality, and military conflict among the significant problems of contemporary energy-society relations, the importance of a social analysis of the modern energy system appears easy to establish. One might, therefore, expect a lively and fulsome debate of the sector’s performance, including critical inquiries into the politics, sociology, and political economy of modern energy. Yet, contemporary discourse on the subject is disappointing: instead of a social analysis of </w:t>
      </w:r>
      <w:r w:rsidRPr="00A6243F">
        <w:rPr>
          <w:highlight w:val="yellow"/>
          <w:u w:val="single"/>
        </w:rPr>
        <w:t>energy regimes</w:t>
      </w:r>
      <w:r w:rsidRPr="007E7B87">
        <w:rPr>
          <w:sz w:val="16"/>
        </w:rPr>
        <w:t xml:space="preserve">, the field </w:t>
      </w:r>
      <w:r w:rsidRPr="00A6243F">
        <w:rPr>
          <w:highlight w:val="yellow"/>
          <w:u w:val="single"/>
        </w:rPr>
        <w:t xml:space="preserve">seems to be a </w:t>
      </w:r>
      <w:r w:rsidRPr="00A6243F">
        <w:rPr>
          <w:rStyle w:val="Emphasis"/>
          <w:sz w:val="26"/>
          <w:highlight w:val="yellow"/>
        </w:rPr>
        <w:t>captive of euphoric technological visions</w:t>
      </w:r>
      <w:r w:rsidRPr="003068B8">
        <w:rPr>
          <w:sz w:val="26"/>
          <w:u w:val="single"/>
        </w:rPr>
        <w:t xml:space="preserve"> </w:t>
      </w:r>
      <w:r w:rsidRPr="007E7B87">
        <w:rPr>
          <w:sz w:val="16"/>
        </w:rPr>
        <w:t xml:space="preserve">and associated studies of “energy futures” </w:t>
      </w:r>
      <w:r w:rsidRPr="007E7B87">
        <w:rPr>
          <w:u w:val="single"/>
        </w:rPr>
        <w:t>that imagine the pleasing consequences of new energy sources and devices</w:t>
      </w:r>
      <w:r w:rsidRPr="007E7B87">
        <w:rPr>
          <w:sz w:val="16"/>
        </w:rPr>
        <w:t xml:space="preserve">. 4 One stream of euphoria has sprung from advocates of conventional energy, perhaps best represented by the unflappable optimists of nuclear power 12 Transforming Power who, early on, promised to invent a “magical fire” (Weinberg, 1972) capable of meeting any level of energy demand inexhaustibly in a manner “too cheap to meter” (Lewis Strauss, cited in the New York Times 1954, 1955). In reply to those who fear catastrophic accidents from the “magical fire” or the proliferation of nuclear weapons, a new promise is made to realize “inherently safe reactors” (Weinberg, 1985) that risk neither serious accident nor intentionally harmful use of high-energy physics. Less grandiose, but no less optimistic, forecasts can be heard from fossil fuel enthusiasts who, likewise, project more energy, at lower cost, and with little ecological harm (see, e.g., </w:t>
      </w:r>
      <w:proofErr w:type="spellStart"/>
      <w:r w:rsidRPr="007E7B87">
        <w:rPr>
          <w:sz w:val="16"/>
        </w:rPr>
        <w:t>Yergin</w:t>
      </w:r>
      <w:proofErr w:type="spellEnd"/>
      <w:r w:rsidRPr="007E7B87">
        <w:rPr>
          <w:sz w:val="16"/>
        </w:rPr>
        <w:t xml:space="preserve"> and Stoppard, 2003). Skeptics of conventional energy, eschewing involvement with dangerously scaled technologies and their ecological consequences, find solace in “sustainable energy alternatives” that constitute a second euphoric stream. Preferring to redirect attention to smaller, and supposedly more democratic, options, “green” energy advocates conceive devices and systems that prefigure a revival of human scale development, local self-determination, and a commitment to ecological balance. Among supporters are those who believe that greening the energy system embodies universal social ideals and, as a result, can overcome current conflicts between energy “haves” and “</w:t>
      </w:r>
      <w:proofErr w:type="spellStart"/>
      <w:r w:rsidRPr="007E7B87">
        <w:rPr>
          <w:sz w:val="16"/>
        </w:rPr>
        <w:t>havenots</w:t>
      </w:r>
      <w:proofErr w:type="spellEnd"/>
      <w:r w:rsidRPr="007E7B87">
        <w:rPr>
          <w:sz w:val="16"/>
        </w:rPr>
        <w:t xml:space="preserve">.” 5 In a recent contribution to this perspective, </w:t>
      </w:r>
      <w:proofErr w:type="spellStart"/>
      <w:r w:rsidRPr="007E7B87">
        <w:rPr>
          <w:sz w:val="16"/>
        </w:rPr>
        <w:t>Vaitheeswaran</w:t>
      </w:r>
      <w:proofErr w:type="spellEnd"/>
      <w:r w:rsidRPr="007E7B87">
        <w:rPr>
          <w:sz w:val="16"/>
        </w:rPr>
        <w:t xml:space="preserve"> suggests (2003: 327, 291), “today’s nascent energy revolution will truly deliver power to the people” as “</w:t>
      </w:r>
      <w:proofErr w:type="spellStart"/>
      <w:r w:rsidRPr="007E7B87">
        <w:rPr>
          <w:sz w:val="16"/>
        </w:rPr>
        <w:t>micropower</w:t>
      </w:r>
      <w:proofErr w:type="spellEnd"/>
      <w:r w:rsidRPr="007E7B87">
        <w:rPr>
          <w:sz w:val="16"/>
        </w:rPr>
        <w:t xml:space="preserve"> meets village power.” Hermann </w:t>
      </w:r>
      <w:proofErr w:type="spellStart"/>
      <w:r w:rsidRPr="007E7B87">
        <w:rPr>
          <w:sz w:val="16"/>
        </w:rPr>
        <w:t>Scheer</w:t>
      </w:r>
      <w:proofErr w:type="spellEnd"/>
      <w:r w:rsidRPr="007E7B87">
        <w:rPr>
          <w:sz w:val="16"/>
        </w:rPr>
        <w:t xml:space="preserve"> echoes the idea of an alternative energy-led social transformation: the shift to a “solar global economy... can satisfy the material needs of all mankind and grant us the freedom to guarantee truly universal and equal human rights and to safeguard the world’s cultural diversity” (</w:t>
      </w:r>
      <w:proofErr w:type="spellStart"/>
      <w:r w:rsidRPr="007E7B87">
        <w:rPr>
          <w:sz w:val="16"/>
        </w:rPr>
        <w:t>Scheer</w:t>
      </w:r>
      <w:proofErr w:type="spellEnd"/>
      <w:r w:rsidRPr="007E7B87">
        <w:rPr>
          <w:sz w:val="16"/>
        </w:rPr>
        <w:t xml:space="preserve">, 2002: 34). 6 </w:t>
      </w:r>
      <w:r w:rsidRPr="00A6243F">
        <w:rPr>
          <w:highlight w:val="yellow"/>
          <w:u w:val="single"/>
        </w:rPr>
        <w:t>The euphoria</w:t>
      </w:r>
      <w:r w:rsidRPr="007E7B87">
        <w:rPr>
          <w:u w:val="single"/>
        </w:rPr>
        <w:t xml:space="preserve"> of contemporary energy studies </w:t>
      </w:r>
      <w:r w:rsidRPr="00A6243F">
        <w:rPr>
          <w:highlight w:val="yellow"/>
          <w:u w:val="single"/>
        </w:rPr>
        <w:t>is noteworthy for its</w:t>
      </w:r>
      <w:r w:rsidRPr="007E7B87">
        <w:rPr>
          <w:u w:val="single"/>
        </w:rPr>
        <w:t xml:space="preserve"> </w:t>
      </w:r>
      <w:r w:rsidRPr="007E7B87">
        <w:rPr>
          <w:b/>
          <w:sz w:val="24"/>
          <w:u w:val="single"/>
        </w:rPr>
        <w:t xml:space="preserve">historical </w:t>
      </w:r>
      <w:r w:rsidRPr="00A6243F">
        <w:rPr>
          <w:b/>
          <w:sz w:val="24"/>
          <w:highlight w:val="yellow"/>
          <w:u w:val="single"/>
        </w:rPr>
        <w:t>consistency</w:t>
      </w:r>
      <w:r w:rsidRPr="00A6243F">
        <w:rPr>
          <w:sz w:val="24"/>
          <w:highlight w:val="yellow"/>
          <w:u w:val="single"/>
        </w:rPr>
        <w:t xml:space="preserve"> </w:t>
      </w:r>
      <w:r w:rsidRPr="00A6243F">
        <w:rPr>
          <w:highlight w:val="yellow"/>
          <w:u w:val="single"/>
        </w:rPr>
        <w:t>with a</w:t>
      </w:r>
      <w:r w:rsidRPr="007E7B87">
        <w:rPr>
          <w:u w:val="single"/>
        </w:rPr>
        <w:t xml:space="preserve"> </w:t>
      </w:r>
      <w:r w:rsidRPr="007E7B87">
        <w:rPr>
          <w:b/>
          <w:sz w:val="24"/>
          <w:u w:val="single"/>
        </w:rPr>
        <w:t xml:space="preserve">nearly </w:t>
      </w:r>
      <w:r w:rsidRPr="00A6243F">
        <w:rPr>
          <w:b/>
          <w:sz w:val="24"/>
          <w:highlight w:val="yellow"/>
          <w:u w:val="single"/>
        </w:rPr>
        <w:t>unbroken social narrative of wonderment</w:t>
      </w:r>
      <w:r w:rsidRPr="007E7B87">
        <w:rPr>
          <w:sz w:val="24"/>
          <w:u w:val="single"/>
        </w:rPr>
        <w:t xml:space="preserve"> </w:t>
      </w:r>
      <w:r w:rsidRPr="007E7B87">
        <w:rPr>
          <w:sz w:val="16"/>
        </w:rPr>
        <w:t xml:space="preserve">extending from the advent of steam power through the spread of electricity (Nye, 1999). </w:t>
      </w:r>
      <w:r w:rsidRPr="00A6243F">
        <w:rPr>
          <w:highlight w:val="yellow"/>
          <w:u w:val="single"/>
        </w:rPr>
        <w:t>The</w:t>
      </w:r>
      <w:r w:rsidRPr="007E7B87">
        <w:rPr>
          <w:u w:val="single"/>
        </w:rPr>
        <w:t xml:space="preserve"> </w:t>
      </w:r>
      <w:r w:rsidRPr="007E7B87">
        <w:rPr>
          <w:sz w:val="16"/>
        </w:rPr>
        <w:t xml:space="preserve">modern </w:t>
      </w:r>
      <w:r w:rsidRPr="00A6243F">
        <w:rPr>
          <w:highlight w:val="yellow"/>
          <w:u w:val="single"/>
        </w:rPr>
        <w:t>energy</w:t>
      </w:r>
      <w:r w:rsidRPr="007E7B87">
        <w:rPr>
          <w:u w:val="single"/>
        </w:rPr>
        <w:t xml:space="preserve"> regime </w:t>
      </w:r>
      <w:r w:rsidRPr="00A6243F">
        <w:rPr>
          <w:highlight w:val="yellow"/>
          <w:u w:val="single"/>
        </w:rPr>
        <w:t>that</w:t>
      </w:r>
      <w:r w:rsidRPr="007E7B87">
        <w:rPr>
          <w:u w:val="single"/>
        </w:rPr>
        <w:t xml:space="preserve"> now </w:t>
      </w:r>
      <w:r w:rsidRPr="00A6243F">
        <w:rPr>
          <w:b/>
          <w:sz w:val="24"/>
          <w:highlight w:val="yellow"/>
          <w:u w:val="single"/>
        </w:rPr>
        <w:t>powers nuclear weaponry and risks disruption of the</w:t>
      </w:r>
      <w:r w:rsidRPr="007E7B87">
        <w:rPr>
          <w:b/>
          <w:sz w:val="24"/>
          <w:u w:val="single"/>
        </w:rPr>
        <w:t xml:space="preserve"> planet’s </w:t>
      </w:r>
      <w:r w:rsidRPr="00A6243F">
        <w:rPr>
          <w:b/>
          <w:sz w:val="24"/>
          <w:highlight w:val="yellow"/>
          <w:u w:val="single"/>
        </w:rPr>
        <w:t>climate</w:t>
      </w:r>
      <w:r w:rsidRPr="00A6243F">
        <w:rPr>
          <w:sz w:val="24"/>
          <w:highlight w:val="yellow"/>
          <w:u w:val="single"/>
        </w:rPr>
        <w:t xml:space="preserve"> </w:t>
      </w:r>
      <w:r w:rsidRPr="00A6243F">
        <w:rPr>
          <w:highlight w:val="yellow"/>
          <w:u w:val="single"/>
        </w:rPr>
        <w:t>is a product of promises pursued without sustained</w:t>
      </w:r>
      <w:r w:rsidRPr="007E7B87">
        <w:rPr>
          <w:u w:val="single"/>
        </w:rPr>
        <w:t xml:space="preserve"> </w:t>
      </w:r>
      <w:r w:rsidRPr="007E7B87">
        <w:rPr>
          <w:sz w:val="16"/>
        </w:rPr>
        <w:t xml:space="preserve">public </w:t>
      </w:r>
      <w:r w:rsidRPr="00A6243F">
        <w:rPr>
          <w:highlight w:val="yellow"/>
          <w:u w:val="single"/>
        </w:rPr>
        <w:t>examination of the political, social, economic</w:t>
      </w:r>
      <w:r w:rsidRPr="007E7B87">
        <w:rPr>
          <w:u w:val="single"/>
        </w:rPr>
        <w:t xml:space="preserve">, and ecological </w:t>
      </w:r>
      <w:r w:rsidRPr="00A6243F">
        <w:rPr>
          <w:highlight w:val="yellow"/>
          <w:u w:val="single"/>
        </w:rPr>
        <w:t>record of the regime’s operations</w:t>
      </w:r>
      <w:r w:rsidRPr="007E7B87">
        <w:rPr>
          <w:sz w:val="16"/>
        </w:rPr>
        <w:t xml:space="preserve">. However, the discursive landscape has occasionally included thoughtful exploration of the broader contours of energy-environment-society relations. As early as 1934, Lewis Mumford (see also his two-volume Myth of the Machine, 1966; 1970) critiqued the industrial energy system for being a key </w:t>
      </w:r>
      <w:r w:rsidRPr="007E7B87">
        <w:rPr>
          <w:sz w:val="16"/>
        </w:rPr>
        <w:lastRenderedPageBreak/>
        <w:t xml:space="preserve">source of social and ecological alienation (1934: 196): The changes that were manifested in every department of </w:t>
      </w:r>
      <w:proofErr w:type="spellStart"/>
      <w:r w:rsidRPr="007E7B87">
        <w:rPr>
          <w:sz w:val="16"/>
        </w:rPr>
        <w:t>Technics</w:t>
      </w:r>
      <w:proofErr w:type="spellEnd"/>
      <w:r w:rsidRPr="007E7B87">
        <w:rPr>
          <w:sz w:val="16"/>
        </w:rPr>
        <w:t xml:space="preserve"> rested for the most part on one central fact: the increase of energy. </w:t>
      </w:r>
      <w:proofErr w:type="gramStart"/>
      <w:r w:rsidRPr="007E7B87">
        <w:rPr>
          <w:sz w:val="16"/>
        </w:rPr>
        <w:t>Size, speed, quantity, the multiplication of machines, were</w:t>
      </w:r>
      <w:proofErr w:type="gramEnd"/>
      <w:r w:rsidRPr="007E7B87">
        <w:rPr>
          <w:sz w:val="16"/>
        </w:rPr>
        <w:t xml:space="preserve"> all reflections of the new means of utilizing fuel and the enlargement of the available stock of fuel itself. </w:t>
      </w:r>
      <w:r w:rsidRPr="007E7B87">
        <w:rPr>
          <w:u w:val="single"/>
        </w:rPr>
        <w:t xml:space="preserve">Power was dissociated from its natural human and geographic limitations: from </w:t>
      </w:r>
      <w:r w:rsidRPr="007E7B87">
        <w:rPr>
          <w:sz w:val="16"/>
        </w:rPr>
        <w:t xml:space="preserve">the </w:t>
      </w:r>
      <w:r w:rsidRPr="007E7B87">
        <w:rPr>
          <w:u w:val="single"/>
        </w:rPr>
        <w:t xml:space="preserve">caprices of the weather, from the irregularities that definitely restrict the output </w:t>
      </w:r>
      <w:r w:rsidRPr="007E7B87">
        <w:rPr>
          <w:sz w:val="16"/>
        </w:rPr>
        <w:t xml:space="preserve">of men and animals. 02Chapter1.pmd 2 1/6/2006, 2:56 </w:t>
      </w:r>
      <w:proofErr w:type="spellStart"/>
      <w:r w:rsidRPr="007E7B87">
        <w:rPr>
          <w:sz w:val="16"/>
        </w:rPr>
        <w:t>PMEnergy</w:t>
      </w:r>
      <w:proofErr w:type="spellEnd"/>
      <w:r w:rsidRPr="007E7B87">
        <w:rPr>
          <w:sz w:val="16"/>
        </w:rPr>
        <w:t xml:space="preserve"> as a Social Project 3 By 1961, Mumford despaired that </w:t>
      </w:r>
      <w:r w:rsidRPr="00A6243F">
        <w:rPr>
          <w:highlight w:val="yellow"/>
          <w:u w:val="single"/>
        </w:rPr>
        <w:t>modernity</w:t>
      </w:r>
      <w:r w:rsidRPr="00A6243F">
        <w:rPr>
          <w:u w:val="single"/>
        </w:rPr>
        <w:t xml:space="preserve"> had </w:t>
      </w:r>
      <w:r w:rsidRPr="00A6243F">
        <w:rPr>
          <w:highlight w:val="yellow"/>
          <w:u w:val="single"/>
        </w:rPr>
        <w:t xml:space="preserve">retrogressed into a </w:t>
      </w:r>
      <w:proofErr w:type="spellStart"/>
      <w:r w:rsidRPr="00A6243F">
        <w:rPr>
          <w:b/>
          <w:sz w:val="24"/>
          <w:highlight w:val="yellow"/>
          <w:u w:val="single"/>
        </w:rPr>
        <w:t>lifeharming</w:t>
      </w:r>
      <w:proofErr w:type="spellEnd"/>
      <w:r w:rsidRPr="00A6243F">
        <w:rPr>
          <w:b/>
          <w:sz w:val="24"/>
          <w:highlight w:val="yellow"/>
          <w:u w:val="single"/>
        </w:rPr>
        <w:t xml:space="preserve"> dead end</w:t>
      </w:r>
      <w:r w:rsidRPr="00A6243F">
        <w:rPr>
          <w:sz w:val="24"/>
          <w:u w:val="single"/>
        </w:rPr>
        <w:t xml:space="preserve"> </w:t>
      </w:r>
      <w:r w:rsidRPr="00A6243F">
        <w:rPr>
          <w:sz w:val="16"/>
        </w:rPr>
        <w:t>(1961: 263, 248): ...</w:t>
      </w:r>
      <w:r w:rsidRPr="00A6243F">
        <w:rPr>
          <w:b/>
          <w:sz w:val="24"/>
          <w:highlight w:val="yellow"/>
          <w:u w:val="single"/>
        </w:rPr>
        <w:t xml:space="preserve">an orgy of </w:t>
      </w:r>
      <w:proofErr w:type="gramStart"/>
      <w:r w:rsidRPr="00A6243F">
        <w:rPr>
          <w:b/>
          <w:sz w:val="24"/>
          <w:highlight w:val="yellow"/>
          <w:u w:val="single"/>
        </w:rPr>
        <w:t>uncontrolled  production</w:t>
      </w:r>
      <w:proofErr w:type="gramEnd"/>
      <w:r w:rsidRPr="00A6243F">
        <w:rPr>
          <w:b/>
          <w:sz w:val="24"/>
          <w:u w:val="single"/>
        </w:rPr>
        <w:t xml:space="preserve"> and</w:t>
      </w:r>
      <w:r w:rsidRPr="00A6243F">
        <w:rPr>
          <w:u w:val="single"/>
        </w:rPr>
        <w:t xml:space="preserve"> </w:t>
      </w:r>
      <w:r w:rsidRPr="00A6243F">
        <w:rPr>
          <w:sz w:val="16"/>
        </w:rPr>
        <w:t xml:space="preserve">equally uncontrolled </w:t>
      </w:r>
      <w:r w:rsidRPr="00A6243F">
        <w:rPr>
          <w:b/>
          <w:sz w:val="24"/>
          <w:u w:val="single"/>
        </w:rPr>
        <w:t>reproduction</w:t>
      </w:r>
      <w:r w:rsidRPr="00A6243F">
        <w:rPr>
          <w:u w:val="single"/>
        </w:rPr>
        <w:t xml:space="preserve">: </w:t>
      </w:r>
      <w:r w:rsidRPr="00A6243F">
        <w:rPr>
          <w:sz w:val="16"/>
        </w:rPr>
        <w:t xml:space="preserve">machine fodder and cannon fodder: </w:t>
      </w:r>
      <w:r w:rsidRPr="00A6243F">
        <w:rPr>
          <w:b/>
          <w:sz w:val="24"/>
          <w:highlight w:val="yellow"/>
          <w:u w:val="single"/>
        </w:rPr>
        <w:t>surplus values and</w:t>
      </w:r>
      <w:r w:rsidRPr="00A6243F">
        <w:rPr>
          <w:b/>
          <w:sz w:val="24"/>
          <w:u w:val="single"/>
        </w:rPr>
        <w:t xml:space="preserve"> surplus </w:t>
      </w:r>
      <w:r w:rsidRPr="00A6243F">
        <w:rPr>
          <w:b/>
          <w:sz w:val="24"/>
          <w:highlight w:val="yellow"/>
          <w:u w:val="single"/>
        </w:rPr>
        <w:t>populations</w:t>
      </w:r>
      <w:r w:rsidRPr="007E7B87">
        <w:rPr>
          <w:sz w:val="16"/>
        </w:rPr>
        <w:t xml:space="preserve">... The dirty crowded houses, the dank airless courts and alleys, the bleak pavements, the </w:t>
      </w:r>
      <w:proofErr w:type="spellStart"/>
      <w:r w:rsidRPr="007E7B87">
        <w:rPr>
          <w:sz w:val="16"/>
        </w:rPr>
        <w:t>sulphurous</w:t>
      </w:r>
      <w:proofErr w:type="spellEnd"/>
      <w:r w:rsidRPr="007E7B87">
        <w:rPr>
          <w:sz w:val="16"/>
        </w:rPr>
        <w:t xml:space="preserve"> atmosphere, the over-</w:t>
      </w:r>
      <w:proofErr w:type="spellStart"/>
      <w:r w:rsidRPr="007E7B87">
        <w:rPr>
          <w:sz w:val="16"/>
        </w:rPr>
        <w:t>routinized</w:t>
      </w:r>
      <w:proofErr w:type="spellEnd"/>
      <w:r w:rsidRPr="007E7B87">
        <w:rPr>
          <w:sz w:val="16"/>
        </w:rPr>
        <w:t xml:space="preserve"> and dehumanized factory, the drill schools, the second-hand experiences, the starvation of the senses, the remoteness from nature and animal activity—here are the enemies. The living organism demands a life-sustaining environment.  </w:t>
      </w:r>
      <w:r w:rsidRPr="007E7B87">
        <w:rPr>
          <w:u w:val="single"/>
        </w:rPr>
        <w:t xml:space="preserve">Modernity’s formula </w:t>
      </w:r>
      <w:r w:rsidRPr="007E7B87">
        <w:rPr>
          <w:sz w:val="16"/>
        </w:rPr>
        <w:t xml:space="preserve">for two centuries </w:t>
      </w:r>
      <w:r w:rsidRPr="007E7B87">
        <w:rPr>
          <w:u w:val="single"/>
        </w:rPr>
        <w:t xml:space="preserve">had been to increase energy </w:t>
      </w:r>
      <w:r w:rsidRPr="007E7B87">
        <w:rPr>
          <w:sz w:val="16"/>
        </w:rPr>
        <w:t xml:space="preserve">in order </w:t>
      </w:r>
      <w:r w:rsidRPr="007E7B87">
        <w:rPr>
          <w:u w:val="single"/>
        </w:rPr>
        <w:t>to produce overwhelming economic growth</w:t>
      </w:r>
      <w:r w:rsidRPr="007E7B87">
        <w:rPr>
          <w:sz w:val="16"/>
        </w:rPr>
        <w:t xml:space="preserve">. While diagnosing the inevitable failures of this logic, Mumford nevertheless warned that </w:t>
      </w:r>
      <w:r w:rsidRPr="00A6243F">
        <w:rPr>
          <w:highlight w:val="yellow"/>
          <w:u w:val="single"/>
        </w:rPr>
        <w:t>modernity’s supporters</w:t>
      </w:r>
      <w:r w:rsidRPr="007E7B87">
        <w:rPr>
          <w:u w:val="single"/>
        </w:rPr>
        <w:t xml:space="preserve"> would </w:t>
      </w:r>
      <w:r w:rsidRPr="00A6243F">
        <w:rPr>
          <w:highlight w:val="yellow"/>
          <w:u w:val="single"/>
        </w:rPr>
        <w:t xml:space="preserve">seek to </w:t>
      </w:r>
      <w:r w:rsidRPr="00A6243F">
        <w:rPr>
          <w:b/>
          <w:sz w:val="24"/>
          <w:highlight w:val="yellow"/>
          <w:u w:val="single"/>
        </w:rPr>
        <w:t>derail present-tense evaluations</w:t>
      </w:r>
      <w:r w:rsidRPr="007E7B87">
        <w:rPr>
          <w:sz w:val="24"/>
          <w:u w:val="single"/>
        </w:rPr>
        <w:t xml:space="preserve"> </w:t>
      </w:r>
      <w:r w:rsidRPr="007E7B87">
        <w:rPr>
          <w:u w:val="single"/>
        </w:rPr>
        <w:t xml:space="preserve">of the era’s social and ecological performance </w:t>
      </w:r>
      <w:r w:rsidRPr="00A6243F">
        <w:rPr>
          <w:highlight w:val="yellow"/>
          <w:u w:val="single"/>
        </w:rPr>
        <w:t xml:space="preserve">with </w:t>
      </w:r>
      <w:r w:rsidRPr="00A6243F">
        <w:rPr>
          <w:b/>
          <w:sz w:val="24"/>
          <w:highlight w:val="yellow"/>
          <w:u w:val="single"/>
        </w:rPr>
        <w:t>forecasts of a bountiful future</w:t>
      </w:r>
      <w:r w:rsidRPr="007E7B87">
        <w:rPr>
          <w:b/>
          <w:sz w:val="24"/>
          <w:u w:val="single"/>
        </w:rPr>
        <w:t xml:space="preserve"> in which</w:t>
      </w:r>
      <w:r w:rsidRPr="007E7B87">
        <w:rPr>
          <w:sz w:val="16"/>
        </w:rPr>
        <w:t xml:space="preserve">, finally, the </w:t>
      </w:r>
      <w:r w:rsidRPr="007E7B87">
        <w:rPr>
          <w:b/>
          <w:sz w:val="24"/>
          <w:u w:val="single"/>
        </w:rPr>
        <w:t>perennial social conflicts</w:t>
      </w:r>
      <w:r w:rsidRPr="007E7B87">
        <w:rPr>
          <w:sz w:val="24"/>
          <w:u w:val="single"/>
        </w:rPr>
        <w:t xml:space="preserve"> </w:t>
      </w:r>
      <w:r w:rsidRPr="007E7B87">
        <w:rPr>
          <w:sz w:val="16"/>
        </w:rPr>
        <w:t xml:space="preserve">over resources </w:t>
      </w:r>
      <w:r w:rsidRPr="007E7B87">
        <w:rPr>
          <w:b/>
          <w:sz w:val="24"/>
          <w:u w:val="single"/>
        </w:rPr>
        <w:t>would end</w:t>
      </w:r>
      <w:r w:rsidRPr="007E7B87">
        <w:rPr>
          <w:sz w:val="16"/>
        </w:rPr>
        <w:t xml:space="preserve">. Contrary to traditional notions of democratic governance, Mumford observed that </w:t>
      </w:r>
      <w:r w:rsidRPr="007E7B87">
        <w:rPr>
          <w:u w:val="single"/>
        </w:rPr>
        <w:t xml:space="preserve">the modern ideal </w:t>
      </w:r>
      <w:r w:rsidRPr="007E7B87">
        <w:rPr>
          <w:sz w:val="16"/>
        </w:rPr>
        <w:t xml:space="preserve">actually </w:t>
      </w:r>
      <w:r w:rsidRPr="007E7B87">
        <w:rPr>
          <w:u w:val="single"/>
        </w:rPr>
        <w:t xml:space="preserve">issues from a </w:t>
      </w:r>
      <w:proofErr w:type="spellStart"/>
      <w:r w:rsidRPr="007E7B87">
        <w:rPr>
          <w:u w:val="single"/>
        </w:rPr>
        <w:t>pseudomorph</w:t>
      </w:r>
      <w:proofErr w:type="spellEnd"/>
      <w:r w:rsidRPr="007E7B87">
        <w:rPr>
          <w:u w:val="single"/>
        </w:rPr>
        <w:t xml:space="preserve"> that he named the “democratic- authoritarian bargain</w:t>
      </w:r>
      <w:r w:rsidRPr="007E7B87">
        <w:rPr>
          <w:sz w:val="16"/>
        </w:rPr>
        <w:t xml:space="preserve">” (1964: 6) </w:t>
      </w:r>
      <w:r w:rsidRPr="00A6243F">
        <w:rPr>
          <w:highlight w:val="yellow"/>
          <w:u w:val="single"/>
        </w:rPr>
        <w:t>in</w:t>
      </w:r>
      <w:r w:rsidRPr="007E7B87">
        <w:rPr>
          <w:u w:val="single"/>
        </w:rPr>
        <w:t xml:space="preserve"> </w:t>
      </w:r>
      <w:r w:rsidRPr="00A6243F">
        <w:rPr>
          <w:highlight w:val="yellow"/>
          <w:u w:val="single"/>
        </w:rPr>
        <w:t>which the modern energy regime</w:t>
      </w:r>
      <w:r w:rsidRPr="007E7B87">
        <w:rPr>
          <w:u w:val="single"/>
        </w:rPr>
        <w:t xml:space="preserve"> </w:t>
      </w:r>
      <w:r w:rsidRPr="007E7B87">
        <w:rPr>
          <w:sz w:val="16"/>
        </w:rPr>
        <w:t xml:space="preserve">and capitalist political economy </w:t>
      </w:r>
      <w:r w:rsidRPr="00A6243F">
        <w:rPr>
          <w:u w:val="single"/>
        </w:rPr>
        <w:t>join</w:t>
      </w:r>
      <w:r w:rsidRPr="007E7B87">
        <w:rPr>
          <w:u w:val="single"/>
        </w:rPr>
        <w:t xml:space="preserve"> in a </w:t>
      </w:r>
      <w:r w:rsidRPr="00A6243F">
        <w:rPr>
          <w:highlight w:val="yellow"/>
          <w:u w:val="single"/>
        </w:rPr>
        <w:t>promise</w:t>
      </w:r>
      <w:r w:rsidRPr="007E7B87">
        <w:rPr>
          <w:u w:val="single"/>
        </w:rPr>
        <w:t xml:space="preserve"> to produce “</w:t>
      </w:r>
      <w:r w:rsidRPr="00A6243F">
        <w:rPr>
          <w:b/>
          <w:sz w:val="24"/>
          <w:highlight w:val="yellow"/>
          <w:u w:val="single"/>
        </w:rPr>
        <w:t>every material advantage</w:t>
      </w:r>
      <w:r w:rsidRPr="007E7B87">
        <w:rPr>
          <w:b/>
          <w:sz w:val="24"/>
          <w:u w:val="single"/>
        </w:rPr>
        <w:t xml:space="preserve">, every intellectual and emotional stimulus [one] may desire, </w:t>
      </w:r>
      <w:r w:rsidRPr="00A6243F">
        <w:rPr>
          <w:b/>
          <w:sz w:val="24"/>
          <w:highlight w:val="yellow"/>
          <w:u w:val="single"/>
        </w:rPr>
        <w:t>in quantities</w:t>
      </w:r>
      <w:r w:rsidRPr="007E7B87">
        <w:rPr>
          <w:b/>
          <w:sz w:val="24"/>
          <w:u w:val="single"/>
        </w:rPr>
        <w:t xml:space="preserve"> hardly </w:t>
      </w:r>
      <w:r w:rsidRPr="00A6243F">
        <w:rPr>
          <w:b/>
          <w:sz w:val="24"/>
          <w:highlight w:val="yellow"/>
          <w:u w:val="single"/>
        </w:rPr>
        <w:t>available</w:t>
      </w:r>
      <w:r w:rsidRPr="007E7B87">
        <w:rPr>
          <w:b/>
          <w:sz w:val="24"/>
          <w:u w:val="single"/>
        </w:rPr>
        <w:t xml:space="preserve"> hitherto </w:t>
      </w:r>
      <w:r w:rsidRPr="00A6243F">
        <w:rPr>
          <w:b/>
          <w:sz w:val="24"/>
          <w:highlight w:val="yellow"/>
          <w:u w:val="single"/>
        </w:rPr>
        <w:t>even for a restricted minority</w:t>
      </w:r>
      <w:r w:rsidRPr="007E7B87">
        <w:rPr>
          <w:b/>
          <w:sz w:val="24"/>
          <w:u w:val="single"/>
        </w:rPr>
        <w:t>”</w:t>
      </w:r>
      <w:r w:rsidRPr="007E7B87">
        <w:rPr>
          <w:sz w:val="24"/>
          <w:u w:val="single"/>
        </w:rPr>
        <w:t xml:space="preserve"> </w:t>
      </w:r>
      <w:r w:rsidRPr="007E7B87">
        <w:rPr>
          <w:u w:val="single"/>
        </w:rPr>
        <w:t>on the condition that society demands only what the regime is capable and willing to offer</w:t>
      </w:r>
      <w:r w:rsidRPr="007E7B87">
        <w:rPr>
          <w:sz w:val="16"/>
        </w:rPr>
        <w:t xml:space="preserve">. An authoritarian energy order thereby constructs an </w:t>
      </w:r>
      <w:proofErr w:type="spellStart"/>
      <w:r w:rsidRPr="007E7B87">
        <w:rPr>
          <w:sz w:val="16"/>
        </w:rPr>
        <w:t>aspirational</w:t>
      </w:r>
      <w:proofErr w:type="spellEnd"/>
      <w:r w:rsidRPr="007E7B87">
        <w:rPr>
          <w:sz w:val="16"/>
        </w:rPr>
        <w:t xml:space="preserve"> democracy while facilitating the abstraction of production and consumption from non-economic social values.</w:t>
      </w:r>
    </w:p>
    <w:p w:rsidR="00325299" w:rsidRDefault="00325299" w:rsidP="00325299">
      <w:pPr>
        <w:pStyle w:val="Heading4"/>
      </w:pPr>
      <w:r w:rsidRPr="002B606C">
        <w:rPr>
          <w:u w:val="single"/>
        </w:rPr>
        <w:t xml:space="preserve">Vote </w:t>
      </w:r>
      <w:proofErr w:type="spellStart"/>
      <w:r w:rsidRPr="002B606C">
        <w:rPr>
          <w:u w:val="single"/>
        </w:rPr>
        <w:t>neg</w:t>
      </w:r>
      <w:proofErr w:type="spellEnd"/>
      <w:r>
        <w:t xml:space="preserve"> - </w:t>
      </w:r>
      <w:r w:rsidRPr="007A7C9E">
        <w:rPr>
          <w:u w:val="single"/>
        </w:rPr>
        <w:t>methodological investigation</w:t>
      </w:r>
      <w:r>
        <w:t xml:space="preserve"> is a </w:t>
      </w:r>
      <w:r w:rsidRPr="007A7C9E">
        <w:rPr>
          <w:u w:val="single"/>
        </w:rPr>
        <w:t>prior question</w:t>
      </w:r>
      <w:r>
        <w:t xml:space="preserve"> to the </w:t>
      </w:r>
      <w:proofErr w:type="spellStart"/>
      <w:r>
        <w:t>aff</w:t>
      </w:r>
      <w:proofErr w:type="spellEnd"/>
      <w:r>
        <w:t xml:space="preserve"> – </w:t>
      </w:r>
      <w:r w:rsidRPr="00322149">
        <w:rPr>
          <w:u w:val="single"/>
        </w:rPr>
        <w:t>strict policy focus</w:t>
      </w:r>
      <w:r>
        <w:t xml:space="preserve"> creates a </w:t>
      </w:r>
      <w:r w:rsidRPr="0021220A">
        <w:rPr>
          <w:u w:val="single"/>
        </w:rPr>
        <w:t>myth of objectivity</w:t>
      </w:r>
      <w:r>
        <w:t xml:space="preserve"> that sustains a </w:t>
      </w:r>
      <w:r w:rsidRPr="0021220A">
        <w:rPr>
          <w:u w:val="single"/>
        </w:rPr>
        <w:t>violent business-as-usual approach</w:t>
      </w:r>
    </w:p>
    <w:p w:rsidR="00325299" w:rsidRPr="007A7C9E" w:rsidRDefault="00325299" w:rsidP="00325299">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r>
        <w:t xml:space="preserve"> </w:t>
      </w:r>
    </w:p>
    <w:p w:rsidR="00325299" w:rsidRPr="00A6243F" w:rsidRDefault="00325299" w:rsidP="00325299">
      <w:pPr>
        <w:rPr>
          <w:sz w:val="16"/>
        </w:rPr>
      </w:pPr>
      <w:r w:rsidRPr="00241E4D">
        <w:rPr>
          <w:highlight w:val="yellow"/>
          <w:u w:val="single"/>
        </w:rPr>
        <w:t>The way</w:t>
      </w:r>
      <w:r w:rsidRPr="007A7C9E">
        <w:rPr>
          <w:u w:val="single"/>
        </w:rPr>
        <w:t xml:space="preserve"> </w:t>
      </w:r>
      <w:r w:rsidRPr="007A7C9E">
        <w:rPr>
          <w:sz w:val="16"/>
        </w:rPr>
        <w:t xml:space="preserve">in which </w:t>
      </w:r>
      <w:r w:rsidRPr="00241E4D">
        <w:rPr>
          <w:b/>
          <w:sz w:val="24"/>
          <w:highlight w:val="yellow"/>
          <w:u w:val="single"/>
        </w:rPr>
        <w:t>energy policy is “framed</w:t>
      </w:r>
      <w:r w:rsidRPr="00241E4D">
        <w:rPr>
          <w:highlight w:val="yellow"/>
          <w:u w:val="single"/>
        </w:rPr>
        <w:t>” refers to</w:t>
      </w:r>
      <w:r w:rsidRPr="007A7C9E">
        <w:rPr>
          <w:u w:val="single"/>
        </w:rPr>
        <w:t xml:space="preserve"> the </w:t>
      </w:r>
      <w:r w:rsidRPr="002B6AEE">
        <w:rPr>
          <w:b/>
          <w:sz w:val="24"/>
          <w:u w:val="single"/>
        </w:rPr>
        <w:t xml:space="preserve">underlying </w:t>
      </w:r>
      <w:r w:rsidRPr="00241E4D">
        <w:rPr>
          <w:b/>
          <w:sz w:val="24"/>
          <w:highlight w:val="yellow"/>
          <w:u w:val="single"/>
        </w:rPr>
        <w:t>assumptions policy is based on</w:t>
      </w:r>
      <w:r w:rsidRPr="007A7C9E">
        <w:rPr>
          <w:sz w:val="24"/>
          <w:u w:val="single"/>
        </w:rPr>
        <w:t xml:space="preserve"> </w:t>
      </w:r>
      <w:r w:rsidRPr="007A7C9E">
        <w:rPr>
          <w:u w:val="single"/>
        </w:rPr>
        <w:t xml:space="preserve">and the </w:t>
      </w:r>
      <w:proofErr w:type="gramStart"/>
      <w:r w:rsidRPr="007A7C9E">
        <w:rPr>
          <w:u w:val="single"/>
        </w:rPr>
        <w:t>ways</w:t>
      </w:r>
      <w:proofErr w:type="gramEnd"/>
      <w:r w:rsidRPr="007A7C9E">
        <w:rPr>
          <w:u w:val="single"/>
        </w:rPr>
        <w:t xml:space="preserve"> in which </w:t>
      </w:r>
      <w:r w:rsidRPr="007A7C9E">
        <w:rPr>
          <w:b/>
          <w:sz w:val="24"/>
          <w:u w:val="single"/>
        </w:rPr>
        <w:t xml:space="preserve">policy debates ‘construct’, </w:t>
      </w:r>
      <w:proofErr w:type="spellStart"/>
      <w:r w:rsidRPr="007A7C9E">
        <w:rPr>
          <w:b/>
          <w:sz w:val="24"/>
          <w:u w:val="single"/>
        </w:rPr>
        <w:t>emphasise</w:t>
      </w:r>
      <w:proofErr w:type="spellEnd"/>
      <w:r w:rsidRPr="007A7C9E">
        <w:rPr>
          <w:b/>
          <w:sz w:val="24"/>
          <w:u w:val="single"/>
        </w:rPr>
        <w:t xml:space="preserve"> and link particular issues</w:t>
      </w:r>
      <w:r w:rsidRPr="007A7C9E">
        <w:rPr>
          <w:sz w:val="16"/>
        </w:rPr>
        <w:t xml:space="preserve">. For example energy ‘security of supply’ is often </w:t>
      </w:r>
      <w:proofErr w:type="spellStart"/>
      <w:r w:rsidRPr="007A7C9E">
        <w:rPr>
          <w:sz w:val="16"/>
        </w:rPr>
        <w:t>emphasised</w:t>
      </w:r>
      <w:proofErr w:type="spellEnd"/>
      <w:r w:rsidRPr="007A7C9E">
        <w:rPr>
          <w:sz w:val="16"/>
        </w:rPr>
        <w:t xml:space="preserve"> in arguments </w:t>
      </w:r>
      <w:proofErr w:type="spellStart"/>
      <w:r w:rsidRPr="007A7C9E">
        <w:rPr>
          <w:sz w:val="16"/>
        </w:rPr>
        <w:t>favouring</w:t>
      </w:r>
      <w:proofErr w:type="spellEnd"/>
      <w:r w:rsidRPr="007A7C9E">
        <w:rPr>
          <w:sz w:val="16"/>
        </w:rPr>
        <w:t xml:space="preserve"> nuclear-generated electricity. </w:t>
      </w:r>
      <w:r w:rsidRPr="007A7C9E">
        <w:rPr>
          <w:u w:val="single"/>
        </w:rPr>
        <w:t xml:space="preserve">A </w:t>
      </w:r>
      <w:r w:rsidRPr="007A7C9E">
        <w:rPr>
          <w:sz w:val="16"/>
        </w:rPr>
        <w:t xml:space="preserve">more </w:t>
      </w:r>
      <w:r w:rsidRPr="007A7C9E">
        <w:rPr>
          <w:u w:val="single"/>
        </w:rPr>
        <w:t xml:space="preserve">limited framing </w:t>
      </w:r>
      <w:r w:rsidRPr="007A7C9E">
        <w:rPr>
          <w:sz w:val="16"/>
        </w:rPr>
        <w:t xml:space="preserve">effect </w:t>
      </w:r>
      <w:r w:rsidRPr="007A7C9E">
        <w:rPr>
          <w:u w:val="single"/>
        </w:rPr>
        <w:t xml:space="preserve">operates on individuals </w:t>
      </w:r>
      <w:r w:rsidRPr="007A7C9E">
        <w:rPr>
          <w:sz w:val="16"/>
        </w:rPr>
        <w:t xml:space="preserve">in opinion polls and public referendums: here </w:t>
      </w:r>
      <w:r w:rsidRPr="007A7C9E">
        <w:rPr>
          <w:u w:val="single"/>
        </w:rPr>
        <w:t xml:space="preserve">the way </w:t>
      </w:r>
      <w:r w:rsidRPr="007A7C9E">
        <w:rPr>
          <w:sz w:val="16"/>
        </w:rPr>
        <w:t xml:space="preserve">in which </w:t>
      </w:r>
      <w:r w:rsidRPr="007A7C9E">
        <w:rPr>
          <w:u w:val="single"/>
        </w:rPr>
        <w:t>questions are posed has a strong influence on responses</w:t>
      </w:r>
      <w:r w:rsidRPr="007A7C9E">
        <w:rPr>
          <w:sz w:val="16"/>
        </w:rPr>
        <w:t xml:space="preserve">. The bigger, </w:t>
      </w:r>
      <w:r w:rsidRPr="00241E4D">
        <w:rPr>
          <w:b/>
          <w:sz w:val="24"/>
          <w:highlight w:val="yellow"/>
          <w:u w:val="single"/>
        </w:rPr>
        <w:t>social framing</w:t>
      </w:r>
      <w:r w:rsidRPr="007A7C9E">
        <w:rPr>
          <w:sz w:val="24"/>
          <w:u w:val="single"/>
        </w:rPr>
        <w:t xml:space="preserve"> </w:t>
      </w:r>
      <w:r w:rsidRPr="007A7C9E">
        <w:rPr>
          <w:sz w:val="16"/>
        </w:rPr>
        <w:t xml:space="preserve">effect referred to here </w:t>
      </w:r>
      <w:proofErr w:type="spellStart"/>
      <w:r w:rsidRPr="00241E4D">
        <w:rPr>
          <w:b/>
          <w:sz w:val="24"/>
          <w:highlight w:val="yellow"/>
          <w:u w:val="single"/>
        </w:rPr>
        <w:t>colours</w:t>
      </w:r>
      <w:proofErr w:type="spellEnd"/>
      <w:r w:rsidRPr="00241E4D">
        <w:rPr>
          <w:b/>
          <w:sz w:val="24"/>
          <w:highlight w:val="yellow"/>
          <w:u w:val="single"/>
        </w:rPr>
        <w:t xml:space="preserve"> societies’ thinking </w:t>
      </w:r>
      <w:r w:rsidRPr="00241E4D">
        <w:rPr>
          <w:sz w:val="20"/>
          <w:highlight w:val="yellow"/>
          <w:u w:val="single"/>
        </w:rPr>
        <w:t>about</w:t>
      </w:r>
      <w:r w:rsidRPr="007A7C9E">
        <w:rPr>
          <w:sz w:val="20"/>
          <w:u w:val="single"/>
        </w:rPr>
        <w:t xml:space="preserve"> </w:t>
      </w:r>
      <w:r w:rsidRPr="007A7C9E">
        <w:rPr>
          <w:sz w:val="16"/>
        </w:rPr>
        <w:t xml:space="preserve">whole areas of public life, in this case </w:t>
      </w:r>
      <w:r w:rsidRPr="00241E4D">
        <w:rPr>
          <w:highlight w:val="yellow"/>
          <w:u w:val="single"/>
        </w:rPr>
        <w:t xml:space="preserve">energy use </w:t>
      </w:r>
      <w:r w:rsidRPr="002B6AEE">
        <w:rPr>
          <w:u w:val="single"/>
        </w:rPr>
        <w:t>and</w:t>
      </w:r>
      <w:r w:rsidRPr="007A7C9E">
        <w:rPr>
          <w:u w:val="single"/>
        </w:rPr>
        <w:t xml:space="preserve"> </w:t>
      </w:r>
      <w:r w:rsidRPr="007A7C9E">
        <w:rPr>
          <w:sz w:val="16"/>
        </w:rPr>
        <w:t xml:space="preserve">its </w:t>
      </w:r>
      <w:r w:rsidRPr="002B6AEE">
        <w:rPr>
          <w:u w:val="single"/>
        </w:rPr>
        <w:t>environmental impacts</w:t>
      </w:r>
      <w:r w:rsidRPr="007A7C9E">
        <w:rPr>
          <w:sz w:val="16"/>
        </w:rPr>
        <w:t xml:space="preserve">. A key element of the proposed reframing advanced by commentators concerned with </w:t>
      </w:r>
      <w:proofErr w:type="spellStart"/>
      <w:r w:rsidRPr="007A7C9E">
        <w:rPr>
          <w:sz w:val="16"/>
        </w:rPr>
        <w:t>decarbonising</w:t>
      </w:r>
      <w:proofErr w:type="spellEnd"/>
      <w:r w:rsidRPr="007A7C9E">
        <w:rPr>
          <w:sz w:val="16"/>
        </w:rPr>
        <w:t xml:space="preserve"> energy use (see, for example, </w:t>
      </w:r>
      <w:hyperlink r:id="rId9" w:anchor="bib25" w:history="1">
        <w:proofErr w:type="spellStart"/>
        <w:r w:rsidRPr="007A7C9E">
          <w:rPr>
            <w:rStyle w:val="Hyperlink"/>
            <w:sz w:val="16"/>
          </w:rPr>
          <w:t>Scrase</w:t>
        </w:r>
        <w:proofErr w:type="spellEnd"/>
        <w:r w:rsidRPr="007A7C9E">
          <w:rPr>
            <w:rStyle w:val="Hyperlink"/>
            <w:sz w:val="16"/>
          </w:rPr>
          <w:t xml:space="preserve"> and </w:t>
        </w:r>
        <w:proofErr w:type="spellStart"/>
        <w:r w:rsidRPr="007A7C9E">
          <w:rPr>
            <w:rStyle w:val="Hyperlink"/>
            <w:sz w:val="16"/>
          </w:rPr>
          <w:t>MacKerron</w:t>
        </w:r>
        <w:proofErr w:type="spellEnd"/>
        <w:r w:rsidRPr="007A7C9E">
          <w:rPr>
            <w:rStyle w:val="Hyperlink"/>
            <w:sz w:val="16"/>
          </w:rPr>
          <w:t>, 2009</w:t>
        </w:r>
      </w:hyperlink>
      <w:r w:rsidRPr="007A7C9E">
        <w:rPr>
          <w:sz w:val="16"/>
        </w:rPr>
        <w:t xml:space="preserve">) is to cease treating energy as just commercial units of fuel and electricity, and instead to focus on the energy ‘services’ people need (warmth, lighting, mobility and so on). This paper helps to explain why </w:t>
      </w:r>
      <w:r w:rsidRPr="007A7C9E">
        <w:rPr>
          <w:u w:val="single"/>
        </w:rPr>
        <w:t xml:space="preserve">any </w:t>
      </w:r>
      <w:r w:rsidRPr="007A7C9E">
        <w:rPr>
          <w:sz w:val="16"/>
        </w:rPr>
        <w:t xml:space="preserve">such </w:t>
      </w:r>
      <w:r w:rsidRPr="007A7C9E">
        <w:rPr>
          <w:u w:val="single"/>
        </w:rPr>
        <w:t>reframing</w:t>
      </w:r>
      <w:r w:rsidRPr="007A7C9E">
        <w:rPr>
          <w:sz w:val="16"/>
        </w:rPr>
        <w:t xml:space="preserve">, however logical and appealing, </w:t>
      </w:r>
      <w:r w:rsidRPr="007A7C9E">
        <w:rPr>
          <w:u w:val="single"/>
        </w:rPr>
        <w:t>is politically very challenging if it goes against the perceived interests of powerful groups</w:t>
      </w:r>
      <w:r w:rsidRPr="007A7C9E">
        <w:rPr>
          <w:sz w:val="16"/>
        </w:rPr>
        <w:t xml:space="preserve">, particularly when these interests are aligned with certain imperatives which governments must </w:t>
      </w:r>
      <w:proofErr w:type="spellStart"/>
      <w:r w:rsidRPr="007A7C9E">
        <w:rPr>
          <w:sz w:val="16"/>
        </w:rPr>
        <w:t>fulfil</w:t>
      </w:r>
      <w:proofErr w:type="spellEnd"/>
      <w:r w:rsidRPr="007A7C9E">
        <w:rPr>
          <w:sz w:val="16"/>
        </w:rPr>
        <w:t xml:space="preserve"> if they are to avoid electoral defeat. </w:t>
      </w:r>
      <w:r w:rsidRPr="00241E4D">
        <w:rPr>
          <w:highlight w:val="yellow"/>
          <w:u w:val="single"/>
        </w:rPr>
        <w:t xml:space="preserve">There is a </w:t>
      </w:r>
      <w:r w:rsidRPr="00241E4D">
        <w:rPr>
          <w:b/>
          <w:sz w:val="24"/>
          <w:highlight w:val="yellow"/>
          <w:u w:val="single"/>
        </w:rPr>
        <w:t>dominant conception</w:t>
      </w:r>
      <w:r w:rsidRPr="00241E4D">
        <w:rPr>
          <w:sz w:val="24"/>
          <w:highlight w:val="yellow"/>
          <w:u w:val="single"/>
        </w:rPr>
        <w:t xml:space="preserve"> </w:t>
      </w:r>
      <w:r w:rsidRPr="00241E4D">
        <w:rPr>
          <w:highlight w:val="yellow"/>
          <w:u w:val="single"/>
        </w:rPr>
        <w:t xml:space="preserve">of </w:t>
      </w:r>
      <w:r w:rsidRPr="00241E4D">
        <w:rPr>
          <w:b/>
          <w:sz w:val="24"/>
          <w:highlight w:val="yellow"/>
          <w:u w:val="single"/>
        </w:rPr>
        <w:t>policy-making as an objective, linear process</w:t>
      </w:r>
      <w:r w:rsidRPr="007A7C9E">
        <w:rPr>
          <w:sz w:val="16"/>
        </w:rPr>
        <w:t xml:space="preserve">. In essence </w:t>
      </w:r>
      <w:r w:rsidRPr="007A7C9E">
        <w:rPr>
          <w:u w:val="single"/>
        </w:rPr>
        <w:t xml:space="preserve">the </w:t>
      </w:r>
      <w:r w:rsidRPr="007A7C9E">
        <w:rPr>
          <w:sz w:val="16"/>
        </w:rPr>
        <w:t xml:space="preserve">process </w:t>
      </w:r>
      <w:r w:rsidRPr="007A7C9E">
        <w:rPr>
          <w:u w:val="single"/>
        </w:rPr>
        <w:t xml:space="preserve">is portrayed as proceeding in a series of steps from facts to analysis, and then to solutions </w:t>
      </w:r>
      <w:r w:rsidRPr="007A7C9E">
        <w:rPr>
          <w:sz w:val="16"/>
        </w:rPr>
        <w:t xml:space="preserve">(for a detailed critique of this linear view see </w:t>
      </w:r>
      <w:hyperlink r:id="rId10" w:anchor="bib11" w:history="1">
        <w:r w:rsidRPr="007A7C9E">
          <w:rPr>
            <w:rStyle w:val="Hyperlink"/>
            <w:sz w:val="16"/>
          </w:rPr>
          <w:t>Fischer, 2003</w:t>
        </w:r>
      </w:hyperlink>
      <w:r w:rsidRPr="007A7C9E">
        <w:rPr>
          <w:sz w:val="16"/>
        </w:rPr>
        <w:t>). In reality,</w:t>
      </w:r>
      <w:r>
        <w:rPr>
          <w:sz w:val="16"/>
        </w:rPr>
        <w:t xml:space="preserve"> </w:t>
      </w:r>
      <w:r w:rsidRPr="00241E4D">
        <w:rPr>
          <w:highlight w:val="yellow"/>
          <w:u w:val="single"/>
        </w:rPr>
        <w:t>policy-making is</w:t>
      </w:r>
      <w:r w:rsidRPr="007A7C9E">
        <w:rPr>
          <w:u w:val="single"/>
        </w:rPr>
        <w:t xml:space="preserve"> </w:t>
      </w:r>
      <w:r w:rsidRPr="007A7C9E">
        <w:rPr>
          <w:sz w:val="16"/>
        </w:rPr>
        <w:t xml:space="preserve">usually </w:t>
      </w:r>
      <w:r w:rsidRPr="00AA6CC3">
        <w:rPr>
          <w:u w:val="single"/>
        </w:rPr>
        <w:t xml:space="preserve">messy and political, </w:t>
      </w:r>
      <w:r w:rsidRPr="00241E4D">
        <w:rPr>
          <w:highlight w:val="yellow"/>
          <w:u w:val="single"/>
        </w:rPr>
        <w:t>rife with</w:t>
      </w:r>
      <w:r w:rsidRPr="007A7C9E">
        <w:rPr>
          <w:u w:val="single"/>
        </w:rPr>
        <w:t xml:space="preserve"> </w:t>
      </w:r>
      <w:r w:rsidRPr="007A7C9E">
        <w:rPr>
          <w:sz w:val="16"/>
        </w:rPr>
        <w:t xml:space="preserve">the exercise of </w:t>
      </w:r>
      <w:r w:rsidRPr="00241E4D">
        <w:rPr>
          <w:b/>
          <w:sz w:val="24"/>
          <w:highlight w:val="yellow"/>
          <w:u w:val="single"/>
        </w:rPr>
        <w:t>interests and power</w:t>
      </w:r>
      <w:r w:rsidRPr="00241E4D">
        <w:rPr>
          <w:highlight w:val="yellow"/>
          <w:u w:val="single"/>
        </w:rPr>
        <w:t xml:space="preserve">. </w:t>
      </w:r>
      <w:r w:rsidRPr="00241E4D">
        <w:rPr>
          <w:b/>
          <w:sz w:val="24"/>
          <w:highlight w:val="yellow"/>
          <w:u w:val="single"/>
        </w:rPr>
        <w:t>The veneer of objective, rational policy-making</w:t>
      </w:r>
      <w:r w:rsidRPr="007A7C9E">
        <w:rPr>
          <w:sz w:val="16"/>
        </w:rPr>
        <w:t xml:space="preserve">, </w:t>
      </w:r>
      <w:r w:rsidRPr="007A7C9E">
        <w:rPr>
          <w:u w:val="single"/>
        </w:rPr>
        <w:t xml:space="preserve">that </w:t>
      </w:r>
      <w:r w:rsidRPr="007A7C9E">
        <w:rPr>
          <w:sz w:val="16"/>
        </w:rPr>
        <w:t xml:space="preserve">the </w:t>
      </w:r>
      <w:r w:rsidRPr="007A7C9E">
        <w:rPr>
          <w:u w:val="single"/>
        </w:rPr>
        <w:t xml:space="preserve">dominant, linear model of policy-making supports </w:t>
      </w:r>
      <w:r w:rsidRPr="00241E4D">
        <w:rPr>
          <w:highlight w:val="yellow"/>
          <w:u w:val="single"/>
        </w:rPr>
        <w:t>is</w:t>
      </w:r>
      <w:r w:rsidRPr="007A7C9E">
        <w:rPr>
          <w:u w:val="single"/>
        </w:rPr>
        <w:t xml:space="preserve"> therefore </w:t>
      </w:r>
      <w:r w:rsidRPr="00241E4D">
        <w:rPr>
          <w:highlight w:val="yellow"/>
          <w:u w:val="single"/>
        </w:rPr>
        <w:t>cause for concern</w:t>
      </w:r>
      <w:r w:rsidRPr="00241E4D">
        <w:rPr>
          <w:sz w:val="16"/>
          <w:highlight w:val="yellow"/>
        </w:rPr>
        <w:t>.</w:t>
      </w:r>
      <w:r w:rsidRPr="007A7C9E">
        <w:rPr>
          <w:sz w:val="16"/>
        </w:rPr>
        <w:t xml:space="preserve"> </w:t>
      </w:r>
      <w:r w:rsidRPr="00241E4D">
        <w:rPr>
          <w:highlight w:val="yellow"/>
          <w:u w:val="single"/>
        </w:rPr>
        <w:t>It</w:t>
      </w:r>
      <w:r w:rsidRPr="007A7C9E">
        <w:rPr>
          <w:u w:val="single"/>
        </w:rPr>
        <w:t xml:space="preserve"> </w:t>
      </w:r>
      <w:r w:rsidRPr="007A7C9E">
        <w:rPr>
          <w:sz w:val="16"/>
        </w:rPr>
        <w:t xml:space="preserve">effectively </w:t>
      </w:r>
      <w:r w:rsidRPr="00241E4D">
        <w:rPr>
          <w:rStyle w:val="Emphasis"/>
          <w:highlight w:val="yellow"/>
        </w:rPr>
        <w:t xml:space="preserve">sustains </w:t>
      </w:r>
      <w:r w:rsidRPr="00462D98">
        <w:rPr>
          <w:rStyle w:val="Emphasis"/>
        </w:rPr>
        <w:t>energy policy</w:t>
      </w:r>
      <w:r w:rsidRPr="007A7C9E">
        <w:rPr>
          <w:rStyle w:val="Emphasis"/>
        </w:rPr>
        <w:t xml:space="preserve"> ‘</w:t>
      </w:r>
      <w:r w:rsidRPr="00241E4D">
        <w:rPr>
          <w:rStyle w:val="Emphasis"/>
          <w:highlight w:val="yellow"/>
        </w:rPr>
        <w:t>business as usual’ and excludes</w:t>
      </w:r>
      <w:r w:rsidRPr="007A7C9E">
        <w:rPr>
          <w:sz w:val="24"/>
          <w:u w:val="single"/>
        </w:rPr>
        <w:t xml:space="preserve"> </w:t>
      </w:r>
      <w:r w:rsidRPr="007A7C9E">
        <w:rPr>
          <w:sz w:val="16"/>
        </w:rPr>
        <w:t xml:space="preserve">many </w:t>
      </w:r>
      <w:r w:rsidRPr="00AA6CC3">
        <w:rPr>
          <w:rStyle w:val="Emphasis"/>
        </w:rPr>
        <w:t xml:space="preserve">relevant </w:t>
      </w:r>
      <w:r w:rsidRPr="00241E4D">
        <w:rPr>
          <w:rStyle w:val="Emphasis"/>
          <w:highlight w:val="yellow"/>
        </w:rPr>
        <w:t xml:space="preserve">voices that might be effective in opening up space to reframe energy policy </w:t>
      </w:r>
      <w:r w:rsidRPr="00AA6CC3">
        <w:rPr>
          <w:rStyle w:val="Emphasis"/>
        </w:rPr>
        <w:t xml:space="preserve">problems </w:t>
      </w:r>
      <w:r w:rsidRPr="00241E4D">
        <w:rPr>
          <w:rStyle w:val="Emphasis"/>
          <w:highlight w:val="yellow"/>
        </w:rPr>
        <w:t xml:space="preserve">and move  towards </w:t>
      </w:r>
      <w:r w:rsidRPr="00AA6CC3">
        <w:rPr>
          <w:rStyle w:val="Emphasis"/>
        </w:rPr>
        <w:t xml:space="preserve">more </w:t>
      </w:r>
      <w:r w:rsidRPr="00241E4D">
        <w:rPr>
          <w:rStyle w:val="Emphasis"/>
          <w:highlight w:val="yellow"/>
        </w:rPr>
        <w:t>sustainable solutions</w:t>
      </w:r>
      <w:r w:rsidRPr="007A7C9E">
        <w:rPr>
          <w:sz w:val="24"/>
          <w:u w:val="single"/>
        </w:rPr>
        <w:t xml:space="preserve"> </w:t>
      </w:r>
      <w:r w:rsidRPr="007A7C9E">
        <w:rPr>
          <w:sz w:val="16"/>
        </w:rPr>
        <w:t xml:space="preserve">(see, for example, </w:t>
      </w:r>
      <w:hyperlink r:id="rId11" w:anchor="bib21" w:history="1">
        <w:proofErr w:type="spellStart"/>
        <w:r w:rsidRPr="007A7C9E">
          <w:rPr>
            <w:rStyle w:val="Hyperlink"/>
            <w:sz w:val="16"/>
          </w:rPr>
          <w:t>Ockwell</w:t>
        </w:r>
        <w:proofErr w:type="spellEnd"/>
        <w:r w:rsidRPr="007A7C9E">
          <w:rPr>
            <w:rStyle w:val="Hyperlink"/>
            <w:sz w:val="16"/>
          </w:rPr>
          <w:t>, 2008</w:t>
        </w:r>
      </w:hyperlink>
      <w:r w:rsidRPr="007A7C9E">
        <w:rPr>
          <w:sz w:val="16"/>
        </w:rPr>
        <w:t xml:space="preserve">). </w:t>
      </w:r>
      <w:r w:rsidRPr="00AA6CC3">
        <w:rPr>
          <w:u w:val="single"/>
        </w:rPr>
        <w:t>This</w:t>
      </w:r>
      <w:r w:rsidRPr="007A7C9E">
        <w:rPr>
          <w:u w:val="single"/>
        </w:rPr>
        <w:t xml:space="preserve"> </w:t>
      </w:r>
      <w:r w:rsidRPr="007A7C9E">
        <w:rPr>
          <w:sz w:val="16"/>
        </w:rPr>
        <w:t xml:space="preserve">echoes </w:t>
      </w:r>
      <w:r w:rsidRPr="00AA6CC3">
        <w:rPr>
          <w:u w:val="single"/>
        </w:rPr>
        <w:t>concerns</w:t>
      </w:r>
      <w:r w:rsidRPr="007A7C9E">
        <w:rPr>
          <w:u w:val="single"/>
        </w:rPr>
        <w:t xml:space="preserve"> </w:t>
      </w:r>
      <w:r w:rsidRPr="007A7C9E">
        <w:rPr>
          <w:sz w:val="16"/>
        </w:rPr>
        <w:t xml:space="preserve">with </w:t>
      </w:r>
      <w:r w:rsidRPr="00AA6CC3">
        <w:rPr>
          <w:b/>
          <w:sz w:val="24"/>
          <w:u w:val="single"/>
        </w:rPr>
        <w:t xml:space="preserve">what </w:t>
      </w:r>
      <w:r w:rsidRPr="00AA6CC3">
        <w:rPr>
          <w:b/>
          <w:sz w:val="24"/>
          <w:u w:val="single"/>
        </w:rPr>
        <w:lastRenderedPageBreak/>
        <w:t>counts as knowledge</w:t>
      </w:r>
      <w:r w:rsidRPr="007A7C9E">
        <w:rPr>
          <w:sz w:val="24"/>
          <w:u w:val="single"/>
        </w:rPr>
        <w:t xml:space="preserve"> </w:t>
      </w:r>
      <w:r w:rsidRPr="007A7C9E">
        <w:rPr>
          <w:u w:val="single"/>
        </w:rPr>
        <w:t xml:space="preserve">and whose voices are heard in policy debates </w:t>
      </w:r>
      <w:r w:rsidRPr="007A7C9E">
        <w:rPr>
          <w:sz w:val="16"/>
        </w:rPr>
        <w:t xml:space="preserve">that have </w:t>
      </w:r>
      <w:proofErr w:type="spellStart"/>
      <w:r w:rsidRPr="007A7C9E">
        <w:rPr>
          <w:sz w:val="16"/>
        </w:rPr>
        <w:t>characterised</w:t>
      </w:r>
      <w:proofErr w:type="spellEnd"/>
      <w:r w:rsidRPr="007A7C9E">
        <w:rPr>
          <w:sz w:val="16"/>
        </w:rPr>
        <w:t xml:space="preserve"> strands of several literatures in recent decades, including science and technology studies, sociology of scientific knowledge, and various strands of the political science and development literatures, particularly in the context of knowledge, discourse and democracy. </w:t>
      </w:r>
      <w:r w:rsidRPr="007A7C9E">
        <w:rPr>
          <w:u w:val="single"/>
        </w:rPr>
        <w:t xml:space="preserve">An alternative </w:t>
      </w:r>
      <w:r w:rsidRPr="007A7C9E">
        <w:rPr>
          <w:sz w:val="16"/>
        </w:rPr>
        <w:t xml:space="preserve">to the linear model </w:t>
      </w:r>
      <w:r w:rsidRPr="007A7C9E">
        <w:rPr>
          <w:u w:val="single"/>
        </w:rPr>
        <w:t xml:space="preserve">is provided by a ‘discourse’ perspective. </w:t>
      </w:r>
      <w:r w:rsidRPr="007A7C9E">
        <w:rPr>
          <w:sz w:val="16"/>
        </w:rPr>
        <w:t xml:space="preserve">This draws on political scientists’ observations of ways in which politics and policy-making proceed through the use of language, and the expression of values and the assumptions therein. </w:t>
      </w:r>
      <w:r w:rsidRPr="007A7C9E">
        <w:rPr>
          <w:u w:val="single"/>
        </w:rPr>
        <w:t xml:space="preserve">Discourse can be understood as: ‘… a </w:t>
      </w:r>
      <w:r w:rsidRPr="007A7C9E">
        <w:rPr>
          <w:b/>
          <w:sz w:val="24"/>
          <w:u w:val="single"/>
        </w:rPr>
        <w:t>shared way of apprehending the world</w:t>
      </w:r>
      <w:r w:rsidRPr="007A7C9E">
        <w:rPr>
          <w:u w:val="single"/>
        </w:rPr>
        <w:t xml:space="preserve">. </w:t>
      </w:r>
      <w:r w:rsidRPr="00B520DF">
        <w:rPr>
          <w:b/>
          <w:sz w:val="24"/>
          <w:u w:val="single"/>
        </w:rPr>
        <w:t>Embedded in language</w:t>
      </w:r>
      <w:r w:rsidRPr="007A7C9E">
        <w:rPr>
          <w:sz w:val="24"/>
          <w:u w:val="single"/>
        </w:rPr>
        <w:t xml:space="preserve"> </w:t>
      </w:r>
      <w:r w:rsidRPr="007A7C9E">
        <w:rPr>
          <w:u w:val="single"/>
        </w:rPr>
        <w:t xml:space="preserve">it enables </w:t>
      </w:r>
      <w:r w:rsidRPr="00241E4D">
        <w:rPr>
          <w:highlight w:val="yellow"/>
          <w:u w:val="single"/>
        </w:rPr>
        <w:t>subscribers</w:t>
      </w:r>
      <w:r w:rsidRPr="007A7C9E">
        <w:rPr>
          <w:u w:val="single"/>
        </w:rPr>
        <w:t xml:space="preserve"> to </w:t>
      </w:r>
      <w:r w:rsidRPr="00241E4D">
        <w:rPr>
          <w:b/>
          <w:sz w:val="24"/>
          <w:highlight w:val="yellow"/>
          <w:u w:val="single"/>
        </w:rPr>
        <w:t>interpret</w:t>
      </w:r>
      <w:r w:rsidRPr="007A7C9E">
        <w:rPr>
          <w:b/>
          <w:sz w:val="24"/>
          <w:u w:val="single"/>
        </w:rPr>
        <w:t xml:space="preserve"> bits of </w:t>
      </w:r>
      <w:r w:rsidRPr="00241E4D">
        <w:rPr>
          <w:b/>
          <w:sz w:val="24"/>
          <w:highlight w:val="yellow"/>
          <w:u w:val="single"/>
        </w:rPr>
        <w:t>information</w:t>
      </w:r>
      <w:r w:rsidRPr="00241E4D">
        <w:rPr>
          <w:sz w:val="24"/>
          <w:highlight w:val="yellow"/>
          <w:u w:val="single"/>
        </w:rPr>
        <w:t xml:space="preserve"> </w:t>
      </w:r>
      <w:r w:rsidRPr="00241E4D">
        <w:rPr>
          <w:highlight w:val="yellow"/>
          <w:u w:val="single"/>
        </w:rPr>
        <w:t>and put them</w:t>
      </w:r>
      <w:r w:rsidRPr="007A7C9E">
        <w:rPr>
          <w:u w:val="single"/>
        </w:rPr>
        <w:t xml:space="preserve"> together </w:t>
      </w:r>
      <w:r w:rsidRPr="00241E4D">
        <w:rPr>
          <w:highlight w:val="yellow"/>
          <w:u w:val="single"/>
        </w:rPr>
        <w:t xml:space="preserve">into </w:t>
      </w:r>
      <w:r w:rsidRPr="00241E4D">
        <w:rPr>
          <w:b/>
          <w:sz w:val="24"/>
          <w:highlight w:val="yellow"/>
          <w:u w:val="single"/>
        </w:rPr>
        <w:t>coherent stories</w:t>
      </w:r>
      <w:r w:rsidRPr="007A7C9E">
        <w:rPr>
          <w:sz w:val="24"/>
          <w:u w:val="single"/>
        </w:rPr>
        <w:t xml:space="preserve"> </w:t>
      </w:r>
      <w:r w:rsidRPr="007A7C9E">
        <w:rPr>
          <w:sz w:val="16"/>
        </w:rPr>
        <w:t xml:space="preserve">or accounts. </w:t>
      </w:r>
      <w:r w:rsidRPr="007A7C9E">
        <w:rPr>
          <w:u w:val="single"/>
        </w:rPr>
        <w:t xml:space="preserve">Each discourse </w:t>
      </w:r>
      <w:r w:rsidRPr="007A7C9E">
        <w:rPr>
          <w:b/>
          <w:sz w:val="24"/>
          <w:u w:val="single"/>
        </w:rPr>
        <w:t>rests on assumptions</w:t>
      </w:r>
      <w:r w:rsidRPr="007A7C9E">
        <w:rPr>
          <w:sz w:val="16"/>
        </w:rPr>
        <w:t xml:space="preserve">, </w:t>
      </w:r>
      <w:proofErr w:type="spellStart"/>
      <w:r w:rsidRPr="007A7C9E">
        <w:rPr>
          <w:sz w:val="16"/>
        </w:rPr>
        <w:t>judgements</w:t>
      </w:r>
      <w:proofErr w:type="spellEnd"/>
      <w:r w:rsidRPr="007A7C9E">
        <w:rPr>
          <w:sz w:val="16"/>
        </w:rPr>
        <w:t xml:space="preserve"> and contentions </w:t>
      </w:r>
      <w:r w:rsidRPr="007A7C9E">
        <w:rPr>
          <w:u w:val="single"/>
        </w:rPr>
        <w:t xml:space="preserve">that provide the basic terms for analysis, debates, </w:t>
      </w:r>
      <w:r w:rsidRPr="007A7C9E">
        <w:rPr>
          <w:sz w:val="16"/>
        </w:rPr>
        <w:t xml:space="preserve">agreements </w:t>
      </w:r>
      <w:r w:rsidRPr="007A7C9E">
        <w:rPr>
          <w:u w:val="single"/>
        </w:rPr>
        <w:t>and disagreements</w:t>
      </w:r>
      <w:r w:rsidRPr="007A7C9E">
        <w:rPr>
          <w:sz w:val="16"/>
        </w:rPr>
        <w:t xml:space="preserve">…’ </w:t>
      </w:r>
      <w:hyperlink r:id="rId12" w:anchor="bib5" w:history="1">
        <w:proofErr w:type="spellStart"/>
        <w:r w:rsidRPr="007A7C9E">
          <w:rPr>
            <w:rStyle w:val="Hyperlink"/>
            <w:sz w:val="16"/>
          </w:rPr>
          <w:t>Dryzek</w:t>
        </w:r>
        <w:proofErr w:type="spellEnd"/>
        <w:r w:rsidRPr="007A7C9E">
          <w:rPr>
            <w:rStyle w:val="Hyperlink"/>
            <w:sz w:val="16"/>
          </w:rPr>
          <w:t xml:space="preserve"> (1997, p.8)</w:t>
        </w:r>
      </w:hyperlink>
      <w:r w:rsidRPr="007A7C9E">
        <w:rPr>
          <w:sz w:val="16"/>
        </w:rPr>
        <w:t xml:space="preserve">. </w:t>
      </w:r>
      <w:r w:rsidRPr="00241E4D">
        <w:rPr>
          <w:highlight w:val="yellow"/>
          <w:u w:val="single"/>
        </w:rPr>
        <w:t xml:space="preserve">A discursive approach rejects </w:t>
      </w:r>
      <w:r w:rsidRPr="00462D98">
        <w:rPr>
          <w:u w:val="single"/>
        </w:rPr>
        <w:t>the</w:t>
      </w:r>
      <w:r w:rsidRPr="007A7C9E">
        <w:rPr>
          <w:u w:val="single"/>
        </w:rPr>
        <w:t xml:space="preserve"> </w:t>
      </w:r>
      <w:r w:rsidRPr="007A7C9E">
        <w:rPr>
          <w:sz w:val="16"/>
        </w:rPr>
        <w:t xml:space="preserve">widely held </w:t>
      </w:r>
      <w:r w:rsidRPr="00462D98">
        <w:rPr>
          <w:u w:val="single"/>
        </w:rPr>
        <w:t>assumption</w:t>
      </w:r>
      <w:r w:rsidRPr="007A7C9E">
        <w:rPr>
          <w:u w:val="single"/>
        </w:rPr>
        <w:t xml:space="preserve"> </w:t>
      </w:r>
      <w:r w:rsidRPr="00B520DF">
        <w:rPr>
          <w:rStyle w:val="StyleBoldUnderline"/>
          <w:highlight w:val="yellow"/>
        </w:rPr>
        <w:t>that</w:t>
      </w:r>
      <w:r w:rsidRPr="00241E4D">
        <w:rPr>
          <w:sz w:val="16"/>
          <w:highlight w:val="yellow"/>
        </w:rPr>
        <w:t xml:space="preserve"> </w:t>
      </w:r>
      <w:r w:rsidRPr="00241E4D">
        <w:rPr>
          <w:highlight w:val="yellow"/>
          <w:u w:val="single"/>
        </w:rPr>
        <w:t>policy language is</w:t>
      </w:r>
      <w:r w:rsidRPr="007A7C9E">
        <w:rPr>
          <w:u w:val="single"/>
        </w:rPr>
        <w:t xml:space="preserve"> a </w:t>
      </w:r>
      <w:r w:rsidRPr="00241E4D">
        <w:rPr>
          <w:b/>
          <w:sz w:val="24"/>
          <w:highlight w:val="yellow"/>
          <w:u w:val="single"/>
        </w:rPr>
        <w:t>neutral</w:t>
      </w:r>
      <w:r w:rsidRPr="007A7C9E">
        <w:rPr>
          <w:b/>
          <w:sz w:val="24"/>
          <w:u w:val="single"/>
        </w:rPr>
        <w:t xml:space="preserve"> medium</w:t>
      </w:r>
      <w:r w:rsidRPr="007A7C9E">
        <w:rPr>
          <w:sz w:val="24"/>
          <w:u w:val="single"/>
        </w:rPr>
        <w:t xml:space="preserve"> </w:t>
      </w:r>
      <w:r w:rsidRPr="00A70284">
        <w:rPr>
          <w:u w:val="single"/>
        </w:rPr>
        <w:t>through which</w:t>
      </w:r>
      <w:r w:rsidRPr="007A7C9E">
        <w:rPr>
          <w:u w:val="single"/>
        </w:rPr>
        <w:t xml:space="preserve"> ideas and </w:t>
      </w:r>
      <w:r w:rsidRPr="00A70284">
        <w:rPr>
          <w:u w:val="single"/>
        </w:rPr>
        <w:t>an objective world are represented</w:t>
      </w:r>
      <w:r w:rsidRPr="007A7C9E">
        <w:rPr>
          <w:u w:val="single"/>
        </w:rPr>
        <w:t xml:space="preserve"> and discussed </w:t>
      </w:r>
      <w:r w:rsidRPr="007A7C9E">
        <w:rPr>
          <w:sz w:val="16"/>
        </w:rPr>
        <w:t>(</w:t>
      </w:r>
      <w:hyperlink r:id="rId13" w:anchor="bib4" w:history="1">
        <w:r w:rsidRPr="007A7C9E">
          <w:rPr>
            <w:rStyle w:val="Hyperlink"/>
            <w:sz w:val="16"/>
          </w:rPr>
          <w:t>Darcy, 1999</w:t>
        </w:r>
      </w:hyperlink>
      <w:r w:rsidRPr="007A7C9E">
        <w:rPr>
          <w:sz w:val="16"/>
        </w:rPr>
        <w:t xml:space="preserve">). </w:t>
      </w:r>
      <w:r w:rsidRPr="00241E4D">
        <w:rPr>
          <w:highlight w:val="yellow"/>
          <w:u w:val="single"/>
        </w:rPr>
        <w:t>Discourse analysts</w:t>
      </w:r>
      <w:r w:rsidRPr="007A7C9E">
        <w:rPr>
          <w:u w:val="single"/>
        </w:rPr>
        <w:t xml:space="preserve"> examine and explain language use in a way that helps to </w:t>
      </w:r>
      <w:r w:rsidRPr="00241E4D">
        <w:rPr>
          <w:b/>
          <w:sz w:val="24"/>
          <w:highlight w:val="yellow"/>
          <w:u w:val="single"/>
        </w:rPr>
        <w:t xml:space="preserve">reveal the underlying interests, </w:t>
      </w:r>
      <w:r w:rsidRPr="00616A34">
        <w:rPr>
          <w:b/>
          <w:sz w:val="24"/>
          <w:u w:val="single"/>
        </w:rPr>
        <w:t xml:space="preserve">value </w:t>
      </w:r>
      <w:proofErr w:type="spellStart"/>
      <w:r w:rsidRPr="00616A34">
        <w:rPr>
          <w:b/>
          <w:sz w:val="24"/>
          <w:u w:val="single"/>
        </w:rPr>
        <w:t>judgements</w:t>
      </w:r>
      <w:proofErr w:type="spellEnd"/>
      <w:r w:rsidRPr="00616A34">
        <w:rPr>
          <w:b/>
          <w:sz w:val="24"/>
          <w:u w:val="single"/>
        </w:rPr>
        <w:t xml:space="preserve"> </w:t>
      </w:r>
      <w:r w:rsidRPr="00241E4D">
        <w:rPr>
          <w:b/>
          <w:sz w:val="24"/>
          <w:highlight w:val="yellow"/>
          <w:u w:val="single"/>
        </w:rPr>
        <w:t>and beliefs</w:t>
      </w:r>
      <w:r w:rsidRPr="00241E4D">
        <w:rPr>
          <w:sz w:val="24"/>
          <w:highlight w:val="yellow"/>
          <w:u w:val="single"/>
        </w:rPr>
        <w:t xml:space="preserve"> </w:t>
      </w:r>
      <w:r w:rsidRPr="00241E4D">
        <w:rPr>
          <w:highlight w:val="yellow"/>
          <w:u w:val="single"/>
        </w:rPr>
        <w:t>that are</w:t>
      </w:r>
      <w:r w:rsidRPr="007A7C9E">
        <w:rPr>
          <w:u w:val="single"/>
        </w:rPr>
        <w:t xml:space="preserve"> </w:t>
      </w:r>
      <w:r w:rsidRPr="007A7C9E">
        <w:rPr>
          <w:sz w:val="16"/>
        </w:rPr>
        <w:t xml:space="preserve">often </w:t>
      </w:r>
      <w:r w:rsidRPr="00241E4D">
        <w:rPr>
          <w:b/>
          <w:sz w:val="24"/>
          <w:highlight w:val="yellow"/>
          <w:u w:val="single"/>
        </w:rPr>
        <w:t>disguised by policy actors’</w:t>
      </w:r>
      <w:r w:rsidRPr="007A7C9E">
        <w:rPr>
          <w:sz w:val="24"/>
          <w:u w:val="single"/>
        </w:rPr>
        <w:t xml:space="preserve"> </w:t>
      </w:r>
      <w:r w:rsidRPr="007A7C9E">
        <w:rPr>
          <w:u w:val="single"/>
        </w:rPr>
        <w:t xml:space="preserve">factual </w:t>
      </w:r>
      <w:r w:rsidRPr="00241E4D">
        <w:rPr>
          <w:highlight w:val="yellow"/>
          <w:u w:val="single"/>
        </w:rPr>
        <w:t xml:space="preserve">claims and </w:t>
      </w:r>
      <w:r w:rsidRPr="00651056">
        <w:rPr>
          <w:u w:val="single"/>
        </w:rPr>
        <w:t xml:space="preserve">the </w:t>
      </w:r>
      <w:r w:rsidRPr="00241E4D">
        <w:rPr>
          <w:highlight w:val="yellow"/>
          <w:u w:val="single"/>
        </w:rPr>
        <w:t>arguments</w:t>
      </w:r>
      <w:r w:rsidRPr="007A7C9E">
        <w:rPr>
          <w:u w:val="single"/>
        </w:rPr>
        <w:t xml:space="preserve"> that these are used to support</w:t>
      </w:r>
      <w:r w:rsidRPr="007A7C9E">
        <w:rPr>
          <w:sz w:val="16"/>
        </w:rPr>
        <w:t xml:space="preserve">. For example UK energy policy review documents issued in 2006–2007 are </w:t>
      </w:r>
      <w:proofErr w:type="spellStart"/>
      <w:r w:rsidRPr="007A7C9E">
        <w:rPr>
          <w:sz w:val="16"/>
        </w:rPr>
        <w:t>criticised</w:t>
      </w:r>
      <w:proofErr w:type="spellEnd"/>
      <w:r w:rsidRPr="007A7C9E">
        <w:rPr>
          <w:sz w:val="16"/>
        </w:rPr>
        <w:t xml:space="preserve"> below for presenting information in ways that subtly but consistently </w:t>
      </w:r>
      <w:proofErr w:type="spellStart"/>
      <w:r w:rsidRPr="007A7C9E">
        <w:rPr>
          <w:sz w:val="16"/>
        </w:rPr>
        <w:t>favoured</w:t>
      </w:r>
      <w:proofErr w:type="spellEnd"/>
      <w:r w:rsidRPr="007A7C9E">
        <w:rPr>
          <w:sz w:val="16"/>
        </w:rPr>
        <w:t xml:space="preserve"> new nuclear power while purporting to be undecided on the issue. </w:t>
      </w:r>
      <w:r w:rsidRPr="00241E4D">
        <w:rPr>
          <w:highlight w:val="yellow"/>
          <w:u w:val="single"/>
        </w:rPr>
        <w:t>People</w:t>
      </w:r>
      <w:r w:rsidRPr="007A7C9E">
        <w:rPr>
          <w:u w:val="single"/>
        </w:rPr>
        <w:t xml:space="preserve"> (including </w:t>
      </w:r>
      <w:r w:rsidRPr="007A7C9E">
        <w:rPr>
          <w:sz w:val="16"/>
        </w:rPr>
        <w:t xml:space="preserve">scientific and policy </w:t>
      </w:r>
      <w:r w:rsidRPr="007A7C9E">
        <w:rPr>
          <w:u w:val="single"/>
        </w:rPr>
        <w:t xml:space="preserve">experts) </w:t>
      </w:r>
      <w:r w:rsidRPr="00241E4D">
        <w:rPr>
          <w:b/>
          <w:sz w:val="24"/>
          <w:highlight w:val="yellow"/>
          <w:u w:val="single"/>
        </w:rPr>
        <w:t>base their understanding of problems and solutions on their</w:t>
      </w:r>
      <w:r w:rsidRPr="007A7C9E">
        <w:rPr>
          <w:b/>
          <w:sz w:val="24"/>
          <w:u w:val="single"/>
        </w:rPr>
        <w:t xml:space="preserve"> knowledge, experiences, </w:t>
      </w:r>
      <w:r w:rsidRPr="00241E4D">
        <w:rPr>
          <w:b/>
          <w:sz w:val="24"/>
          <w:highlight w:val="yellow"/>
          <w:u w:val="single"/>
        </w:rPr>
        <w:t xml:space="preserve">interpretations and value </w:t>
      </w:r>
      <w:proofErr w:type="spellStart"/>
      <w:r w:rsidRPr="00241E4D">
        <w:rPr>
          <w:b/>
          <w:sz w:val="24"/>
          <w:highlight w:val="yellow"/>
          <w:u w:val="single"/>
        </w:rPr>
        <w:t>judgements</w:t>
      </w:r>
      <w:proofErr w:type="spellEnd"/>
      <w:r w:rsidRPr="00241E4D">
        <w:rPr>
          <w:highlight w:val="yellow"/>
          <w:u w:val="single"/>
        </w:rPr>
        <w:t xml:space="preserve">. </w:t>
      </w:r>
      <w:r w:rsidRPr="00EB65DF">
        <w:rPr>
          <w:u w:val="single"/>
        </w:rPr>
        <w:t xml:space="preserve">These are </w:t>
      </w:r>
      <w:proofErr w:type="spellStart"/>
      <w:r w:rsidRPr="00EB65DF">
        <w:rPr>
          <w:b/>
          <w:sz w:val="24"/>
          <w:u w:val="single"/>
        </w:rPr>
        <w:t>coloured</w:t>
      </w:r>
      <w:proofErr w:type="spellEnd"/>
      <w:r w:rsidRPr="00EB65DF">
        <w:rPr>
          <w:b/>
          <w:sz w:val="24"/>
          <w:u w:val="single"/>
        </w:rPr>
        <w:t xml:space="preserve"> and shaped</w:t>
      </w:r>
      <w:r w:rsidRPr="00EB65DF">
        <w:rPr>
          <w:sz w:val="24"/>
          <w:u w:val="single"/>
        </w:rPr>
        <w:t xml:space="preserve"> </w:t>
      </w:r>
      <w:r w:rsidRPr="00EB65DF">
        <w:rPr>
          <w:u w:val="single"/>
        </w:rPr>
        <w:t>by social interactions,</w:t>
      </w:r>
      <w:r w:rsidRPr="007A7C9E">
        <w:rPr>
          <w:u w:val="single"/>
        </w:rPr>
        <w:t xml:space="preserve"> </w:t>
      </w:r>
      <w:r w:rsidRPr="007A7C9E">
        <w:rPr>
          <w:sz w:val="16"/>
        </w:rPr>
        <w:t xml:space="preserve">for example by what is considered an ‘appropriate’ perspective in one's work life within certain institutions. Policy actors therefore expend considerable effort on influencing the design and evolution of institutions in order to ensure problems and solutions are framed in ways they </w:t>
      </w:r>
      <w:proofErr w:type="spellStart"/>
      <w:r w:rsidRPr="007A7C9E">
        <w:rPr>
          <w:sz w:val="16"/>
        </w:rPr>
        <w:t>favour</w:t>
      </w:r>
      <w:proofErr w:type="spellEnd"/>
      <w:r w:rsidRPr="007A7C9E">
        <w:rPr>
          <w:sz w:val="16"/>
        </w:rPr>
        <w:t xml:space="preserve">. Thus </w:t>
      </w:r>
      <w:r w:rsidRPr="007A7C9E">
        <w:rPr>
          <w:u w:val="single"/>
        </w:rPr>
        <w:t>discourse is fundamental to the way that institutions are created</w:t>
      </w:r>
      <w:r w:rsidRPr="007A7C9E">
        <w:rPr>
          <w:sz w:val="16"/>
        </w:rPr>
        <w:t xml:space="preserve">, but in the short-term institutions also have a constraining or structuring effect. At a more fundamental level there are even more rigid constraints, which can be identified as a set of core imperatives, such as sustained economic growth and national security, which states and their governments, with very few exceptions, must </w:t>
      </w:r>
      <w:proofErr w:type="spellStart"/>
      <w:r w:rsidRPr="007A7C9E">
        <w:rPr>
          <w:sz w:val="16"/>
        </w:rPr>
        <w:t>fulfil</w:t>
      </w:r>
      <w:proofErr w:type="spellEnd"/>
      <w:r w:rsidRPr="007A7C9E">
        <w:rPr>
          <w:sz w:val="16"/>
        </w:rPr>
        <w:t xml:space="preserve"> in order to ensure their survival (</w:t>
      </w:r>
      <w:proofErr w:type="spellStart"/>
      <w:r>
        <w:fldChar w:fldCharType="begin"/>
      </w:r>
      <w:r>
        <w:instrText>HYPERLINK "http://www.sciencedirect.com/science/article/pii/S0301421509009471" \l "bib6"</w:instrText>
      </w:r>
      <w:r>
        <w:fldChar w:fldCharType="separate"/>
      </w:r>
      <w:r w:rsidRPr="007A7C9E">
        <w:rPr>
          <w:rStyle w:val="Hyperlink"/>
          <w:sz w:val="16"/>
        </w:rPr>
        <w:t>Dryzek</w:t>
      </w:r>
      <w:proofErr w:type="spellEnd"/>
      <w:r w:rsidRPr="007A7C9E">
        <w:rPr>
          <w:rStyle w:val="Hyperlink"/>
          <w:sz w:val="16"/>
        </w:rPr>
        <w:t xml:space="preserve"> et al., 2003</w:t>
      </w:r>
      <w:r>
        <w:fldChar w:fldCharType="end"/>
      </w:r>
      <w:r w:rsidRPr="007A7C9E">
        <w:rPr>
          <w:sz w:val="16"/>
        </w:rPr>
        <w:t>—these are explored in detail further below).</w:t>
      </w:r>
      <w:r>
        <w:rPr>
          <w:sz w:val="16"/>
        </w:rPr>
        <w:t xml:space="preserve"> </w:t>
      </w:r>
    </w:p>
    <w:p w:rsidR="00463032" w:rsidRDefault="00463032" w:rsidP="00463032"/>
    <w:p w:rsidR="00325299" w:rsidRDefault="00325299" w:rsidP="00325299">
      <w:pPr>
        <w:pStyle w:val="Heading3"/>
      </w:pPr>
      <w:r>
        <w:lastRenderedPageBreak/>
        <w:t xml:space="preserve">1NC – Oil </w:t>
      </w:r>
    </w:p>
    <w:p w:rsidR="004D3A74" w:rsidRDefault="004D3A74" w:rsidP="004D3A74">
      <w:pPr>
        <w:pStyle w:val="Heading4"/>
      </w:pPr>
      <w:r>
        <w:t xml:space="preserve">Oil energy production locks-in </w:t>
      </w:r>
      <w:proofErr w:type="spellStart"/>
      <w:r>
        <w:t>productivist</w:t>
      </w:r>
      <w:proofErr w:type="spellEnd"/>
      <w:r>
        <w:t xml:space="preserve"> discourses surrounding the ocean – this causes environmental destruction, failed policies, and </w:t>
      </w:r>
      <w:proofErr w:type="spellStart"/>
      <w:r>
        <w:t>commodifies</w:t>
      </w:r>
      <w:proofErr w:type="spellEnd"/>
      <w:r>
        <w:t xml:space="preserve"> the ocean space in favor of an imperial neoliberal logic</w:t>
      </w:r>
    </w:p>
    <w:p w:rsidR="00325299" w:rsidRPr="00325299" w:rsidRDefault="00325299" w:rsidP="00325299">
      <w:r w:rsidRPr="00325299">
        <w:rPr>
          <w:rStyle w:val="StyleStyleBold12pt"/>
        </w:rPr>
        <w:t>Marten 11</w:t>
      </w:r>
      <w:r w:rsidRPr="00325299">
        <w:t xml:space="preserve"> (Emily, MA Geography @ University of Miami, "The Discourses of Energy and Environmental Security in the Debate </w:t>
      </w:r>
      <w:proofErr w:type="gramStart"/>
      <w:r w:rsidRPr="00325299">
        <w:t>Over</w:t>
      </w:r>
      <w:proofErr w:type="gramEnd"/>
      <w:r w:rsidRPr="00325299">
        <w:t xml:space="preserve"> Offshore Oil Drilling Policy in Florida," http://scholarlyrepository.miami.edu/cgi/viewcontent.cgi?article=1253&amp;context=oa_theses)</w:t>
      </w:r>
    </w:p>
    <w:p w:rsidR="00463032" w:rsidRPr="00325299" w:rsidRDefault="004D3A74" w:rsidP="00463032">
      <w:pPr>
        <w:rPr>
          <w:sz w:val="16"/>
        </w:rPr>
      </w:pPr>
      <w:r w:rsidRPr="004D3A74">
        <w:rPr>
          <w:highlight w:val="yellow"/>
          <w:u w:val="single"/>
        </w:rPr>
        <w:t>In</w:t>
      </w:r>
      <w:r w:rsidRPr="004D3A74">
        <w:rPr>
          <w:u w:val="single"/>
        </w:rPr>
        <w:t xml:space="preserve"> </w:t>
      </w:r>
      <w:r w:rsidRPr="004D3A74">
        <w:t xml:space="preserve">the case of </w:t>
      </w:r>
      <w:r w:rsidRPr="004D3A74">
        <w:rPr>
          <w:rStyle w:val="Emphasis"/>
          <w:highlight w:val="yellow"/>
        </w:rPr>
        <w:t>offshore oil drilling</w:t>
      </w:r>
      <w:r w:rsidRPr="004D3A74">
        <w:rPr>
          <w:u w:val="single"/>
        </w:rPr>
        <w:t>,</w:t>
      </w:r>
      <w:r w:rsidRPr="004D3A74">
        <w:rPr>
          <w:sz w:val="16"/>
          <w:u w:val="single"/>
        </w:rPr>
        <w:t xml:space="preserve"> </w:t>
      </w:r>
      <w:r w:rsidRPr="004D3A74">
        <w:rPr>
          <w:highlight w:val="yellow"/>
          <w:u w:val="single"/>
        </w:rPr>
        <w:t>ocean space is the physical arena upon which</w:t>
      </w:r>
      <w:r w:rsidRPr="00463032">
        <w:rPr>
          <w:u w:val="single"/>
        </w:rPr>
        <w:t xml:space="preserve"> the </w:t>
      </w:r>
      <w:r w:rsidRPr="004D3A74">
        <w:rPr>
          <w:rStyle w:val="Emphasis"/>
          <w:highlight w:val="yellow"/>
        </w:rPr>
        <w:t>security discourses</w:t>
      </w:r>
      <w:r w:rsidRPr="004D3A74">
        <w:rPr>
          <w:highlight w:val="yellow"/>
          <w:u w:val="single"/>
        </w:rPr>
        <w:t xml:space="preserve">, such as </w:t>
      </w:r>
      <w:r w:rsidRPr="004D3A74">
        <w:rPr>
          <w:rStyle w:val="Emphasis"/>
          <w:highlight w:val="yellow"/>
        </w:rPr>
        <w:t>energy and environmental</w:t>
      </w:r>
      <w:r w:rsidRPr="004D3A74">
        <w:rPr>
          <w:highlight w:val="yellow"/>
          <w:u w:val="single"/>
        </w:rPr>
        <w:t>, create knowledge, portraying counter-realities of the ocean and its value</w:t>
      </w:r>
      <w:r w:rsidRPr="00463032">
        <w:rPr>
          <w:u w:val="single"/>
        </w:rPr>
        <w:t xml:space="preserve"> for society</w:t>
      </w:r>
      <w:r w:rsidRPr="00463032">
        <w:rPr>
          <w:sz w:val="16"/>
        </w:rPr>
        <w:t xml:space="preserve">. Though the security discourses discussed in depth in chapters 3 and 4 attach new images and values to ocean space through the perpetuation of their associated </w:t>
      </w:r>
      <w:proofErr w:type="spellStart"/>
      <w:r w:rsidRPr="00463032">
        <w:rPr>
          <w:sz w:val="16"/>
        </w:rPr>
        <w:t>knowledges</w:t>
      </w:r>
      <w:proofErr w:type="spellEnd"/>
      <w:r w:rsidRPr="00463032">
        <w:rPr>
          <w:sz w:val="16"/>
        </w:rPr>
        <w:t xml:space="preserve">, the ocean has, throughout history, been the subject of social representations and value constructions that persist within these discourses. In particular, marine or ocean space, most notably in terms of its relationship to terrestrial space, has often held the position as the spatial ‘other’ in respect to human processes. </w:t>
      </w:r>
      <w:proofErr w:type="gramStart"/>
      <w:r w:rsidRPr="00463032">
        <w:rPr>
          <w:sz w:val="16"/>
        </w:rPr>
        <w:t xml:space="preserve">As Steinberg (2001) point s out, </w:t>
      </w:r>
      <w:r w:rsidRPr="004D3A74">
        <w:rPr>
          <w:highlight w:val="yellow"/>
          <w:u w:val="single"/>
        </w:rPr>
        <w:t>the ocean has held many positions</w:t>
      </w:r>
      <w:r w:rsidRPr="00463032">
        <w:rPr>
          <w:u w:val="single"/>
        </w:rPr>
        <w:t xml:space="preserve"> </w:t>
      </w:r>
      <w:r w:rsidRPr="00463032">
        <w:rPr>
          <w:sz w:val="16"/>
        </w:rPr>
        <w:t xml:space="preserve">in its relationship with society, </w:t>
      </w:r>
      <w:r w:rsidRPr="00463032">
        <w:rPr>
          <w:u w:val="single"/>
        </w:rPr>
        <w:t xml:space="preserve">namely </w:t>
      </w:r>
      <w:r w:rsidRPr="004D3A74">
        <w:rPr>
          <w:highlight w:val="yellow"/>
          <w:u w:val="single"/>
        </w:rPr>
        <w:t>as a space for transportation, resource extraction, and</w:t>
      </w:r>
      <w:r w:rsidRPr="00463032">
        <w:rPr>
          <w:u w:val="single"/>
        </w:rPr>
        <w:t xml:space="preserve">, more recently, an intricate part of </w:t>
      </w:r>
      <w:r w:rsidRPr="004D3A74">
        <w:rPr>
          <w:highlight w:val="yellow"/>
          <w:u w:val="single"/>
        </w:rPr>
        <w:t>the biophysical processes that sustain human life</w:t>
      </w:r>
      <w:r w:rsidRPr="00463032">
        <w:rPr>
          <w:u w:val="single"/>
        </w:rPr>
        <w:t>.</w:t>
      </w:r>
      <w:proofErr w:type="gramEnd"/>
      <w:r w:rsidRPr="00463032">
        <w:rPr>
          <w:u w:val="single"/>
        </w:rPr>
        <w:t xml:space="preserve"> </w:t>
      </w:r>
      <w:r w:rsidRPr="00463032">
        <w:rPr>
          <w:sz w:val="16"/>
        </w:rPr>
        <w:t xml:space="preserve">Regardless of the attempts of the latter imagination to integrate ocean spaces into a complex argument about the long-term sustainability of life on earth, </w:t>
      </w:r>
      <w:r w:rsidRPr="00463032">
        <w:rPr>
          <w:u w:val="single"/>
        </w:rPr>
        <w:t xml:space="preserve">the </w:t>
      </w:r>
      <w:r w:rsidRPr="00463032">
        <w:rPr>
          <w:sz w:val="16"/>
        </w:rPr>
        <w:t xml:space="preserve">more </w:t>
      </w:r>
      <w:r w:rsidRPr="00463032">
        <w:rPr>
          <w:u w:val="single"/>
        </w:rPr>
        <w:t xml:space="preserve">traditional notion that the ocean is “merely a distance and not a </w:t>
      </w:r>
      <w:proofErr w:type="gramStart"/>
      <w:r w:rsidRPr="00463032">
        <w:rPr>
          <w:u w:val="single"/>
        </w:rPr>
        <w:t xml:space="preserve">place </w:t>
      </w:r>
      <w:r w:rsidRPr="00463032">
        <w:rPr>
          <w:sz w:val="16"/>
        </w:rPr>
        <w:t>”</w:t>
      </w:r>
      <w:proofErr w:type="gramEnd"/>
      <w:r w:rsidRPr="00463032">
        <w:rPr>
          <w:sz w:val="16"/>
        </w:rPr>
        <w:t xml:space="preserve"> where social rules do not apply, </w:t>
      </w:r>
      <w:r w:rsidRPr="00463032">
        <w:rPr>
          <w:u w:val="single"/>
        </w:rPr>
        <w:t xml:space="preserve">persists in contemporary discourses, managing to distance ocean spaces from social controls and oversight </w:t>
      </w:r>
      <w:r w:rsidRPr="00463032">
        <w:rPr>
          <w:sz w:val="16"/>
        </w:rPr>
        <w:t xml:space="preserve">(Steinberg 2001: 49; </w:t>
      </w:r>
      <w:proofErr w:type="spellStart"/>
      <w:r w:rsidRPr="00463032">
        <w:rPr>
          <w:sz w:val="16"/>
        </w:rPr>
        <w:t>Zalik</w:t>
      </w:r>
      <w:proofErr w:type="spellEnd"/>
      <w:r w:rsidRPr="00463032">
        <w:rPr>
          <w:sz w:val="16"/>
        </w:rPr>
        <w:t xml:space="preserve"> 2009). During the centuries before widespread seafaring, the ocean was a ‘resource provider’, furnishing littoral communities with food and the occasional luxury items (i.e. pearls). With God, Glory and Gold in mind, </w:t>
      </w:r>
      <w:r w:rsidRPr="004D3A74">
        <w:rPr>
          <w:highlight w:val="yellow"/>
          <w:u w:val="single"/>
        </w:rPr>
        <w:t xml:space="preserve">the </w:t>
      </w:r>
      <w:r w:rsidRPr="004D3A74">
        <w:rPr>
          <w:rStyle w:val="Emphasis"/>
          <w:highlight w:val="yellow"/>
        </w:rPr>
        <w:t>Imperial quest</w:t>
      </w:r>
      <w:r w:rsidRPr="004D3A74">
        <w:rPr>
          <w:highlight w:val="yellow"/>
          <w:u w:val="single"/>
        </w:rPr>
        <w:t xml:space="preserve"> to map and mine the world sent many explorers across the oceans</w:t>
      </w:r>
      <w:r w:rsidRPr="00463032">
        <w:rPr>
          <w:sz w:val="16"/>
        </w:rPr>
        <w:t xml:space="preserve">, but </w:t>
      </w:r>
      <w:r w:rsidRPr="004D3A74">
        <w:rPr>
          <w:highlight w:val="yellow"/>
          <w:u w:val="single"/>
        </w:rPr>
        <w:t>with little interest</w:t>
      </w:r>
      <w:r w:rsidRPr="00463032">
        <w:rPr>
          <w:u w:val="single"/>
        </w:rPr>
        <w:t xml:space="preserve"> given </w:t>
      </w:r>
      <w:r w:rsidRPr="004D3A74">
        <w:rPr>
          <w:highlight w:val="yellow"/>
          <w:u w:val="single"/>
        </w:rPr>
        <w:t>to the</w:t>
      </w:r>
      <w:r w:rsidRPr="00463032">
        <w:rPr>
          <w:u w:val="single"/>
        </w:rPr>
        <w:t xml:space="preserve"> content of the </w:t>
      </w:r>
      <w:r w:rsidRPr="004D3A74">
        <w:rPr>
          <w:highlight w:val="yellow"/>
          <w:u w:val="single"/>
        </w:rPr>
        <w:t>oceans themselves</w:t>
      </w:r>
      <w:r w:rsidRPr="00463032">
        <w:rPr>
          <w:sz w:val="16"/>
        </w:rPr>
        <w:t xml:space="preserve">. </w:t>
      </w:r>
      <w:r w:rsidRPr="00463032">
        <w:rPr>
          <w:u w:val="single"/>
        </w:rPr>
        <w:t>This has resulted</w:t>
      </w:r>
      <w:r w:rsidRPr="00463032">
        <w:rPr>
          <w:sz w:val="16"/>
        </w:rPr>
        <w:t xml:space="preserve">, especially </w:t>
      </w:r>
      <w:r w:rsidRPr="004D3A74">
        <w:rPr>
          <w:highlight w:val="yellow"/>
          <w:u w:val="single"/>
        </w:rPr>
        <w:t>under</w:t>
      </w:r>
      <w:r w:rsidRPr="00463032">
        <w:rPr>
          <w:u w:val="single"/>
        </w:rPr>
        <w:t xml:space="preserve"> </w:t>
      </w:r>
      <w:r w:rsidRPr="00463032">
        <w:rPr>
          <w:sz w:val="16"/>
        </w:rPr>
        <w:t xml:space="preserve">the auspices of capitalism and </w:t>
      </w:r>
      <w:proofErr w:type="spellStart"/>
      <w:r w:rsidRPr="004D3A74">
        <w:rPr>
          <w:highlight w:val="yellow"/>
          <w:u w:val="single"/>
        </w:rPr>
        <w:t>neoliberalism</w:t>
      </w:r>
      <w:proofErr w:type="spellEnd"/>
      <w:r w:rsidRPr="00463032">
        <w:rPr>
          <w:sz w:val="16"/>
        </w:rPr>
        <w:t xml:space="preserve">, which emphasize material and financial accumulation in tandem with deregulation and privatization, </w:t>
      </w:r>
      <w:r w:rsidRPr="00463032">
        <w:rPr>
          <w:u w:val="single"/>
        </w:rPr>
        <w:t xml:space="preserve">in </w:t>
      </w:r>
      <w:r w:rsidRPr="004D3A74">
        <w:rPr>
          <w:highlight w:val="yellow"/>
          <w:u w:val="single"/>
        </w:rPr>
        <w:t>policies</w:t>
      </w:r>
      <w:r w:rsidRPr="00463032">
        <w:rPr>
          <w:u w:val="single"/>
        </w:rPr>
        <w:t xml:space="preserve"> that often </w:t>
      </w:r>
      <w:r w:rsidRPr="004D3A74">
        <w:rPr>
          <w:rStyle w:val="Emphasis"/>
          <w:highlight w:val="yellow"/>
        </w:rPr>
        <w:t>ignore</w:t>
      </w:r>
      <w:r w:rsidRPr="00463032">
        <w:rPr>
          <w:u w:val="single"/>
        </w:rPr>
        <w:t xml:space="preserve"> </w:t>
      </w:r>
      <w:r w:rsidRPr="00463032">
        <w:rPr>
          <w:sz w:val="16"/>
        </w:rPr>
        <w:t xml:space="preserve">or be little social and </w:t>
      </w:r>
      <w:r w:rsidRPr="004D3A74">
        <w:rPr>
          <w:highlight w:val="yellow"/>
          <w:u w:val="single"/>
        </w:rPr>
        <w:t>environmental consequences to</w:t>
      </w:r>
      <w:r w:rsidRPr="00463032">
        <w:rPr>
          <w:u w:val="single"/>
        </w:rPr>
        <w:t xml:space="preserve"> </w:t>
      </w:r>
      <w:r w:rsidRPr="004D3A74">
        <w:rPr>
          <w:highlight w:val="yellow"/>
          <w:u w:val="single"/>
        </w:rPr>
        <w:t>the</w:t>
      </w:r>
      <w:r w:rsidRPr="00463032">
        <w:rPr>
          <w:u w:val="single"/>
        </w:rPr>
        <w:t xml:space="preserve"> very social processes transpiring within </w:t>
      </w:r>
      <w:r w:rsidRPr="004D3A74">
        <w:rPr>
          <w:highlight w:val="yellow"/>
          <w:u w:val="single"/>
        </w:rPr>
        <w:t>ocean space</w:t>
      </w:r>
      <w:r w:rsidRPr="00463032">
        <w:rPr>
          <w:sz w:val="16"/>
        </w:rPr>
        <w:t xml:space="preserve">. </w:t>
      </w:r>
      <w:r w:rsidRPr="004D3A74">
        <w:rPr>
          <w:highlight w:val="yellow"/>
          <w:u w:val="single"/>
        </w:rPr>
        <w:t>Due to</w:t>
      </w:r>
      <w:r w:rsidRPr="00463032">
        <w:rPr>
          <w:u w:val="single"/>
        </w:rPr>
        <w:t xml:space="preserve"> the </w:t>
      </w:r>
      <w:r w:rsidRPr="004D3A74">
        <w:rPr>
          <w:highlight w:val="yellow"/>
          <w:u w:val="single"/>
        </w:rPr>
        <w:t>anthropocentric</w:t>
      </w:r>
      <w:r w:rsidRPr="00463032">
        <w:rPr>
          <w:u w:val="single"/>
        </w:rPr>
        <w:t xml:space="preserve"> nature of </w:t>
      </w:r>
      <w:r w:rsidRPr="004D3A74">
        <w:rPr>
          <w:highlight w:val="yellow"/>
          <w:u w:val="single"/>
        </w:rPr>
        <w:t>exploration and resource extraction</w:t>
      </w:r>
      <w:r w:rsidRPr="00463032">
        <w:rPr>
          <w:sz w:val="16"/>
        </w:rPr>
        <w:t xml:space="preserve">, </w:t>
      </w:r>
      <w:r w:rsidRPr="00463032">
        <w:rPr>
          <w:u w:val="single"/>
        </w:rPr>
        <w:t xml:space="preserve">the </w:t>
      </w:r>
      <w:r w:rsidRPr="004D3A74">
        <w:rPr>
          <w:highlight w:val="yellow"/>
          <w:u w:val="single"/>
        </w:rPr>
        <w:t>oceans</w:t>
      </w:r>
      <w:r w:rsidRPr="00463032">
        <w:rPr>
          <w:u w:val="single"/>
        </w:rPr>
        <w:t xml:space="preserve"> have </w:t>
      </w:r>
      <w:r w:rsidRPr="004D3A74">
        <w:rPr>
          <w:u w:val="single"/>
        </w:rPr>
        <w:t>tended to play</w:t>
      </w:r>
      <w:r w:rsidRPr="00463032">
        <w:rPr>
          <w:u w:val="single"/>
        </w:rPr>
        <w:t xml:space="preserve"> </w:t>
      </w:r>
      <w:r w:rsidRPr="00463032">
        <w:rPr>
          <w:sz w:val="16"/>
        </w:rPr>
        <w:t xml:space="preserve">merely </w:t>
      </w:r>
      <w:r w:rsidRPr="00463032">
        <w:rPr>
          <w:u w:val="single"/>
        </w:rPr>
        <w:t xml:space="preserve">a service role, as they </w:t>
      </w:r>
      <w:r w:rsidRPr="004D3A74">
        <w:rPr>
          <w:highlight w:val="yellow"/>
          <w:u w:val="single"/>
        </w:rPr>
        <w:t>are viewed simply as the matter lying between</w:t>
      </w:r>
      <w:r w:rsidRPr="00463032">
        <w:rPr>
          <w:u w:val="single"/>
        </w:rPr>
        <w:t xml:space="preserve"> the more </w:t>
      </w:r>
      <w:r w:rsidRPr="004D3A74">
        <w:rPr>
          <w:highlight w:val="yellow"/>
          <w:u w:val="single"/>
        </w:rPr>
        <w:t>easily inhabitable terrestrial formations</w:t>
      </w:r>
      <w:r w:rsidRPr="00463032">
        <w:rPr>
          <w:sz w:val="16"/>
        </w:rPr>
        <w:t xml:space="preserve">. Social constructions or </w:t>
      </w:r>
      <w:r w:rsidRPr="00463032">
        <w:rPr>
          <w:u w:val="single"/>
        </w:rPr>
        <w:t>representations of the ocean</w:t>
      </w:r>
      <w:r w:rsidRPr="00463032">
        <w:rPr>
          <w:sz w:val="16"/>
        </w:rPr>
        <w:t xml:space="preserve">, attempt to </w:t>
      </w:r>
      <w:r w:rsidRPr="00463032">
        <w:rPr>
          <w:u w:val="single"/>
        </w:rPr>
        <w:t>provide a static image of this space in order to define the parameters of its usefulness to society</w:t>
      </w:r>
      <w:r w:rsidRPr="00463032">
        <w:rPr>
          <w:sz w:val="16"/>
        </w:rPr>
        <w:t xml:space="preserve">. </w:t>
      </w:r>
      <w:r w:rsidRPr="00463032">
        <w:rPr>
          <w:u w:val="single"/>
        </w:rPr>
        <w:t xml:space="preserve">In the processes of resource extraction, multi-use preservation, and environmental sustainability, the often competing representations of ocean space have seen lit </w:t>
      </w:r>
      <w:proofErr w:type="spellStart"/>
      <w:r w:rsidRPr="00463032">
        <w:rPr>
          <w:u w:val="single"/>
        </w:rPr>
        <w:t>tle</w:t>
      </w:r>
      <w:proofErr w:type="spellEnd"/>
      <w:r w:rsidRPr="00463032">
        <w:rPr>
          <w:u w:val="single"/>
        </w:rPr>
        <w:t xml:space="preserve"> compromise, </w:t>
      </w:r>
      <w:r w:rsidRPr="004D3A74">
        <w:rPr>
          <w:highlight w:val="yellow"/>
          <w:u w:val="single"/>
        </w:rPr>
        <w:t xml:space="preserve">with regulatory policies constantly being </w:t>
      </w:r>
      <w:r w:rsidRPr="004D3A74">
        <w:rPr>
          <w:rStyle w:val="Emphasis"/>
          <w:highlight w:val="yellow"/>
        </w:rPr>
        <w:t>implemented, lifted, or ignored</w:t>
      </w:r>
      <w:r w:rsidRPr="004D3A74">
        <w:rPr>
          <w:highlight w:val="yellow"/>
          <w:u w:val="single"/>
        </w:rPr>
        <w:t xml:space="preserve"> in view of competing interests</w:t>
      </w:r>
      <w:r w:rsidRPr="00463032">
        <w:rPr>
          <w:u w:val="single"/>
        </w:rPr>
        <w:t>, and their associated ocean-space imaginations</w:t>
      </w:r>
      <w:r w:rsidRPr="00463032">
        <w:rPr>
          <w:sz w:val="16"/>
        </w:rPr>
        <w:t xml:space="preserve">. This chapter seeks to highlight the evolution of social constructions and securitization of the ocean, namely in the Un </w:t>
      </w:r>
      <w:proofErr w:type="spellStart"/>
      <w:r w:rsidRPr="00463032">
        <w:rPr>
          <w:sz w:val="16"/>
        </w:rPr>
        <w:t>ited</w:t>
      </w:r>
      <w:proofErr w:type="spellEnd"/>
      <w:r w:rsidRPr="00463032">
        <w:rPr>
          <w:sz w:val="16"/>
        </w:rPr>
        <w:t xml:space="preserve"> States, by deconstructing and analyzing a few of the dominant perspectives </w:t>
      </w:r>
      <w:proofErr w:type="spellStart"/>
      <w:r w:rsidRPr="00463032">
        <w:rPr>
          <w:sz w:val="16"/>
        </w:rPr>
        <w:t>rega</w:t>
      </w:r>
      <w:proofErr w:type="spellEnd"/>
      <w:r w:rsidRPr="00463032">
        <w:rPr>
          <w:sz w:val="16"/>
        </w:rPr>
        <w:t xml:space="preserve"> </w:t>
      </w:r>
      <w:proofErr w:type="spellStart"/>
      <w:r w:rsidRPr="00463032">
        <w:rPr>
          <w:sz w:val="16"/>
        </w:rPr>
        <w:t>rding</w:t>
      </w:r>
      <w:proofErr w:type="spellEnd"/>
      <w:r w:rsidRPr="00463032">
        <w:rPr>
          <w:sz w:val="16"/>
        </w:rPr>
        <w:t xml:space="preserve"> ocean space throughout history. I hope to show that despite an increase in scientific inquiry aimed at </w:t>
      </w:r>
      <w:proofErr w:type="spellStart"/>
      <w:r w:rsidRPr="00463032">
        <w:rPr>
          <w:sz w:val="16"/>
        </w:rPr>
        <w:t>increas</w:t>
      </w:r>
      <w:proofErr w:type="spellEnd"/>
      <w:r w:rsidRPr="00463032">
        <w:rPr>
          <w:sz w:val="16"/>
        </w:rPr>
        <w:t xml:space="preserve"> </w:t>
      </w:r>
      <w:proofErr w:type="spellStart"/>
      <w:r w:rsidRPr="00463032">
        <w:rPr>
          <w:sz w:val="16"/>
        </w:rPr>
        <w:t>ing</w:t>
      </w:r>
      <w:proofErr w:type="spellEnd"/>
      <w:r w:rsidRPr="00463032">
        <w:rPr>
          <w:sz w:val="16"/>
        </w:rPr>
        <w:t xml:space="preserve"> an understanding of ocean spaces and reconfiguring the spatial imagination, </w:t>
      </w:r>
      <w:r w:rsidRPr="004D3A74">
        <w:rPr>
          <w:highlight w:val="yellow"/>
          <w:u w:val="single"/>
        </w:rPr>
        <w:t>the ocean as a resource provider</w:t>
      </w:r>
      <w:r w:rsidRPr="00463032">
        <w:rPr>
          <w:u w:val="single"/>
        </w:rPr>
        <w:t xml:space="preserve"> and the ‘other’ to terrestrial spaces remains a prominent vision that </w:t>
      </w:r>
      <w:r w:rsidRPr="004D3A74">
        <w:rPr>
          <w:highlight w:val="yellow"/>
          <w:u w:val="single"/>
        </w:rPr>
        <w:t>serves to inform human actions within that space</w:t>
      </w:r>
      <w:r w:rsidRPr="00463032">
        <w:rPr>
          <w:sz w:val="16"/>
        </w:rPr>
        <w:t xml:space="preserve">. </w:t>
      </w:r>
      <w:r w:rsidRPr="00463032">
        <w:rPr>
          <w:u w:val="single"/>
        </w:rPr>
        <w:t xml:space="preserve">As a result of the ocean’s seemingly fixed construction as the ‘other’, limited authority is placed on any knowledge that conceptualizes ocean space as a vital element within the Earth’s ecosystem, and the subsequent need for protections </w:t>
      </w:r>
      <w:r w:rsidRPr="00463032">
        <w:rPr>
          <w:sz w:val="16"/>
        </w:rPr>
        <w:t xml:space="preserve">and regulations </w:t>
      </w:r>
      <w:r w:rsidRPr="00463032">
        <w:rPr>
          <w:u w:val="single"/>
        </w:rPr>
        <w:t>to ensure its sustainability</w:t>
      </w:r>
      <w:r w:rsidRPr="00463032">
        <w:rPr>
          <w:sz w:val="16"/>
        </w:rPr>
        <w:t xml:space="preserve">. In </w:t>
      </w:r>
      <w:proofErr w:type="spellStart"/>
      <w:r w:rsidRPr="00463032">
        <w:rPr>
          <w:sz w:val="16"/>
        </w:rPr>
        <w:t>fa</w:t>
      </w:r>
      <w:proofErr w:type="spellEnd"/>
      <w:r w:rsidRPr="00463032">
        <w:rPr>
          <w:sz w:val="16"/>
        </w:rPr>
        <w:t xml:space="preserve"> ct, where protections of ocean space exist it is most frequently in light of efforts to maintain the ocean as a multiple use space for commercial enterprise s, and not as a result of an incorporation of a new knowledge that seeks to protect ocean space for the purpose of environmental sustainability or ecosystem pr </w:t>
      </w:r>
      <w:proofErr w:type="spellStart"/>
      <w:r w:rsidRPr="00463032">
        <w:rPr>
          <w:sz w:val="16"/>
        </w:rPr>
        <w:t>otection</w:t>
      </w:r>
      <w:proofErr w:type="spellEnd"/>
      <w:r w:rsidRPr="00463032">
        <w:rPr>
          <w:sz w:val="16"/>
        </w:rPr>
        <w:t xml:space="preserve">. </w:t>
      </w:r>
      <w:r w:rsidRPr="004D3A74">
        <w:rPr>
          <w:highlight w:val="yellow"/>
          <w:u w:val="single"/>
        </w:rPr>
        <w:t>In the case of energy</w:t>
      </w:r>
      <w:r w:rsidRPr="00463032">
        <w:rPr>
          <w:u w:val="single"/>
        </w:rPr>
        <w:t xml:space="preserve"> and environmental security, </w:t>
      </w:r>
      <w:r w:rsidRPr="004D3A74">
        <w:rPr>
          <w:highlight w:val="yellow"/>
          <w:u w:val="single"/>
        </w:rPr>
        <w:t>the conceptualization of the ocean provides the frame of reference from which each discourse imagines the ocean’s relationship and utility to society</w:t>
      </w:r>
      <w:r w:rsidRPr="00463032">
        <w:rPr>
          <w:sz w:val="16"/>
        </w:rPr>
        <w:t xml:space="preserve">. For instance, </w:t>
      </w:r>
      <w:r w:rsidRPr="004D3A74">
        <w:rPr>
          <w:highlight w:val="yellow"/>
          <w:u w:val="single"/>
        </w:rPr>
        <w:t xml:space="preserve">under the discourse of energy security the ocean is </w:t>
      </w:r>
      <w:proofErr w:type="spellStart"/>
      <w:r w:rsidRPr="004D3A74">
        <w:rPr>
          <w:highlight w:val="yellow"/>
          <w:u w:val="single"/>
        </w:rPr>
        <w:t>constr</w:t>
      </w:r>
      <w:proofErr w:type="spellEnd"/>
      <w:r w:rsidRPr="004D3A74">
        <w:rPr>
          <w:highlight w:val="yellow"/>
          <w:u w:val="single"/>
        </w:rPr>
        <w:t xml:space="preserve"> </w:t>
      </w:r>
      <w:proofErr w:type="spellStart"/>
      <w:r w:rsidRPr="004D3A74">
        <w:rPr>
          <w:highlight w:val="yellow"/>
          <w:u w:val="single"/>
        </w:rPr>
        <w:t>ucted</w:t>
      </w:r>
      <w:proofErr w:type="spellEnd"/>
      <w:r w:rsidRPr="004D3A74">
        <w:rPr>
          <w:highlight w:val="yellow"/>
          <w:u w:val="single"/>
        </w:rPr>
        <w:t xml:space="preserve"> as the frontier for oil </w:t>
      </w:r>
      <w:proofErr w:type="gramStart"/>
      <w:r w:rsidRPr="004D3A74">
        <w:rPr>
          <w:highlight w:val="yellow"/>
          <w:u w:val="single"/>
        </w:rPr>
        <w:t>resources, that</w:t>
      </w:r>
      <w:proofErr w:type="gramEnd"/>
      <w:r w:rsidRPr="004D3A74">
        <w:rPr>
          <w:highlight w:val="yellow"/>
          <w:u w:val="single"/>
        </w:rPr>
        <w:t xml:space="preserve"> would be produced</w:t>
      </w:r>
      <w:r w:rsidRPr="004D3A74">
        <w:rPr>
          <w:u w:val="single"/>
        </w:rPr>
        <w:t xml:space="preserve"> and used domestically in order </w:t>
      </w:r>
      <w:r w:rsidRPr="004D3A74">
        <w:rPr>
          <w:highlight w:val="yellow"/>
          <w:u w:val="single"/>
        </w:rPr>
        <w:t xml:space="preserve">to secure the American oil supply from the volatile foreign oil </w:t>
      </w:r>
      <w:r w:rsidRPr="004D3A74">
        <w:rPr>
          <w:highlight w:val="yellow"/>
          <w:u w:val="single"/>
        </w:rPr>
        <w:lastRenderedPageBreak/>
        <w:t>market and oil-funded terrorism</w:t>
      </w:r>
      <w:r w:rsidRPr="004D3A74">
        <w:rPr>
          <w:sz w:val="16"/>
          <w:u w:val="single"/>
        </w:rPr>
        <w:t xml:space="preserve">. </w:t>
      </w:r>
      <w:r w:rsidRPr="00463032">
        <w:rPr>
          <w:sz w:val="16"/>
        </w:rPr>
        <w:t xml:space="preserve">In the case of environmental security, the ocean is </w:t>
      </w:r>
      <w:proofErr w:type="spellStart"/>
      <w:r w:rsidRPr="00463032">
        <w:rPr>
          <w:sz w:val="16"/>
        </w:rPr>
        <w:t>percei</w:t>
      </w:r>
      <w:proofErr w:type="spellEnd"/>
      <w:r w:rsidRPr="00463032">
        <w:rPr>
          <w:sz w:val="16"/>
        </w:rPr>
        <w:t xml:space="preserve"> </w:t>
      </w:r>
      <w:proofErr w:type="spellStart"/>
      <w:r w:rsidRPr="00463032">
        <w:rPr>
          <w:sz w:val="16"/>
        </w:rPr>
        <w:t>ved</w:t>
      </w:r>
      <w:proofErr w:type="spellEnd"/>
      <w:r w:rsidRPr="00463032">
        <w:rPr>
          <w:sz w:val="16"/>
        </w:rPr>
        <w:t xml:space="preserve"> as [1] a vital element in the larger ecosystem on which humans rely upon for long-term survival; and [2] is the site where the </w:t>
      </w:r>
      <w:proofErr w:type="spellStart"/>
      <w:r w:rsidRPr="00463032">
        <w:rPr>
          <w:sz w:val="16"/>
        </w:rPr>
        <w:t>commodification</w:t>
      </w:r>
      <w:proofErr w:type="spellEnd"/>
      <w:r w:rsidRPr="00463032">
        <w:rPr>
          <w:sz w:val="16"/>
        </w:rPr>
        <w:t xml:space="preserve"> of the pristine, </w:t>
      </w:r>
      <w:proofErr w:type="spellStart"/>
      <w:r w:rsidRPr="00463032">
        <w:rPr>
          <w:sz w:val="16"/>
        </w:rPr>
        <w:t>unspoile</w:t>
      </w:r>
      <w:proofErr w:type="spellEnd"/>
      <w:r w:rsidRPr="00463032">
        <w:rPr>
          <w:sz w:val="16"/>
        </w:rPr>
        <w:t xml:space="preserve"> d by dirty offshore drilling activities and rigs, is able to generate t </w:t>
      </w:r>
      <w:proofErr w:type="spellStart"/>
      <w:r w:rsidRPr="00463032">
        <w:rPr>
          <w:sz w:val="16"/>
        </w:rPr>
        <w:t>housands</w:t>
      </w:r>
      <w:proofErr w:type="spellEnd"/>
      <w:r w:rsidRPr="00463032">
        <w:rPr>
          <w:sz w:val="16"/>
        </w:rPr>
        <w:t xml:space="preserve"> of jobs and billions in annual income for coastal tourism</w:t>
      </w:r>
    </w:p>
    <w:p w:rsidR="00325299" w:rsidRPr="00B40966" w:rsidRDefault="00325299" w:rsidP="00325299">
      <w:pPr>
        <w:pStyle w:val="Heading4"/>
      </w:pPr>
      <w:r>
        <w:t xml:space="preserve">The impact is </w:t>
      </w:r>
      <w:r w:rsidRPr="00BE37AB">
        <w:t>Extinction</w:t>
      </w:r>
      <w:r>
        <w:t xml:space="preserve"> – </w:t>
      </w:r>
      <w:r w:rsidRPr="003E1B94">
        <w:t xml:space="preserve">The K </w:t>
      </w:r>
      <w:r w:rsidRPr="00F57F18">
        <w:t>turns</w:t>
      </w:r>
      <w:r w:rsidRPr="003E1B94">
        <w:t xml:space="preserve"> </w:t>
      </w:r>
      <w:r>
        <w:t xml:space="preserve">the </w:t>
      </w:r>
      <w:proofErr w:type="spellStart"/>
      <w:r>
        <w:t>aff</w:t>
      </w:r>
      <w:proofErr w:type="spellEnd"/>
      <w:r>
        <w:t xml:space="preserve"> –</w:t>
      </w:r>
      <w:r w:rsidRPr="003E1B94">
        <w:t xml:space="preserve"> the </w:t>
      </w:r>
      <w:proofErr w:type="spellStart"/>
      <w:r w:rsidRPr="003E1B94">
        <w:t>aff</w:t>
      </w:r>
      <w:proofErr w:type="spellEnd"/>
      <w:r w:rsidRPr="003E1B94">
        <w:t xml:space="preserve"> causes </w:t>
      </w:r>
      <w:r>
        <w:t xml:space="preserve">error replication – Can’t address the </w:t>
      </w:r>
      <w:r w:rsidRPr="00BE0C50">
        <w:t>root cause</w:t>
      </w:r>
      <w:r>
        <w:t xml:space="preserve"> </w:t>
      </w:r>
    </w:p>
    <w:p w:rsidR="00325299" w:rsidRPr="00485C5C" w:rsidRDefault="00325299" w:rsidP="00325299">
      <w:r w:rsidRPr="00485C5C">
        <w:rPr>
          <w:b/>
        </w:rPr>
        <w:t>Ahmed 12</w:t>
      </w:r>
      <w:r w:rsidRPr="00485C5C">
        <w:t xml:space="preserve"> Dr. </w:t>
      </w:r>
      <w:proofErr w:type="spellStart"/>
      <w:r w:rsidRPr="00485C5C">
        <w:t>Nafeez</w:t>
      </w:r>
      <w:proofErr w:type="spellEnd"/>
      <w:r w:rsidRPr="00485C5C">
        <w:t xml:space="preserve"> </w:t>
      </w:r>
      <w:proofErr w:type="spellStart"/>
      <w:r w:rsidRPr="00485C5C">
        <w:t>Mosaddeq</w:t>
      </w:r>
      <w:proofErr w:type="spellEnd"/>
      <w:r w:rsidRPr="00485C5C">
        <w:t xml:space="preserve"> Ahmed is Executive Director of the Institute for Policy Research and Development (IPRD), an independent think tank focused on the study of violent conflict, he has taught at the Department of International Relations, University of Sussex "The international relations of crisis and the crisis of international relations: from the </w:t>
      </w:r>
      <w:proofErr w:type="spellStart"/>
      <w:r w:rsidRPr="00485C5C">
        <w:t>securitisation</w:t>
      </w:r>
      <w:proofErr w:type="spellEnd"/>
      <w:r w:rsidRPr="00485C5C">
        <w:t xml:space="preserve"> of scarcity to the </w:t>
      </w:r>
      <w:proofErr w:type="spellStart"/>
      <w:r w:rsidRPr="00485C5C">
        <w:t>militarisation</w:t>
      </w:r>
      <w:proofErr w:type="spellEnd"/>
      <w:r w:rsidRPr="00485C5C">
        <w:t xml:space="preserve"> of society" Global Change, Peace &amp; Security Volume 23, Issue 3, 2011 Taylor Francis</w:t>
      </w:r>
    </w:p>
    <w:p w:rsidR="00325299" w:rsidRPr="008978DE" w:rsidRDefault="00325299" w:rsidP="00325299">
      <w:pPr>
        <w:rPr>
          <w:rStyle w:val="StyleBoldUnderline"/>
          <w:bCs w:val="0"/>
          <w:sz w:val="16"/>
          <w:u w:val="none"/>
        </w:rPr>
      </w:pPr>
      <w:r w:rsidRPr="00485C5C">
        <w:rPr>
          <w:sz w:val="16"/>
        </w:rPr>
        <w:t xml:space="preserve">The twenty-first century heralds the unprecedented acceleration and convergence of multiple, interconnected global crises – </w:t>
      </w:r>
      <w:r w:rsidRPr="00485C5C">
        <w:rPr>
          <w:u w:val="single"/>
        </w:rPr>
        <w:t xml:space="preserve">climate change, energy depletion, food scarcity, and economic instability. </w:t>
      </w:r>
      <w:r w:rsidRPr="00485C5C">
        <w:rPr>
          <w:sz w:val="16"/>
        </w:rPr>
        <w:t xml:space="preserve">While the structure of </w:t>
      </w:r>
      <w:r w:rsidRPr="00241E4D">
        <w:rPr>
          <w:highlight w:val="yellow"/>
          <w:u w:val="single"/>
        </w:rPr>
        <w:t>global economic activity is driving</w:t>
      </w:r>
      <w:r w:rsidRPr="00485C5C">
        <w:rPr>
          <w:u w:val="single"/>
        </w:rPr>
        <w:t xml:space="preserve"> </w:t>
      </w:r>
      <w:r w:rsidRPr="00485C5C">
        <w:rPr>
          <w:sz w:val="16"/>
        </w:rPr>
        <w:t xml:space="preserve">the </w:t>
      </w:r>
      <w:r w:rsidRPr="00241E4D">
        <w:rPr>
          <w:b/>
          <w:sz w:val="24"/>
          <w:highlight w:val="yellow"/>
          <w:u w:val="single"/>
        </w:rPr>
        <w:t>unsustainable</w:t>
      </w:r>
      <w:r w:rsidRPr="00241E4D">
        <w:rPr>
          <w:sz w:val="24"/>
          <w:highlight w:val="yellow"/>
          <w:u w:val="single"/>
        </w:rPr>
        <w:t xml:space="preserve"> </w:t>
      </w:r>
      <w:r w:rsidRPr="00241E4D">
        <w:rPr>
          <w:b/>
          <w:sz w:val="26"/>
          <w:highlight w:val="yellow"/>
          <w:u w:val="single"/>
        </w:rPr>
        <w:t>depletion of hydrocarbon</w:t>
      </w:r>
      <w:r w:rsidRPr="00241E4D">
        <w:rPr>
          <w:sz w:val="26"/>
          <w:highlight w:val="yellow"/>
          <w:u w:val="single"/>
        </w:rPr>
        <w:t xml:space="preserve"> </w:t>
      </w:r>
      <w:r w:rsidRPr="0091296B">
        <w:rPr>
          <w:highlight w:val="yellow"/>
          <w:u w:val="single"/>
        </w:rPr>
        <w:t>and</w:t>
      </w:r>
      <w:r w:rsidRPr="00485C5C">
        <w:rPr>
          <w:u w:val="single"/>
        </w:rPr>
        <w:t xml:space="preserve"> </w:t>
      </w:r>
      <w:r w:rsidRPr="0091296B">
        <w:rPr>
          <w:highlight w:val="yellow"/>
          <w:u w:val="single"/>
        </w:rPr>
        <w:t>other</w:t>
      </w:r>
      <w:r w:rsidRPr="00485C5C">
        <w:rPr>
          <w:u w:val="single"/>
        </w:rPr>
        <w:t xml:space="preserve"> natural </w:t>
      </w:r>
      <w:r w:rsidRPr="00241E4D">
        <w:rPr>
          <w:highlight w:val="yellow"/>
          <w:u w:val="single"/>
        </w:rPr>
        <w:t>resources</w:t>
      </w:r>
      <w:r w:rsidRPr="00485C5C">
        <w:rPr>
          <w:sz w:val="16"/>
        </w:rPr>
        <w:t xml:space="preserve">, </w:t>
      </w:r>
      <w:r w:rsidRPr="00241E4D">
        <w:rPr>
          <w:highlight w:val="yellow"/>
          <w:u w:val="single"/>
        </w:rPr>
        <w:t>this is</w:t>
      </w:r>
      <w:r w:rsidRPr="00485C5C">
        <w:rPr>
          <w:u w:val="single"/>
        </w:rPr>
        <w:t xml:space="preserve"> </w:t>
      </w:r>
      <w:r w:rsidRPr="00485C5C">
        <w:rPr>
          <w:sz w:val="16"/>
        </w:rPr>
        <w:t xml:space="preserve">simultaneously </w:t>
      </w:r>
      <w:r w:rsidRPr="00241E4D">
        <w:rPr>
          <w:highlight w:val="yellow"/>
          <w:u w:val="single"/>
        </w:rPr>
        <w:t>escalating</w:t>
      </w:r>
      <w:r w:rsidRPr="00485C5C">
        <w:rPr>
          <w:u w:val="single"/>
        </w:rPr>
        <w:t xml:space="preserve"> greenhouse gas </w:t>
      </w:r>
      <w:r w:rsidRPr="0091296B">
        <w:rPr>
          <w:u w:val="single"/>
        </w:rPr>
        <w:t>emissions</w:t>
      </w:r>
      <w:r w:rsidRPr="00485C5C">
        <w:rPr>
          <w:u w:val="single"/>
        </w:rPr>
        <w:t xml:space="preserve"> resulting in </w:t>
      </w:r>
      <w:r w:rsidRPr="00485C5C">
        <w:rPr>
          <w:sz w:val="16"/>
        </w:rPr>
        <w:t xml:space="preserve">global </w:t>
      </w:r>
      <w:r w:rsidRPr="00485C5C">
        <w:rPr>
          <w:u w:val="single"/>
        </w:rPr>
        <w:t>warming</w:t>
      </w:r>
      <w:r w:rsidRPr="00485C5C">
        <w:rPr>
          <w:sz w:val="16"/>
        </w:rPr>
        <w:t xml:space="preserve">. Both global </w:t>
      </w:r>
      <w:r w:rsidRPr="00241E4D">
        <w:rPr>
          <w:highlight w:val="yellow"/>
          <w:u w:val="single"/>
        </w:rPr>
        <w:t>warming and energy shocks are impacting</w:t>
      </w:r>
      <w:r w:rsidRPr="00485C5C">
        <w:rPr>
          <w:u w:val="single"/>
        </w:rPr>
        <w:t xml:space="preserve"> </w:t>
      </w:r>
      <w:r w:rsidRPr="00485C5C">
        <w:rPr>
          <w:sz w:val="16"/>
        </w:rPr>
        <w:t xml:space="preserve">detrimentally on </w:t>
      </w:r>
      <w:r w:rsidRPr="0091296B">
        <w:rPr>
          <w:b/>
          <w:sz w:val="24"/>
          <w:u w:val="single"/>
        </w:rPr>
        <w:t>global industrial food production</w:t>
      </w:r>
      <w:r w:rsidRPr="00485C5C">
        <w:rPr>
          <w:sz w:val="16"/>
        </w:rPr>
        <w:t xml:space="preserve">, as well as on global financial and </w:t>
      </w:r>
      <w:r w:rsidRPr="00241E4D">
        <w:rPr>
          <w:highlight w:val="yellow"/>
          <w:u w:val="single"/>
        </w:rPr>
        <w:t>economic instability</w:t>
      </w:r>
      <w:r w:rsidRPr="00485C5C">
        <w:rPr>
          <w:sz w:val="16"/>
        </w:rPr>
        <w:t xml:space="preserve">. </w:t>
      </w:r>
      <w:r w:rsidRPr="00485C5C">
        <w:rPr>
          <w:u w:val="single"/>
        </w:rPr>
        <w:t xml:space="preserve">Conventional </w:t>
      </w:r>
      <w:r w:rsidRPr="00241E4D">
        <w:rPr>
          <w:highlight w:val="yellow"/>
          <w:u w:val="single"/>
        </w:rPr>
        <w:t>policy responses</w:t>
      </w:r>
      <w:r w:rsidRPr="00485C5C">
        <w:rPr>
          <w:u w:val="single"/>
        </w:rPr>
        <w:t xml:space="preserve"> </w:t>
      </w:r>
      <w:r w:rsidRPr="00485C5C">
        <w:rPr>
          <w:sz w:val="16"/>
        </w:rPr>
        <w:t xml:space="preserve">toward the intensification of these crises </w:t>
      </w:r>
      <w:r w:rsidRPr="00241E4D">
        <w:rPr>
          <w:highlight w:val="yellow"/>
          <w:u w:val="single"/>
        </w:rPr>
        <w:t>have been</w:t>
      </w:r>
      <w:r w:rsidRPr="00485C5C">
        <w:rPr>
          <w:u w:val="single"/>
        </w:rPr>
        <w:t xml:space="preserve"> </w:t>
      </w:r>
      <w:r w:rsidRPr="00485C5C">
        <w:rPr>
          <w:sz w:val="16"/>
        </w:rPr>
        <w:t xml:space="preserve">decidedly </w:t>
      </w:r>
      <w:r w:rsidRPr="00241E4D">
        <w:rPr>
          <w:rStyle w:val="Emphasis"/>
          <w:highlight w:val="yellow"/>
        </w:rPr>
        <w:t>inadequate</w:t>
      </w:r>
      <w:r w:rsidRPr="00241E4D">
        <w:rPr>
          <w:sz w:val="24"/>
          <w:highlight w:val="yellow"/>
          <w:u w:val="single"/>
        </w:rPr>
        <w:t xml:space="preserve"> </w:t>
      </w:r>
      <w:r w:rsidRPr="00241E4D">
        <w:rPr>
          <w:highlight w:val="yellow"/>
          <w:u w:val="single"/>
        </w:rPr>
        <w:t>because</w:t>
      </w:r>
      <w:r w:rsidRPr="00485C5C">
        <w:rPr>
          <w:u w:val="single"/>
        </w:rPr>
        <w:t xml:space="preserve"> </w:t>
      </w:r>
      <w:r w:rsidRPr="00241E4D">
        <w:rPr>
          <w:highlight w:val="yellow"/>
          <w:u w:val="single"/>
        </w:rPr>
        <w:t>scholars</w:t>
      </w:r>
      <w:r w:rsidRPr="00485C5C">
        <w:rPr>
          <w:u w:val="single"/>
        </w:rPr>
        <w:t xml:space="preserve"> </w:t>
      </w:r>
      <w:r w:rsidRPr="00485C5C">
        <w:rPr>
          <w:sz w:val="16"/>
        </w:rPr>
        <w:t xml:space="preserve">and practitioners largely </w:t>
      </w:r>
      <w:r w:rsidRPr="00241E4D">
        <w:rPr>
          <w:highlight w:val="yellow"/>
          <w:u w:val="single"/>
        </w:rPr>
        <w:t xml:space="preserve">view them as </w:t>
      </w:r>
      <w:r w:rsidRPr="00241E4D">
        <w:rPr>
          <w:b/>
          <w:sz w:val="24"/>
          <w:highlight w:val="yellow"/>
          <w:u w:val="single"/>
        </w:rPr>
        <w:t>separate processes</w:t>
      </w:r>
      <w:r w:rsidRPr="00485C5C">
        <w:rPr>
          <w:sz w:val="16"/>
        </w:rPr>
        <w:t xml:space="preserve">. Yet increasing evidence shows </w:t>
      </w:r>
      <w:r w:rsidRPr="00241E4D">
        <w:rPr>
          <w:highlight w:val="yellow"/>
          <w:u w:val="single"/>
        </w:rPr>
        <w:t>they are</w:t>
      </w:r>
      <w:r w:rsidRPr="00485C5C">
        <w:rPr>
          <w:u w:val="single"/>
        </w:rPr>
        <w:t xml:space="preserve"> deeply </w:t>
      </w:r>
      <w:r w:rsidRPr="00241E4D">
        <w:rPr>
          <w:highlight w:val="yellow"/>
          <w:u w:val="single"/>
        </w:rPr>
        <w:t xml:space="preserve">interwoven </w:t>
      </w:r>
      <w:r w:rsidRPr="0091296B">
        <w:rPr>
          <w:u w:val="single"/>
        </w:rPr>
        <w:t>manifestations of a global</w:t>
      </w:r>
      <w:r w:rsidRPr="00485C5C">
        <w:rPr>
          <w:u w:val="single"/>
        </w:rPr>
        <w:t xml:space="preserve"> political </w:t>
      </w:r>
      <w:r w:rsidRPr="0091296B">
        <w:rPr>
          <w:u w:val="single"/>
        </w:rPr>
        <w:t>economy</w:t>
      </w:r>
      <w:r w:rsidRPr="00485C5C">
        <w:rPr>
          <w:u w:val="single"/>
        </w:rPr>
        <w:t xml:space="preserve"> that has breached the limits of </w:t>
      </w:r>
      <w:r w:rsidRPr="00485C5C">
        <w:rPr>
          <w:sz w:val="16"/>
        </w:rPr>
        <w:t xml:space="preserve">the wider </w:t>
      </w:r>
      <w:r w:rsidRPr="00485C5C">
        <w:rPr>
          <w:u w:val="single"/>
        </w:rPr>
        <w:t xml:space="preserve">environmental </w:t>
      </w:r>
      <w:r w:rsidRPr="00485C5C">
        <w:rPr>
          <w:sz w:val="16"/>
        </w:rPr>
        <w:t xml:space="preserve">and natural resource </w:t>
      </w:r>
      <w:r w:rsidRPr="00485C5C">
        <w:rPr>
          <w:u w:val="single"/>
        </w:rPr>
        <w:t xml:space="preserve">systems in which it is </w:t>
      </w:r>
      <w:r w:rsidRPr="00F579C7">
        <w:rPr>
          <w:b/>
          <w:sz w:val="24"/>
          <w:u w:val="single"/>
        </w:rPr>
        <w:t>embedded</w:t>
      </w:r>
      <w:r w:rsidRPr="00485C5C">
        <w:rPr>
          <w:sz w:val="16"/>
        </w:rPr>
        <w:t xml:space="preserve">. In this context, orthodox </w:t>
      </w:r>
      <w:r w:rsidRPr="00241E4D">
        <w:rPr>
          <w:highlight w:val="yellow"/>
          <w:u w:val="single"/>
        </w:rPr>
        <w:t xml:space="preserve">IR's </w:t>
      </w:r>
      <w:r w:rsidRPr="00241E4D">
        <w:rPr>
          <w:rStyle w:val="Emphasis"/>
          <w:highlight w:val="yellow"/>
        </w:rPr>
        <w:t>flawed diagnoses</w:t>
      </w:r>
      <w:r w:rsidRPr="00241E4D">
        <w:rPr>
          <w:sz w:val="24"/>
          <w:highlight w:val="yellow"/>
          <w:u w:val="single"/>
        </w:rPr>
        <w:t xml:space="preserve"> </w:t>
      </w:r>
      <w:r w:rsidRPr="00241E4D">
        <w:rPr>
          <w:highlight w:val="yellow"/>
          <w:u w:val="single"/>
        </w:rPr>
        <w:t>of</w:t>
      </w:r>
      <w:r w:rsidRPr="00485C5C">
        <w:rPr>
          <w:u w:val="single"/>
        </w:rPr>
        <w:t xml:space="preserve"> </w:t>
      </w:r>
      <w:r w:rsidRPr="00485C5C">
        <w:rPr>
          <w:sz w:val="16"/>
        </w:rPr>
        <w:t xml:space="preserve">global </w:t>
      </w:r>
      <w:r w:rsidRPr="00241E4D">
        <w:rPr>
          <w:highlight w:val="yellow"/>
          <w:u w:val="single"/>
        </w:rPr>
        <w:t>crises lead</w:t>
      </w:r>
      <w:r w:rsidRPr="00485C5C">
        <w:rPr>
          <w:u w:val="single"/>
        </w:rPr>
        <w:t xml:space="preserve"> </w:t>
      </w:r>
      <w:r w:rsidRPr="00485C5C">
        <w:rPr>
          <w:sz w:val="16"/>
        </w:rPr>
        <w:t xml:space="preserve">inexorably </w:t>
      </w:r>
      <w:r w:rsidRPr="00241E4D">
        <w:rPr>
          <w:highlight w:val="yellow"/>
          <w:u w:val="single"/>
        </w:rPr>
        <w:t>to</w:t>
      </w:r>
      <w:r w:rsidRPr="00485C5C">
        <w:rPr>
          <w:u w:val="single"/>
        </w:rPr>
        <w:t xml:space="preserve"> </w:t>
      </w:r>
      <w:r w:rsidRPr="00485C5C">
        <w:rPr>
          <w:sz w:val="16"/>
        </w:rPr>
        <w:t xml:space="preserve">their </w:t>
      </w:r>
      <w:r w:rsidRPr="00485C5C">
        <w:rPr>
          <w:u w:val="single"/>
        </w:rPr>
        <w:t>‘</w:t>
      </w:r>
      <w:proofErr w:type="spellStart"/>
      <w:r w:rsidRPr="00241E4D">
        <w:rPr>
          <w:highlight w:val="yellow"/>
          <w:u w:val="single"/>
        </w:rPr>
        <w:t>securitisation</w:t>
      </w:r>
      <w:proofErr w:type="spellEnd"/>
      <w:r w:rsidRPr="00241E4D">
        <w:rPr>
          <w:highlight w:val="yellow"/>
          <w:u w:val="single"/>
        </w:rPr>
        <w:t>’</w:t>
      </w:r>
      <w:r w:rsidRPr="00485C5C">
        <w:rPr>
          <w:u w:val="single"/>
        </w:rPr>
        <w:t xml:space="preserve">, </w:t>
      </w:r>
      <w:r w:rsidRPr="00241E4D">
        <w:rPr>
          <w:b/>
          <w:sz w:val="24"/>
          <w:highlight w:val="yellow"/>
          <w:u w:val="single"/>
        </w:rPr>
        <w:t>reifying</w:t>
      </w:r>
      <w:r w:rsidRPr="00241E4D">
        <w:rPr>
          <w:sz w:val="24"/>
          <w:highlight w:val="yellow"/>
          <w:u w:val="single"/>
        </w:rPr>
        <w:t xml:space="preserve"> </w:t>
      </w:r>
      <w:r w:rsidRPr="00241E4D">
        <w:rPr>
          <w:highlight w:val="yellow"/>
          <w:u w:val="single"/>
        </w:rPr>
        <w:t xml:space="preserve">the </w:t>
      </w:r>
      <w:proofErr w:type="spellStart"/>
      <w:r w:rsidRPr="00241E4D">
        <w:rPr>
          <w:highlight w:val="yellow"/>
          <w:u w:val="single"/>
        </w:rPr>
        <w:t>militarisation</w:t>
      </w:r>
      <w:proofErr w:type="spellEnd"/>
      <w:r w:rsidRPr="00241E4D">
        <w:rPr>
          <w:highlight w:val="yellow"/>
          <w:u w:val="single"/>
        </w:rPr>
        <w:t xml:space="preserve"> of policy responses</w:t>
      </w:r>
      <w:r w:rsidRPr="00485C5C">
        <w:rPr>
          <w:sz w:val="16"/>
        </w:rPr>
        <w:t xml:space="preserve">, and </w:t>
      </w:r>
      <w:proofErr w:type="spellStart"/>
      <w:r w:rsidRPr="00485C5C">
        <w:rPr>
          <w:sz w:val="16"/>
        </w:rPr>
        <w:t>naturalising</w:t>
      </w:r>
      <w:proofErr w:type="spellEnd"/>
      <w:r w:rsidRPr="00485C5C">
        <w:rPr>
          <w:sz w:val="16"/>
        </w:rPr>
        <w:t xml:space="preserve"> the proliferation of violent conflicts. </w:t>
      </w:r>
      <w:r w:rsidRPr="00485C5C">
        <w:rPr>
          <w:u w:val="single"/>
        </w:rPr>
        <w:t xml:space="preserve">Global ecological, energy and economic </w:t>
      </w:r>
      <w:r w:rsidRPr="00241E4D">
        <w:rPr>
          <w:highlight w:val="yellow"/>
          <w:u w:val="single"/>
        </w:rPr>
        <w:t>crises are</w:t>
      </w:r>
      <w:r w:rsidRPr="00485C5C">
        <w:rPr>
          <w:u w:val="single"/>
        </w:rPr>
        <w:t xml:space="preserve"> </w:t>
      </w:r>
      <w:r w:rsidRPr="00485C5C">
        <w:rPr>
          <w:sz w:val="16"/>
        </w:rPr>
        <w:t xml:space="preserve">thus </w:t>
      </w:r>
      <w:r w:rsidRPr="00485C5C">
        <w:rPr>
          <w:u w:val="single"/>
        </w:rPr>
        <w:t xml:space="preserve">directly </w:t>
      </w:r>
      <w:r w:rsidRPr="00241E4D">
        <w:rPr>
          <w:highlight w:val="yellow"/>
          <w:u w:val="single"/>
        </w:rPr>
        <w:t>linked to</w:t>
      </w:r>
      <w:r w:rsidRPr="00485C5C">
        <w:rPr>
          <w:u w:val="single"/>
        </w:rPr>
        <w:t xml:space="preserve"> </w:t>
      </w:r>
      <w:r w:rsidRPr="00485C5C">
        <w:rPr>
          <w:sz w:val="16"/>
        </w:rPr>
        <w:t xml:space="preserve">the </w:t>
      </w:r>
      <w:r w:rsidRPr="00485C5C">
        <w:rPr>
          <w:u w:val="single"/>
        </w:rPr>
        <w:t>‘</w:t>
      </w:r>
      <w:proofErr w:type="spellStart"/>
      <w:r w:rsidRPr="00241E4D">
        <w:rPr>
          <w:b/>
          <w:sz w:val="24"/>
          <w:highlight w:val="yellow"/>
          <w:u w:val="single"/>
        </w:rPr>
        <w:t>Otherisation</w:t>
      </w:r>
      <w:proofErr w:type="spellEnd"/>
      <w:r w:rsidRPr="00241E4D">
        <w:rPr>
          <w:b/>
          <w:sz w:val="24"/>
          <w:highlight w:val="yellow"/>
          <w:u w:val="single"/>
        </w:rPr>
        <w:t>’</w:t>
      </w:r>
      <w:r w:rsidRPr="00241E4D">
        <w:rPr>
          <w:sz w:val="24"/>
          <w:highlight w:val="yellow"/>
          <w:u w:val="single"/>
        </w:rPr>
        <w:t xml:space="preserve"> </w:t>
      </w:r>
      <w:r w:rsidRPr="00241E4D">
        <w:rPr>
          <w:highlight w:val="yellow"/>
          <w:u w:val="single"/>
        </w:rPr>
        <w:t>of social groups</w:t>
      </w:r>
      <w:r w:rsidRPr="00485C5C">
        <w:rPr>
          <w:u w:val="single"/>
        </w:rPr>
        <w:t xml:space="preserve"> </w:t>
      </w:r>
      <w:r w:rsidRPr="00485C5C">
        <w:rPr>
          <w:sz w:val="16"/>
        </w:rPr>
        <w:t xml:space="preserve">and </w:t>
      </w:r>
      <w:proofErr w:type="spellStart"/>
      <w:r w:rsidRPr="00485C5C">
        <w:rPr>
          <w:sz w:val="16"/>
        </w:rPr>
        <w:t>problematisation</w:t>
      </w:r>
      <w:proofErr w:type="spellEnd"/>
      <w:r w:rsidRPr="00485C5C">
        <w:rPr>
          <w:sz w:val="16"/>
        </w:rPr>
        <w:t xml:space="preserve"> </w:t>
      </w:r>
      <w:r w:rsidRPr="00485C5C">
        <w:rPr>
          <w:u w:val="single"/>
        </w:rPr>
        <w:t>of strategic regions considered pivotal for the global political economy</w:t>
      </w:r>
      <w:r w:rsidRPr="00485C5C">
        <w:rPr>
          <w:sz w:val="16"/>
        </w:rPr>
        <w:t xml:space="preserve">. Yet </w:t>
      </w:r>
      <w:r w:rsidRPr="00241E4D">
        <w:rPr>
          <w:highlight w:val="yellow"/>
          <w:u w:val="single"/>
        </w:rPr>
        <w:t>this relationship between global crises and conflict is</w:t>
      </w:r>
      <w:r w:rsidRPr="00485C5C">
        <w:rPr>
          <w:u w:val="single"/>
        </w:rPr>
        <w:t xml:space="preserve"> </w:t>
      </w:r>
      <w:r w:rsidRPr="00485C5C">
        <w:rPr>
          <w:sz w:val="16"/>
        </w:rPr>
        <w:t xml:space="preserve">not necessary or essential, but </w:t>
      </w:r>
      <w:r w:rsidRPr="00241E4D">
        <w:rPr>
          <w:highlight w:val="yellow"/>
          <w:u w:val="single"/>
        </w:rPr>
        <w:t>a function of</w:t>
      </w:r>
      <w:r w:rsidRPr="00485C5C">
        <w:rPr>
          <w:u w:val="single"/>
        </w:rPr>
        <w:t xml:space="preserve"> </w:t>
      </w:r>
      <w:r w:rsidRPr="00485C5C">
        <w:rPr>
          <w:sz w:val="16"/>
        </w:rPr>
        <w:t xml:space="preserve">a </w:t>
      </w:r>
      <w:r w:rsidRPr="00241E4D">
        <w:rPr>
          <w:b/>
          <w:sz w:val="24"/>
          <w:highlight w:val="yellow"/>
          <w:u w:val="single"/>
        </w:rPr>
        <w:t xml:space="preserve">wider </w:t>
      </w:r>
      <w:proofErr w:type="gramStart"/>
      <w:r w:rsidRPr="00241E4D">
        <w:rPr>
          <w:rStyle w:val="Emphasis"/>
          <w:highlight w:val="yellow"/>
        </w:rPr>
        <w:t>epistemological</w:t>
      </w:r>
      <w:proofErr w:type="gramEnd"/>
      <w:r w:rsidRPr="00241E4D">
        <w:rPr>
          <w:rStyle w:val="Emphasis"/>
          <w:highlight w:val="yellow"/>
        </w:rPr>
        <w:t xml:space="preserve"> failure to holistically interrogate</w:t>
      </w:r>
      <w:r w:rsidRPr="00241E4D">
        <w:rPr>
          <w:sz w:val="24"/>
          <w:highlight w:val="yellow"/>
          <w:u w:val="single"/>
        </w:rPr>
        <w:t xml:space="preserve"> </w:t>
      </w:r>
      <w:r w:rsidRPr="00485C5C">
        <w:rPr>
          <w:sz w:val="16"/>
        </w:rPr>
        <w:t xml:space="preserve">their structural and </w:t>
      </w:r>
      <w:r w:rsidRPr="00241E4D">
        <w:rPr>
          <w:rStyle w:val="Emphasis"/>
          <w:highlight w:val="yellow"/>
        </w:rPr>
        <w:t>systemic causes</w:t>
      </w:r>
      <w:r w:rsidRPr="00F579C7">
        <w:rPr>
          <w:b/>
          <w:sz w:val="18"/>
        </w:rPr>
        <w:t>.</w:t>
      </w:r>
      <w:r w:rsidRPr="00F579C7">
        <w:rPr>
          <w:sz w:val="18"/>
        </w:rPr>
        <w:t xml:space="preserve"> </w:t>
      </w:r>
      <w:r w:rsidRPr="00485C5C">
        <w:rPr>
          <w:sz w:val="16"/>
        </w:rPr>
        <w:t xml:space="preserve">In 2009, the UK government's chief scientific adviser Sir John </w:t>
      </w:r>
      <w:proofErr w:type="spellStart"/>
      <w:r w:rsidRPr="00485C5C">
        <w:rPr>
          <w:sz w:val="16"/>
        </w:rPr>
        <w:t>Beddington</w:t>
      </w:r>
      <w:proofErr w:type="spellEnd"/>
      <w:r w:rsidRPr="00485C5C">
        <w:rPr>
          <w:sz w:val="16"/>
        </w:rPr>
        <w:t xml:space="preserve"> warned that without mitigating and preventive action 'drivers' of global crisis like demographic expansion, environmental degradation and energy depletion could lead to a 'perfect storm' of simultaneous food, water and energy crises by around 2030.1 Yet, for the most part, conventional policy responses from national governments and international institutions have been decidedly inadequate. Part of the problem is the way in which these crises are </w:t>
      </w:r>
      <w:proofErr w:type="spellStart"/>
      <w:r w:rsidRPr="00485C5C">
        <w:rPr>
          <w:sz w:val="16"/>
        </w:rPr>
        <w:t>conceptualised</w:t>
      </w:r>
      <w:proofErr w:type="spellEnd"/>
      <w:r w:rsidRPr="00485C5C">
        <w:rPr>
          <w:sz w:val="16"/>
        </w:rPr>
        <w:t xml:space="preserve"> in relation to security. Traditional disciplinary divisions in the social and natural sciences, compounded by bureaucratic </w:t>
      </w:r>
      <w:proofErr w:type="spellStart"/>
      <w:r w:rsidRPr="00485C5C">
        <w:rPr>
          <w:sz w:val="16"/>
        </w:rPr>
        <w:t>compartmentalisation</w:t>
      </w:r>
      <w:proofErr w:type="spellEnd"/>
      <w:r w:rsidRPr="00485C5C">
        <w:rPr>
          <w:sz w:val="16"/>
        </w:rPr>
        <w:t xml:space="preserve"> in policy-planning and decision-making, has meant these crises are frequently approached as largely separate processes with their own internal dynamics. While it is increasingly acknowledged that cross-disciplinary approaches are necessary, these have largely failed to </w:t>
      </w:r>
      <w:proofErr w:type="spellStart"/>
      <w:r w:rsidRPr="00485C5C">
        <w:rPr>
          <w:sz w:val="16"/>
        </w:rPr>
        <w:t>recognise</w:t>
      </w:r>
      <w:proofErr w:type="spellEnd"/>
      <w:r w:rsidRPr="00485C5C">
        <w:rPr>
          <w:sz w:val="16"/>
        </w:rPr>
        <w:t xml:space="preserve"> just how inherently interconnected these crises are. As </w:t>
      </w:r>
      <w:proofErr w:type="spellStart"/>
      <w:r w:rsidRPr="00485C5C">
        <w:rPr>
          <w:sz w:val="16"/>
        </w:rPr>
        <w:t>Brauch</w:t>
      </w:r>
      <w:proofErr w:type="spellEnd"/>
      <w:r w:rsidRPr="00485C5C">
        <w:rPr>
          <w:sz w:val="16"/>
        </w:rPr>
        <w:t xml:space="preserve"> points out, </w:t>
      </w:r>
      <w:r w:rsidRPr="00485C5C">
        <w:rPr>
          <w:u w:val="single"/>
        </w:rPr>
        <w:t xml:space="preserve">'most </w:t>
      </w:r>
      <w:r w:rsidRPr="00485C5C">
        <w:rPr>
          <w:sz w:val="16"/>
        </w:rPr>
        <w:t xml:space="preserve">studies </w:t>
      </w:r>
      <w:r w:rsidRPr="00485C5C">
        <w:rPr>
          <w:u w:val="single"/>
        </w:rPr>
        <w:t xml:space="preserve">in </w:t>
      </w:r>
      <w:r w:rsidRPr="00485C5C">
        <w:rPr>
          <w:sz w:val="16"/>
        </w:rPr>
        <w:t xml:space="preserve">the </w:t>
      </w:r>
      <w:r w:rsidRPr="00485C5C">
        <w:rPr>
          <w:u w:val="single"/>
        </w:rPr>
        <w:t xml:space="preserve">environmental security debate </w:t>
      </w:r>
      <w:r w:rsidRPr="00485C5C">
        <w:rPr>
          <w:sz w:val="16"/>
        </w:rPr>
        <w:t xml:space="preserve">since 1990 </w:t>
      </w:r>
      <w:r w:rsidRPr="00485C5C">
        <w:rPr>
          <w:u w:val="single"/>
        </w:rPr>
        <w:t xml:space="preserve">have </w:t>
      </w:r>
      <w:r w:rsidRPr="00485C5C">
        <w:rPr>
          <w:sz w:val="16"/>
        </w:rPr>
        <w:t xml:space="preserve">ignored or </w:t>
      </w:r>
      <w:r w:rsidRPr="00F579C7">
        <w:rPr>
          <w:b/>
          <w:sz w:val="24"/>
          <w:u w:val="single"/>
        </w:rPr>
        <w:t>failed</w:t>
      </w:r>
      <w:r w:rsidRPr="00F579C7">
        <w:rPr>
          <w:sz w:val="24"/>
          <w:u w:val="single"/>
        </w:rPr>
        <w:t xml:space="preserve"> </w:t>
      </w:r>
      <w:r w:rsidRPr="00485C5C">
        <w:rPr>
          <w:u w:val="single"/>
        </w:rPr>
        <w:t>to integrate the contributions of the global environmental change community in the natural sciences</w:t>
      </w:r>
      <w:r w:rsidRPr="00485C5C">
        <w:rPr>
          <w:sz w:val="16"/>
        </w:rPr>
        <w:t xml:space="preserve">. To a large extent the latter has also failed to integrate the results of this debate.*" </w:t>
      </w:r>
      <w:r w:rsidRPr="00485C5C">
        <w:rPr>
          <w:u w:val="single"/>
        </w:rPr>
        <w:t xml:space="preserve">Underlying this problem is the </w:t>
      </w:r>
      <w:r w:rsidRPr="00F579C7">
        <w:rPr>
          <w:b/>
          <w:sz w:val="24"/>
          <w:u w:val="single"/>
        </w:rPr>
        <w:t>lack</w:t>
      </w:r>
      <w:r w:rsidRPr="00F579C7">
        <w:rPr>
          <w:sz w:val="24"/>
          <w:u w:val="single"/>
        </w:rPr>
        <w:t xml:space="preserve"> </w:t>
      </w:r>
      <w:r w:rsidRPr="00485C5C">
        <w:rPr>
          <w:u w:val="single"/>
        </w:rPr>
        <w:t xml:space="preserve">of a </w:t>
      </w:r>
      <w:r w:rsidRPr="00F579C7">
        <w:rPr>
          <w:b/>
          <w:sz w:val="24"/>
          <w:u w:val="single"/>
        </w:rPr>
        <w:t>holistic systems approach</w:t>
      </w:r>
      <w:r w:rsidRPr="00F579C7">
        <w:rPr>
          <w:sz w:val="24"/>
          <w:u w:val="single"/>
        </w:rPr>
        <w:t xml:space="preserve"> </w:t>
      </w:r>
      <w:r w:rsidRPr="00485C5C">
        <w:rPr>
          <w:u w:val="single"/>
        </w:rPr>
        <w:t xml:space="preserve">to </w:t>
      </w:r>
      <w:r w:rsidRPr="00F579C7">
        <w:rPr>
          <w:b/>
          <w:sz w:val="24"/>
          <w:u w:val="single"/>
        </w:rPr>
        <w:t>thinking</w:t>
      </w:r>
      <w:r w:rsidRPr="00F579C7">
        <w:rPr>
          <w:sz w:val="24"/>
          <w:u w:val="single"/>
        </w:rPr>
        <w:t xml:space="preserve"> </w:t>
      </w:r>
      <w:r w:rsidRPr="00485C5C">
        <w:rPr>
          <w:u w:val="single"/>
        </w:rPr>
        <w:t xml:space="preserve">about not only global crises, but their </w:t>
      </w:r>
      <w:r w:rsidRPr="00485C5C">
        <w:rPr>
          <w:sz w:val="16"/>
        </w:rPr>
        <w:t xml:space="preserve">causal </w:t>
      </w:r>
      <w:r w:rsidRPr="00F579C7">
        <w:rPr>
          <w:b/>
          <w:sz w:val="24"/>
          <w:u w:val="single"/>
        </w:rPr>
        <w:t>origins</w:t>
      </w:r>
      <w:r w:rsidRPr="00F579C7">
        <w:rPr>
          <w:sz w:val="24"/>
          <w:u w:val="single"/>
        </w:rPr>
        <w:t xml:space="preserve"> </w:t>
      </w:r>
      <w:r w:rsidRPr="00485C5C">
        <w:rPr>
          <w:u w:val="single"/>
        </w:rPr>
        <w:t>in the social, political, economic, ideological and value structures of the contemporary international system</w:t>
      </w:r>
      <w:r w:rsidRPr="00485C5C">
        <w:rPr>
          <w:sz w:val="16"/>
        </w:rPr>
        <w:t xml:space="preserve">. Indeed, it is often assumed that these contemporary structures are largely what need to be 'secured* and protected from the dangerous impacts of global crises, rather than transformed precisely to ameliorate these crises in the first place. Consequently, </w:t>
      </w:r>
      <w:r w:rsidRPr="00241E4D">
        <w:rPr>
          <w:highlight w:val="yellow"/>
          <w:u w:val="single"/>
        </w:rPr>
        <w:t>policy-makers</w:t>
      </w:r>
      <w:r w:rsidRPr="00485C5C">
        <w:rPr>
          <w:u w:val="single"/>
        </w:rPr>
        <w:t xml:space="preserve"> </w:t>
      </w:r>
      <w:r w:rsidRPr="00485C5C">
        <w:rPr>
          <w:sz w:val="16"/>
        </w:rPr>
        <w:t xml:space="preserve">frequently </w:t>
      </w:r>
      <w:r w:rsidRPr="00241E4D">
        <w:rPr>
          <w:highlight w:val="yellow"/>
          <w:u w:val="single"/>
        </w:rPr>
        <w:t>overlook</w:t>
      </w:r>
      <w:r w:rsidRPr="00485C5C">
        <w:rPr>
          <w:u w:val="single"/>
        </w:rPr>
        <w:t xml:space="preserve"> </w:t>
      </w:r>
      <w:r w:rsidRPr="00485C5C">
        <w:rPr>
          <w:sz w:val="16"/>
        </w:rPr>
        <w:t xml:space="preserve">existing </w:t>
      </w:r>
      <w:r w:rsidRPr="00241E4D">
        <w:rPr>
          <w:b/>
          <w:sz w:val="24"/>
          <w:highlight w:val="yellow"/>
          <w:u w:val="single"/>
        </w:rPr>
        <w:t>systemic</w:t>
      </w:r>
      <w:r w:rsidRPr="00F579C7">
        <w:rPr>
          <w:b/>
          <w:sz w:val="24"/>
          <w:u w:val="single"/>
        </w:rPr>
        <w:t xml:space="preserve"> and structural </w:t>
      </w:r>
      <w:r w:rsidRPr="00241E4D">
        <w:rPr>
          <w:b/>
          <w:sz w:val="24"/>
          <w:highlight w:val="yellow"/>
          <w:u w:val="single"/>
        </w:rPr>
        <w:t>obstacles</w:t>
      </w:r>
      <w:r w:rsidRPr="00F579C7">
        <w:rPr>
          <w:sz w:val="24"/>
          <w:u w:val="single"/>
        </w:rPr>
        <w:t xml:space="preserve"> </w:t>
      </w:r>
      <w:r w:rsidRPr="00485C5C">
        <w:rPr>
          <w:u w:val="single"/>
        </w:rPr>
        <w:t xml:space="preserve">to </w:t>
      </w:r>
      <w:r w:rsidRPr="00485C5C">
        <w:rPr>
          <w:sz w:val="16"/>
        </w:rPr>
        <w:t xml:space="preserve">the implementation of desired </w:t>
      </w:r>
      <w:r w:rsidRPr="00485C5C">
        <w:rPr>
          <w:u w:val="single"/>
        </w:rPr>
        <w:t>reforms</w:t>
      </w:r>
      <w:r w:rsidRPr="00485C5C">
        <w:rPr>
          <w:sz w:val="16"/>
        </w:rPr>
        <w:t xml:space="preserve">. In a modest effort to contribute to the lacuna identified by </w:t>
      </w:r>
      <w:proofErr w:type="spellStart"/>
      <w:r w:rsidRPr="00485C5C">
        <w:rPr>
          <w:sz w:val="16"/>
        </w:rPr>
        <w:t>Brauch</w:t>
      </w:r>
      <w:proofErr w:type="spellEnd"/>
      <w:r w:rsidRPr="00485C5C">
        <w:rPr>
          <w:sz w:val="16"/>
        </w:rPr>
        <w:t xml:space="preserve">, </w:t>
      </w:r>
      <w:r w:rsidRPr="00241E4D">
        <w:rPr>
          <w:highlight w:val="yellow"/>
          <w:u w:val="single"/>
        </w:rPr>
        <w:t>this</w:t>
      </w:r>
      <w:r w:rsidRPr="00485C5C">
        <w:rPr>
          <w:u w:val="single"/>
        </w:rPr>
        <w:t xml:space="preserve"> </w:t>
      </w:r>
      <w:r w:rsidRPr="00485C5C">
        <w:rPr>
          <w:sz w:val="16"/>
        </w:rPr>
        <w:t xml:space="preserve">paper </w:t>
      </w:r>
      <w:r w:rsidRPr="00241E4D">
        <w:rPr>
          <w:highlight w:val="yellow"/>
          <w:u w:val="single"/>
        </w:rPr>
        <w:t>begins with</w:t>
      </w:r>
      <w:r w:rsidRPr="00485C5C">
        <w:rPr>
          <w:u w:val="single"/>
        </w:rPr>
        <w:t xml:space="preserve"> </w:t>
      </w:r>
      <w:r w:rsidRPr="00485C5C">
        <w:rPr>
          <w:sz w:val="16"/>
        </w:rPr>
        <w:t xml:space="preserve">an </w:t>
      </w:r>
      <w:r w:rsidRPr="00241E4D">
        <w:rPr>
          <w:b/>
          <w:sz w:val="24"/>
          <w:highlight w:val="yellow"/>
          <w:u w:val="single"/>
        </w:rPr>
        <w:t>empirically-oriented, interdisciplinary exploration</w:t>
      </w:r>
      <w:r w:rsidRPr="00241E4D">
        <w:rPr>
          <w:sz w:val="24"/>
          <w:highlight w:val="yellow"/>
          <w:u w:val="single"/>
        </w:rPr>
        <w:t xml:space="preserve"> </w:t>
      </w:r>
      <w:r w:rsidRPr="00241E4D">
        <w:rPr>
          <w:highlight w:val="yellow"/>
          <w:u w:val="single"/>
        </w:rPr>
        <w:t xml:space="preserve">of the </w:t>
      </w:r>
      <w:r w:rsidRPr="00241E4D">
        <w:rPr>
          <w:b/>
          <w:sz w:val="24"/>
          <w:highlight w:val="yellow"/>
          <w:u w:val="single"/>
        </w:rPr>
        <w:t>best available data</w:t>
      </w:r>
      <w:r w:rsidRPr="00241E4D">
        <w:rPr>
          <w:sz w:val="24"/>
          <w:highlight w:val="yellow"/>
          <w:u w:val="single"/>
        </w:rPr>
        <w:t xml:space="preserve"> </w:t>
      </w:r>
      <w:r w:rsidRPr="00074920">
        <w:rPr>
          <w:u w:val="single"/>
        </w:rPr>
        <w:t>on</w:t>
      </w:r>
      <w:r w:rsidRPr="00485C5C">
        <w:rPr>
          <w:u w:val="single"/>
        </w:rPr>
        <w:t xml:space="preserve"> </w:t>
      </w:r>
      <w:r w:rsidRPr="00485C5C">
        <w:rPr>
          <w:sz w:val="16"/>
        </w:rPr>
        <w:t xml:space="preserve">four major global crises </w:t>
      </w:r>
      <w:r w:rsidRPr="00485C5C">
        <w:rPr>
          <w:u w:val="single"/>
        </w:rPr>
        <w:t xml:space="preserve">— </w:t>
      </w:r>
      <w:r w:rsidRPr="00074920">
        <w:rPr>
          <w:u w:val="single"/>
        </w:rPr>
        <w:t>climate change, energy depletion</w:t>
      </w:r>
      <w:r w:rsidRPr="00485C5C">
        <w:rPr>
          <w:u w:val="single"/>
        </w:rPr>
        <w:t xml:space="preserve">, food scarcity </w:t>
      </w:r>
      <w:r w:rsidRPr="00074920">
        <w:rPr>
          <w:u w:val="single"/>
        </w:rPr>
        <w:t xml:space="preserve">and </w:t>
      </w:r>
      <w:r w:rsidRPr="001373B9">
        <w:rPr>
          <w:u w:val="single"/>
        </w:rPr>
        <w:t>global</w:t>
      </w:r>
      <w:r w:rsidRPr="00485C5C">
        <w:rPr>
          <w:u w:val="single"/>
        </w:rPr>
        <w:t xml:space="preserve"> </w:t>
      </w:r>
      <w:r w:rsidRPr="00074920">
        <w:rPr>
          <w:u w:val="single"/>
        </w:rPr>
        <w:t>financial instability</w:t>
      </w:r>
      <w:r w:rsidRPr="00485C5C">
        <w:rPr>
          <w:u w:val="single"/>
        </w:rPr>
        <w:t xml:space="preserve"> </w:t>
      </w:r>
      <w:r w:rsidRPr="00485C5C">
        <w:rPr>
          <w:sz w:val="16"/>
        </w:rPr>
        <w:t xml:space="preserve">— </w:t>
      </w:r>
      <w:r w:rsidRPr="00485C5C">
        <w:rPr>
          <w:u w:val="single"/>
        </w:rPr>
        <w:t xml:space="preserve">illustrating the </w:t>
      </w:r>
      <w:r w:rsidRPr="00F579C7">
        <w:rPr>
          <w:b/>
          <w:sz w:val="24"/>
          <w:u w:val="single"/>
        </w:rPr>
        <w:t>systemic interconnections</w:t>
      </w:r>
      <w:r w:rsidRPr="00F579C7">
        <w:rPr>
          <w:sz w:val="24"/>
          <w:u w:val="single"/>
        </w:rPr>
        <w:t xml:space="preserve"> </w:t>
      </w:r>
      <w:r w:rsidRPr="00485C5C">
        <w:rPr>
          <w:sz w:val="16"/>
        </w:rPr>
        <w:t xml:space="preserve">between different crises, and </w:t>
      </w:r>
      <w:r w:rsidRPr="00241E4D">
        <w:rPr>
          <w:highlight w:val="yellow"/>
          <w:u w:val="single"/>
        </w:rPr>
        <w:t>revealing</w:t>
      </w:r>
      <w:r w:rsidRPr="00485C5C">
        <w:rPr>
          <w:u w:val="single"/>
        </w:rPr>
        <w:t xml:space="preserve"> </w:t>
      </w:r>
      <w:r w:rsidRPr="00485C5C">
        <w:rPr>
          <w:sz w:val="16"/>
        </w:rPr>
        <w:t xml:space="preserve">that </w:t>
      </w:r>
      <w:r w:rsidRPr="00485C5C">
        <w:rPr>
          <w:u w:val="single"/>
        </w:rPr>
        <w:t xml:space="preserve">their </w:t>
      </w:r>
      <w:r w:rsidRPr="00485C5C">
        <w:rPr>
          <w:sz w:val="16"/>
        </w:rPr>
        <w:t xml:space="preserve">causal </w:t>
      </w:r>
      <w:r w:rsidRPr="00241E4D">
        <w:rPr>
          <w:highlight w:val="yellow"/>
          <w:u w:val="single"/>
        </w:rPr>
        <w:t>origins are</w:t>
      </w:r>
      <w:r w:rsidRPr="00485C5C">
        <w:rPr>
          <w:u w:val="single"/>
        </w:rPr>
        <w:t xml:space="preserve"> </w:t>
      </w:r>
      <w:r w:rsidRPr="00485C5C">
        <w:rPr>
          <w:sz w:val="16"/>
        </w:rPr>
        <w:t xml:space="preserve">not accidental but </w:t>
      </w:r>
      <w:r w:rsidRPr="00241E4D">
        <w:rPr>
          <w:rStyle w:val="Emphasis"/>
          <w:highlight w:val="yellow"/>
        </w:rPr>
        <w:t>inherent to the structural failings</w:t>
      </w:r>
      <w:r w:rsidRPr="00241E4D">
        <w:rPr>
          <w:sz w:val="24"/>
          <w:highlight w:val="yellow"/>
          <w:u w:val="single"/>
        </w:rPr>
        <w:t xml:space="preserve"> </w:t>
      </w:r>
      <w:r w:rsidRPr="00485C5C">
        <w:rPr>
          <w:sz w:val="16"/>
        </w:rPr>
        <w:t xml:space="preserve">and vulnerabilities </w:t>
      </w:r>
      <w:r w:rsidRPr="00241E4D">
        <w:rPr>
          <w:highlight w:val="yellow"/>
          <w:u w:val="single"/>
        </w:rPr>
        <w:t>of existing</w:t>
      </w:r>
      <w:r w:rsidRPr="00485C5C">
        <w:rPr>
          <w:u w:val="single"/>
        </w:rPr>
        <w:t xml:space="preserve"> global </w:t>
      </w:r>
      <w:r w:rsidRPr="00074920">
        <w:rPr>
          <w:u w:val="single"/>
        </w:rPr>
        <w:t xml:space="preserve">political, economic and cultural </w:t>
      </w:r>
      <w:r w:rsidRPr="00241E4D">
        <w:rPr>
          <w:highlight w:val="yellow"/>
          <w:u w:val="single"/>
        </w:rPr>
        <w:t>institutions</w:t>
      </w:r>
      <w:r w:rsidRPr="00485C5C">
        <w:rPr>
          <w:sz w:val="16"/>
        </w:rPr>
        <w:t xml:space="preserve">. </w:t>
      </w:r>
      <w:r w:rsidRPr="00485C5C">
        <w:rPr>
          <w:u w:val="single"/>
        </w:rPr>
        <w:t xml:space="preserve">This </w:t>
      </w:r>
      <w:r w:rsidRPr="00485C5C">
        <w:rPr>
          <w:sz w:val="16"/>
        </w:rPr>
        <w:t xml:space="preserve">empirical evaluation </w:t>
      </w:r>
      <w:r w:rsidRPr="00485C5C">
        <w:rPr>
          <w:u w:val="single"/>
        </w:rPr>
        <w:t xml:space="preserve">leads to a critical appraisal of orthodox realist and liberal approaches to global crises </w:t>
      </w:r>
      <w:r w:rsidRPr="00485C5C">
        <w:rPr>
          <w:sz w:val="16"/>
        </w:rPr>
        <w:t xml:space="preserve">in international theory and policy. This critique argues principally that </w:t>
      </w:r>
      <w:r w:rsidRPr="00241E4D">
        <w:rPr>
          <w:highlight w:val="yellow"/>
          <w:u w:val="single"/>
        </w:rPr>
        <w:t xml:space="preserve">orthodox IR reifies a </w:t>
      </w:r>
      <w:r w:rsidRPr="00241E4D">
        <w:rPr>
          <w:rStyle w:val="Emphasis"/>
          <w:highlight w:val="yellow"/>
        </w:rPr>
        <w:t xml:space="preserve">highly </w:t>
      </w:r>
      <w:r w:rsidRPr="00241E4D">
        <w:rPr>
          <w:rStyle w:val="Emphasis"/>
          <w:highlight w:val="yellow"/>
        </w:rPr>
        <w:lastRenderedPageBreak/>
        <w:t>fragmented, de-</w:t>
      </w:r>
      <w:proofErr w:type="spellStart"/>
      <w:r w:rsidRPr="00241E4D">
        <w:rPr>
          <w:rStyle w:val="Emphasis"/>
          <w:highlight w:val="yellow"/>
        </w:rPr>
        <w:t>historicised</w:t>
      </w:r>
      <w:proofErr w:type="spellEnd"/>
      <w:r w:rsidRPr="00241E4D">
        <w:rPr>
          <w:rStyle w:val="Emphasis"/>
          <w:highlight w:val="yellow"/>
        </w:rPr>
        <w:t xml:space="preserve"> ontology</w:t>
      </w:r>
      <w:r w:rsidRPr="00F579C7">
        <w:rPr>
          <w:sz w:val="24"/>
          <w:u w:val="single"/>
        </w:rPr>
        <w:t xml:space="preserve"> </w:t>
      </w:r>
      <w:r w:rsidRPr="00485C5C">
        <w:rPr>
          <w:sz w:val="16"/>
        </w:rPr>
        <w:t xml:space="preserve">of the international system </w:t>
      </w:r>
      <w:r w:rsidRPr="00241E4D">
        <w:rPr>
          <w:highlight w:val="yellow"/>
          <w:u w:val="single"/>
        </w:rPr>
        <w:t xml:space="preserve">which underlies </w:t>
      </w:r>
      <w:r w:rsidRPr="00241E4D">
        <w:rPr>
          <w:sz w:val="16"/>
          <w:highlight w:val="yellow"/>
        </w:rPr>
        <w:t xml:space="preserve">a </w:t>
      </w:r>
      <w:r w:rsidRPr="00241E4D">
        <w:rPr>
          <w:b/>
          <w:sz w:val="24"/>
          <w:highlight w:val="yellow"/>
          <w:u w:val="single"/>
        </w:rPr>
        <w:t>reductionist</w:t>
      </w:r>
      <w:r w:rsidRPr="00485C5C">
        <w:rPr>
          <w:sz w:val="16"/>
        </w:rPr>
        <w:t xml:space="preserve">, technocratic and </w:t>
      </w:r>
      <w:proofErr w:type="spellStart"/>
      <w:r w:rsidRPr="00485C5C">
        <w:rPr>
          <w:u w:val="single"/>
        </w:rPr>
        <w:t>compartmentalised</w:t>
      </w:r>
      <w:proofErr w:type="spellEnd"/>
      <w:r w:rsidRPr="00485C5C">
        <w:rPr>
          <w:u w:val="single"/>
        </w:rPr>
        <w:t xml:space="preserve"> conceptual and </w:t>
      </w:r>
      <w:r w:rsidRPr="00F579C7">
        <w:rPr>
          <w:b/>
          <w:sz w:val="24"/>
          <w:u w:val="single"/>
        </w:rPr>
        <w:t>methodological</w:t>
      </w:r>
      <w:r w:rsidRPr="00F579C7">
        <w:rPr>
          <w:sz w:val="24"/>
          <w:u w:val="single"/>
        </w:rPr>
        <w:t xml:space="preserve"> </w:t>
      </w:r>
      <w:r w:rsidRPr="00241E4D">
        <w:rPr>
          <w:highlight w:val="yellow"/>
          <w:u w:val="single"/>
        </w:rPr>
        <w:t>approach</w:t>
      </w:r>
      <w:r w:rsidRPr="00485C5C">
        <w:rPr>
          <w:u w:val="single"/>
        </w:rPr>
        <w:t xml:space="preserve"> to global crises</w:t>
      </w:r>
      <w:r w:rsidRPr="00485C5C">
        <w:rPr>
          <w:sz w:val="16"/>
        </w:rPr>
        <w:t xml:space="preserve">. Consequently, </w:t>
      </w:r>
      <w:r w:rsidRPr="00485C5C">
        <w:rPr>
          <w:u w:val="single"/>
        </w:rPr>
        <w:t xml:space="preserve">rather than global crises being understood </w:t>
      </w:r>
      <w:r w:rsidRPr="00485C5C">
        <w:rPr>
          <w:sz w:val="16"/>
        </w:rPr>
        <w:t xml:space="preserve">causally and </w:t>
      </w:r>
      <w:r w:rsidRPr="00F579C7">
        <w:rPr>
          <w:b/>
          <w:sz w:val="24"/>
          <w:u w:val="single"/>
        </w:rPr>
        <w:t>holistically</w:t>
      </w:r>
      <w:r w:rsidRPr="00F579C7">
        <w:rPr>
          <w:sz w:val="24"/>
          <w:u w:val="single"/>
        </w:rPr>
        <w:t xml:space="preserve"> </w:t>
      </w:r>
      <w:r w:rsidRPr="00485C5C">
        <w:rPr>
          <w:sz w:val="16"/>
        </w:rPr>
        <w:t xml:space="preserve">in the systemic context of the structure of the international system, </w:t>
      </w:r>
      <w:r w:rsidRPr="00485C5C">
        <w:rPr>
          <w:u w:val="single"/>
        </w:rPr>
        <w:t>they are '</w:t>
      </w:r>
      <w:proofErr w:type="spellStart"/>
      <w:r w:rsidRPr="00485C5C">
        <w:rPr>
          <w:u w:val="single"/>
        </w:rPr>
        <w:t>securitised</w:t>
      </w:r>
      <w:proofErr w:type="spellEnd"/>
      <w:r w:rsidRPr="00485C5C">
        <w:rPr>
          <w:sz w:val="16"/>
        </w:rPr>
        <w:t xml:space="preserve">* as amplifiers of traditional security threats, </w:t>
      </w:r>
      <w:r w:rsidRPr="00485C5C">
        <w:rPr>
          <w:u w:val="single"/>
        </w:rPr>
        <w:t xml:space="preserve">requiring counter-productive </w:t>
      </w:r>
      <w:proofErr w:type="spellStart"/>
      <w:r w:rsidRPr="00485C5C">
        <w:rPr>
          <w:u w:val="single"/>
        </w:rPr>
        <w:t>militarised</w:t>
      </w:r>
      <w:proofErr w:type="spellEnd"/>
      <w:r w:rsidRPr="00485C5C">
        <w:rPr>
          <w:u w:val="single"/>
        </w:rPr>
        <w:t xml:space="preserve"> responses </w:t>
      </w:r>
      <w:r w:rsidRPr="00485C5C">
        <w:rPr>
          <w:sz w:val="16"/>
        </w:rPr>
        <w:t xml:space="preserve">and/or futile inter-state negotiations. While the systemic causal context of global crisis convergence and acceleration is thus elided, </w:t>
      </w:r>
      <w:r w:rsidRPr="00241E4D">
        <w:rPr>
          <w:highlight w:val="yellow"/>
          <w:u w:val="single"/>
        </w:rPr>
        <w:t>this</w:t>
      </w:r>
      <w:r w:rsidRPr="00485C5C">
        <w:rPr>
          <w:u w:val="single"/>
        </w:rPr>
        <w:t xml:space="preserve"> </w:t>
      </w:r>
      <w:r w:rsidRPr="00485C5C">
        <w:rPr>
          <w:sz w:val="16"/>
        </w:rPr>
        <w:t xml:space="preserve">simultaneously </w:t>
      </w:r>
      <w:r w:rsidRPr="00241E4D">
        <w:rPr>
          <w:b/>
          <w:sz w:val="24"/>
          <w:highlight w:val="yellow"/>
          <w:u w:val="single"/>
        </w:rPr>
        <w:t>exacerbates</w:t>
      </w:r>
      <w:r w:rsidRPr="00F579C7">
        <w:rPr>
          <w:sz w:val="24"/>
          <w:u w:val="single"/>
        </w:rPr>
        <w:t xml:space="preserve"> </w:t>
      </w:r>
      <w:r w:rsidRPr="00485C5C">
        <w:rPr>
          <w:sz w:val="16"/>
        </w:rPr>
        <w:t xml:space="preserve">the danger of </w:t>
      </w:r>
      <w:r w:rsidRPr="00241E4D">
        <w:rPr>
          <w:b/>
          <w:sz w:val="24"/>
          <w:highlight w:val="yellow"/>
          <w:u w:val="single"/>
        </w:rPr>
        <w:t>reactionary violence</w:t>
      </w:r>
      <w:r w:rsidRPr="00485C5C">
        <w:rPr>
          <w:sz w:val="16"/>
        </w:rPr>
        <w:t xml:space="preserve">, </w:t>
      </w:r>
      <w:r w:rsidRPr="00A62BF7">
        <w:rPr>
          <w:u w:val="single"/>
        </w:rPr>
        <w:t>the</w:t>
      </w:r>
      <w:r w:rsidRPr="004012D3">
        <w:rPr>
          <w:u w:val="single"/>
        </w:rPr>
        <w:t xml:space="preserve"> </w:t>
      </w:r>
      <w:proofErr w:type="spellStart"/>
      <w:r w:rsidRPr="00A62BF7">
        <w:rPr>
          <w:u w:val="single"/>
        </w:rPr>
        <w:t>problematisation</w:t>
      </w:r>
      <w:proofErr w:type="spellEnd"/>
      <w:r w:rsidRPr="00A62BF7">
        <w:rPr>
          <w:u w:val="single"/>
        </w:rPr>
        <w:t xml:space="preserve"> of populations</w:t>
      </w:r>
      <w:r w:rsidRPr="004012D3">
        <w:rPr>
          <w:u w:val="single"/>
        </w:rPr>
        <w:t xml:space="preserve"> in regions </w:t>
      </w:r>
      <w:r w:rsidRPr="00A62BF7">
        <w:rPr>
          <w:u w:val="single"/>
        </w:rPr>
        <w:t xml:space="preserve">impacted by these crises </w:t>
      </w:r>
      <w:r w:rsidRPr="00241E4D">
        <w:rPr>
          <w:highlight w:val="yellow"/>
          <w:u w:val="single"/>
        </w:rPr>
        <w:t>and</w:t>
      </w:r>
      <w:r w:rsidRPr="00A62BF7">
        <w:rPr>
          <w:u w:val="single"/>
        </w:rPr>
        <w:t xml:space="preserve"> the</w:t>
      </w:r>
      <w:r w:rsidRPr="004012D3">
        <w:rPr>
          <w:u w:val="single"/>
        </w:rPr>
        <w:t xml:space="preserve"> </w:t>
      </w:r>
      <w:proofErr w:type="spellStart"/>
      <w:r w:rsidRPr="00241E4D">
        <w:rPr>
          <w:rStyle w:val="Emphasis"/>
          <w:sz w:val="28"/>
          <w:highlight w:val="yellow"/>
        </w:rPr>
        <w:t>naturalisation</w:t>
      </w:r>
      <w:proofErr w:type="spellEnd"/>
      <w:r w:rsidRPr="00241E4D">
        <w:rPr>
          <w:rStyle w:val="Emphasis"/>
          <w:sz w:val="28"/>
          <w:highlight w:val="yellow"/>
        </w:rPr>
        <w:t xml:space="preserve"> of the consequent proliferation of wars and humanitarian disasters</w:t>
      </w:r>
      <w:r w:rsidRPr="00485C5C">
        <w:rPr>
          <w:sz w:val="16"/>
        </w:rPr>
        <w:t xml:space="preserve">. This moves us away from the debate over whether resource 'shortages* or 'abundance* causes conflicts, to the question of how either can generate crises which undermine conventional socio-political orders and confound conventional </w:t>
      </w:r>
      <w:r w:rsidRPr="00485C5C">
        <w:rPr>
          <w:u w:val="single"/>
        </w:rPr>
        <w:t>IR discourses</w:t>
      </w:r>
      <w:r w:rsidRPr="00485C5C">
        <w:rPr>
          <w:sz w:val="16"/>
        </w:rPr>
        <w:t xml:space="preserve">, in turn </w:t>
      </w:r>
      <w:proofErr w:type="spellStart"/>
      <w:r w:rsidRPr="00485C5C">
        <w:rPr>
          <w:u w:val="single"/>
        </w:rPr>
        <w:t>radicalising</w:t>
      </w:r>
      <w:proofErr w:type="spellEnd"/>
      <w:r w:rsidRPr="00485C5C">
        <w:rPr>
          <w:u w:val="single"/>
        </w:rPr>
        <w:t xml:space="preserve"> </w:t>
      </w:r>
      <w:r w:rsidRPr="00485C5C">
        <w:rPr>
          <w:sz w:val="16"/>
        </w:rPr>
        <w:t xml:space="preserve">the processes of </w:t>
      </w:r>
      <w:r w:rsidRPr="00485C5C">
        <w:rPr>
          <w:u w:val="single"/>
        </w:rPr>
        <w:t xml:space="preserve">social </w:t>
      </w:r>
      <w:proofErr w:type="spellStart"/>
      <w:r w:rsidRPr="00485C5C">
        <w:rPr>
          <w:u w:val="single"/>
        </w:rPr>
        <w:t>polarisation</w:t>
      </w:r>
      <w:proofErr w:type="spellEnd"/>
      <w:r w:rsidRPr="00485C5C">
        <w:rPr>
          <w:u w:val="single"/>
        </w:rPr>
        <w:t xml:space="preserve"> that </w:t>
      </w:r>
      <w:r w:rsidRPr="00485C5C">
        <w:rPr>
          <w:sz w:val="16"/>
        </w:rPr>
        <w:t xml:space="preserve">can </w:t>
      </w:r>
      <w:r w:rsidRPr="00485C5C">
        <w:rPr>
          <w:u w:val="single"/>
        </w:rPr>
        <w:t xml:space="preserve">culminate in </w:t>
      </w:r>
      <w:r w:rsidRPr="00F579C7">
        <w:rPr>
          <w:b/>
          <w:sz w:val="24"/>
          <w:u w:val="single"/>
        </w:rPr>
        <w:t>violent conflict</w:t>
      </w:r>
      <w:r w:rsidRPr="00485C5C">
        <w:rPr>
          <w:sz w:val="16"/>
        </w:rPr>
        <w:t>.</w:t>
      </w:r>
      <w:r>
        <w:rPr>
          <w:sz w:val="16"/>
        </w:rPr>
        <w:t xml:space="preserve"> </w:t>
      </w:r>
    </w:p>
    <w:p w:rsidR="00325299" w:rsidRDefault="00325299" w:rsidP="00325299">
      <w:pPr>
        <w:pStyle w:val="Heading4"/>
      </w:pPr>
      <w:r w:rsidRPr="002B606C">
        <w:rPr>
          <w:u w:val="single"/>
        </w:rPr>
        <w:t xml:space="preserve">Vote </w:t>
      </w:r>
      <w:proofErr w:type="spellStart"/>
      <w:r w:rsidRPr="002B606C">
        <w:rPr>
          <w:u w:val="single"/>
        </w:rPr>
        <w:t>neg</w:t>
      </w:r>
      <w:proofErr w:type="spellEnd"/>
      <w:r>
        <w:t xml:space="preserve"> - </w:t>
      </w:r>
      <w:r w:rsidRPr="007A7C9E">
        <w:rPr>
          <w:u w:val="single"/>
        </w:rPr>
        <w:t>methodological investigation</w:t>
      </w:r>
      <w:r>
        <w:t xml:space="preserve"> is a </w:t>
      </w:r>
      <w:r w:rsidRPr="007A7C9E">
        <w:rPr>
          <w:u w:val="single"/>
        </w:rPr>
        <w:t>prior question</w:t>
      </w:r>
      <w:r>
        <w:t xml:space="preserve"> to the </w:t>
      </w:r>
      <w:proofErr w:type="spellStart"/>
      <w:r>
        <w:t>aff</w:t>
      </w:r>
      <w:proofErr w:type="spellEnd"/>
      <w:r>
        <w:t xml:space="preserve"> – </w:t>
      </w:r>
      <w:r w:rsidRPr="00322149">
        <w:rPr>
          <w:u w:val="single"/>
        </w:rPr>
        <w:t>strict policy focus</w:t>
      </w:r>
      <w:r>
        <w:t xml:space="preserve"> creates a </w:t>
      </w:r>
      <w:r w:rsidRPr="0021220A">
        <w:rPr>
          <w:u w:val="single"/>
        </w:rPr>
        <w:t>myth of objectivity</w:t>
      </w:r>
      <w:r>
        <w:t xml:space="preserve"> that sustains a </w:t>
      </w:r>
      <w:r w:rsidRPr="0021220A">
        <w:rPr>
          <w:u w:val="single"/>
        </w:rPr>
        <w:t>violent business-as-usual approach</w:t>
      </w:r>
    </w:p>
    <w:p w:rsidR="00325299" w:rsidRPr="007A7C9E" w:rsidRDefault="00325299" w:rsidP="00325299">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r>
        <w:t xml:space="preserve"> </w:t>
      </w:r>
    </w:p>
    <w:p w:rsidR="00325299" w:rsidRDefault="00325299" w:rsidP="00325299">
      <w:pPr>
        <w:rPr>
          <w:sz w:val="16"/>
        </w:rPr>
      </w:pPr>
      <w:r w:rsidRPr="00241E4D">
        <w:rPr>
          <w:highlight w:val="yellow"/>
          <w:u w:val="single"/>
        </w:rPr>
        <w:t>The way</w:t>
      </w:r>
      <w:r w:rsidRPr="007A7C9E">
        <w:rPr>
          <w:u w:val="single"/>
        </w:rPr>
        <w:t xml:space="preserve"> </w:t>
      </w:r>
      <w:r w:rsidRPr="007A7C9E">
        <w:rPr>
          <w:sz w:val="16"/>
        </w:rPr>
        <w:t xml:space="preserve">in which </w:t>
      </w:r>
      <w:r w:rsidRPr="00241E4D">
        <w:rPr>
          <w:b/>
          <w:sz w:val="24"/>
          <w:highlight w:val="yellow"/>
          <w:u w:val="single"/>
        </w:rPr>
        <w:t>energy policy is “framed</w:t>
      </w:r>
      <w:r w:rsidRPr="00241E4D">
        <w:rPr>
          <w:highlight w:val="yellow"/>
          <w:u w:val="single"/>
        </w:rPr>
        <w:t>” refers to</w:t>
      </w:r>
      <w:r w:rsidRPr="007A7C9E">
        <w:rPr>
          <w:u w:val="single"/>
        </w:rPr>
        <w:t xml:space="preserve"> the </w:t>
      </w:r>
      <w:r w:rsidRPr="002B6AEE">
        <w:rPr>
          <w:b/>
          <w:sz w:val="24"/>
          <w:u w:val="single"/>
        </w:rPr>
        <w:t xml:space="preserve">underlying </w:t>
      </w:r>
      <w:r w:rsidRPr="00241E4D">
        <w:rPr>
          <w:b/>
          <w:sz w:val="24"/>
          <w:highlight w:val="yellow"/>
          <w:u w:val="single"/>
        </w:rPr>
        <w:t>assumptions policy is based on</w:t>
      </w:r>
      <w:r w:rsidRPr="007A7C9E">
        <w:rPr>
          <w:sz w:val="24"/>
          <w:u w:val="single"/>
        </w:rPr>
        <w:t xml:space="preserve"> </w:t>
      </w:r>
      <w:r w:rsidRPr="007A7C9E">
        <w:rPr>
          <w:u w:val="single"/>
        </w:rPr>
        <w:t xml:space="preserve">and the </w:t>
      </w:r>
      <w:proofErr w:type="gramStart"/>
      <w:r w:rsidRPr="007A7C9E">
        <w:rPr>
          <w:u w:val="single"/>
        </w:rPr>
        <w:t>ways</w:t>
      </w:r>
      <w:proofErr w:type="gramEnd"/>
      <w:r w:rsidRPr="007A7C9E">
        <w:rPr>
          <w:u w:val="single"/>
        </w:rPr>
        <w:t xml:space="preserve"> in which </w:t>
      </w:r>
      <w:r w:rsidRPr="007A7C9E">
        <w:rPr>
          <w:b/>
          <w:sz w:val="24"/>
          <w:u w:val="single"/>
        </w:rPr>
        <w:t xml:space="preserve">policy debates ‘construct’, </w:t>
      </w:r>
      <w:proofErr w:type="spellStart"/>
      <w:r w:rsidRPr="007A7C9E">
        <w:rPr>
          <w:b/>
          <w:sz w:val="24"/>
          <w:u w:val="single"/>
        </w:rPr>
        <w:t>emphasise</w:t>
      </w:r>
      <w:proofErr w:type="spellEnd"/>
      <w:r w:rsidRPr="007A7C9E">
        <w:rPr>
          <w:b/>
          <w:sz w:val="24"/>
          <w:u w:val="single"/>
        </w:rPr>
        <w:t xml:space="preserve"> and link particular issues</w:t>
      </w:r>
      <w:r w:rsidRPr="007A7C9E">
        <w:rPr>
          <w:sz w:val="16"/>
        </w:rPr>
        <w:t xml:space="preserve">. For example energy ‘security of supply’ is often </w:t>
      </w:r>
      <w:proofErr w:type="spellStart"/>
      <w:r w:rsidRPr="007A7C9E">
        <w:rPr>
          <w:sz w:val="16"/>
        </w:rPr>
        <w:t>emphasised</w:t>
      </w:r>
      <w:proofErr w:type="spellEnd"/>
      <w:r w:rsidRPr="007A7C9E">
        <w:rPr>
          <w:sz w:val="16"/>
        </w:rPr>
        <w:t xml:space="preserve"> in arguments </w:t>
      </w:r>
      <w:proofErr w:type="spellStart"/>
      <w:r w:rsidRPr="007A7C9E">
        <w:rPr>
          <w:sz w:val="16"/>
        </w:rPr>
        <w:t>favouring</w:t>
      </w:r>
      <w:proofErr w:type="spellEnd"/>
      <w:r w:rsidRPr="007A7C9E">
        <w:rPr>
          <w:sz w:val="16"/>
        </w:rPr>
        <w:t xml:space="preserve"> nuclear-generated electricity. </w:t>
      </w:r>
      <w:r w:rsidRPr="007A7C9E">
        <w:rPr>
          <w:u w:val="single"/>
        </w:rPr>
        <w:t xml:space="preserve">A </w:t>
      </w:r>
      <w:r w:rsidRPr="007A7C9E">
        <w:rPr>
          <w:sz w:val="16"/>
        </w:rPr>
        <w:t xml:space="preserve">more </w:t>
      </w:r>
      <w:r w:rsidRPr="007A7C9E">
        <w:rPr>
          <w:u w:val="single"/>
        </w:rPr>
        <w:t xml:space="preserve">limited framing </w:t>
      </w:r>
      <w:r w:rsidRPr="007A7C9E">
        <w:rPr>
          <w:sz w:val="16"/>
        </w:rPr>
        <w:t xml:space="preserve">effect </w:t>
      </w:r>
      <w:r w:rsidRPr="007A7C9E">
        <w:rPr>
          <w:u w:val="single"/>
        </w:rPr>
        <w:t xml:space="preserve">operates on individuals </w:t>
      </w:r>
      <w:r w:rsidRPr="007A7C9E">
        <w:rPr>
          <w:sz w:val="16"/>
        </w:rPr>
        <w:t xml:space="preserve">in opinion polls and public referendums: here </w:t>
      </w:r>
      <w:r w:rsidRPr="007A7C9E">
        <w:rPr>
          <w:u w:val="single"/>
        </w:rPr>
        <w:t xml:space="preserve">the way </w:t>
      </w:r>
      <w:r w:rsidRPr="007A7C9E">
        <w:rPr>
          <w:sz w:val="16"/>
        </w:rPr>
        <w:t xml:space="preserve">in which </w:t>
      </w:r>
      <w:r w:rsidRPr="007A7C9E">
        <w:rPr>
          <w:u w:val="single"/>
        </w:rPr>
        <w:t>questions are posed has a strong influence on responses</w:t>
      </w:r>
      <w:r w:rsidRPr="007A7C9E">
        <w:rPr>
          <w:sz w:val="16"/>
        </w:rPr>
        <w:t xml:space="preserve">. The bigger, </w:t>
      </w:r>
      <w:r w:rsidRPr="00241E4D">
        <w:rPr>
          <w:b/>
          <w:sz w:val="24"/>
          <w:highlight w:val="yellow"/>
          <w:u w:val="single"/>
        </w:rPr>
        <w:t>social framing</w:t>
      </w:r>
      <w:r w:rsidRPr="007A7C9E">
        <w:rPr>
          <w:sz w:val="24"/>
          <w:u w:val="single"/>
        </w:rPr>
        <w:t xml:space="preserve"> </w:t>
      </w:r>
      <w:r w:rsidRPr="007A7C9E">
        <w:rPr>
          <w:sz w:val="16"/>
        </w:rPr>
        <w:t xml:space="preserve">effect referred to here </w:t>
      </w:r>
      <w:proofErr w:type="spellStart"/>
      <w:r w:rsidRPr="00241E4D">
        <w:rPr>
          <w:b/>
          <w:sz w:val="24"/>
          <w:highlight w:val="yellow"/>
          <w:u w:val="single"/>
        </w:rPr>
        <w:t>colours</w:t>
      </w:r>
      <w:proofErr w:type="spellEnd"/>
      <w:r w:rsidRPr="00241E4D">
        <w:rPr>
          <w:b/>
          <w:sz w:val="24"/>
          <w:highlight w:val="yellow"/>
          <w:u w:val="single"/>
        </w:rPr>
        <w:t xml:space="preserve"> societies’ thinking </w:t>
      </w:r>
      <w:r w:rsidRPr="00241E4D">
        <w:rPr>
          <w:sz w:val="20"/>
          <w:highlight w:val="yellow"/>
          <w:u w:val="single"/>
        </w:rPr>
        <w:t>about</w:t>
      </w:r>
      <w:r w:rsidRPr="007A7C9E">
        <w:rPr>
          <w:sz w:val="20"/>
          <w:u w:val="single"/>
        </w:rPr>
        <w:t xml:space="preserve"> </w:t>
      </w:r>
      <w:r w:rsidRPr="007A7C9E">
        <w:rPr>
          <w:sz w:val="16"/>
        </w:rPr>
        <w:t xml:space="preserve">whole areas of public life, in this case </w:t>
      </w:r>
      <w:r w:rsidRPr="00241E4D">
        <w:rPr>
          <w:highlight w:val="yellow"/>
          <w:u w:val="single"/>
        </w:rPr>
        <w:t xml:space="preserve">energy use </w:t>
      </w:r>
      <w:r w:rsidRPr="002B6AEE">
        <w:rPr>
          <w:u w:val="single"/>
        </w:rPr>
        <w:t>and</w:t>
      </w:r>
      <w:r w:rsidRPr="007A7C9E">
        <w:rPr>
          <w:u w:val="single"/>
        </w:rPr>
        <w:t xml:space="preserve"> </w:t>
      </w:r>
      <w:r w:rsidRPr="007A7C9E">
        <w:rPr>
          <w:sz w:val="16"/>
        </w:rPr>
        <w:t xml:space="preserve">its </w:t>
      </w:r>
      <w:r w:rsidRPr="002B6AEE">
        <w:rPr>
          <w:u w:val="single"/>
        </w:rPr>
        <w:t>environmental impacts</w:t>
      </w:r>
      <w:r w:rsidRPr="007A7C9E">
        <w:rPr>
          <w:sz w:val="16"/>
        </w:rPr>
        <w:t xml:space="preserve">. A key element of the proposed reframing advanced by commentators concerned with </w:t>
      </w:r>
      <w:proofErr w:type="spellStart"/>
      <w:r w:rsidRPr="007A7C9E">
        <w:rPr>
          <w:sz w:val="16"/>
        </w:rPr>
        <w:t>decarbonising</w:t>
      </w:r>
      <w:proofErr w:type="spellEnd"/>
      <w:r w:rsidRPr="007A7C9E">
        <w:rPr>
          <w:sz w:val="16"/>
        </w:rPr>
        <w:t xml:space="preserve"> energy use (see, for example, </w:t>
      </w:r>
      <w:hyperlink r:id="rId14" w:anchor="bib25" w:history="1">
        <w:proofErr w:type="spellStart"/>
        <w:r w:rsidRPr="007A7C9E">
          <w:rPr>
            <w:rStyle w:val="Hyperlink"/>
            <w:sz w:val="16"/>
          </w:rPr>
          <w:t>Scrase</w:t>
        </w:r>
        <w:proofErr w:type="spellEnd"/>
        <w:r w:rsidRPr="007A7C9E">
          <w:rPr>
            <w:rStyle w:val="Hyperlink"/>
            <w:sz w:val="16"/>
          </w:rPr>
          <w:t xml:space="preserve"> and </w:t>
        </w:r>
        <w:proofErr w:type="spellStart"/>
        <w:r w:rsidRPr="007A7C9E">
          <w:rPr>
            <w:rStyle w:val="Hyperlink"/>
            <w:sz w:val="16"/>
          </w:rPr>
          <w:t>MacKerron</w:t>
        </w:r>
        <w:proofErr w:type="spellEnd"/>
        <w:r w:rsidRPr="007A7C9E">
          <w:rPr>
            <w:rStyle w:val="Hyperlink"/>
            <w:sz w:val="16"/>
          </w:rPr>
          <w:t>, 2009</w:t>
        </w:r>
      </w:hyperlink>
      <w:r w:rsidRPr="007A7C9E">
        <w:rPr>
          <w:sz w:val="16"/>
        </w:rPr>
        <w:t xml:space="preserve">) is to cease treating energy as just commercial units of fuel and electricity, and instead to focus on the energy ‘services’ people need (warmth, lighting, mobility and so on). This paper helps to explain why </w:t>
      </w:r>
      <w:r w:rsidRPr="007A7C9E">
        <w:rPr>
          <w:u w:val="single"/>
        </w:rPr>
        <w:t xml:space="preserve">any </w:t>
      </w:r>
      <w:r w:rsidRPr="007A7C9E">
        <w:rPr>
          <w:sz w:val="16"/>
        </w:rPr>
        <w:t xml:space="preserve">such </w:t>
      </w:r>
      <w:r w:rsidRPr="007A7C9E">
        <w:rPr>
          <w:u w:val="single"/>
        </w:rPr>
        <w:t>reframing</w:t>
      </w:r>
      <w:r w:rsidRPr="007A7C9E">
        <w:rPr>
          <w:sz w:val="16"/>
        </w:rPr>
        <w:t xml:space="preserve">, however logical and appealing, </w:t>
      </w:r>
      <w:r w:rsidRPr="007A7C9E">
        <w:rPr>
          <w:u w:val="single"/>
        </w:rPr>
        <w:t>is politically very challenging if it goes against the perceived interests of powerful groups</w:t>
      </w:r>
      <w:r w:rsidRPr="007A7C9E">
        <w:rPr>
          <w:sz w:val="16"/>
        </w:rPr>
        <w:t xml:space="preserve">, particularly when these interests are aligned with certain imperatives which governments must </w:t>
      </w:r>
      <w:proofErr w:type="spellStart"/>
      <w:r w:rsidRPr="007A7C9E">
        <w:rPr>
          <w:sz w:val="16"/>
        </w:rPr>
        <w:t>fulfil</w:t>
      </w:r>
      <w:proofErr w:type="spellEnd"/>
      <w:r w:rsidRPr="007A7C9E">
        <w:rPr>
          <w:sz w:val="16"/>
        </w:rPr>
        <w:t xml:space="preserve"> if they are to avoid electoral defeat. </w:t>
      </w:r>
      <w:r w:rsidRPr="00241E4D">
        <w:rPr>
          <w:highlight w:val="yellow"/>
          <w:u w:val="single"/>
        </w:rPr>
        <w:t xml:space="preserve">There is a </w:t>
      </w:r>
      <w:r w:rsidRPr="00241E4D">
        <w:rPr>
          <w:b/>
          <w:sz w:val="24"/>
          <w:highlight w:val="yellow"/>
          <w:u w:val="single"/>
        </w:rPr>
        <w:t>dominant conception</w:t>
      </w:r>
      <w:r w:rsidRPr="00241E4D">
        <w:rPr>
          <w:sz w:val="24"/>
          <w:highlight w:val="yellow"/>
          <w:u w:val="single"/>
        </w:rPr>
        <w:t xml:space="preserve"> </w:t>
      </w:r>
      <w:r w:rsidRPr="00241E4D">
        <w:rPr>
          <w:highlight w:val="yellow"/>
          <w:u w:val="single"/>
        </w:rPr>
        <w:t xml:space="preserve">of </w:t>
      </w:r>
      <w:r w:rsidRPr="00241E4D">
        <w:rPr>
          <w:b/>
          <w:sz w:val="24"/>
          <w:highlight w:val="yellow"/>
          <w:u w:val="single"/>
        </w:rPr>
        <w:t>policy-making as an objective, linear process</w:t>
      </w:r>
      <w:r w:rsidRPr="007A7C9E">
        <w:rPr>
          <w:sz w:val="16"/>
        </w:rPr>
        <w:t xml:space="preserve">. In essence </w:t>
      </w:r>
      <w:r w:rsidRPr="007A7C9E">
        <w:rPr>
          <w:u w:val="single"/>
        </w:rPr>
        <w:t xml:space="preserve">the </w:t>
      </w:r>
      <w:r w:rsidRPr="007A7C9E">
        <w:rPr>
          <w:sz w:val="16"/>
        </w:rPr>
        <w:t xml:space="preserve">process </w:t>
      </w:r>
      <w:r w:rsidRPr="007A7C9E">
        <w:rPr>
          <w:u w:val="single"/>
        </w:rPr>
        <w:t xml:space="preserve">is portrayed as proceeding in a series of steps from facts to analysis, and then to solutions </w:t>
      </w:r>
      <w:r w:rsidRPr="007A7C9E">
        <w:rPr>
          <w:sz w:val="16"/>
        </w:rPr>
        <w:t xml:space="preserve">(for a detailed critique of this linear view see </w:t>
      </w:r>
      <w:hyperlink r:id="rId15" w:anchor="bib11" w:history="1">
        <w:r w:rsidRPr="007A7C9E">
          <w:rPr>
            <w:rStyle w:val="Hyperlink"/>
            <w:sz w:val="16"/>
          </w:rPr>
          <w:t>Fischer, 2003</w:t>
        </w:r>
      </w:hyperlink>
      <w:r w:rsidRPr="007A7C9E">
        <w:rPr>
          <w:sz w:val="16"/>
        </w:rPr>
        <w:t>). In reality,</w:t>
      </w:r>
      <w:r>
        <w:rPr>
          <w:sz w:val="16"/>
        </w:rPr>
        <w:t xml:space="preserve"> </w:t>
      </w:r>
      <w:r w:rsidRPr="00241E4D">
        <w:rPr>
          <w:highlight w:val="yellow"/>
          <w:u w:val="single"/>
        </w:rPr>
        <w:t>policy-making is</w:t>
      </w:r>
      <w:r w:rsidRPr="007A7C9E">
        <w:rPr>
          <w:u w:val="single"/>
        </w:rPr>
        <w:t xml:space="preserve"> </w:t>
      </w:r>
      <w:r w:rsidRPr="007A7C9E">
        <w:rPr>
          <w:sz w:val="16"/>
        </w:rPr>
        <w:t xml:space="preserve">usually </w:t>
      </w:r>
      <w:r w:rsidRPr="00AA6CC3">
        <w:rPr>
          <w:u w:val="single"/>
        </w:rPr>
        <w:t xml:space="preserve">messy and political, </w:t>
      </w:r>
      <w:r w:rsidRPr="00241E4D">
        <w:rPr>
          <w:highlight w:val="yellow"/>
          <w:u w:val="single"/>
        </w:rPr>
        <w:t>rife with</w:t>
      </w:r>
      <w:r w:rsidRPr="007A7C9E">
        <w:rPr>
          <w:u w:val="single"/>
        </w:rPr>
        <w:t xml:space="preserve"> </w:t>
      </w:r>
      <w:r w:rsidRPr="007A7C9E">
        <w:rPr>
          <w:sz w:val="16"/>
        </w:rPr>
        <w:t xml:space="preserve">the exercise of </w:t>
      </w:r>
      <w:r w:rsidRPr="00241E4D">
        <w:rPr>
          <w:b/>
          <w:sz w:val="24"/>
          <w:highlight w:val="yellow"/>
          <w:u w:val="single"/>
        </w:rPr>
        <w:t>interests and power</w:t>
      </w:r>
      <w:r w:rsidRPr="00241E4D">
        <w:rPr>
          <w:highlight w:val="yellow"/>
          <w:u w:val="single"/>
        </w:rPr>
        <w:t xml:space="preserve">. </w:t>
      </w:r>
      <w:r w:rsidRPr="00241E4D">
        <w:rPr>
          <w:b/>
          <w:sz w:val="24"/>
          <w:highlight w:val="yellow"/>
          <w:u w:val="single"/>
        </w:rPr>
        <w:t>The veneer of objective, rational policy-making</w:t>
      </w:r>
      <w:r w:rsidRPr="007A7C9E">
        <w:rPr>
          <w:sz w:val="16"/>
        </w:rPr>
        <w:t xml:space="preserve">, </w:t>
      </w:r>
      <w:r w:rsidRPr="007A7C9E">
        <w:rPr>
          <w:u w:val="single"/>
        </w:rPr>
        <w:t xml:space="preserve">that </w:t>
      </w:r>
      <w:r w:rsidRPr="007A7C9E">
        <w:rPr>
          <w:sz w:val="16"/>
        </w:rPr>
        <w:t xml:space="preserve">the </w:t>
      </w:r>
      <w:r w:rsidRPr="007A7C9E">
        <w:rPr>
          <w:u w:val="single"/>
        </w:rPr>
        <w:t xml:space="preserve">dominant, linear model of policy-making supports </w:t>
      </w:r>
      <w:r w:rsidRPr="00241E4D">
        <w:rPr>
          <w:highlight w:val="yellow"/>
          <w:u w:val="single"/>
        </w:rPr>
        <w:t>is</w:t>
      </w:r>
      <w:r w:rsidRPr="007A7C9E">
        <w:rPr>
          <w:u w:val="single"/>
        </w:rPr>
        <w:t xml:space="preserve"> therefore </w:t>
      </w:r>
      <w:r w:rsidRPr="00241E4D">
        <w:rPr>
          <w:highlight w:val="yellow"/>
          <w:u w:val="single"/>
        </w:rPr>
        <w:t>cause for concern</w:t>
      </w:r>
      <w:r w:rsidRPr="00241E4D">
        <w:rPr>
          <w:sz w:val="16"/>
          <w:highlight w:val="yellow"/>
        </w:rPr>
        <w:t>.</w:t>
      </w:r>
      <w:r w:rsidRPr="007A7C9E">
        <w:rPr>
          <w:sz w:val="16"/>
        </w:rPr>
        <w:t xml:space="preserve"> </w:t>
      </w:r>
      <w:r w:rsidRPr="00241E4D">
        <w:rPr>
          <w:highlight w:val="yellow"/>
          <w:u w:val="single"/>
        </w:rPr>
        <w:t>It</w:t>
      </w:r>
      <w:r w:rsidRPr="007A7C9E">
        <w:rPr>
          <w:u w:val="single"/>
        </w:rPr>
        <w:t xml:space="preserve"> </w:t>
      </w:r>
      <w:r w:rsidRPr="007A7C9E">
        <w:rPr>
          <w:sz w:val="16"/>
        </w:rPr>
        <w:t xml:space="preserve">effectively </w:t>
      </w:r>
      <w:r w:rsidRPr="00241E4D">
        <w:rPr>
          <w:rStyle w:val="Emphasis"/>
          <w:highlight w:val="yellow"/>
        </w:rPr>
        <w:t xml:space="preserve">sustains </w:t>
      </w:r>
      <w:r w:rsidRPr="00462D98">
        <w:rPr>
          <w:rStyle w:val="Emphasis"/>
        </w:rPr>
        <w:t>energy policy</w:t>
      </w:r>
      <w:r w:rsidRPr="007A7C9E">
        <w:rPr>
          <w:rStyle w:val="Emphasis"/>
        </w:rPr>
        <w:t xml:space="preserve"> ‘</w:t>
      </w:r>
      <w:r w:rsidRPr="00241E4D">
        <w:rPr>
          <w:rStyle w:val="Emphasis"/>
          <w:highlight w:val="yellow"/>
        </w:rPr>
        <w:t>business as usual’ and excludes</w:t>
      </w:r>
      <w:r w:rsidRPr="007A7C9E">
        <w:rPr>
          <w:sz w:val="24"/>
          <w:u w:val="single"/>
        </w:rPr>
        <w:t xml:space="preserve"> </w:t>
      </w:r>
      <w:r w:rsidRPr="007A7C9E">
        <w:rPr>
          <w:sz w:val="16"/>
        </w:rPr>
        <w:t xml:space="preserve">many </w:t>
      </w:r>
      <w:r w:rsidRPr="00AA6CC3">
        <w:rPr>
          <w:rStyle w:val="Emphasis"/>
        </w:rPr>
        <w:t xml:space="preserve">relevant </w:t>
      </w:r>
      <w:r w:rsidRPr="00241E4D">
        <w:rPr>
          <w:rStyle w:val="Emphasis"/>
          <w:highlight w:val="yellow"/>
        </w:rPr>
        <w:t xml:space="preserve">voices that might be effective in opening up space to reframe energy policy </w:t>
      </w:r>
      <w:r w:rsidRPr="00AA6CC3">
        <w:rPr>
          <w:rStyle w:val="Emphasis"/>
        </w:rPr>
        <w:t xml:space="preserve">problems </w:t>
      </w:r>
      <w:r w:rsidRPr="00241E4D">
        <w:rPr>
          <w:rStyle w:val="Emphasis"/>
          <w:highlight w:val="yellow"/>
        </w:rPr>
        <w:t xml:space="preserve">and move  towards </w:t>
      </w:r>
      <w:r w:rsidRPr="00AA6CC3">
        <w:rPr>
          <w:rStyle w:val="Emphasis"/>
        </w:rPr>
        <w:t xml:space="preserve">more </w:t>
      </w:r>
      <w:r w:rsidRPr="00241E4D">
        <w:rPr>
          <w:rStyle w:val="Emphasis"/>
          <w:highlight w:val="yellow"/>
        </w:rPr>
        <w:t>sustainable solutions</w:t>
      </w:r>
      <w:r w:rsidRPr="007A7C9E">
        <w:rPr>
          <w:sz w:val="24"/>
          <w:u w:val="single"/>
        </w:rPr>
        <w:t xml:space="preserve"> </w:t>
      </w:r>
      <w:r w:rsidRPr="007A7C9E">
        <w:rPr>
          <w:sz w:val="16"/>
        </w:rPr>
        <w:t xml:space="preserve">(see, for example, </w:t>
      </w:r>
      <w:hyperlink r:id="rId16" w:anchor="bib21" w:history="1">
        <w:proofErr w:type="spellStart"/>
        <w:r w:rsidRPr="007A7C9E">
          <w:rPr>
            <w:rStyle w:val="Hyperlink"/>
            <w:sz w:val="16"/>
          </w:rPr>
          <w:t>Ockwell</w:t>
        </w:r>
        <w:proofErr w:type="spellEnd"/>
        <w:r w:rsidRPr="007A7C9E">
          <w:rPr>
            <w:rStyle w:val="Hyperlink"/>
            <w:sz w:val="16"/>
          </w:rPr>
          <w:t>, 2008</w:t>
        </w:r>
      </w:hyperlink>
      <w:r w:rsidRPr="007A7C9E">
        <w:rPr>
          <w:sz w:val="16"/>
        </w:rPr>
        <w:t xml:space="preserve">). </w:t>
      </w:r>
      <w:r w:rsidRPr="00AA6CC3">
        <w:rPr>
          <w:u w:val="single"/>
        </w:rPr>
        <w:t>This</w:t>
      </w:r>
      <w:r w:rsidRPr="007A7C9E">
        <w:rPr>
          <w:u w:val="single"/>
        </w:rPr>
        <w:t xml:space="preserve"> </w:t>
      </w:r>
      <w:r w:rsidRPr="007A7C9E">
        <w:rPr>
          <w:sz w:val="16"/>
        </w:rPr>
        <w:t xml:space="preserve">echoes </w:t>
      </w:r>
      <w:r w:rsidRPr="00AA6CC3">
        <w:rPr>
          <w:u w:val="single"/>
        </w:rPr>
        <w:t>concerns</w:t>
      </w:r>
      <w:r w:rsidRPr="007A7C9E">
        <w:rPr>
          <w:u w:val="single"/>
        </w:rPr>
        <w:t xml:space="preserve"> </w:t>
      </w:r>
      <w:r w:rsidRPr="007A7C9E">
        <w:rPr>
          <w:sz w:val="16"/>
        </w:rPr>
        <w:t xml:space="preserve">with </w:t>
      </w:r>
      <w:r w:rsidRPr="00AA6CC3">
        <w:rPr>
          <w:b/>
          <w:sz w:val="24"/>
          <w:u w:val="single"/>
        </w:rPr>
        <w:t>what counts as knowledge</w:t>
      </w:r>
      <w:r w:rsidRPr="007A7C9E">
        <w:rPr>
          <w:sz w:val="24"/>
          <w:u w:val="single"/>
        </w:rPr>
        <w:t xml:space="preserve"> </w:t>
      </w:r>
      <w:r w:rsidRPr="007A7C9E">
        <w:rPr>
          <w:u w:val="single"/>
        </w:rPr>
        <w:t xml:space="preserve">and whose voices are heard in policy debates </w:t>
      </w:r>
      <w:r w:rsidRPr="007A7C9E">
        <w:rPr>
          <w:sz w:val="16"/>
        </w:rPr>
        <w:t xml:space="preserve">that have </w:t>
      </w:r>
      <w:proofErr w:type="spellStart"/>
      <w:r w:rsidRPr="007A7C9E">
        <w:rPr>
          <w:sz w:val="16"/>
        </w:rPr>
        <w:t>characterised</w:t>
      </w:r>
      <w:proofErr w:type="spellEnd"/>
      <w:r w:rsidRPr="007A7C9E">
        <w:rPr>
          <w:sz w:val="16"/>
        </w:rPr>
        <w:t xml:space="preserve"> strands of several literatures in recent decades, including science and technology studies, sociology of scientific knowledge, and various strands of the political science and development literatures, particularly in the context of knowledge, discourse and democracy. </w:t>
      </w:r>
      <w:r w:rsidRPr="007A7C9E">
        <w:rPr>
          <w:u w:val="single"/>
        </w:rPr>
        <w:t xml:space="preserve">An alternative </w:t>
      </w:r>
      <w:r w:rsidRPr="007A7C9E">
        <w:rPr>
          <w:sz w:val="16"/>
        </w:rPr>
        <w:t xml:space="preserve">to the linear model </w:t>
      </w:r>
      <w:r w:rsidRPr="007A7C9E">
        <w:rPr>
          <w:u w:val="single"/>
        </w:rPr>
        <w:t xml:space="preserve">is provided by a ‘discourse’ perspective. </w:t>
      </w:r>
      <w:r w:rsidRPr="007A7C9E">
        <w:rPr>
          <w:sz w:val="16"/>
        </w:rPr>
        <w:t xml:space="preserve">This draws on political scientists’ observations of ways in which politics and policy-making proceed through the use of language, and the expression of values and the assumptions therein. </w:t>
      </w:r>
      <w:r w:rsidRPr="007A7C9E">
        <w:rPr>
          <w:u w:val="single"/>
        </w:rPr>
        <w:t xml:space="preserve">Discourse can be understood as: ‘… a </w:t>
      </w:r>
      <w:r w:rsidRPr="007A7C9E">
        <w:rPr>
          <w:b/>
          <w:sz w:val="24"/>
          <w:u w:val="single"/>
        </w:rPr>
        <w:t>shared way of apprehending the world</w:t>
      </w:r>
      <w:r w:rsidRPr="007A7C9E">
        <w:rPr>
          <w:u w:val="single"/>
        </w:rPr>
        <w:t xml:space="preserve">. </w:t>
      </w:r>
      <w:r w:rsidRPr="00B520DF">
        <w:rPr>
          <w:b/>
          <w:sz w:val="24"/>
          <w:u w:val="single"/>
        </w:rPr>
        <w:t>Embedded in language</w:t>
      </w:r>
      <w:r w:rsidRPr="007A7C9E">
        <w:rPr>
          <w:sz w:val="24"/>
          <w:u w:val="single"/>
        </w:rPr>
        <w:t xml:space="preserve"> </w:t>
      </w:r>
      <w:r w:rsidRPr="007A7C9E">
        <w:rPr>
          <w:u w:val="single"/>
        </w:rPr>
        <w:t xml:space="preserve">it enables </w:t>
      </w:r>
      <w:r w:rsidRPr="00241E4D">
        <w:rPr>
          <w:highlight w:val="yellow"/>
          <w:u w:val="single"/>
        </w:rPr>
        <w:t>subscribers</w:t>
      </w:r>
      <w:r w:rsidRPr="007A7C9E">
        <w:rPr>
          <w:u w:val="single"/>
        </w:rPr>
        <w:t xml:space="preserve"> to </w:t>
      </w:r>
      <w:r w:rsidRPr="00241E4D">
        <w:rPr>
          <w:b/>
          <w:sz w:val="24"/>
          <w:highlight w:val="yellow"/>
          <w:u w:val="single"/>
        </w:rPr>
        <w:t>interpret</w:t>
      </w:r>
      <w:r w:rsidRPr="007A7C9E">
        <w:rPr>
          <w:b/>
          <w:sz w:val="24"/>
          <w:u w:val="single"/>
        </w:rPr>
        <w:t xml:space="preserve"> bits of </w:t>
      </w:r>
      <w:r w:rsidRPr="00241E4D">
        <w:rPr>
          <w:b/>
          <w:sz w:val="24"/>
          <w:highlight w:val="yellow"/>
          <w:u w:val="single"/>
        </w:rPr>
        <w:t>information</w:t>
      </w:r>
      <w:r w:rsidRPr="00241E4D">
        <w:rPr>
          <w:sz w:val="24"/>
          <w:highlight w:val="yellow"/>
          <w:u w:val="single"/>
        </w:rPr>
        <w:t xml:space="preserve"> </w:t>
      </w:r>
      <w:r w:rsidRPr="00241E4D">
        <w:rPr>
          <w:highlight w:val="yellow"/>
          <w:u w:val="single"/>
        </w:rPr>
        <w:t>and put them</w:t>
      </w:r>
      <w:r w:rsidRPr="007A7C9E">
        <w:rPr>
          <w:u w:val="single"/>
        </w:rPr>
        <w:t xml:space="preserve"> together </w:t>
      </w:r>
      <w:r w:rsidRPr="00241E4D">
        <w:rPr>
          <w:highlight w:val="yellow"/>
          <w:u w:val="single"/>
        </w:rPr>
        <w:t xml:space="preserve">into </w:t>
      </w:r>
      <w:r w:rsidRPr="00241E4D">
        <w:rPr>
          <w:b/>
          <w:sz w:val="24"/>
          <w:highlight w:val="yellow"/>
          <w:u w:val="single"/>
        </w:rPr>
        <w:t>coherent stories</w:t>
      </w:r>
      <w:r w:rsidRPr="007A7C9E">
        <w:rPr>
          <w:sz w:val="24"/>
          <w:u w:val="single"/>
        </w:rPr>
        <w:t xml:space="preserve"> </w:t>
      </w:r>
      <w:r w:rsidRPr="007A7C9E">
        <w:rPr>
          <w:sz w:val="16"/>
        </w:rPr>
        <w:t xml:space="preserve">or accounts. </w:t>
      </w:r>
      <w:r w:rsidRPr="007A7C9E">
        <w:rPr>
          <w:u w:val="single"/>
        </w:rPr>
        <w:t xml:space="preserve">Each discourse </w:t>
      </w:r>
      <w:r w:rsidRPr="007A7C9E">
        <w:rPr>
          <w:b/>
          <w:sz w:val="24"/>
          <w:u w:val="single"/>
        </w:rPr>
        <w:t>rests on assumptions</w:t>
      </w:r>
      <w:r w:rsidRPr="007A7C9E">
        <w:rPr>
          <w:sz w:val="16"/>
        </w:rPr>
        <w:t xml:space="preserve">, </w:t>
      </w:r>
      <w:proofErr w:type="spellStart"/>
      <w:r w:rsidRPr="007A7C9E">
        <w:rPr>
          <w:sz w:val="16"/>
        </w:rPr>
        <w:t>judgements</w:t>
      </w:r>
      <w:proofErr w:type="spellEnd"/>
      <w:r w:rsidRPr="007A7C9E">
        <w:rPr>
          <w:sz w:val="16"/>
        </w:rPr>
        <w:t xml:space="preserve"> and contentions </w:t>
      </w:r>
      <w:r w:rsidRPr="007A7C9E">
        <w:rPr>
          <w:u w:val="single"/>
        </w:rPr>
        <w:t xml:space="preserve">that provide the basic terms for analysis, </w:t>
      </w:r>
      <w:r w:rsidRPr="007A7C9E">
        <w:rPr>
          <w:u w:val="single"/>
        </w:rPr>
        <w:lastRenderedPageBreak/>
        <w:t xml:space="preserve">debates, </w:t>
      </w:r>
      <w:r w:rsidRPr="007A7C9E">
        <w:rPr>
          <w:sz w:val="16"/>
        </w:rPr>
        <w:t xml:space="preserve">agreements </w:t>
      </w:r>
      <w:r w:rsidRPr="007A7C9E">
        <w:rPr>
          <w:u w:val="single"/>
        </w:rPr>
        <w:t>and disagreements</w:t>
      </w:r>
      <w:r w:rsidRPr="007A7C9E">
        <w:rPr>
          <w:sz w:val="16"/>
        </w:rPr>
        <w:t xml:space="preserve">…’ </w:t>
      </w:r>
      <w:hyperlink r:id="rId17" w:anchor="bib5" w:history="1">
        <w:proofErr w:type="spellStart"/>
        <w:r w:rsidRPr="007A7C9E">
          <w:rPr>
            <w:rStyle w:val="Hyperlink"/>
            <w:sz w:val="16"/>
          </w:rPr>
          <w:t>Dryzek</w:t>
        </w:r>
        <w:proofErr w:type="spellEnd"/>
        <w:r w:rsidRPr="007A7C9E">
          <w:rPr>
            <w:rStyle w:val="Hyperlink"/>
            <w:sz w:val="16"/>
          </w:rPr>
          <w:t xml:space="preserve"> (1997, p.8)</w:t>
        </w:r>
      </w:hyperlink>
      <w:r w:rsidRPr="007A7C9E">
        <w:rPr>
          <w:sz w:val="16"/>
        </w:rPr>
        <w:t xml:space="preserve">. </w:t>
      </w:r>
      <w:r w:rsidRPr="00241E4D">
        <w:rPr>
          <w:highlight w:val="yellow"/>
          <w:u w:val="single"/>
        </w:rPr>
        <w:t xml:space="preserve">A discursive approach rejects </w:t>
      </w:r>
      <w:r w:rsidRPr="00462D98">
        <w:rPr>
          <w:u w:val="single"/>
        </w:rPr>
        <w:t>the</w:t>
      </w:r>
      <w:r w:rsidRPr="007A7C9E">
        <w:rPr>
          <w:u w:val="single"/>
        </w:rPr>
        <w:t xml:space="preserve"> </w:t>
      </w:r>
      <w:r w:rsidRPr="007A7C9E">
        <w:rPr>
          <w:sz w:val="16"/>
        </w:rPr>
        <w:t xml:space="preserve">widely held </w:t>
      </w:r>
      <w:r w:rsidRPr="00462D98">
        <w:rPr>
          <w:u w:val="single"/>
        </w:rPr>
        <w:t>assumption</w:t>
      </w:r>
      <w:r w:rsidRPr="007A7C9E">
        <w:rPr>
          <w:u w:val="single"/>
        </w:rPr>
        <w:t xml:space="preserve"> </w:t>
      </w:r>
      <w:r w:rsidRPr="00B520DF">
        <w:rPr>
          <w:rStyle w:val="StyleBoldUnderline"/>
          <w:highlight w:val="yellow"/>
        </w:rPr>
        <w:t>that</w:t>
      </w:r>
      <w:r w:rsidRPr="00241E4D">
        <w:rPr>
          <w:sz w:val="16"/>
          <w:highlight w:val="yellow"/>
        </w:rPr>
        <w:t xml:space="preserve"> </w:t>
      </w:r>
      <w:r w:rsidRPr="00241E4D">
        <w:rPr>
          <w:highlight w:val="yellow"/>
          <w:u w:val="single"/>
        </w:rPr>
        <w:t>policy language is</w:t>
      </w:r>
      <w:r w:rsidRPr="007A7C9E">
        <w:rPr>
          <w:u w:val="single"/>
        </w:rPr>
        <w:t xml:space="preserve"> a </w:t>
      </w:r>
      <w:r w:rsidRPr="00241E4D">
        <w:rPr>
          <w:b/>
          <w:sz w:val="24"/>
          <w:highlight w:val="yellow"/>
          <w:u w:val="single"/>
        </w:rPr>
        <w:t>neutral</w:t>
      </w:r>
      <w:r w:rsidRPr="007A7C9E">
        <w:rPr>
          <w:b/>
          <w:sz w:val="24"/>
          <w:u w:val="single"/>
        </w:rPr>
        <w:t xml:space="preserve"> medium</w:t>
      </w:r>
      <w:r w:rsidRPr="007A7C9E">
        <w:rPr>
          <w:sz w:val="24"/>
          <w:u w:val="single"/>
        </w:rPr>
        <w:t xml:space="preserve"> </w:t>
      </w:r>
      <w:r w:rsidRPr="00A70284">
        <w:rPr>
          <w:u w:val="single"/>
        </w:rPr>
        <w:t>through which</w:t>
      </w:r>
      <w:r w:rsidRPr="007A7C9E">
        <w:rPr>
          <w:u w:val="single"/>
        </w:rPr>
        <w:t xml:space="preserve"> ideas and </w:t>
      </w:r>
      <w:r w:rsidRPr="00A70284">
        <w:rPr>
          <w:u w:val="single"/>
        </w:rPr>
        <w:t>an objective world are represented</w:t>
      </w:r>
      <w:r w:rsidRPr="007A7C9E">
        <w:rPr>
          <w:u w:val="single"/>
        </w:rPr>
        <w:t xml:space="preserve"> and discussed </w:t>
      </w:r>
      <w:r w:rsidRPr="007A7C9E">
        <w:rPr>
          <w:sz w:val="16"/>
        </w:rPr>
        <w:t>(</w:t>
      </w:r>
      <w:hyperlink r:id="rId18" w:anchor="bib4" w:history="1">
        <w:r w:rsidRPr="007A7C9E">
          <w:rPr>
            <w:rStyle w:val="Hyperlink"/>
            <w:sz w:val="16"/>
          </w:rPr>
          <w:t>Darcy, 1999</w:t>
        </w:r>
      </w:hyperlink>
      <w:r w:rsidRPr="007A7C9E">
        <w:rPr>
          <w:sz w:val="16"/>
        </w:rPr>
        <w:t xml:space="preserve">). </w:t>
      </w:r>
      <w:r w:rsidRPr="00241E4D">
        <w:rPr>
          <w:highlight w:val="yellow"/>
          <w:u w:val="single"/>
        </w:rPr>
        <w:t>Discourse analysts</w:t>
      </w:r>
      <w:r w:rsidRPr="007A7C9E">
        <w:rPr>
          <w:u w:val="single"/>
        </w:rPr>
        <w:t xml:space="preserve"> examine and explain language use in a way that helps to </w:t>
      </w:r>
      <w:r w:rsidRPr="00241E4D">
        <w:rPr>
          <w:b/>
          <w:sz w:val="24"/>
          <w:highlight w:val="yellow"/>
          <w:u w:val="single"/>
        </w:rPr>
        <w:t xml:space="preserve">reveal the underlying interests, </w:t>
      </w:r>
      <w:r w:rsidRPr="00616A34">
        <w:rPr>
          <w:b/>
          <w:sz w:val="24"/>
          <w:u w:val="single"/>
        </w:rPr>
        <w:t xml:space="preserve">value </w:t>
      </w:r>
      <w:proofErr w:type="spellStart"/>
      <w:r w:rsidRPr="00616A34">
        <w:rPr>
          <w:b/>
          <w:sz w:val="24"/>
          <w:u w:val="single"/>
        </w:rPr>
        <w:t>judgements</w:t>
      </w:r>
      <w:proofErr w:type="spellEnd"/>
      <w:r w:rsidRPr="00616A34">
        <w:rPr>
          <w:b/>
          <w:sz w:val="24"/>
          <w:u w:val="single"/>
        </w:rPr>
        <w:t xml:space="preserve"> </w:t>
      </w:r>
      <w:r w:rsidRPr="00241E4D">
        <w:rPr>
          <w:b/>
          <w:sz w:val="24"/>
          <w:highlight w:val="yellow"/>
          <w:u w:val="single"/>
        </w:rPr>
        <w:t>and beliefs</w:t>
      </w:r>
      <w:r w:rsidRPr="00241E4D">
        <w:rPr>
          <w:sz w:val="24"/>
          <w:highlight w:val="yellow"/>
          <w:u w:val="single"/>
        </w:rPr>
        <w:t xml:space="preserve"> </w:t>
      </w:r>
      <w:r w:rsidRPr="00241E4D">
        <w:rPr>
          <w:highlight w:val="yellow"/>
          <w:u w:val="single"/>
        </w:rPr>
        <w:t>that are</w:t>
      </w:r>
      <w:r w:rsidRPr="007A7C9E">
        <w:rPr>
          <w:u w:val="single"/>
        </w:rPr>
        <w:t xml:space="preserve"> </w:t>
      </w:r>
      <w:r w:rsidRPr="007A7C9E">
        <w:rPr>
          <w:sz w:val="16"/>
        </w:rPr>
        <w:t xml:space="preserve">often </w:t>
      </w:r>
      <w:r w:rsidRPr="00241E4D">
        <w:rPr>
          <w:b/>
          <w:sz w:val="24"/>
          <w:highlight w:val="yellow"/>
          <w:u w:val="single"/>
        </w:rPr>
        <w:t>disguised by policy actors’</w:t>
      </w:r>
      <w:r w:rsidRPr="007A7C9E">
        <w:rPr>
          <w:sz w:val="24"/>
          <w:u w:val="single"/>
        </w:rPr>
        <w:t xml:space="preserve"> </w:t>
      </w:r>
      <w:r w:rsidRPr="007A7C9E">
        <w:rPr>
          <w:u w:val="single"/>
        </w:rPr>
        <w:t xml:space="preserve">factual </w:t>
      </w:r>
      <w:r w:rsidRPr="00241E4D">
        <w:rPr>
          <w:highlight w:val="yellow"/>
          <w:u w:val="single"/>
        </w:rPr>
        <w:t xml:space="preserve">claims and </w:t>
      </w:r>
      <w:r w:rsidRPr="00651056">
        <w:rPr>
          <w:u w:val="single"/>
        </w:rPr>
        <w:t xml:space="preserve">the </w:t>
      </w:r>
      <w:r w:rsidRPr="00241E4D">
        <w:rPr>
          <w:highlight w:val="yellow"/>
          <w:u w:val="single"/>
        </w:rPr>
        <w:t>arguments</w:t>
      </w:r>
      <w:r w:rsidRPr="007A7C9E">
        <w:rPr>
          <w:u w:val="single"/>
        </w:rPr>
        <w:t xml:space="preserve"> that these are used to support</w:t>
      </w:r>
      <w:r w:rsidRPr="007A7C9E">
        <w:rPr>
          <w:sz w:val="16"/>
        </w:rPr>
        <w:t xml:space="preserve">. For example UK energy policy review documents issued in 2006–2007 are </w:t>
      </w:r>
      <w:proofErr w:type="spellStart"/>
      <w:r w:rsidRPr="007A7C9E">
        <w:rPr>
          <w:sz w:val="16"/>
        </w:rPr>
        <w:t>criticised</w:t>
      </w:r>
      <w:proofErr w:type="spellEnd"/>
      <w:r w:rsidRPr="007A7C9E">
        <w:rPr>
          <w:sz w:val="16"/>
        </w:rPr>
        <w:t xml:space="preserve"> below for presenting information in ways that subtly but consistently </w:t>
      </w:r>
      <w:proofErr w:type="spellStart"/>
      <w:r w:rsidRPr="007A7C9E">
        <w:rPr>
          <w:sz w:val="16"/>
        </w:rPr>
        <w:t>favoured</w:t>
      </w:r>
      <w:proofErr w:type="spellEnd"/>
      <w:r w:rsidRPr="007A7C9E">
        <w:rPr>
          <w:sz w:val="16"/>
        </w:rPr>
        <w:t xml:space="preserve"> new nuclear power while purporting to be undecided on the issue. </w:t>
      </w:r>
      <w:r w:rsidRPr="00241E4D">
        <w:rPr>
          <w:highlight w:val="yellow"/>
          <w:u w:val="single"/>
        </w:rPr>
        <w:t>People</w:t>
      </w:r>
      <w:r w:rsidRPr="007A7C9E">
        <w:rPr>
          <w:u w:val="single"/>
        </w:rPr>
        <w:t xml:space="preserve"> (including </w:t>
      </w:r>
      <w:r w:rsidRPr="007A7C9E">
        <w:rPr>
          <w:sz w:val="16"/>
        </w:rPr>
        <w:t xml:space="preserve">scientific and policy </w:t>
      </w:r>
      <w:r w:rsidRPr="007A7C9E">
        <w:rPr>
          <w:u w:val="single"/>
        </w:rPr>
        <w:t xml:space="preserve">experts) </w:t>
      </w:r>
      <w:r w:rsidRPr="00241E4D">
        <w:rPr>
          <w:b/>
          <w:sz w:val="24"/>
          <w:highlight w:val="yellow"/>
          <w:u w:val="single"/>
        </w:rPr>
        <w:t>base their understanding of problems and solutions on their</w:t>
      </w:r>
      <w:r w:rsidRPr="007A7C9E">
        <w:rPr>
          <w:b/>
          <w:sz w:val="24"/>
          <w:u w:val="single"/>
        </w:rPr>
        <w:t xml:space="preserve"> knowledge, experiences, </w:t>
      </w:r>
      <w:r w:rsidRPr="00241E4D">
        <w:rPr>
          <w:b/>
          <w:sz w:val="24"/>
          <w:highlight w:val="yellow"/>
          <w:u w:val="single"/>
        </w:rPr>
        <w:t xml:space="preserve">interpretations and value </w:t>
      </w:r>
      <w:proofErr w:type="spellStart"/>
      <w:r w:rsidRPr="00241E4D">
        <w:rPr>
          <w:b/>
          <w:sz w:val="24"/>
          <w:highlight w:val="yellow"/>
          <w:u w:val="single"/>
        </w:rPr>
        <w:t>judgements</w:t>
      </w:r>
      <w:proofErr w:type="spellEnd"/>
      <w:r w:rsidRPr="00241E4D">
        <w:rPr>
          <w:highlight w:val="yellow"/>
          <w:u w:val="single"/>
        </w:rPr>
        <w:t xml:space="preserve">. </w:t>
      </w:r>
      <w:r w:rsidRPr="00EB65DF">
        <w:rPr>
          <w:u w:val="single"/>
        </w:rPr>
        <w:t xml:space="preserve">These are </w:t>
      </w:r>
      <w:proofErr w:type="spellStart"/>
      <w:r w:rsidRPr="00EB65DF">
        <w:rPr>
          <w:b/>
          <w:sz w:val="24"/>
          <w:u w:val="single"/>
        </w:rPr>
        <w:t>coloured</w:t>
      </w:r>
      <w:proofErr w:type="spellEnd"/>
      <w:r w:rsidRPr="00EB65DF">
        <w:rPr>
          <w:b/>
          <w:sz w:val="24"/>
          <w:u w:val="single"/>
        </w:rPr>
        <w:t xml:space="preserve"> and shaped</w:t>
      </w:r>
      <w:r w:rsidRPr="00EB65DF">
        <w:rPr>
          <w:sz w:val="24"/>
          <w:u w:val="single"/>
        </w:rPr>
        <w:t xml:space="preserve"> </w:t>
      </w:r>
      <w:r w:rsidRPr="00EB65DF">
        <w:rPr>
          <w:u w:val="single"/>
        </w:rPr>
        <w:t>by social interactions,</w:t>
      </w:r>
      <w:r w:rsidRPr="007A7C9E">
        <w:rPr>
          <w:u w:val="single"/>
        </w:rPr>
        <w:t xml:space="preserve"> </w:t>
      </w:r>
      <w:r w:rsidRPr="007A7C9E">
        <w:rPr>
          <w:sz w:val="16"/>
        </w:rPr>
        <w:t xml:space="preserve">for example by what is considered an ‘appropriate’ perspective in one's work life within certain institutions. Policy actors therefore expend considerable effort on influencing the design and evolution of institutions in order to ensure problems and solutions are framed in ways they </w:t>
      </w:r>
      <w:proofErr w:type="spellStart"/>
      <w:r w:rsidRPr="007A7C9E">
        <w:rPr>
          <w:sz w:val="16"/>
        </w:rPr>
        <w:t>favour</w:t>
      </w:r>
      <w:proofErr w:type="spellEnd"/>
      <w:r w:rsidRPr="007A7C9E">
        <w:rPr>
          <w:sz w:val="16"/>
        </w:rPr>
        <w:t xml:space="preserve">. Thus </w:t>
      </w:r>
      <w:r w:rsidRPr="007A7C9E">
        <w:rPr>
          <w:u w:val="single"/>
        </w:rPr>
        <w:t>discourse is fundamental to the way that institutions are created</w:t>
      </w:r>
      <w:r w:rsidRPr="007A7C9E">
        <w:rPr>
          <w:sz w:val="16"/>
        </w:rPr>
        <w:t xml:space="preserve">, but in the short-term institutions also have a constraining or structuring effect. At a more fundamental level there are even more rigid constraints, which can be identified as a set of core imperatives, such as sustained economic growth and national security, which states and their governments, with very few exceptions, must </w:t>
      </w:r>
      <w:proofErr w:type="spellStart"/>
      <w:r w:rsidRPr="007A7C9E">
        <w:rPr>
          <w:sz w:val="16"/>
        </w:rPr>
        <w:t>fulfil</w:t>
      </w:r>
      <w:proofErr w:type="spellEnd"/>
      <w:r w:rsidRPr="007A7C9E">
        <w:rPr>
          <w:sz w:val="16"/>
        </w:rPr>
        <w:t xml:space="preserve"> in order to ensure their survival (</w:t>
      </w:r>
      <w:proofErr w:type="spellStart"/>
      <w:r>
        <w:fldChar w:fldCharType="begin"/>
      </w:r>
      <w:r>
        <w:instrText>HYPERLINK "http://www.sciencedirect.com/science/article/pii/S0301421509009471" \l "bib6"</w:instrText>
      </w:r>
      <w:r>
        <w:fldChar w:fldCharType="separate"/>
      </w:r>
      <w:r w:rsidRPr="007A7C9E">
        <w:rPr>
          <w:rStyle w:val="Hyperlink"/>
          <w:sz w:val="16"/>
        </w:rPr>
        <w:t>Dryzek</w:t>
      </w:r>
      <w:proofErr w:type="spellEnd"/>
      <w:r w:rsidRPr="007A7C9E">
        <w:rPr>
          <w:rStyle w:val="Hyperlink"/>
          <w:sz w:val="16"/>
        </w:rPr>
        <w:t xml:space="preserve"> et al., 2003</w:t>
      </w:r>
      <w:r>
        <w:fldChar w:fldCharType="end"/>
      </w:r>
      <w:r w:rsidRPr="007A7C9E">
        <w:rPr>
          <w:sz w:val="16"/>
        </w:rPr>
        <w:t>—these are explored in detail further below).</w:t>
      </w:r>
      <w:r>
        <w:rPr>
          <w:sz w:val="16"/>
        </w:rPr>
        <w:t xml:space="preserve"> </w:t>
      </w:r>
    </w:p>
    <w:p w:rsidR="005A7818" w:rsidRDefault="005A7818" w:rsidP="005A7818">
      <w:pPr>
        <w:pStyle w:val="Heading2"/>
        <w:rPr>
          <w:rFonts w:eastAsia="Times New Roman"/>
        </w:rPr>
      </w:pPr>
    </w:p>
    <w:p w:rsidR="00463032" w:rsidRDefault="005A7818" w:rsidP="005A7818">
      <w:pPr>
        <w:pStyle w:val="Heading2"/>
        <w:rPr>
          <w:rFonts w:eastAsia="Times New Roman"/>
        </w:rPr>
      </w:pPr>
      <w:r>
        <w:rPr>
          <w:rFonts w:eastAsia="Times New Roman"/>
        </w:rPr>
        <w:lastRenderedPageBreak/>
        <w:t>***2NC Links***</w:t>
      </w:r>
    </w:p>
    <w:p w:rsidR="001E7D94" w:rsidRDefault="001E7D94" w:rsidP="005A7818">
      <w:pPr>
        <w:pStyle w:val="Heading3"/>
      </w:pPr>
      <w:r>
        <w:lastRenderedPageBreak/>
        <w:t xml:space="preserve">2NC – Nuclear – General </w:t>
      </w:r>
    </w:p>
    <w:p w:rsidR="001E7D94" w:rsidRPr="00074971" w:rsidRDefault="001E7D94" w:rsidP="001E7D94">
      <w:pPr>
        <w:rPr>
          <w:b/>
          <w:szCs w:val="24"/>
          <w:u w:val="single"/>
        </w:rPr>
      </w:pPr>
      <w:r w:rsidRPr="00074971">
        <w:rPr>
          <w:b/>
          <w:szCs w:val="24"/>
        </w:rPr>
        <w:t xml:space="preserve">Attempting to use nuclear power to solve global warming is an </w:t>
      </w:r>
      <w:r w:rsidRPr="00074971">
        <w:rPr>
          <w:b/>
          <w:szCs w:val="24"/>
          <w:u w:val="single"/>
        </w:rPr>
        <w:t>unsustainable approach</w:t>
      </w:r>
      <w:r w:rsidRPr="00074971">
        <w:rPr>
          <w:b/>
          <w:szCs w:val="24"/>
        </w:rPr>
        <w:t xml:space="preserve"> that attempts to </w:t>
      </w:r>
      <w:r w:rsidRPr="00074971">
        <w:rPr>
          <w:b/>
          <w:szCs w:val="24"/>
          <w:u w:val="single"/>
        </w:rPr>
        <w:t>maintain the environmentally destructive lifestyle</w:t>
      </w:r>
      <w:r w:rsidRPr="00074971">
        <w:rPr>
          <w:b/>
          <w:szCs w:val="24"/>
        </w:rPr>
        <w:t xml:space="preserve"> - this is the </w:t>
      </w:r>
      <w:r w:rsidRPr="00074971">
        <w:rPr>
          <w:b/>
          <w:szCs w:val="24"/>
          <w:u w:val="single"/>
        </w:rPr>
        <w:t>root cause</w:t>
      </w:r>
      <w:r w:rsidRPr="00074971">
        <w:rPr>
          <w:b/>
          <w:szCs w:val="24"/>
        </w:rPr>
        <w:t xml:space="preserve"> of ecological problems, and causes </w:t>
      </w:r>
      <w:r w:rsidRPr="00074971">
        <w:rPr>
          <w:b/>
          <w:szCs w:val="24"/>
          <w:u w:val="single"/>
        </w:rPr>
        <w:t>deadly environmental damage</w:t>
      </w:r>
      <w:r w:rsidRPr="00074971">
        <w:rPr>
          <w:b/>
          <w:szCs w:val="24"/>
        </w:rPr>
        <w:t xml:space="preserve"> from </w:t>
      </w:r>
      <w:r w:rsidRPr="00074971">
        <w:rPr>
          <w:b/>
          <w:szCs w:val="24"/>
          <w:u w:val="single"/>
        </w:rPr>
        <w:t>nuclear waste</w:t>
      </w:r>
      <w:r w:rsidRPr="00074971">
        <w:rPr>
          <w:b/>
          <w:szCs w:val="24"/>
        </w:rPr>
        <w:t xml:space="preserve"> that </w:t>
      </w:r>
      <w:r w:rsidRPr="00074971">
        <w:rPr>
          <w:b/>
          <w:szCs w:val="24"/>
          <w:u w:val="single"/>
        </w:rPr>
        <w:t>threatens all life on earth</w:t>
      </w:r>
    </w:p>
    <w:p w:rsidR="001E7D94" w:rsidRPr="00583C87" w:rsidRDefault="001E7D94" w:rsidP="001E7D94">
      <w:r w:rsidRPr="00583C87">
        <w:t xml:space="preserve">(Roy C </w:t>
      </w:r>
      <w:proofErr w:type="gramStart"/>
      <w:r w:rsidRPr="00583C87">
        <w:rPr>
          <w:b/>
          <w:u w:val="single"/>
        </w:rPr>
        <w:t>Dudgeon</w:t>
      </w:r>
      <w:r w:rsidRPr="00583C87">
        <w:t xml:space="preserve"> ,</w:t>
      </w:r>
      <w:proofErr w:type="gramEnd"/>
      <w:r w:rsidRPr="00583C87">
        <w:t xml:space="preserve"> Cultural anthropologist who has published academic articles in journals and books about ecological issues and philosophy of science, political systems, comparative religion/philosophy and Native American history and ethnography. He currently teaches in International Development Studies for Menno Simons College at the University of Winnipeg, Manitoba, </w:t>
      </w:r>
      <w:proofErr w:type="gramStart"/>
      <w:r w:rsidRPr="00583C87">
        <w:t>Canada.,</w:t>
      </w:r>
      <w:proofErr w:type="gramEnd"/>
      <w:r w:rsidRPr="00583C87">
        <w:t xml:space="preserve"> 20</w:t>
      </w:r>
      <w:r w:rsidRPr="00583C87">
        <w:rPr>
          <w:b/>
          <w:u w:val="single"/>
        </w:rPr>
        <w:t>08</w:t>
      </w:r>
      <w:r w:rsidRPr="00583C87">
        <w:t>, “Is nuclear power the answer to global warming?”, )</w:t>
      </w:r>
    </w:p>
    <w:p w:rsidR="001E7D94" w:rsidRPr="00074971" w:rsidRDefault="001E7D94" w:rsidP="001E7D94">
      <w:pPr>
        <w:rPr>
          <w:sz w:val="16"/>
        </w:rPr>
      </w:pPr>
      <w:r w:rsidRPr="00074971">
        <w:rPr>
          <w:sz w:val="16"/>
        </w:rPr>
        <w:t xml:space="preserve">The larger problem we face is really two-fold. More specifically, </w:t>
      </w:r>
      <w:r w:rsidRPr="00583C87">
        <w:rPr>
          <w:u w:val="single"/>
        </w:rPr>
        <w:t xml:space="preserve">all of the "conventional" </w:t>
      </w:r>
      <w:r w:rsidRPr="00241E4D">
        <w:rPr>
          <w:highlight w:val="yellow"/>
          <w:u w:val="single"/>
        </w:rPr>
        <w:t>power sources</w:t>
      </w:r>
      <w:r w:rsidRPr="00583C87">
        <w:rPr>
          <w:u w:val="single"/>
        </w:rPr>
        <w:t xml:space="preserve"> on which industrial society relies (</w:t>
      </w:r>
      <w:r w:rsidRPr="00241E4D">
        <w:rPr>
          <w:highlight w:val="yellow"/>
          <w:u w:val="single"/>
        </w:rPr>
        <w:t>including</w:t>
      </w:r>
      <w:r w:rsidRPr="00583C87">
        <w:rPr>
          <w:u w:val="single"/>
        </w:rPr>
        <w:t xml:space="preserve"> </w:t>
      </w:r>
      <w:r w:rsidRPr="00074971">
        <w:rPr>
          <w:sz w:val="16"/>
        </w:rPr>
        <w:t>fossil fuels</w:t>
      </w:r>
      <w:r w:rsidRPr="00583C87">
        <w:rPr>
          <w:u w:val="single"/>
        </w:rPr>
        <w:t xml:space="preserve"> </w:t>
      </w:r>
      <w:r w:rsidRPr="00583C87">
        <w:rPr>
          <w:b/>
          <w:u w:val="single"/>
        </w:rPr>
        <w:t xml:space="preserve">and </w:t>
      </w:r>
      <w:r w:rsidRPr="00241E4D">
        <w:rPr>
          <w:b/>
          <w:highlight w:val="yellow"/>
          <w:u w:val="single"/>
        </w:rPr>
        <w:t>nuclear power) are</w:t>
      </w:r>
      <w:r w:rsidRPr="00241E4D">
        <w:rPr>
          <w:highlight w:val="yellow"/>
          <w:u w:val="single"/>
        </w:rPr>
        <w:t>:</w:t>
      </w:r>
      <w:r w:rsidRPr="00074971">
        <w:rPr>
          <w:sz w:val="16"/>
        </w:rPr>
        <w:t xml:space="preserve"> 1. </w:t>
      </w:r>
      <w:r w:rsidRPr="000E4F41">
        <w:rPr>
          <w:rStyle w:val="Emphasis"/>
          <w:highlight w:val="yellow"/>
        </w:rPr>
        <w:t>unsustainable and</w:t>
      </w:r>
      <w:r w:rsidRPr="00583C87">
        <w:rPr>
          <w:b/>
          <w:u w:val="single"/>
        </w:rPr>
        <w:t>,</w:t>
      </w:r>
      <w:r w:rsidRPr="00074971">
        <w:rPr>
          <w:sz w:val="16"/>
        </w:rPr>
        <w:t xml:space="preserve"> 2. </w:t>
      </w:r>
      <w:r w:rsidRPr="000E4F41">
        <w:rPr>
          <w:rStyle w:val="Emphasis"/>
          <w:highlight w:val="yellow"/>
        </w:rPr>
        <w:t>ecologically destructive</w:t>
      </w:r>
      <w:r w:rsidRPr="00074971">
        <w:rPr>
          <w:sz w:val="16"/>
        </w:rPr>
        <w:t xml:space="preserve">. This calls into question the sustainability of industrial society itself.  Nuclear power generation in particular requires the use of fissionable material (plutonium). </w:t>
      </w:r>
      <w:r w:rsidRPr="00583C87">
        <w:rPr>
          <w:u w:val="single"/>
        </w:rPr>
        <w:t xml:space="preserve">Just like oil and coal, </w:t>
      </w:r>
      <w:r w:rsidRPr="00241E4D">
        <w:rPr>
          <w:highlight w:val="yellow"/>
          <w:u w:val="single"/>
        </w:rPr>
        <w:t>fissionable material</w:t>
      </w:r>
      <w:r w:rsidRPr="00583C87">
        <w:rPr>
          <w:u w:val="single"/>
        </w:rPr>
        <w:t xml:space="preserve"> also </w:t>
      </w:r>
      <w:r w:rsidRPr="00241E4D">
        <w:rPr>
          <w:highlight w:val="yellow"/>
          <w:u w:val="single"/>
        </w:rPr>
        <w:t>exists in limited quantities</w:t>
      </w:r>
      <w:r w:rsidRPr="00074971">
        <w:rPr>
          <w:sz w:val="16"/>
        </w:rPr>
        <w:t xml:space="preserve">. </w:t>
      </w:r>
      <w:r w:rsidRPr="00583C87">
        <w:rPr>
          <w:u w:val="single"/>
        </w:rPr>
        <w:t xml:space="preserve">Just like the fossil fuels, </w:t>
      </w:r>
      <w:r w:rsidRPr="00D057A3">
        <w:rPr>
          <w:u w:val="single"/>
        </w:rPr>
        <w:t>it is</w:t>
      </w:r>
      <w:r w:rsidRPr="00583C87">
        <w:rPr>
          <w:u w:val="single"/>
        </w:rPr>
        <w:t xml:space="preserve"> also </w:t>
      </w:r>
      <w:r w:rsidRPr="00D057A3">
        <w:rPr>
          <w:u w:val="single"/>
        </w:rPr>
        <w:t>used up</w:t>
      </w:r>
      <w:r w:rsidRPr="00583C87">
        <w:rPr>
          <w:u w:val="single"/>
        </w:rPr>
        <w:t xml:space="preserve"> during the process of </w:t>
      </w:r>
      <w:r w:rsidRPr="00D057A3">
        <w:rPr>
          <w:u w:val="single"/>
        </w:rPr>
        <w:t>generating electricity</w:t>
      </w:r>
      <w:r w:rsidRPr="00583C87">
        <w:rPr>
          <w:u w:val="single"/>
        </w:rPr>
        <w:t xml:space="preserve">. </w:t>
      </w:r>
      <w:r w:rsidRPr="00241E4D">
        <w:rPr>
          <w:highlight w:val="yellow"/>
          <w:u w:val="single"/>
        </w:rPr>
        <w:t>Nuclear power</w:t>
      </w:r>
      <w:r w:rsidRPr="00583C87">
        <w:rPr>
          <w:u w:val="single"/>
        </w:rPr>
        <w:t xml:space="preserve">, therefore, </w:t>
      </w:r>
      <w:r w:rsidRPr="00241E4D">
        <w:rPr>
          <w:b/>
          <w:sz w:val="24"/>
          <w:highlight w:val="yellow"/>
          <w:u w:val="single"/>
        </w:rPr>
        <w:t xml:space="preserve">is </w:t>
      </w:r>
      <w:r w:rsidRPr="00241E4D">
        <w:rPr>
          <w:rStyle w:val="Emphasis"/>
          <w:highlight w:val="yellow"/>
        </w:rPr>
        <w:t>inherently</w:t>
      </w:r>
      <w:r w:rsidRPr="00830F2D">
        <w:rPr>
          <w:rStyle w:val="Emphasis"/>
        </w:rPr>
        <w:t xml:space="preserve"> </w:t>
      </w:r>
      <w:r w:rsidRPr="00241E4D">
        <w:rPr>
          <w:rStyle w:val="Emphasis"/>
          <w:highlight w:val="yellow"/>
        </w:rPr>
        <w:t>unsustainable</w:t>
      </w:r>
      <w:r w:rsidRPr="00D057A3">
        <w:rPr>
          <w:b/>
          <w:sz w:val="24"/>
          <w:u w:val="single"/>
        </w:rPr>
        <w:t xml:space="preserve"> over the long-term, </w:t>
      </w:r>
      <w:r w:rsidRPr="00241E4D">
        <w:rPr>
          <w:b/>
          <w:sz w:val="24"/>
          <w:highlight w:val="yellow"/>
          <w:u w:val="single"/>
        </w:rPr>
        <w:t>just as fossil fuels are</w:t>
      </w:r>
      <w:r w:rsidRPr="00583C87">
        <w:rPr>
          <w:u w:val="single"/>
        </w:rPr>
        <w:t>.</w:t>
      </w:r>
      <w:r w:rsidRPr="00074971">
        <w:rPr>
          <w:sz w:val="16"/>
        </w:rPr>
        <w:t xml:space="preserve">  </w:t>
      </w:r>
      <w:r w:rsidRPr="00583C87">
        <w:rPr>
          <w:u w:val="single"/>
        </w:rPr>
        <w:t xml:space="preserve">Far worse than this, however, is the fact that </w:t>
      </w:r>
      <w:r w:rsidRPr="00241E4D">
        <w:rPr>
          <w:highlight w:val="yellow"/>
          <w:u w:val="single"/>
        </w:rPr>
        <w:t>nuclear power</w:t>
      </w:r>
      <w:r w:rsidRPr="00583C87">
        <w:rPr>
          <w:u w:val="single"/>
        </w:rPr>
        <w:t xml:space="preserve"> generation /inevitably/ </w:t>
      </w:r>
      <w:r w:rsidRPr="00241E4D">
        <w:rPr>
          <w:highlight w:val="yellow"/>
          <w:u w:val="single"/>
        </w:rPr>
        <w:t>involves</w:t>
      </w:r>
      <w:r w:rsidRPr="00583C87">
        <w:rPr>
          <w:u w:val="single"/>
        </w:rPr>
        <w:t xml:space="preserve"> the </w:t>
      </w:r>
      <w:r w:rsidRPr="00241E4D">
        <w:rPr>
          <w:highlight w:val="yellow"/>
          <w:u w:val="single"/>
        </w:rPr>
        <w:t>creation of toxic nuclear waste</w:t>
      </w:r>
      <w:r w:rsidRPr="00583C87">
        <w:rPr>
          <w:u w:val="single"/>
        </w:rPr>
        <w:t xml:space="preserve"> </w:t>
      </w:r>
      <w:r w:rsidRPr="00241E4D">
        <w:rPr>
          <w:highlight w:val="yellow"/>
          <w:u w:val="single"/>
        </w:rPr>
        <w:t xml:space="preserve">which remains </w:t>
      </w:r>
      <w:r w:rsidRPr="000E4F41">
        <w:rPr>
          <w:rStyle w:val="Emphasis"/>
          <w:highlight w:val="yellow"/>
        </w:rPr>
        <w:t>deadly to all living things for</w:t>
      </w:r>
      <w:r w:rsidRPr="000E4F41">
        <w:rPr>
          <w:rStyle w:val="Emphasis"/>
        </w:rPr>
        <w:t xml:space="preserve"> a period of </w:t>
      </w:r>
      <w:r w:rsidRPr="000E4F41">
        <w:rPr>
          <w:rStyle w:val="Emphasis"/>
          <w:highlight w:val="yellow"/>
        </w:rPr>
        <w:t>thousands of years</w:t>
      </w:r>
      <w:r w:rsidRPr="00074971">
        <w:rPr>
          <w:sz w:val="16"/>
        </w:rPr>
        <w:t xml:space="preserve">. The plutonium wastes generated have a half-life of roughly 10,000 years. What this means is that it takes 10,000 years for /half/ of this waste to degenerate into non-radioactive isotopes, and another 10,000 years for the remaining 50% of the material which is still radioactive to do the same, etc.  If the ancient Egyptians had used plutonium reactors, for example, the wastes they would have produced several thousand years ago would still be roughly 95% as lethal as when they first stored them. Yet the ancient Egyptian civilization collapsed </w:t>
      </w:r>
      <w:proofErr w:type="spellStart"/>
      <w:r w:rsidRPr="00074971">
        <w:rPr>
          <w:sz w:val="16"/>
        </w:rPr>
        <w:t>millenia</w:t>
      </w:r>
      <w:proofErr w:type="spellEnd"/>
      <w:r w:rsidRPr="00074971">
        <w:rPr>
          <w:sz w:val="16"/>
        </w:rPr>
        <w:t xml:space="preserve"> ago, which would have left no one to ensure that these wastes were prevented from leaking into the environment (and contemporary industrial society is not immune from a similar fate).  </w:t>
      </w:r>
      <w:r w:rsidRPr="00241E4D">
        <w:rPr>
          <w:highlight w:val="yellow"/>
          <w:u w:val="single"/>
        </w:rPr>
        <w:t>There is</w:t>
      </w:r>
      <w:r w:rsidRPr="00583C87">
        <w:rPr>
          <w:u w:val="single"/>
        </w:rPr>
        <w:t xml:space="preserve"> also /</w:t>
      </w:r>
      <w:r w:rsidRPr="00241E4D">
        <w:rPr>
          <w:highlight w:val="yellow"/>
          <w:u w:val="single"/>
        </w:rPr>
        <w:t>no known way</w:t>
      </w:r>
      <w:r w:rsidRPr="00583C87">
        <w:rPr>
          <w:u w:val="single"/>
        </w:rPr>
        <w:t xml:space="preserve">/ </w:t>
      </w:r>
      <w:r w:rsidRPr="00241E4D">
        <w:rPr>
          <w:highlight w:val="yellow"/>
          <w:u w:val="single"/>
        </w:rPr>
        <w:t>of rendering these materials non-radioactive</w:t>
      </w:r>
      <w:r w:rsidRPr="00583C87">
        <w:rPr>
          <w:u w:val="single"/>
        </w:rPr>
        <w:t xml:space="preserve"> or non-polluting, </w:t>
      </w:r>
      <w:r w:rsidRPr="00241E4D">
        <w:rPr>
          <w:b/>
          <w:sz w:val="24"/>
          <w:highlight w:val="yellow"/>
          <w:u w:val="single"/>
        </w:rPr>
        <w:t>nor is any likely</w:t>
      </w:r>
      <w:r w:rsidRPr="002152EF">
        <w:rPr>
          <w:b/>
          <w:sz w:val="24"/>
          <w:u w:val="single"/>
        </w:rPr>
        <w:t xml:space="preserve"> in the future </w:t>
      </w:r>
      <w:r w:rsidRPr="00241E4D">
        <w:rPr>
          <w:rStyle w:val="Emphasis"/>
          <w:highlight w:val="yellow"/>
        </w:rPr>
        <w:t>given our</w:t>
      </w:r>
      <w:r w:rsidRPr="00830F2D">
        <w:rPr>
          <w:rStyle w:val="Emphasis"/>
        </w:rPr>
        <w:t xml:space="preserve"> current </w:t>
      </w:r>
      <w:r w:rsidRPr="00241E4D">
        <w:rPr>
          <w:rStyle w:val="Emphasis"/>
          <w:highlight w:val="yellow"/>
        </w:rPr>
        <w:t>understandings of the sciences of physics and chemistry</w:t>
      </w:r>
      <w:r w:rsidRPr="00074971">
        <w:rPr>
          <w:sz w:val="16"/>
        </w:rPr>
        <w:t xml:space="preserve">. </w:t>
      </w:r>
      <w:proofErr w:type="gramStart"/>
      <w:r w:rsidRPr="00074971">
        <w:rPr>
          <w:sz w:val="16"/>
        </w:rPr>
        <w:t>Nor is there any /proven/ way of "safely" storing these materials for the period of time necessary (which means preventing the release of these materials into the larger environment for tens of thousands of years).</w:t>
      </w:r>
      <w:proofErr w:type="gramEnd"/>
      <w:r w:rsidRPr="00074971">
        <w:rPr>
          <w:sz w:val="16"/>
        </w:rPr>
        <w:t xml:space="preserve">  </w:t>
      </w:r>
      <w:r w:rsidRPr="00583C87">
        <w:rPr>
          <w:u w:val="single"/>
        </w:rPr>
        <w:t xml:space="preserve">The </w:t>
      </w:r>
      <w:r w:rsidRPr="00241E4D">
        <w:rPr>
          <w:highlight w:val="yellow"/>
          <w:u w:val="single"/>
        </w:rPr>
        <w:t>mining</w:t>
      </w:r>
      <w:r w:rsidRPr="00583C87">
        <w:rPr>
          <w:u w:val="single"/>
        </w:rPr>
        <w:t xml:space="preserve"> of fissionable materials also /</w:t>
      </w:r>
      <w:r w:rsidRPr="00583C87">
        <w:rPr>
          <w:b/>
          <w:u w:val="single"/>
        </w:rPr>
        <w:t xml:space="preserve">inevitably/ </w:t>
      </w:r>
      <w:r w:rsidRPr="00241E4D">
        <w:rPr>
          <w:b/>
          <w:highlight w:val="yellow"/>
          <w:u w:val="single"/>
        </w:rPr>
        <w:t>creates</w:t>
      </w:r>
      <w:r w:rsidRPr="00583C87">
        <w:rPr>
          <w:b/>
          <w:u w:val="single"/>
        </w:rPr>
        <w:t xml:space="preserve"> </w:t>
      </w:r>
      <w:r w:rsidRPr="00241E4D">
        <w:rPr>
          <w:b/>
          <w:highlight w:val="yellow"/>
          <w:u w:val="single"/>
        </w:rPr>
        <w:t>environmental</w:t>
      </w:r>
      <w:r w:rsidRPr="00583C87">
        <w:rPr>
          <w:b/>
          <w:u w:val="single"/>
        </w:rPr>
        <w:t xml:space="preserve"> </w:t>
      </w:r>
      <w:r w:rsidRPr="00241E4D">
        <w:rPr>
          <w:b/>
          <w:highlight w:val="yellow"/>
          <w:u w:val="single"/>
        </w:rPr>
        <w:t>damage and ecological contamination</w:t>
      </w:r>
      <w:r w:rsidRPr="00074971">
        <w:rPr>
          <w:b/>
          <w:sz w:val="16"/>
        </w:rPr>
        <w:t>,</w:t>
      </w:r>
      <w:r w:rsidRPr="00074971">
        <w:rPr>
          <w:sz w:val="16"/>
        </w:rPr>
        <w:t xml:space="preserve"> just ask the people living near the mines in northern Saskatchewan, Canada (</w:t>
      </w:r>
      <w:proofErr w:type="spellStart"/>
      <w:r w:rsidRPr="00074971">
        <w:rPr>
          <w:sz w:val="16"/>
        </w:rPr>
        <w:t>Goldstick</w:t>
      </w:r>
      <w:proofErr w:type="spellEnd"/>
      <w:r w:rsidRPr="00074971">
        <w:rPr>
          <w:sz w:val="16"/>
        </w:rPr>
        <w:t xml:space="preserve"> 1987).  Despite these facts, however, </w:t>
      </w:r>
      <w:r w:rsidRPr="00241E4D">
        <w:rPr>
          <w:highlight w:val="yellow"/>
          <w:u w:val="single"/>
        </w:rPr>
        <w:t>there</w:t>
      </w:r>
      <w:r w:rsidRPr="00583C87">
        <w:rPr>
          <w:u w:val="single"/>
        </w:rPr>
        <w:t xml:space="preserve"> </w:t>
      </w:r>
      <w:r w:rsidRPr="00241E4D">
        <w:rPr>
          <w:highlight w:val="yellow"/>
          <w:u w:val="single"/>
        </w:rPr>
        <w:t>are</w:t>
      </w:r>
      <w:r w:rsidRPr="00583C87">
        <w:rPr>
          <w:u w:val="single"/>
        </w:rPr>
        <w:t xml:space="preserve"> unfortunately some </w:t>
      </w:r>
      <w:r w:rsidRPr="00241E4D">
        <w:rPr>
          <w:highlight w:val="yellow"/>
          <w:u w:val="single"/>
        </w:rPr>
        <w:t>misguided souls</w:t>
      </w:r>
      <w:r w:rsidRPr="00583C87">
        <w:rPr>
          <w:u w:val="single"/>
        </w:rPr>
        <w:t xml:space="preserve"> </w:t>
      </w:r>
      <w:r w:rsidRPr="00241E4D">
        <w:rPr>
          <w:highlight w:val="yellow"/>
          <w:u w:val="single"/>
        </w:rPr>
        <w:t>who</w:t>
      </w:r>
      <w:r w:rsidRPr="00583C87">
        <w:rPr>
          <w:u w:val="single"/>
        </w:rPr>
        <w:t xml:space="preserve"> would </w:t>
      </w:r>
      <w:r w:rsidRPr="00241E4D">
        <w:rPr>
          <w:highlight w:val="yellow"/>
          <w:u w:val="single"/>
        </w:rPr>
        <w:t>tout nuclear power as a</w:t>
      </w:r>
      <w:r w:rsidRPr="00583C87">
        <w:rPr>
          <w:u w:val="single"/>
        </w:rPr>
        <w:t xml:space="preserve"> so-called "</w:t>
      </w:r>
      <w:r w:rsidRPr="00241E4D">
        <w:rPr>
          <w:highlight w:val="yellow"/>
          <w:u w:val="single"/>
        </w:rPr>
        <w:t>solution" to</w:t>
      </w:r>
      <w:r w:rsidRPr="00583C87">
        <w:rPr>
          <w:u w:val="single"/>
        </w:rPr>
        <w:t xml:space="preserve"> global </w:t>
      </w:r>
      <w:r w:rsidRPr="00241E4D">
        <w:rPr>
          <w:highlight w:val="yellow"/>
          <w:u w:val="single"/>
        </w:rPr>
        <w:t>warming</w:t>
      </w:r>
      <w:r w:rsidRPr="00583C87">
        <w:rPr>
          <w:u w:val="single"/>
        </w:rPr>
        <w:t>, because nuclear facilities release no greenhouse gases over the short-term</w:t>
      </w:r>
      <w:r w:rsidRPr="00074971">
        <w:rPr>
          <w:sz w:val="16"/>
        </w:rPr>
        <w:t xml:space="preserve">. This may be true, but </w:t>
      </w:r>
      <w:r w:rsidRPr="00241E4D">
        <w:rPr>
          <w:highlight w:val="yellow"/>
          <w:u w:val="single"/>
        </w:rPr>
        <w:t>that</w:t>
      </w:r>
      <w:r w:rsidRPr="00583C87">
        <w:rPr>
          <w:u w:val="single"/>
        </w:rPr>
        <w:t xml:space="preserve"> </w:t>
      </w:r>
      <w:r w:rsidRPr="00241E4D">
        <w:rPr>
          <w:highlight w:val="yellow"/>
          <w:u w:val="single"/>
        </w:rPr>
        <w:t>is</w:t>
      </w:r>
      <w:r w:rsidRPr="00583C87">
        <w:rPr>
          <w:u w:val="single"/>
        </w:rPr>
        <w:t xml:space="preserve"> much </w:t>
      </w:r>
      <w:r w:rsidRPr="00241E4D">
        <w:rPr>
          <w:highlight w:val="yellow"/>
          <w:u w:val="single"/>
        </w:rPr>
        <w:t>like</w:t>
      </w:r>
      <w:r w:rsidRPr="00583C87">
        <w:rPr>
          <w:u w:val="single"/>
        </w:rPr>
        <w:t xml:space="preserve"> </w:t>
      </w:r>
      <w:r w:rsidRPr="00241E4D">
        <w:rPr>
          <w:highlight w:val="yellow"/>
          <w:u w:val="single"/>
        </w:rPr>
        <w:t>suggesting</w:t>
      </w:r>
      <w:r w:rsidRPr="00583C87">
        <w:rPr>
          <w:u w:val="single"/>
        </w:rPr>
        <w:t xml:space="preserve"> </w:t>
      </w:r>
      <w:r w:rsidRPr="00241E4D">
        <w:rPr>
          <w:highlight w:val="yellow"/>
          <w:u w:val="single"/>
        </w:rPr>
        <w:t>chemotherapy</w:t>
      </w:r>
      <w:r w:rsidRPr="00583C87">
        <w:rPr>
          <w:u w:val="single"/>
        </w:rPr>
        <w:t xml:space="preserve"> </w:t>
      </w:r>
      <w:r w:rsidRPr="00241E4D">
        <w:rPr>
          <w:highlight w:val="yellow"/>
          <w:u w:val="single"/>
        </w:rPr>
        <w:t>as a treatment for the common cold.</w:t>
      </w:r>
      <w:r w:rsidRPr="00583C87">
        <w:rPr>
          <w:u w:val="single"/>
        </w:rPr>
        <w:t xml:space="preserve"> </w:t>
      </w:r>
      <w:r w:rsidRPr="00583C87">
        <w:rPr>
          <w:b/>
          <w:u w:val="single"/>
        </w:rPr>
        <w:t xml:space="preserve">The </w:t>
      </w:r>
      <w:r w:rsidRPr="00241E4D">
        <w:rPr>
          <w:b/>
          <w:highlight w:val="yellow"/>
          <w:u w:val="single"/>
        </w:rPr>
        <w:t>pollution</w:t>
      </w:r>
      <w:r w:rsidRPr="00583C87">
        <w:rPr>
          <w:b/>
          <w:u w:val="single"/>
        </w:rPr>
        <w:t xml:space="preserve"> created by nuclear reactors </w:t>
      </w:r>
      <w:r w:rsidRPr="00241E4D">
        <w:rPr>
          <w:b/>
          <w:highlight w:val="yellow"/>
          <w:u w:val="single"/>
        </w:rPr>
        <w:t>is far more deadly</w:t>
      </w:r>
      <w:r w:rsidRPr="00583C87">
        <w:rPr>
          <w:b/>
          <w:u w:val="single"/>
        </w:rPr>
        <w:t xml:space="preserve"> </w:t>
      </w:r>
      <w:r w:rsidRPr="00241E4D">
        <w:rPr>
          <w:b/>
          <w:highlight w:val="yellow"/>
          <w:u w:val="single"/>
        </w:rPr>
        <w:t>and</w:t>
      </w:r>
      <w:r w:rsidRPr="00583C87">
        <w:rPr>
          <w:b/>
          <w:u w:val="single"/>
        </w:rPr>
        <w:t xml:space="preserve"> far </w:t>
      </w:r>
      <w:r w:rsidRPr="00241E4D">
        <w:rPr>
          <w:b/>
          <w:highlight w:val="yellow"/>
          <w:u w:val="single"/>
        </w:rPr>
        <w:t xml:space="preserve">more </w:t>
      </w:r>
      <w:proofErr w:type="gramStart"/>
      <w:r w:rsidRPr="00241E4D">
        <w:rPr>
          <w:b/>
          <w:highlight w:val="yellow"/>
          <w:u w:val="single"/>
        </w:rPr>
        <w:t>permanent</w:t>
      </w:r>
      <w:r w:rsidRPr="00583C87">
        <w:rPr>
          <w:u w:val="single"/>
        </w:rPr>
        <w:t>,</w:t>
      </w:r>
      <w:proofErr w:type="gramEnd"/>
      <w:r w:rsidRPr="00583C87">
        <w:rPr>
          <w:u w:val="single"/>
        </w:rPr>
        <w:t xml:space="preserve"> </w:t>
      </w:r>
      <w:r w:rsidRPr="00583C87">
        <w:rPr>
          <w:b/>
          <w:u w:val="single"/>
        </w:rPr>
        <w:t>and</w:t>
      </w:r>
      <w:r w:rsidRPr="00583C87">
        <w:rPr>
          <w:u w:val="single"/>
        </w:rPr>
        <w:t xml:space="preserve"> </w:t>
      </w:r>
      <w:r w:rsidRPr="00241E4D">
        <w:rPr>
          <w:b/>
          <w:highlight w:val="yellow"/>
          <w:u w:val="single"/>
        </w:rPr>
        <w:t>the</w:t>
      </w:r>
      <w:r w:rsidRPr="00583C87">
        <w:rPr>
          <w:b/>
          <w:u w:val="single"/>
        </w:rPr>
        <w:t xml:space="preserve"> potential </w:t>
      </w:r>
      <w:r w:rsidRPr="00241E4D">
        <w:rPr>
          <w:b/>
          <w:highlight w:val="yellow"/>
          <w:u w:val="single"/>
        </w:rPr>
        <w:t>impacts</w:t>
      </w:r>
      <w:r w:rsidRPr="00583C87">
        <w:rPr>
          <w:b/>
          <w:u w:val="single"/>
        </w:rPr>
        <w:t xml:space="preserve"> on life on this planet far more potentially </w:t>
      </w:r>
      <w:r w:rsidRPr="00241E4D">
        <w:rPr>
          <w:b/>
          <w:highlight w:val="yellow"/>
          <w:u w:val="single"/>
        </w:rPr>
        <w:t>devastating</w:t>
      </w:r>
      <w:r w:rsidRPr="00583C87">
        <w:rPr>
          <w:b/>
          <w:u w:val="single"/>
        </w:rPr>
        <w:t xml:space="preserve"> over the long-term</w:t>
      </w:r>
      <w:r w:rsidRPr="00074971">
        <w:rPr>
          <w:b/>
          <w:sz w:val="16"/>
        </w:rPr>
        <w:t>.</w:t>
      </w:r>
      <w:r w:rsidRPr="00074971">
        <w:rPr>
          <w:sz w:val="16"/>
        </w:rPr>
        <w:t xml:space="preserve">  This is because </w:t>
      </w:r>
      <w:r w:rsidRPr="00241E4D">
        <w:rPr>
          <w:highlight w:val="yellow"/>
          <w:u w:val="single"/>
        </w:rPr>
        <w:t>release of</w:t>
      </w:r>
      <w:r w:rsidRPr="00583C87">
        <w:rPr>
          <w:u w:val="single"/>
        </w:rPr>
        <w:t xml:space="preserve"> some of </w:t>
      </w:r>
      <w:r w:rsidRPr="00241E4D">
        <w:rPr>
          <w:highlight w:val="yellow"/>
          <w:u w:val="single"/>
        </w:rPr>
        <w:t>this material</w:t>
      </w:r>
      <w:r w:rsidRPr="00583C87">
        <w:rPr>
          <w:u w:val="single"/>
        </w:rPr>
        <w:t xml:space="preserve"> into th</w:t>
      </w:r>
      <w:r>
        <w:rPr>
          <w:u w:val="single"/>
        </w:rPr>
        <w:t xml:space="preserve">e environment </w:t>
      </w:r>
      <w:r w:rsidRPr="00241E4D">
        <w:rPr>
          <w:highlight w:val="yellow"/>
          <w:u w:val="single"/>
        </w:rPr>
        <w:t>is statistically inevitable</w:t>
      </w:r>
      <w:r>
        <w:rPr>
          <w:u w:val="single"/>
        </w:rPr>
        <w:t xml:space="preserve"> </w:t>
      </w:r>
      <w:r w:rsidRPr="00583C87">
        <w:rPr>
          <w:u w:val="single"/>
        </w:rPr>
        <w:t xml:space="preserve">over the long-term, both </w:t>
      </w:r>
      <w:r w:rsidRPr="00241E4D">
        <w:rPr>
          <w:highlight w:val="yellow"/>
          <w:u w:val="single"/>
        </w:rPr>
        <w:t>from</w:t>
      </w:r>
      <w:r w:rsidRPr="00583C87">
        <w:rPr>
          <w:u w:val="single"/>
        </w:rPr>
        <w:t xml:space="preserve"> leaks from </w:t>
      </w:r>
      <w:r w:rsidRPr="00241E4D">
        <w:rPr>
          <w:highlight w:val="yellow"/>
          <w:u w:val="single"/>
        </w:rPr>
        <w:t>stored materials</w:t>
      </w:r>
      <w:r w:rsidRPr="00583C87">
        <w:rPr>
          <w:u w:val="single"/>
        </w:rPr>
        <w:t xml:space="preserve">, </w:t>
      </w:r>
      <w:r w:rsidRPr="00241E4D">
        <w:rPr>
          <w:highlight w:val="yellow"/>
          <w:u w:val="single"/>
        </w:rPr>
        <w:t>and</w:t>
      </w:r>
      <w:r w:rsidRPr="00583C87">
        <w:rPr>
          <w:u w:val="single"/>
        </w:rPr>
        <w:t xml:space="preserve"> due to "</w:t>
      </w:r>
      <w:r w:rsidRPr="00241E4D">
        <w:rPr>
          <w:highlight w:val="yellow"/>
          <w:u w:val="single"/>
        </w:rPr>
        <w:t>accidental</w:t>
      </w:r>
      <w:r w:rsidRPr="00583C87">
        <w:rPr>
          <w:u w:val="single"/>
        </w:rPr>
        <w:t xml:space="preserve">" </w:t>
      </w:r>
      <w:r w:rsidRPr="00241E4D">
        <w:rPr>
          <w:highlight w:val="yellow"/>
          <w:u w:val="single"/>
        </w:rPr>
        <w:t>releases</w:t>
      </w:r>
      <w:r w:rsidRPr="00583C87">
        <w:rPr>
          <w:u w:val="single"/>
        </w:rPr>
        <w:t xml:space="preserve"> from operating nuclear facilities</w:t>
      </w:r>
      <w:r w:rsidRPr="00074971">
        <w:rPr>
          <w:sz w:val="16"/>
        </w:rPr>
        <w:t xml:space="preserve"> such as the Chernobyl disaster in the Ukraine some years ago</w:t>
      </w:r>
      <w:r w:rsidRPr="00583C87">
        <w:rPr>
          <w:u w:val="single"/>
        </w:rPr>
        <w:t xml:space="preserve">. </w:t>
      </w:r>
      <w:r w:rsidRPr="00241E4D">
        <w:rPr>
          <w:highlight w:val="yellow"/>
          <w:u w:val="single"/>
        </w:rPr>
        <w:t>There are</w:t>
      </w:r>
      <w:r w:rsidRPr="00583C87">
        <w:rPr>
          <w:u w:val="single"/>
        </w:rPr>
        <w:t xml:space="preserve"> </w:t>
      </w:r>
      <w:r w:rsidRPr="00241E4D">
        <w:rPr>
          <w:highlight w:val="yellow"/>
          <w:u w:val="single"/>
        </w:rPr>
        <w:t>any number of reasons</w:t>
      </w:r>
      <w:r w:rsidRPr="00583C87">
        <w:rPr>
          <w:u w:val="single"/>
        </w:rPr>
        <w:t xml:space="preserve"> why such accidents can occur, </w:t>
      </w:r>
      <w:r w:rsidRPr="00241E4D">
        <w:rPr>
          <w:highlight w:val="yellow"/>
          <w:u w:val="single"/>
        </w:rPr>
        <w:t>including human error, mechanical failure, design flaws, administrative flaws</w:t>
      </w:r>
      <w:r w:rsidRPr="00583C87">
        <w:rPr>
          <w:u w:val="single"/>
        </w:rPr>
        <w:t xml:space="preserve"> (</w:t>
      </w:r>
      <w:r w:rsidRPr="00241E4D">
        <w:rPr>
          <w:highlight w:val="yellow"/>
          <w:u w:val="single"/>
        </w:rPr>
        <w:t>or</w:t>
      </w:r>
      <w:r w:rsidRPr="00583C87">
        <w:rPr>
          <w:u w:val="single"/>
        </w:rPr>
        <w:t xml:space="preserve"> </w:t>
      </w:r>
      <w:r w:rsidRPr="00241E4D">
        <w:rPr>
          <w:highlight w:val="yellow"/>
          <w:u w:val="single"/>
        </w:rPr>
        <w:t>some combination</w:t>
      </w:r>
      <w:r w:rsidRPr="00583C87">
        <w:rPr>
          <w:u w:val="single"/>
        </w:rPr>
        <w:t xml:space="preserve"> of them), to say nothing of military or terrorist attacks and natural disasters such as earthquakes. And the more nuclear facilities there are in existence, the more statistically inevitable further such releases becomes</w:t>
      </w:r>
      <w:r w:rsidRPr="00074971">
        <w:rPr>
          <w:sz w:val="16"/>
        </w:rPr>
        <w:t xml:space="preserve">, both due to the proliferation of nuclear reactors, and the wastes they generate. Nuclear reactors themselves, when they go off-line, also become a nuclear waste disposal problem.  </w:t>
      </w:r>
      <w:r w:rsidRPr="00241E4D">
        <w:rPr>
          <w:b/>
          <w:highlight w:val="yellow"/>
          <w:u w:val="single"/>
        </w:rPr>
        <w:t>Calling nuclear power the "answer" to global warming</w:t>
      </w:r>
      <w:r w:rsidRPr="00583C87">
        <w:rPr>
          <w:b/>
          <w:u w:val="single"/>
        </w:rPr>
        <w:t xml:space="preserve">, therefore, </w:t>
      </w:r>
      <w:r w:rsidRPr="00241E4D">
        <w:rPr>
          <w:b/>
          <w:highlight w:val="yellow"/>
          <w:u w:val="single"/>
        </w:rPr>
        <w:t>is utterly absurd</w:t>
      </w:r>
      <w:r w:rsidRPr="00583C87">
        <w:rPr>
          <w:b/>
          <w:u w:val="single"/>
        </w:rPr>
        <w:t xml:space="preserve"> to anyone who really knows anything about</w:t>
      </w:r>
      <w:r w:rsidRPr="00074971">
        <w:rPr>
          <w:sz w:val="16"/>
        </w:rPr>
        <w:t xml:space="preserve"> the Green movement or </w:t>
      </w:r>
      <w:r w:rsidRPr="00583C87">
        <w:rPr>
          <w:b/>
          <w:u w:val="single"/>
        </w:rPr>
        <w:t>ecology</w:t>
      </w:r>
      <w:r w:rsidRPr="00074971">
        <w:rPr>
          <w:sz w:val="16"/>
        </w:rPr>
        <w:t xml:space="preserve">. If you want to know about the real Green solution to these problems, Google "hydrogen fuel" or "fuel-cells," and start learning something about the /real/ sustainable, emission-free alternatives which already exist. The literature refers to this solution as the "hydrogen economy."  </w:t>
      </w:r>
      <w:r w:rsidRPr="00583C87">
        <w:rPr>
          <w:b/>
          <w:u w:val="single"/>
        </w:rPr>
        <w:t xml:space="preserve">The </w:t>
      </w:r>
      <w:r w:rsidRPr="00241E4D">
        <w:rPr>
          <w:b/>
          <w:highlight w:val="yellow"/>
          <w:u w:val="single"/>
        </w:rPr>
        <w:t>promotion of nuclear power</w:t>
      </w:r>
      <w:r w:rsidRPr="00583C87">
        <w:rPr>
          <w:b/>
          <w:u w:val="single"/>
        </w:rPr>
        <w:t xml:space="preserve"> as a "solution" to global warming is</w:t>
      </w:r>
      <w:r w:rsidRPr="00241E4D">
        <w:rPr>
          <w:b/>
          <w:highlight w:val="yellow"/>
          <w:u w:val="single"/>
        </w:rPr>
        <w:t>,</w:t>
      </w:r>
      <w:r w:rsidRPr="00583C87">
        <w:rPr>
          <w:b/>
          <w:u w:val="single"/>
        </w:rPr>
        <w:t xml:space="preserve"> however, </w:t>
      </w:r>
      <w:r w:rsidRPr="00241E4D">
        <w:rPr>
          <w:b/>
          <w:highlight w:val="yellow"/>
          <w:u w:val="single"/>
        </w:rPr>
        <w:t>a perfect example of</w:t>
      </w:r>
      <w:r w:rsidRPr="00583C87">
        <w:rPr>
          <w:b/>
          <w:u w:val="single"/>
        </w:rPr>
        <w:t xml:space="preserve"> the </w:t>
      </w:r>
      <w:r w:rsidRPr="00241E4D">
        <w:rPr>
          <w:b/>
          <w:highlight w:val="yellow"/>
          <w:u w:val="single"/>
        </w:rPr>
        <w:t>continuing short-sightedness</w:t>
      </w:r>
      <w:r w:rsidRPr="00583C87">
        <w:rPr>
          <w:b/>
          <w:u w:val="single"/>
        </w:rPr>
        <w:t xml:space="preserve"> of many in contemporary society, a</w:t>
      </w:r>
      <w:r w:rsidRPr="00241E4D">
        <w:rPr>
          <w:b/>
          <w:highlight w:val="yellow"/>
          <w:u w:val="single"/>
        </w:rPr>
        <w:t xml:space="preserve">nd of our </w:t>
      </w:r>
      <w:r w:rsidRPr="00241E4D">
        <w:rPr>
          <w:rStyle w:val="Emphasis"/>
          <w:highlight w:val="yellow"/>
        </w:rPr>
        <w:t xml:space="preserve">collective lack of any </w:t>
      </w:r>
      <w:r w:rsidRPr="00830F2D">
        <w:rPr>
          <w:rStyle w:val="Emphasis"/>
        </w:rPr>
        <w:t xml:space="preserve">true </w:t>
      </w:r>
      <w:r w:rsidRPr="00241E4D">
        <w:rPr>
          <w:rStyle w:val="Emphasis"/>
          <w:highlight w:val="yellow"/>
        </w:rPr>
        <w:t xml:space="preserve">understanding of ecological </w:t>
      </w:r>
      <w:r w:rsidRPr="00241E4D">
        <w:rPr>
          <w:rStyle w:val="Emphasis"/>
          <w:highlight w:val="yellow"/>
        </w:rPr>
        <w:lastRenderedPageBreak/>
        <w:t>issues</w:t>
      </w:r>
      <w:r w:rsidRPr="00241E4D">
        <w:rPr>
          <w:b/>
          <w:highlight w:val="yellow"/>
          <w:u w:val="single"/>
        </w:rPr>
        <w:t>.</w:t>
      </w:r>
      <w:r w:rsidRPr="00074971">
        <w:rPr>
          <w:sz w:val="16"/>
        </w:rPr>
        <w:t xml:space="preserve"> </w:t>
      </w:r>
      <w:r w:rsidRPr="00241E4D">
        <w:rPr>
          <w:highlight w:val="yellow"/>
          <w:u w:val="single"/>
        </w:rPr>
        <w:t>It is</w:t>
      </w:r>
      <w:r w:rsidRPr="00074971">
        <w:rPr>
          <w:sz w:val="16"/>
        </w:rPr>
        <w:t xml:space="preserve"> also </w:t>
      </w:r>
      <w:r w:rsidRPr="00583C87">
        <w:rPr>
          <w:u w:val="single"/>
        </w:rPr>
        <w:t xml:space="preserve">an excellent </w:t>
      </w:r>
      <w:r w:rsidRPr="00241E4D">
        <w:rPr>
          <w:highlight w:val="yellow"/>
          <w:u w:val="single"/>
        </w:rPr>
        <w:t>example of the lengths</w:t>
      </w:r>
      <w:r w:rsidRPr="00583C87">
        <w:rPr>
          <w:u w:val="single"/>
        </w:rPr>
        <w:t xml:space="preserve"> to which </w:t>
      </w:r>
      <w:r w:rsidRPr="00241E4D">
        <w:rPr>
          <w:highlight w:val="yellow"/>
          <w:u w:val="single"/>
        </w:rPr>
        <w:t xml:space="preserve">many are </w:t>
      </w:r>
      <w:r w:rsidRPr="00241E4D">
        <w:rPr>
          <w:b/>
          <w:highlight w:val="yellow"/>
          <w:u w:val="single"/>
        </w:rPr>
        <w:t>willing to go to sustain the inherently wasteful and destructive lifestyle</w:t>
      </w:r>
      <w:r w:rsidRPr="00583C87">
        <w:rPr>
          <w:u w:val="single"/>
        </w:rPr>
        <w:t xml:space="preserve"> we have become accustomed to for a few more decades,</w:t>
      </w:r>
      <w:r w:rsidRPr="00074971">
        <w:rPr>
          <w:sz w:val="16"/>
        </w:rPr>
        <w:t xml:space="preserve"> and the consequences be damned.  </w:t>
      </w:r>
      <w:r w:rsidRPr="00241E4D">
        <w:rPr>
          <w:highlight w:val="yellow"/>
          <w:u w:val="single"/>
        </w:rPr>
        <w:t xml:space="preserve">So long as </w:t>
      </w:r>
      <w:r w:rsidRPr="00241E4D">
        <w:rPr>
          <w:b/>
          <w:highlight w:val="yellow"/>
          <w:u w:val="single"/>
        </w:rPr>
        <w:t>we fail to recognize</w:t>
      </w:r>
      <w:r w:rsidRPr="00583C87">
        <w:rPr>
          <w:b/>
          <w:u w:val="single"/>
        </w:rPr>
        <w:t xml:space="preserve"> that </w:t>
      </w:r>
      <w:r w:rsidRPr="00241E4D">
        <w:rPr>
          <w:b/>
          <w:highlight w:val="yellow"/>
          <w:u w:val="single"/>
        </w:rPr>
        <w:t>it is this</w:t>
      </w:r>
      <w:r w:rsidRPr="00583C87">
        <w:rPr>
          <w:b/>
          <w:u w:val="single"/>
        </w:rPr>
        <w:t xml:space="preserve"> very </w:t>
      </w:r>
      <w:r w:rsidRPr="00241E4D">
        <w:rPr>
          <w:b/>
          <w:highlight w:val="yellow"/>
          <w:u w:val="single"/>
        </w:rPr>
        <w:t>lifestyle</w:t>
      </w:r>
      <w:r w:rsidRPr="00583C87">
        <w:rPr>
          <w:b/>
          <w:u w:val="single"/>
        </w:rPr>
        <w:t xml:space="preserve">, </w:t>
      </w:r>
      <w:r w:rsidRPr="00241E4D">
        <w:rPr>
          <w:b/>
          <w:highlight w:val="yellow"/>
          <w:u w:val="single"/>
        </w:rPr>
        <w:t>and</w:t>
      </w:r>
      <w:r w:rsidRPr="00583C87">
        <w:rPr>
          <w:b/>
          <w:u w:val="single"/>
        </w:rPr>
        <w:t xml:space="preserve"> our </w:t>
      </w:r>
      <w:r w:rsidRPr="00241E4D">
        <w:rPr>
          <w:b/>
          <w:highlight w:val="yellow"/>
          <w:u w:val="single"/>
        </w:rPr>
        <w:t>attempt to</w:t>
      </w:r>
      <w:r w:rsidRPr="00583C87">
        <w:rPr>
          <w:b/>
          <w:u w:val="single"/>
        </w:rPr>
        <w:t xml:space="preserve"> </w:t>
      </w:r>
      <w:r w:rsidRPr="00241E4D">
        <w:rPr>
          <w:b/>
          <w:highlight w:val="yellow"/>
          <w:u w:val="single"/>
        </w:rPr>
        <w:t>maintain it</w:t>
      </w:r>
      <w:r w:rsidRPr="00583C87">
        <w:rPr>
          <w:b/>
          <w:u w:val="single"/>
        </w:rPr>
        <w:t xml:space="preserve"> at any cost</w:t>
      </w:r>
      <w:r w:rsidRPr="00583C87">
        <w:rPr>
          <w:u w:val="single"/>
        </w:rPr>
        <w:t xml:space="preserve">, </w:t>
      </w:r>
      <w:r w:rsidRPr="00241E4D">
        <w:rPr>
          <w:b/>
          <w:highlight w:val="yellow"/>
          <w:u w:val="single"/>
        </w:rPr>
        <w:t xml:space="preserve">which is the </w:t>
      </w:r>
      <w:r w:rsidRPr="00241E4D">
        <w:rPr>
          <w:rStyle w:val="Emphasis"/>
          <w:highlight w:val="yellow"/>
        </w:rPr>
        <w:t>root cause</w:t>
      </w:r>
      <w:r w:rsidRPr="00241E4D">
        <w:rPr>
          <w:b/>
          <w:sz w:val="26"/>
          <w:highlight w:val="yellow"/>
          <w:u w:val="single"/>
        </w:rPr>
        <w:t xml:space="preserve"> </w:t>
      </w:r>
      <w:r w:rsidRPr="00241E4D">
        <w:rPr>
          <w:b/>
          <w:highlight w:val="yellow"/>
          <w:u w:val="single"/>
        </w:rPr>
        <w:t>of our ecological problems</w:t>
      </w:r>
      <w:r w:rsidRPr="00074971">
        <w:rPr>
          <w:sz w:val="16"/>
        </w:rPr>
        <w:t xml:space="preserve">, however, </w:t>
      </w:r>
      <w:r w:rsidRPr="00583C87">
        <w:rPr>
          <w:b/>
          <w:u w:val="single"/>
        </w:rPr>
        <w:t>nothing substantial will ever be done about the ecological crisis which we collectively face</w:t>
      </w:r>
      <w:r w:rsidRPr="00074971">
        <w:rPr>
          <w:sz w:val="16"/>
        </w:rPr>
        <w:t>.</w:t>
      </w:r>
    </w:p>
    <w:p w:rsidR="001E7D94" w:rsidRPr="001E7D94" w:rsidRDefault="001E7D94" w:rsidP="001E7D94"/>
    <w:p w:rsidR="005A7818" w:rsidRDefault="005A7818" w:rsidP="005A7818">
      <w:pPr>
        <w:pStyle w:val="Heading3"/>
      </w:pPr>
      <w:r>
        <w:lastRenderedPageBreak/>
        <w:t xml:space="preserve">2NC – Nuclear – Masking </w:t>
      </w:r>
    </w:p>
    <w:p w:rsidR="005A7818" w:rsidRDefault="005A7818" w:rsidP="005A7818">
      <w:pPr>
        <w:pStyle w:val="Heading4"/>
      </w:pPr>
      <w:r>
        <w:t xml:space="preserve">The plan is </w:t>
      </w:r>
      <w:r w:rsidRPr="003068B8">
        <w:rPr>
          <w:u w:val="single"/>
        </w:rPr>
        <w:t>Atoms for Peace 2.0</w:t>
      </w:r>
      <w:r>
        <w:t xml:space="preserve"> – Their </w:t>
      </w:r>
      <w:r w:rsidRPr="003068B8">
        <w:rPr>
          <w:u w:val="single"/>
        </w:rPr>
        <w:t>emphasis</w:t>
      </w:r>
      <w:r>
        <w:t xml:space="preserve"> on the </w:t>
      </w:r>
      <w:r w:rsidRPr="003068B8">
        <w:rPr>
          <w:u w:val="single"/>
        </w:rPr>
        <w:t>peaceful aspects</w:t>
      </w:r>
      <w:r>
        <w:t xml:space="preserve"> of </w:t>
      </w:r>
      <w:r w:rsidRPr="003068B8">
        <w:rPr>
          <w:u w:val="single"/>
        </w:rPr>
        <w:t>nuclear power</w:t>
      </w:r>
      <w:r>
        <w:t xml:space="preserve"> are </w:t>
      </w:r>
      <w:r w:rsidRPr="003068B8">
        <w:rPr>
          <w:u w:val="single"/>
        </w:rPr>
        <w:t>co-opted</w:t>
      </w:r>
      <w:r>
        <w:t xml:space="preserve"> by the military to </w:t>
      </w:r>
      <w:r w:rsidRPr="003068B8">
        <w:rPr>
          <w:u w:val="single"/>
        </w:rPr>
        <w:t>divert attention</w:t>
      </w:r>
      <w:r>
        <w:t xml:space="preserve"> from </w:t>
      </w:r>
      <w:r w:rsidRPr="003068B8">
        <w:rPr>
          <w:u w:val="single"/>
        </w:rPr>
        <w:t>militarized applications</w:t>
      </w:r>
      <w:r>
        <w:t xml:space="preserve"> – causes </w:t>
      </w:r>
      <w:r w:rsidRPr="003068B8">
        <w:rPr>
          <w:u w:val="single"/>
        </w:rPr>
        <w:t>extinction</w:t>
      </w:r>
    </w:p>
    <w:p w:rsidR="005A7818" w:rsidRPr="003B2361" w:rsidRDefault="005A7818" w:rsidP="005A7818">
      <w:proofErr w:type="spellStart"/>
      <w:r w:rsidRPr="003B2361">
        <w:rPr>
          <w:rStyle w:val="StyleStyleBold12pt"/>
        </w:rPr>
        <w:t>Medhurst</w:t>
      </w:r>
      <w:proofErr w:type="spellEnd"/>
      <w:r w:rsidRPr="003B2361">
        <w:rPr>
          <w:rStyle w:val="StyleStyleBold12pt"/>
        </w:rPr>
        <w:t xml:space="preserve"> 97</w:t>
      </w:r>
      <w:r w:rsidRPr="003B2361">
        <w:t xml:space="preserve"> (Martin J, professor of speech communication and coordinator of the program in presidential rhetoric at Texas A&amp;M University, “Atoms for Peace and Nuclear Hegemony: The Rhetorical Structure of a Cold War Campaign,” Armed Forces &amp; Society, Vol. 23, Issue 4)</w:t>
      </w:r>
    </w:p>
    <w:p w:rsidR="005A7818" w:rsidRDefault="005A7818" w:rsidP="005A7818">
      <w:pPr>
        <w:rPr>
          <w:sz w:val="16"/>
        </w:rPr>
      </w:pPr>
      <w:r w:rsidRPr="003068B8">
        <w:rPr>
          <w:sz w:val="16"/>
        </w:rPr>
        <w:t xml:space="preserve">From the outset, </w:t>
      </w:r>
      <w:r w:rsidRPr="008C6ACC">
        <w:rPr>
          <w:highlight w:val="yellow"/>
          <w:u w:val="single"/>
        </w:rPr>
        <w:t xml:space="preserve">one of the chief goals of </w:t>
      </w:r>
      <w:r w:rsidRPr="008C6ACC">
        <w:rPr>
          <w:u w:val="single"/>
        </w:rPr>
        <w:t xml:space="preserve">the </w:t>
      </w:r>
      <w:r w:rsidRPr="008C6ACC">
        <w:rPr>
          <w:b/>
          <w:sz w:val="24"/>
          <w:highlight w:val="yellow"/>
          <w:u w:val="single"/>
        </w:rPr>
        <w:t>Atoms for Peace</w:t>
      </w:r>
      <w:r w:rsidRPr="003068B8">
        <w:rPr>
          <w:sz w:val="24"/>
          <w:u w:val="single"/>
        </w:rPr>
        <w:t xml:space="preserve"> </w:t>
      </w:r>
      <w:r w:rsidRPr="003068B8">
        <w:rPr>
          <w:u w:val="single"/>
        </w:rPr>
        <w:t xml:space="preserve">campaign </w:t>
      </w:r>
      <w:r w:rsidRPr="008C6ACC">
        <w:rPr>
          <w:highlight w:val="yellow"/>
          <w:u w:val="single"/>
        </w:rPr>
        <w:t>was</w:t>
      </w:r>
      <w:r w:rsidRPr="003068B8">
        <w:rPr>
          <w:u w:val="single"/>
        </w:rPr>
        <w:t xml:space="preserve"> </w:t>
      </w:r>
      <w:r w:rsidRPr="003068B8">
        <w:rPr>
          <w:sz w:val="16"/>
        </w:rPr>
        <w:t xml:space="preserve">the effort </w:t>
      </w:r>
      <w:r w:rsidRPr="008C6ACC">
        <w:rPr>
          <w:highlight w:val="yellow"/>
          <w:u w:val="single"/>
        </w:rPr>
        <w:t xml:space="preserve">to </w:t>
      </w:r>
      <w:r w:rsidRPr="008C6ACC">
        <w:rPr>
          <w:rStyle w:val="Emphasis"/>
          <w:sz w:val="26"/>
          <w:highlight w:val="yellow"/>
        </w:rPr>
        <w:t>divert attention</w:t>
      </w:r>
      <w:r w:rsidRPr="003068B8">
        <w:rPr>
          <w:rStyle w:val="Emphasis"/>
          <w:sz w:val="26"/>
        </w:rPr>
        <w:t xml:space="preserve"> away </w:t>
      </w:r>
      <w:r w:rsidRPr="008C6ACC">
        <w:rPr>
          <w:rStyle w:val="Emphasis"/>
          <w:sz w:val="26"/>
          <w:highlight w:val="yellow"/>
        </w:rPr>
        <w:t>from weapons development</w:t>
      </w:r>
      <w:r w:rsidRPr="003068B8">
        <w:rPr>
          <w:sz w:val="26"/>
          <w:u w:val="single"/>
        </w:rPr>
        <w:t xml:space="preserve"> </w:t>
      </w:r>
      <w:r w:rsidRPr="003068B8">
        <w:rPr>
          <w:sz w:val="16"/>
        </w:rPr>
        <w:t xml:space="preserve">and nuclear testing </w:t>
      </w:r>
      <w:r w:rsidRPr="008C6ACC">
        <w:rPr>
          <w:rStyle w:val="Emphasis"/>
          <w:sz w:val="26"/>
          <w:highlight w:val="yellow"/>
        </w:rPr>
        <w:t>by promoting</w:t>
      </w:r>
      <w:r w:rsidRPr="003068B8">
        <w:rPr>
          <w:sz w:val="16"/>
        </w:rPr>
        <w:t xml:space="preserve">, in the public realm, </w:t>
      </w:r>
      <w:r w:rsidRPr="008C6ACC">
        <w:rPr>
          <w:rStyle w:val="Emphasis"/>
          <w:highlight w:val="yellow"/>
        </w:rPr>
        <w:t>discourse about the "peaceful atom</w:t>
      </w:r>
      <w:r w:rsidRPr="008C6ACC">
        <w:rPr>
          <w:sz w:val="16"/>
        </w:rPr>
        <w:t>." This discourse took the form of articles, speeches, films, cartoons, displays, conferences, pamphlets, television documentaries</w:t>
      </w:r>
      <w:r w:rsidRPr="003068B8">
        <w:rPr>
          <w:sz w:val="16"/>
        </w:rPr>
        <w:t xml:space="preserve">, radio commentaries, and a constant stream of newspaper and news magazine reports. </w:t>
      </w:r>
      <w:r w:rsidRPr="008C6ACC">
        <w:rPr>
          <w:highlight w:val="yellow"/>
          <w:u w:val="single"/>
        </w:rPr>
        <w:t>This</w:t>
      </w:r>
      <w:r w:rsidRPr="003068B8">
        <w:rPr>
          <w:u w:val="single"/>
        </w:rPr>
        <w:t xml:space="preserve"> </w:t>
      </w:r>
      <w:r w:rsidRPr="003068B8">
        <w:rPr>
          <w:sz w:val="16"/>
        </w:rPr>
        <w:t xml:space="preserve">public side of the Atoms for Peace campaign, which I have detailed elsewhere, </w:t>
      </w:r>
      <w:r w:rsidRPr="008C6ACC">
        <w:rPr>
          <w:highlight w:val="yellow"/>
          <w:u w:val="single"/>
        </w:rPr>
        <w:t>was</w:t>
      </w:r>
      <w:r w:rsidRPr="003068B8">
        <w:rPr>
          <w:u w:val="single"/>
        </w:rPr>
        <w:t xml:space="preserve"> constructed </w:t>
      </w:r>
      <w:r w:rsidRPr="008C6ACC">
        <w:rPr>
          <w:highlight w:val="yellow"/>
          <w:u w:val="single"/>
        </w:rPr>
        <w:t>for</w:t>
      </w:r>
      <w:r w:rsidRPr="003068B8">
        <w:rPr>
          <w:u w:val="single"/>
        </w:rPr>
        <w:t xml:space="preserve"> the explicit purpose of </w:t>
      </w:r>
      <w:r w:rsidRPr="008C6ACC">
        <w:rPr>
          <w:b/>
          <w:sz w:val="24"/>
          <w:highlight w:val="yellow"/>
          <w:u w:val="single"/>
        </w:rPr>
        <w:t>redirecting</w:t>
      </w:r>
      <w:r w:rsidRPr="003068B8">
        <w:rPr>
          <w:b/>
          <w:sz w:val="24"/>
          <w:u w:val="single"/>
        </w:rPr>
        <w:t xml:space="preserve"> audience </w:t>
      </w:r>
      <w:r w:rsidRPr="008C6ACC">
        <w:rPr>
          <w:b/>
          <w:sz w:val="24"/>
          <w:highlight w:val="yellow"/>
          <w:u w:val="single"/>
        </w:rPr>
        <w:t>attention</w:t>
      </w:r>
      <w:r w:rsidRPr="003068B8">
        <w:rPr>
          <w:sz w:val="24"/>
          <w:u w:val="single"/>
        </w:rPr>
        <w:t xml:space="preserve"> </w:t>
      </w:r>
      <w:r w:rsidRPr="003068B8">
        <w:rPr>
          <w:sz w:val="16"/>
        </w:rPr>
        <w:t xml:space="preserve">and concern </w:t>
      </w:r>
      <w:r w:rsidRPr="003068B8">
        <w:rPr>
          <w:rStyle w:val="Emphasis"/>
          <w:sz w:val="26"/>
        </w:rPr>
        <w:t xml:space="preserve">away </w:t>
      </w:r>
      <w:r w:rsidRPr="008C6ACC">
        <w:rPr>
          <w:rStyle w:val="Emphasis"/>
          <w:sz w:val="26"/>
          <w:highlight w:val="yellow"/>
        </w:rPr>
        <w:t>from military applications and toward peaceful uses</w:t>
      </w:r>
      <w:r w:rsidRPr="003068B8">
        <w:rPr>
          <w:rStyle w:val="Emphasis"/>
          <w:sz w:val="26"/>
        </w:rPr>
        <w:t xml:space="preserve"> such as those found in medicine, agriculture, or industry</w:t>
      </w:r>
      <w:r w:rsidRPr="003068B8">
        <w:rPr>
          <w:sz w:val="16"/>
        </w:rPr>
        <w:t xml:space="preserve">.( </w:t>
      </w:r>
      <w:hyperlink r:id="rId19" w:anchor="bib14" w:tooltip="n14" w:history="1">
        <w:r w:rsidRPr="003068B8">
          <w:rPr>
            <w:rStyle w:val="Hyperlink"/>
            <w:sz w:val="16"/>
          </w:rPr>
          <w:t>n14</w:t>
        </w:r>
      </w:hyperlink>
      <w:r w:rsidRPr="003068B8">
        <w:rPr>
          <w:sz w:val="16"/>
        </w:rPr>
        <w:t xml:space="preserve">) The timing of the speech and campaign was not accidental, coming on the heels of both the USSR's first thermonuclear explosion in August 1953 and the adoption of NCS 162/2 in October, and immediately before the launching of the first nuclear-powered submarine, the Nautilus, and, more crucially, the onset of the Castle series, the first attempt by the U.S. to demonstrate a useable hydrogen bomb. The test series was scheduled to commence on 1 March 1954.Planning for how the public would be informed about the testing started well before and was framed within the general principles of atoms for peace. On 26 January 1954, OCB working group member Stefan T. </w:t>
      </w:r>
      <w:proofErr w:type="spellStart"/>
      <w:r w:rsidRPr="003068B8">
        <w:rPr>
          <w:sz w:val="16"/>
        </w:rPr>
        <w:t>Possony</w:t>
      </w:r>
      <w:proofErr w:type="spellEnd"/>
      <w:r w:rsidRPr="003068B8">
        <w:rPr>
          <w:sz w:val="16"/>
        </w:rPr>
        <w:t xml:space="preserve"> submitted a memorandum to OCB Executive Secretary Richard Hirsch, outlining plans for taking a movie of the Castle shots. After admitting that he could find "no way to produce a movie of the operation in which the hydrogen weapon can be minimized or ignored," he went on to suggest "that the film highlight the scientific, systematic and typically American way by which we have been going about developing nuclear energy. </w:t>
      </w:r>
      <w:r w:rsidRPr="003068B8">
        <w:rPr>
          <w:u w:val="single"/>
        </w:rPr>
        <w:t xml:space="preserve">We </w:t>
      </w:r>
      <w:r w:rsidRPr="003068B8">
        <w:rPr>
          <w:sz w:val="16"/>
        </w:rPr>
        <w:t xml:space="preserve">should </w:t>
      </w:r>
      <w:r w:rsidRPr="003068B8">
        <w:rPr>
          <w:u w:val="single"/>
        </w:rPr>
        <w:t xml:space="preserve">show </w:t>
      </w:r>
      <w:r w:rsidRPr="003068B8">
        <w:rPr>
          <w:sz w:val="16"/>
        </w:rPr>
        <w:t xml:space="preserve">the effort involved, our regard for human lives, and the various construction, logistical and </w:t>
      </w:r>
      <w:r w:rsidRPr="003068B8">
        <w:rPr>
          <w:b/>
          <w:sz w:val="24"/>
          <w:u w:val="single"/>
        </w:rPr>
        <w:t>technological activities</w:t>
      </w:r>
      <w:r w:rsidRPr="003068B8">
        <w:rPr>
          <w:sz w:val="16"/>
        </w:rPr>
        <w:t xml:space="preserve">, in order </w:t>
      </w:r>
      <w:r w:rsidRPr="003068B8">
        <w:rPr>
          <w:u w:val="single"/>
        </w:rPr>
        <w:t xml:space="preserve">to </w:t>
      </w:r>
      <w:r w:rsidRPr="003068B8">
        <w:rPr>
          <w:b/>
          <w:sz w:val="24"/>
          <w:u w:val="single"/>
        </w:rPr>
        <w:t>drive home</w:t>
      </w:r>
      <w:r w:rsidRPr="003068B8">
        <w:rPr>
          <w:sz w:val="24"/>
          <w:u w:val="single"/>
        </w:rPr>
        <w:t xml:space="preserve"> </w:t>
      </w:r>
      <w:r w:rsidRPr="003068B8">
        <w:rPr>
          <w:u w:val="single"/>
        </w:rPr>
        <w:t xml:space="preserve">the idea </w:t>
      </w:r>
      <w:r w:rsidRPr="003068B8">
        <w:rPr>
          <w:sz w:val="16"/>
        </w:rPr>
        <w:t xml:space="preserve">that </w:t>
      </w:r>
      <w:r w:rsidRPr="003068B8">
        <w:rPr>
          <w:u w:val="single"/>
        </w:rPr>
        <w:t xml:space="preserve">American technology can accomplish </w:t>
      </w:r>
      <w:r w:rsidRPr="003068B8">
        <w:rPr>
          <w:sz w:val="16"/>
        </w:rPr>
        <w:t xml:space="preserve">many </w:t>
      </w:r>
      <w:r w:rsidRPr="003068B8">
        <w:rPr>
          <w:u w:val="single"/>
        </w:rPr>
        <w:t>gigantic undertakings efficiently</w:t>
      </w:r>
      <w:r w:rsidRPr="003068B8">
        <w:rPr>
          <w:sz w:val="16"/>
        </w:rPr>
        <w:t>. In this particular case, the audience should be convinced that such a problem is 'right up our alley' and can be handled without strain."</w:t>
      </w:r>
      <w:proofErr w:type="gramStart"/>
      <w:r w:rsidRPr="003068B8">
        <w:rPr>
          <w:sz w:val="16"/>
        </w:rPr>
        <w:t xml:space="preserve">( </w:t>
      </w:r>
      <w:proofErr w:type="gramEnd"/>
      <w:r>
        <w:fldChar w:fldCharType="begin"/>
      </w:r>
      <w:r>
        <w:instrText>HYPERLINK "http://ehis.ebscohost.com/ehost/detail?sid=e96252f8-5e88-4f68-b9d8-560189434813%40sessionmgr104&amp;vid=2&amp;hid=2&amp;bdata=JnNpdGU9ZWhvc3QtbGl2ZQ%3d%3d" \l "bib15" \o "n15"</w:instrText>
      </w:r>
      <w:r>
        <w:fldChar w:fldCharType="separate"/>
      </w:r>
      <w:r w:rsidRPr="003068B8">
        <w:rPr>
          <w:rStyle w:val="Hyperlink"/>
          <w:sz w:val="16"/>
        </w:rPr>
        <w:t>n15</w:t>
      </w:r>
      <w:r>
        <w:fldChar w:fldCharType="end"/>
      </w:r>
      <w:r w:rsidRPr="003068B8">
        <w:rPr>
          <w:sz w:val="16"/>
        </w:rPr>
        <w:t xml:space="preserve">) </w:t>
      </w:r>
      <w:proofErr w:type="spellStart"/>
      <w:r w:rsidRPr="003068B8">
        <w:rPr>
          <w:sz w:val="16"/>
        </w:rPr>
        <w:t>Possony</w:t>
      </w:r>
      <w:proofErr w:type="spellEnd"/>
      <w:r w:rsidRPr="003068B8">
        <w:rPr>
          <w:sz w:val="16"/>
        </w:rPr>
        <w:t xml:space="preserve"> went on to advise that "the film include a scientific chapter in which the fission and fusion processes are explained with animated cartoons so that even a very poorly educated person can understand what this is all about. This explanation," he held, "should branch out into an analysis of the various beneficial uses of nuclear energy."</w:t>
      </w:r>
      <w:proofErr w:type="gramStart"/>
      <w:r w:rsidRPr="003068B8">
        <w:rPr>
          <w:sz w:val="16"/>
        </w:rPr>
        <w:t xml:space="preserve">( </w:t>
      </w:r>
      <w:proofErr w:type="gramEnd"/>
      <w:r>
        <w:fldChar w:fldCharType="begin"/>
      </w:r>
      <w:r>
        <w:instrText>HYPERLINK "http://ehis.ebscohost.com/ehost/detail?sid=e96252f8-5e88-4f68-b9d8-560189434813%40sessionmgr104&amp;vid=2&amp;hid=2&amp;bdata=JnNpdGU9ZWhvc3QtbGl2ZQ%3d%3d" \l "bib16" \o "n16"</w:instrText>
      </w:r>
      <w:r>
        <w:fldChar w:fldCharType="separate"/>
      </w:r>
      <w:r w:rsidRPr="003068B8">
        <w:rPr>
          <w:rStyle w:val="Hyperlink"/>
          <w:sz w:val="16"/>
        </w:rPr>
        <w:t>n16</w:t>
      </w:r>
      <w:r>
        <w:fldChar w:fldCharType="end"/>
      </w:r>
      <w:r w:rsidRPr="003068B8">
        <w:rPr>
          <w:sz w:val="16"/>
        </w:rPr>
        <w:t>) As the Castle series commenced on 1 March 1954, the United States Information Service (USIS) was already orchestrating the President's atoms-for-peace proposal in all 217 posts abroad. The State Department and the Federal Civil Defense Administration were in charge of domestic exploitation of the president's address, including the printing and distribution of "500,000 illustrated pamphlets" that contained "the speech text together with approximately 20 photographs or illustrative drawings."</w:t>
      </w:r>
      <w:proofErr w:type="gramStart"/>
      <w:r w:rsidRPr="003068B8">
        <w:rPr>
          <w:sz w:val="16"/>
        </w:rPr>
        <w:t xml:space="preserve">( </w:t>
      </w:r>
      <w:proofErr w:type="gramEnd"/>
      <w:r>
        <w:fldChar w:fldCharType="begin"/>
      </w:r>
      <w:r>
        <w:instrText>HYPERLINK "http://ehis.ebscohost.com/ehost/detail?sid=e96252f8-5e88-4f68-b9d8-560189434813%40sessionmgr104&amp;vid=2&amp;hid=2&amp;bdata=JnNpdGU9ZWhvc3QtbGl2ZQ%3d%3d" \l "bib17" \o "n17"</w:instrText>
      </w:r>
      <w:r>
        <w:fldChar w:fldCharType="separate"/>
      </w:r>
      <w:r w:rsidRPr="003068B8">
        <w:rPr>
          <w:rStyle w:val="Hyperlink"/>
          <w:sz w:val="16"/>
        </w:rPr>
        <w:t>n17</w:t>
      </w:r>
      <w:r>
        <w:fldChar w:fldCharType="end"/>
      </w:r>
      <w:r w:rsidRPr="003068B8">
        <w:rPr>
          <w:sz w:val="16"/>
        </w:rPr>
        <w:t xml:space="preserve">) As the atoms-for-peace campaign began to gather steam, the situation suddenly changed. The first shot of the Castle series, code-named Bravo, exploded with a force almost three times that which had been predicted. In so doing, it had vaporized the atoll, spread radioactive fallout well outside the designated security area, and contaminated hundreds of Marshall Islanders and the crew of a Japanese fishing boat, incongruously named the Lucky Dragon. There was nothing lucky about it; all the crew members became sick and one eventually died. The others spent over two years in the hospital. There was now a greater need than ever for some way to contextualize nuclear testing. Public fears about the bomb became even more pronounced when, at a presidential news conference on 31 March AEC </w:t>
      </w:r>
      <w:proofErr w:type="gramStart"/>
      <w:r w:rsidRPr="003068B8">
        <w:rPr>
          <w:sz w:val="16"/>
        </w:rPr>
        <w:t>chairman</w:t>
      </w:r>
      <w:proofErr w:type="gramEnd"/>
      <w:r w:rsidRPr="003068B8">
        <w:rPr>
          <w:sz w:val="16"/>
        </w:rPr>
        <w:t xml:space="preserve"> Lewis Strauss announced that a hydrogen bomb could be made as large as the target required and that one such bomb could wipe out an area the size of downtown New York City. Despite public concerns and international outrage, the Castle series continued through 14 May. On 20 April, however, a secret memo was distributed to the Operations Coordinating Board. The memo held that henceforth all nuclear weapons testing "should be </w:t>
      </w:r>
      <w:proofErr w:type="spellStart"/>
      <w:r w:rsidRPr="003068B8">
        <w:rPr>
          <w:sz w:val="16"/>
        </w:rPr>
        <w:t>routinized</w:t>
      </w:r>
      <w:proofErr w:type="spellEnd"/>
      <w:r w:rsidRPr="003068B8">
        <w:rPr>
          <w:sz w:val="16"/>
        </w:rPr>
        <w:t xml:space="preserve">, and test series should be portrayed not as isolated dramatic events but as part of a process." The memo went on to argue that in an effort "further to </w:t>
      </w:r>
      <w:proofErr w:type="spellStart"/>
      <w:r w:rsidRPr="003068B8">
        <w:rPr>
          <w:sz w:val="16"/>
        </w:rPr>
        <w:t>routinize</w:t>
      </w:r>
      <w:proofErr w:type="spellEnd"/>
      <w:r w:rsidRPr="003068B8">
        <w:rPr>
          <w:sz w:val="16"/>
        </w:rPr>
        <w:t xml:space="preserve"> weapons tests reporting and place these events in perspective it was suggested that the reporting on them be put in the context of the advance of nuclear science and applications in all fields."</w:t>
      </w:r>
      <w:proofErr w:type="gramStart"/>
      <w:r w:rsidRPr="003068B8">
        <w:rPr>
          <w:sz w:val="16"/>
        </w:rPr>
        <w:t xml:space="preserve">( </w:t>
      </w:r>
      <w:proofErr w:type="gramEnd"/>
      <w:r>
        <w:fldChar w:fldCharType="begin"/>
      </w:r>
      <w:r>
        <w:instrText>HYPERLINK "http://ehis.ebscohost.com/ehost/detail?sid=e96252f8-5e88-4f68-b9d8-560189434813%40sessionmgr104&amp;vid=2&amp;hid=2&amp;bdata=JnNpdGU9ZWhvc3QtbGl2ZQ%3d%3d" \l "bib18" \o "n18"</w:instrText>
      </w:r>
      <w:r>
        <w:fldChar w:fldCharType="separate"/>
      </w:r>
      <w:r w:rsidRPr="003068B8">
        <w:rPr>
          <w:rStyle w:val="Hyperlink"/>
          <w:sz w:val="16"/>
        </w:rPr>
        <w:t>n18</w:t>
      </w:r>
      <w:r>
        <w:fldChar w:fldCharType="end"/>
      </w:r>
      <w:r w:rsidRPr="003068B8">
        <w:rPr>
          <w:sz w:val="16"/>
        </w:rPr>
        <w:t xml:space="preserve">) The effort to "contextualize" nuclear weapons testing would be an ongoing concern until 1958, and one in which the Atoms for Peace campaign would play more than a minor role. </w:t>
      </w:r>
      <w:r w:rsidRPr="008C6ACC">
        <w:rPr>
          <w:highlight w:val="yellow"/>
          <w:u w:val="single"/>
        </w:rPr>
        <w:t>The goal</w:t>
      </w:r>
      <w:r w:rsidRPr="003068B8">
        <w:rPr>
          <w:u w:val="single"/>
        </w:rPr>
        <w:t xml:space="preserve"> </w:t>
      </w:r>
      <w:r w:rsidRPr="008C6ACC">
        <w:rPr>
          <w:highlight w:val="yellow"/>
          <w:u w:val="single"/>
        </w:rPr>
        <w:t>was</w:t>
      </w:r>
      <w:r w:rsidRPr="003068B8">
        <w:rPr>
          <w:u w:val="single"/>
        </w:rPr>
        <w:t xml:space="preserve"> to </w:t>
      </w:r>
      <w:r w:rsidRPr="008C6ACC">
        <w:rPr>
          <w:b/>
          <w:sz w:val="24"/>
          <w:highlight w:val="yellow"/>
          <w:u w:val="single"/>
        </w:rPr>
        <w:t>play up the beneficial uses of the atom</w:t>
      </w:r>
      <w:r w:rsidRPr="008C6ACC">
        <w:rPr>
          <w:sz w:val="24"/>
          <w:highlight w:val="yellow"/>
          <w:u w:val="single"/>
        </w:rPr>
        <w:t xml:space="preserve"> </w:t>
      </w:r>
      <w:r w:rsidRPr="008C6ACC">
        <w:rPr>
          <w:highlight w:val="yellow"/>
          <w:u w:val="single"/>
        </w:rPr>
        <w:t>and</w:t>
      </w:r>
      <w:r w:rsidRPr="003068B8">
        <w:rPr>
          <w:u w:val="single"/>
        </w:rPr>
        <w:t xml:space="preserve"> </w:t>
      </w:r>
      <w:r w:rsidRPr="003068B8">
        <w:rPr>
          <w:sz w:val="16"/>
        </w:rPr>
        <w:t xml:space="preserve">thereby hope to downplay--or at least to </w:t>
      </w:r>
      <w:r w:rsidRPr="008C6ACC">
        <w:rPr>
          <w:rStyle w:val="Emphasis"/>
          <w:sz w:val="26"/>
          <w:highlight w:val="yellow"/>
        </w:rPr>
        <w:t>neutralize</w:t>
      </w:r>
      <w:r w:rsidRPr="003068B8">
        <w:rPr>
          <w:rStyle w:val="Emphasis"/>
          <w:sz w:val="26"/>
        </w:rPr>
        <w:t xml:space="preserve"> </w:t>
      </w:r>
      <w:r w:rsidRPr="008C6ACC">
        <w:rPr>
          <w:rStyle w:val="Emphasis"/>
          <w:sz w:val="26"/>
          <w:highlight w:val="yellow"/>
        </w:rPr>
        <w:t>in the public mind--its destructive uses</w:t>
      </w:r>
      <w:r w:rsidRPr="003068B8">
        <w:rPr>
          <w:u w:val="single"/>
        </w:rPr>
        <w:t xml:space="preserve">. </w:t>
      </w:r>
      <w:r w:rsidRPr="003068B8">
        <w:rPr>
          <w:sz w:val="16"/>
        </w:rPr>
        <w:t>While this aspect of the campaign was clearly directed at domestic and allied western opinion--the kind of opinion that could potentially retard or curtail continued testing--it is important to note that the USSR immediately recognized what the goal was. In signaling their rejection of Eisenhower's plan for an atomic pool for peaceful purposes on 27 April 1954, the Soviets noted, "</w:t>
      </w:r>
      <w:r w:rsidRPr="008C6ACC">
        <w:rPr>
          <w:highlight w:val="yellow"/>
          <w:u w:val="single"/>
        </w:rPr>
        <w:t>This</w:t>
      </w:r>
      <w:r w:rsidRPr="003068B8">
        <w:rPr>
          <w:u w:val="single"/>
        </w:rPr>
        <w:t xml:space="preserve"> proposal for the use of a certain part of atomic materials for peaceful purposes </w:t>
      </w:r>
      <w:r w:rsidRPr="008C6ACC">
        <w:rPr>
          <w:highlight w:val="yellow"/>
          <w:u w:val="single"/>
        </w:rPr>
        <w:t xml:space="preserve">could create the </w:t>
      </w:r>
      <w:r w:rsidRPr="008C6ACC">
        <w:rPr>
          <w:b/>
          <w:sz w:val="24"/>
          <w:highlight w:val="yellow"/>
          <w:u w:val="single"/>
        </w:rPr>
        <w:lastRenderedPageBreak/>
        <w:t>deceptive impression</w:t>
      </w:r>
      <w:r w:rsidRPr="003068B8">
        <w:rPr>
          <w:sz w:val="24"/>
          <w:u w:val="single"/>
        </w:rPr>
        <w:t xml:space="preserve"> </w:t>
      </w:r>
      <w:r w:rsidRPr="003068B8">
        <w:rPr>
          <w:u w:val="single"/>
        </w:rPr>
        <w:t xml:space="preserve">that the </w:t>
      </w:r>
      <w:r w:rsidRPr="008C6ACC">
        <w:rPr>
          <w:highlight w:val="yellow"/>
          <w:u w:val="single"/>
        </w:rPr>
        <w:t>production</w:t>
      </w:r>
      <w:r w:rsidRPr="003068B8">
        <w:rPr>
          <w:u w:val="single"/>
        </w:rPr>
        <w:t xml:space="preserve"> </w:t>
      </w:r>
      <w:r w:rsidRPr="008C6ACC">
        <w:rPr>
          <w:highlight w:val="yellow"/>
          <w:u w:val="single"/>
        </w:rPr>
        <w:t>of atomic weapons had</w:t>
      </w:r>
      <w:r w:rsidRPr="003068B8">
        <w:rPr>
          <w:u w:val="single"/>
        </w:rPr>
        <w:t xml:space="preserve"> </w:t>
      </w:r>
      <w:r w:rsidRPr="008C6ACC">
        <w:rPr>
          <w:highlight w:val="yellow"/>
          <w:u w:val="single"/>
        </w:rPr>
        <w:t>been limited</w:t>
      </w:r>
      <w:r w:rsidRPr="003068B8">
        <w:rPr>
          <w:u w:val="single"/>
        </w:rPr>
        <w:t xml:space="preserve"> </w:t>
      </w:r>
      <w:r w:rsidRPr="008C6ACC">
        <w:rPr>
          <w:highlight w:val="yellow"/>
          <w:u w:val="single"/>
        </w:rPr>
        <w:t>and</w:t>
      </w:r>
      <w:r w:rsidRPr="003068B8">
        <w:rPr>
          <w:u w:val="single"/>
        </w:rPr>
        <w:t xml:space="preserve"> could </w:t>
      </w:r>
      <w:r w:rsidRPr="008C6ACC">
        <w:rPr>
          <w:highlight w:val="yellow"/>
          <w:u w:val="single"/>
        </w:rPr>
        <w:t>lead to weakening</w:t>
      </w:r>
      <w:r w:rsidRPr="003068B8">
        <w:rPr>
          <w:u w:val="single"/>
        </w:rPr>
        <w:t xml:space="preserve"> the </w:t>
      </w:r>
      <w:r w:rsidRPr="008C6ACC">
        <w:rPr>
          <w:highlight w:val="yellow"/>
          <w:u w:val="single"/>
        </w:rPr>
        <w:t>vigilance</w:t>
      </w:r>
      <w:r w:rsidRPr="003068B8">
        <w:rPr>
          <w:u w:val="single"/>
        </w:rPr>
        <w:t xml:space="preserve"> of the peoples </w:t>
      </w:r>
      <w:r w:rsidRPr="008C6ACC">
        <w:rPr>
          <w:highlight w:val="yellow"/>
          <w:u w:val="single"/>
        </w:rPr>
        <w:t>regarding</w:t>
      </w:r>
      <w:r w:rsidRPr="003068B8">
        <w:rPr>
          <w:u w:val="single"/>
        </w:rPr>
        <w:t xml:space="preserve"> </w:t>
      </w:r>
      <w:r w:rsidRPr="008C6ACC">
        <w:rPr>
          <w:highlight w:val="yellow"/>
          <w:u w:val="single"/>
        </w:rPr>
        <w:t>the</w:t>
      </w:r>
      <w:r w:rsidRPr="003068B8">
        <w:rPr>
          <w:u w:val="single"/>
        </w:rPr>
        <w:t xml:space="preserve"> </w:t>
      </w:r>
      <w:r w:rsidRPr="003068B8">
        <w:rPr>
          <w:sz w:val="16"/>
        </w:rPr>
        <w:t xml:space="preserve">growing </w:t>
      </w:r>
      <w:r w:rsidRPr="008C6ACC">
        <w:rPr>
          <w:highlight w:val="yellow"/>
          <w:u w:val="single"/>
        </w:rPr>
        <w:t xml:space="preserve">threat of a </w:t>
      </w:r>
      <w:r w:rsidRPr="008C6ACC">
        <w:rPr>
          <w:b/>
          <w:sz w:val="24"/>
          <w:highlight w:val="yellow"/>
          <w:u w:val="single"/>
        </w:rPr>
        <w:t>war in which</w:t>
      </w:r>
      <w:r w:rsidRPr="003068B8">
        <w:rPr>
          <w:sz w:val="24"/>
          <w:u w:val="single"/>
        </w:rPr>
        <w:t xml:space="preserve"> </w:t>
      </w:r>
      <w:r w:rsidRPr="003068B8">
        <w:rPr>
          <w:sz w:val="16"/>
        </w:rPr>
        <w:t xml:space="preserve">these </w:t>
      </w:r>
      <w:r w:rsidRPr="008C6ACC">
        <w:rPr>
          <w:b/>
          <w:sz w:val="24"/>
          <w:highlight w:val="yellow"/>
          <w:u w:val="single"/>
        </w:rPr>
        <w:t>weapons of</w:t>
      </w:r>
      <w:r w:rsidRPr="003068B8">
        <w:rPr>
          <w:sz w:val="24"/>
          <w:u w:val="single"/>
        </w:rPr>
        <w:t xml:space="preserve"> </w:t>
      </w:r>
      <w:r w:rsidRPr="003068B8">
        <w:rPr>
          <w:sz w:val="16"/>
        </w:rPr>
        <w:t xml:space="preserve">aggression and </w:t>
      </w:r>
      <w:r w:rsidRPr="008C6ACC">
        <w:rPr>
          <w:b/>
          <w:sz w:val="24"/>
          <w:highlight w:val="yellow"/>
          <w:u w:val="single"/>
        </w:rPr>
        <w:t>mass destruction</w:t>
      </w:r>
      <w:r w:rsidRPr="003068B8">
        <w:rPr>
          <w:sz w:val="24"/>
          <w:u w:val="single"/>
        </w:rPr>
        <w:t xml:space="preserve"> </w:t>
      </w:r>
      <w:r w:rsidRPr="003068B8">
        <w:rPr>
          <w:sz w:val="16"/>
        </w:rPr>
        <w:t xml:space="preserve">of people </w:t>
      </w:r>
      <w:r w:rsidRPr="008C6ACC">
        <w:rPr>
          <w:b/>
          <w:sz w:val="24"/>
          <w:highlight w:val="yellow"/>
          <w:u w:val="single"/>
        </w:rPr>
        <w:t>would be used</w:t>
      </w:r>
      <w:r w:rsidRPr="003068B8">
        <w:rPr>
          <w:sz w:val="16"/>
        </w:rPr>
        <w:t>."</w:t>
      </w:r>
      <w:proofErr w:type="gramStart"/>
      <w:r w:rsidRPr="003068B8">
        <w:rPr>
          <w:sz w:val="16"/>
        </w:rPr>
        <w:t xml:space="preserve">( </w:t>
      </w:r>
      <w:proofErr w:type="gramEnd"/>
      <w:r>
        <w:fldChar w:fldCharType="begin"/>
      </w:r>
      <w:r>
        <w:instrText>HYPERLINK "http://ehis.ebscohost.com/ehost/detail?sid=e96252f8-5e88-4f68-b9d8-560189434813%40sessionmgr104&amp;vid=2&amp;hid=2&amp;bdata=JnNpdGU9ZWhvc3QtbGl2ZQ%3d%3d" \l "bib19" \o "n19"</w:instrText>
      </w:r>
      <w:r>
        <w:fldChar w:fldCharType="separate"/>
      </w:r>
      <w:r w:rsidRPr="003068B8">
        <w:rPr>
          <w:rStyle w:val="Hyperlink"/>
          <w:sz w:val="16"/>
        </w:rPr>
        <w:t>n19</w:t>
      </w:r>
      <w:r>
        <w:fldChar w:fldCharType="end"/>
      </w:r>
      <w:r w:rsidRPr="003068B8">
        <w:rPr>
          <w:sz w:val="16"/>
        </w:rPr>
        <w:t xml:space="preserve">) </w:t>
      </w:r>
      <w:r w:rsidRPr="003068B8">
        <w:rPr>
          <w:u w:val="single"/>
        </w:rPr>
        <w:t xml:space="preserve">That analysis was </w:t>
      </w:r>
      <w:r w:rsidRPr="003068B8">
        <w:rPr>
          <w:b/>
          <w:sz w:val="26"/>
          <w:u w:val="single"/>
        </w:rPr>
        <w:t>precisely correct</w:t>
      </w:r>
      <w:r w:rsidRPr="003068B8">
        <w:rPr>
          <w:sz w:val="16"/>
        </w:rPr>
        <w:t xml:space="preserve">. </w:t>
      </w:r>
      <w:r w:rsidRPr="008C6ACC">
        <w:rPr>
          <w:highlight w:val="yellow"/>
          <w:u w:val="single"/>
        </w:rPr>
        <w:t>The goal was</w:t>
      </w:r>
      <w:r w:rsidRPr="003068B8">
        <w:rPr>
          <w:u w:val="single"/>
        </w:rPr>
        <w:t xml:space="preserve"> what we </w:t>
      </w:r>
      <w:r w:rsidRPr="003068B8">
        <w:rPr>
          <w:sz w:val="16"/>
        </w:rPr>
        <w:t xml:space="preserve">might today </w:t>
      </w:r>
      <w:r w:rsidRPr="003068B8">
        <w:rPr>
          <w:u w:val="single"/>
        </w:rPr>
        <w:t>call "</w:t>
      </w:r>
      <w:r w:rsidRPr="008C6ACC">
        <w:rPr>
          <w:b/>
          <w:sz w:val="26"/>
          <w:highlight w:val="yellow"/>
          <w:u w:val="single"/>
        </w:rPr>
        <w:t>impression management</w:t>
      </w:r>
      <w:r w:rsidRPr="003068B8">
        <w:rPr>
          <w:sz w:val="16"/>
        </w:rPr>
        <w:t xml:space="preserve">." And it was an important goal, for without recourse to America's nuclear arsenal the United States and its allies had no way to match the sheer manpower of the Soviet empire. For the New Look to be effective, the United States had 1) to maintain and increase its already substantial lead in both the quality and quantity of nuclear weaponry, and 2) make public the intention to use such weapons should circumstances warrant.( </w:t>
      </w:r>
      <w:hyperlink r:id="rId20" w:anchor="bib20" w:tooltip="n20" w:history="1">
        <w:r w:rsidRPr="003068B8">
          <w:rPr>
            <w:rStyle w:val="Hyperlink"/>
            <w:sz w:val="16"/>
          </w:rPr>
          <w:t>n20</w:t>
        </w:r>
      </w:hyperlink>
      <w:r w:rsidRPr="003068B8">
        <w:rPr>
          <w:sz w:val="16"/>
        </w:rPr>
        <w:t xml:space="preserve">) </w:t>
      </w:r>
      <w:r w:rsidRPr="003068B8">
        <w:rPr>
          <w:u w:val="single"/>
        </w:rPr>
        <w:t xml:space="preserve">Atoms for Peace was </w:t>
      </w:r>
      <w:r w:rsidRPr="003068B8">
        <w:rPr>
          <w:sz w:val="16"/>
        </w:rPr>
        <w:t xml:space="preserve">to be </w:t>
      </w:r>
      <w:r w:rsidRPr="003068B8">
        <w:rPr>
          <w:u w:val="single"/>
        </w:rPr>
        <w:t xml:space="preserve">a </w:t>
      </w:r>
      <w:r w:rsidRPr="003068B8">
        <w:rPr>
          <w:b/>
          <w:sz w:val="24"/>
          <w:u w:val="single"/>
        </w:rPr>
        <w:t>vehicle</w:t>
      </w:r>
      <w:r w:rsidRPr="003068B8">
        <w:rPr>
          <w:sz w:val="24"/>
          <w:u w:val="single"/>
        </w:rPr>
        <w:t xml:space="preserve"> </w:t>
      </w:r>
      <w:r w:rsidRPr="003068B8">
        <w:rPr>
          <w:u w:val="single"/>
        </w:rPr>
        <w:t xml:space="preserve">for allowing full implementation of the </w:t>
      </w:r>
      <w:r w:rsidRPr="003068B8">
        <w:rPr>
          <w:b/>
          <w:sz w:val="24"/>
          <w:u w:val="single"/>
        </w:rPr>
        <w:t>New Look</w:t>
      </w:r>
      <w:r w:rsidRPr="003068B8">
        <w:rPr>
          <w:sz w:val="16"/>
        </w:rPr>
        <w:t xml:space="preserve">, both </w:t>
      </w:r>
      <w:r w:rsidRPr="003068B8">
        <w:rPr>
          <w:u w:val="single"/>
        </w:rPr>
        <w:t xml:space="preserve">within the U.S. military </w:t>
      </w:r>
      <w:r w:rsidRPr="003068B8">
        <w:rPr>
          <w:sz w:val="16"/>
        </w:rPr>
        <w:t xml:space="preserve">and throughout the NATO forces, an implementation that would take time. </w:t>
      </w:r>
      <w:r w:rsidRPr="008C6ACC">
        <w:rPr>
          <w:highlight w:val="yellow"/>
          <w:u w:val="single"/>
        </w:rPr>
        <w:t>Atoms for Peace</w:t>
      </w:r>
      <w:r w:rsidRPr="003068B8">
        <w:rPr>
          <w:u w:val="single"/>
        </w:rPr>
        <w:t xml:space="preserve"> </w:t>
      </w:r>
      <w:r w:rsidRPr="003068B8">
        <w:rPr>
          <w:sz w:val="16"/>
        </w:rPr>
        <w:t xml:space="preserve">bought time, </w:t>
      </w:r>
      <w:r w:rsidRPr="008C6ACC">
        <w:rPr>
          <w:highlight w:val="yellow"/>
          <w:u w:val="single"/>
        </w:rPr>
        <w:t>created</w:t>
      </w:r>
      <w:r w:rsidRPr="003068B8">
        <w:rPr>
          <w:u w:val="single"/>
        </w:rPr>
        <w:t xml:space="preserve"> good will, </w:t>
      </w:r>
      <w:r w:rsidRPr="003068B8">
        <w:rPr>
          <w:b/>
          <w:sz w:val="24"/>
          <w:u w:val="single"/>
        </w:rPr>
        <w:t>projected a positive image</w:t>
      </w:r>
      <w:r w:rsidRPr="003068B8">
        <w:rPr>
          <w:sz w:val="16"/>
        </w:rPr>
        <w:t xml:space="preserve">, </w:t>
      </w:r>
      <w:r w:rsidRPr="003068B8">
        <w:rPr>
          <w:u w:val="single"/>
        </w:rPr>
        <w:t xml:space="preserve">and created </w:t>
      </w:r>
      <w:r w:rsidRPr="008C6ACC">
        <w:rPr>
          <w:highlight w:val="yellow"/>
          <w:u w:val="single"/>
        </w:rPr>
        <w:t>a context within which</w:t>
      </w:r>
      <w:r w:rsidRPr="003068B8">
        <w:rPr>
          <w:u w:val="single"/>
        </w:rPr>
        <w:t xml:space="preserve"> </w:t>
      </w:r>
      <w:r w:rsidRPr="003068B8">
        <w:rPr>
          <w:sz w:val="16"/>
        </w:rPr>
        <w:t xml:space="preserve">the </w:t>
      </w:r>
      <w:r w:rsidRPr="008C6ACC">
        <w:rPr>
          <w:highlight w:val="yellow"/>
          <w:u w:val="single"/>
        </w:rPr>
        <w:t>weapons</w:t>
      </w:r>
      <w:r w:rsidRPr="003068B8">
        <w:rPr>
          <w:u w:val="single"/>
        </w:rPr>
        <w:t xml:space="preserve"> </w:t>
      </w:r>
      <w:r w:rsidRPr="003068B8">
        <w:rPr>
          <w:sz w:val="16"/>
        </w:rPr>
        <w:t xml:space="preserve">program </w:t>
      </w:r>
      <w:r w:rsidRPr="008C6ACC">
        <w:rPr>
          <w:highlight w:val="yellow"/>
          <w:u w:val="single"/>
        </w:rPr>
        <w:t>could become "</w:t>
      </w:r>
      <w:proofErr w:type="spellStart"/>
      <w:r w:rsidRPr="008C6ACC">
        <w:rPr>
          <w:b/>
          <w:sz w:val="24"/>
          <w:highlight w:val="yellow"/>
          <w:u w:val="single"/>
        </w:rPr>
        <w:t>routinized</w:t>
      </w:r>
      <w:proofErr w:type="spellEnd"/>
      <w:r w:rsidRPr="008C6ACC">
        <w:rPr>
          <w:sz w:val="16"/>
          <w:highlight w:val="yellow"/>
        </w:rPr>
        <w:t>."</w:t>
      </w:r>
    </w:p>
    <w:p w:rsidR="005A7818" w:rsidRDefault="005A7818" w:rsidP="005A7818">
      <w:pPr>
        <w:pStyle w:val="Heading3"/>
      </w:pPr>
      <w:r>
        <w:lastRenderedPageBreak/>
        <w:t>2NC – Nuclear</w:t>
      </w:r>
      <w:r w:rsidR="001E7D94">
        <w:t xml:space="preserve"> </w:t>
      </w:r>
      <w:r>
        <w:t>– Mining Module</w:t>
      </w:r>
    </w:p>
    <w:p w:rsidR="005A7818" w:rsidRDefault="005A7818" w:rsidP="005A7818">
      <w:pPr>
        <w:pStyle w:val="Heading4"/>
      </w:pPr>
      <w:r w:rsidRPr="001C175C">
        <w:rPr>
          <w:u w:val="single"/>
        </w:rPr>
        <w:t>Commercialization</w:t>
      </w:r>
      <w:r>
        <w:t xml:space="preserve"> of nuclear power would </w:t>
      </w:r>
      <w:r w:rsidRPr="001C175C">
        <w:rPr>
          <w:u w:val="single"/>
        </w:rPr>
        <w:t>devastate vulnerable communities</w:t>
      </w:r>
      <w:r>
        <w:t xml:space="preserve"> and </w:t>
      </w:r>
      <w:r w:rsidRPr="001C175C">
        <w:rPr>
          <w:u w:val="single"/>
        </w:rPr>
        <w:t>exacerbate nuclear colonialism</w:t>
      </w:r>
      <w:r>
        <w:t xml:space="preserve"> </w:t>
      </w:r>
    </w:p>
    <w:p w:rsidR="005A7818" w:rsidRPr="001C175C" w:rsidRDefault="005A7818" w:rsidP="005A7818">
      <w:proofErr w:type="spellStart"/>
      <w:r w:rsidRPr="001C175C">
        <w:rPr>
          <w:rStyle w:val="StyleStyleBold12pt"/>
        </w:rPr>
        <w:t>Endres</w:t>
      </w:r>
      <w:proofErr w:type="spellEnd"/>
      <w:r w:rsidRPr="001C175C">
        <w:rPr>
          <w:rStyle w:val="StyleStyleBold12pt"/>
        </w:rPr>
        <w:t xml:space="preserve"> 9</w:t>
      </w:r>
      <w:r w:rsidRPr="001C175C">
        <w:t xml:space="preserve"> (Danielle, Associate Professor of Communication at the University of Utah, “From wasteland to waste site: the role of discourse in nuclear power’s environmental injustices,” Local Environment Vol. 14, No. 10, November 2009, 917–937)</w:t>
      </w:r>
    </w:p>
    <w:p w:rsidR="005A7818" w:rsidRPr="001C175C" w:rsidRDefault="005A7818" w:rsidP="005A7818">
      <w:pPr>
        <w:rPr>
          <w:sz w:val="16"/>
        </w:rPr>
      </w:pPr>
      <w:r w:rsidRPr="001C175C">
        <w:rPr>
          <w:sz w:val="16"/>
        </w:rPr>
        <w:t xml:space="preserve">All </w:t>
      </w:r>
      <w:r w:rsidRPr="00C50AFD">
        <w:rPr>
          <w:highlight w:val="green"/>
          <w:u w:val="single"/>
        </w:rPr>
        <w:t>nuclear power production</w:t>
      </w:r>
      <w:r w:rsidRPr="001C175C">
        <w:rPr>
          <w:u w:val="single"/>
        </w:rPr>
        <w:t xml:space="preserve"> must </w:t>
      </w:r>
      <w:r w:rsidRPr="00C50AFD">
        <w:rPr>
          <w:highlight w:val="green"/>
          <w:u w:val="single"/>
        </w:rPr>
        <w:t xml:space="preserve">begin with </w:t>
      </w:r>
      <w:r w:rsidRPr="00C50AFD">
        <w:rPr>
          <w:u w:val="single"/>
        </w:rPr>
        <w:t xml:space="preserve">Uranium </w:t>
      </w:r>
      <w:r w:rsidRPr="00C50AFD">
        <w:rPr>
          <w:highlight w:val="green"/>
          <w:u w:val="single"/>
        </w:rPr>
        <w:t>mining</w:t>
      </w:r>
      <w:r w:rsidRPr="001C175C">
        <w:rPr>
          <w:sz w:val="16"/>
        </w:rPr>
        <w:t>, which is inextricably linked with indigenous peoples globally (</w:t>
      </w:r>
      <w:proofErr w:type="spellStart"/>
      <w:r w:rsidRPr="001C175C">
        <w:rPr>
          <w:sz w:val="16"/>
        </w:rPr>
        <w:t>Yih</w:t>
      </w:r>
      <w:proofErr w:type="spellEnd"/>
      <w:r w:rsidRPr="001C175C">
        <w:rPr>
          <w:sz w:val="16"/>
        </w:rPr>
        <w:t xml:space="preserve"> et al. 1995). Within the USA, approximately 66% of the known Uranium deposits are on reservation lands, as much as 80% are on treaty- guaranteed land and up to </w:t>
      </w:r>
      <w:r w:rsidRPr="00C50AFD">
        <w:rPr>
          <w:u w:val="single"/>
        </w:rPr>
        <w:t>90% of Uranium mining</w:t>
      </w:r>
      <w:r w:rsidRPr="001C175C">
        <w:rPr>
          <w:u w:val="single"/>
        </w:rPr>
        <w:t xml:space="preserve"> and milling occurs on or adjacent to Native American land </w:t>
      </w:r>
      <w:r w:rsidRPr="001C175C">
        <w:rPr>
          <w:sz w:val="16"/>
        </w:rPr>
        <w:t>(</w:t>
      </w:r>
      <w:proofErr w:type="spellStart"/>
      <w:r w:rsidRPr="001C175C">
        <w:rPr>
          <w:sz w:val="16"/>
        </w:rPr>
        <w:t>Kuletz</w:t>
      </w:r>
      <w:proofErr w:type="spellEnd"/>
      <w:r w:rsidRPr="001C175C">
        <w:rPr>
          <w:sz w:val="16"/>
        </w:rPr>
        <w:t xml:space="preserve"> 1998). Uranium is mined for both commercial nuclear power plants and for military purposes. </w:t>
      </w:r>
      <w:proofErr w:type="spellStart"/>
      <w:r w:rsidRPr="001C175C">
        <w:rPr>
          <w:sz w:val="16"/>
        </w:rPr>
        <w:t>Makhijani</w:t>
      </w:r>
      <w:proofErr w:type="spellEnd"/>
      <w:r w:rsidRPr="001C175C">
        <w:rPr>
          <w:sz w:val="16"/>
        </w:rPr>
        <w:t xml:space="preserve"> and </w:t>
      </w:r>
      <w:proofErr w:type="spellStart"/>
      <w:r w:rsidRPr="001C175C">
        <w:rPr>
          <w:sz w:val="16"/>
        </w:rPr>
        <w:t>Hu</w:t>
      </w:r>
      <w:proofErr w:type="spellEnd"/>
      <w:r w:rsidRPr="001C175C">
        <w:rPr>
          <w:sz w:val="16"/>
        </w:rPr>
        <w:t xml:space="preserve"> (1995) argue that it is difficult to separate civilian and military nuclear production because of overlap and lack of </w:t>
      </w:r>
      <w:proofErr w:type="spellStart"/>
      <w:r w:rsidRPr="001C175C">
        <w:rPr>
          <w:sz w:val="16"/>
        </w:rPr>
        <w:t>infor</w:t>
      </w:r>
      <w:proofErr w:type="spellEnd"/>
      <w:r w:rsidRPr="001C175C">
        <w:rPr>
          <w:sz w:val="16"/>
        </w:rPr>
        <w:t xml:space="preserve">- </w:t>
      </w:r>
      <w:proofErr w:type="spellStart"/>
      <w:r w:rsidRPr="001C175C">
        <w:rPr>
          <w:sz w:val="16"/>
        </w:rPr>
        <w:t>mation</w:t>
      </w:r>
      <w:proofErr w:type="spellEnd"/>
      <w:r w:rsidRPr="001C175C">
        <w:rPr>
          <w:sz w:val="16"/>
        </w:rPr>
        <w:t xml:space="preserve">. However, Hoffman (2001) notes that although the earliest Uranium mining in the USA was used for nuclear weapons, the 1954 Atoms for Peace </w:t>
      </w:r>
      <w:proofErr w:type="spellStart"/>
      <w:r w:rsidRPr="001C175C">
        <w:rPr>
          <w:sz w:val="16"/>
        </w:rPr>
        <w:t>programme</w:t>
      </w:r>
      <w:proofErr w:type="spellEnd"/>
      <w:r w:rsidRPr="001C175C">
        <w:rPr>
          <w:sz w:val="16"/>
        </w:rPr>
        <w:t xml:space="preserve"> resulted in </w:t>
      </w:r>
      <w:r w:rsidRPr="00C50AFD">
        <w:rPr>
          <w:highlight w:val="green"/>
          <w:u w:val="single"/>
        </w:rPr>
        <w:t xml:space="preserve">Uranium mining for </w:t>
      </w:r>
      <w:r w:rsidRPr="00C50AFD">
        <w:rPr>
          <w:b/>
          <w:sz w:val="24"/>
          <w:highlight w:val="green"/>
          <w:u w:val="single"/>
        </w:rPr>
        <w:t>commercial nuclear power plant development</w:t>
      </w:r>
      <w:r w:rsidRPr="001C175C">
        <w:rPr>
          <w:sz w:val="16"/>
        </w:rPr>
        <w:t xml:space="preserve">. Although Uranium mining lessened in the USA in the 1980s, renewed interest in expanding nuclear power pro- </w:t>
      </w:r>
      <w:proofErr w:type="spellStart"/>
      <w:r w:rsidRPr="001C175C">
        <w:rPr>
          <w:sz w:val="16"/>
        </w:rPr>
        <w:t>duction</w:t>
      </w:r>
      <w:proofErr w:type="spellEnd"/>
      <w:r w:rsidRPr="001C175C">
        <w:rPr>
          <w:sz w:val="16"/>
        </w:rPr>
        <w:t xml:space="preserve"> has </w:t>
      </w:r>
      <w:r w:rsidRPr="00C50AFD">
        <w:rPr>
          <w:highlight w:val="green"/>
          <w:u w:val="single"/>
        </w:rPr>
        <w:t>resulted in</w:t>
      </w:r>
      <w:r w:rsidRPr="001C175C">
        <w:rPr>
          <w:u w:val="single"/>
        </w:rPr>
        <w:t xml:space="preserve"> </w:t>
      </w:r>
      <w:r w:rsidRPr="001C175C">
        <w:rPr>
          <w:sz w:val="16"/>
        </w:rPr>
        <w:t xml:space="preserve">industrial interest in </w:t>
      </w:r>
      <w:r w:rsidRPr="00C50AFD">
        <w:rPr>
          <w:highlight w:val="green"/>
          <w:u w:val="single"/>
        </w:rPr>
        <w:t>re-openin</w:t>
      </w:r>
      <w:r w:rsidRPr="001C175C">
        <w:rPr>
          <w:u w:val="single"/>
        </w:rPr>
        <w:t xml:space="preserve">g shuttered mines </w:t>
      </w:r>
      <w:r w:rsidRPr="00C50AFD">
        <w:rPr>
          <w:highlight w:val="green"/>
          <w:u w:val="single"/>
        </w:rPr>
        <w:t>or opening new mines</w:t>
      </w:r>
      <w:r w:rsidRPr="001C175C">
        <w:rPr>
          <w:u w:val="single"/>
        </w:rPr>
        <w:t xml:space="preserve"> </w:t>
      </w:r>
      <w:r w:rsidRPr="001C175C">
        <w:rPr>
          <w:sz w:val="16"/>
        </w:rPr>
        <w:t xml:space="preserve">(Gaynor 2007, </w:t>
      </w:r>
      <w:proofErr w:type="spellStart"/>
      <w:r w:rsidRPr="001C175C">
        <w:rPr>
          <w:sz w:val="16"/>
        </w:rPr>
        <w:t>Barringer</w:t>
      </w:r>
      <w:proofErr w:type="spellEnd"/>
      <w:r w:rsidRPr="001C175C">
        <w:rPr>
          <w:sz w:val="16"/>
        </w:rPr>
        <w:t xml:space="preserve"> 2008, </w:t>
      </w:r>
      <w:proofErr w:type="spellStart"/>
      <w:r w:rsidRPr="001C175C">
        <w:rPr>
          <w:sz w:val="16"/>
        </w:rPr>
        <w:t>Saiyid</w:t>
      </w:r>
      <w:proofErr w:type="spellEnd"/>
      <w:r w:rsidRPr="001C175C">
        <w:rPr>
          <w:sz w:val="16"/>
        </w:rPr>
        <w:t xml:space="preserve"> and Harrison 2008, </w:t>
      </w:r>
      <w:proofErr w:type="spellStart"/>
      <w:r w:rsidRPr="001C175C">
        <w:rPr>
          <w:sz w:val="16"/>
        </w:rPr>
        <w:t>Yurth</w:t>
      </w:r>
      <w:proofErr w:type="spellEnd"/>
      <w:r w:rsidRPr="001C175C">
        <w:rPr>
          <w:sz w:val="16"/>
        </w:rPr>
        <w:t xml:space="preserve"> 2009). Several Native American nations are currently resisting Uranium mining on their lands (Navajo Nation 2005, Capriccioso 2009, </w:t>
      </w:r>
      <w:proofErr w:type="gramStart"/>
      <w:r w:rsidRPr="001C175C">
        <w:rPr>
          <w:sz w:val="16"/>
        </w:rPr>
        <w:t>Lakota</w:t>
      </w:r>
      <w:proofErr w:type="gramEnd"/>
      <w:r w:rsidRPr="001C175C">
        <w:rPr>
          <w:sz w:val="16"/>
        </w:rPr>
        <w:t xml:space="preserve"> Country Times 2009). </w:t>
      </w:r>
      <w:proofErr w:type="gramStart"/>
      <w:r w:rsidRPr="001C175C">
        <w:rPr>
          <w:u w:val="single"/>
        </w:rPr>
        <w:t xml:space="preserve">Even if nuclear power </w:t>
      </w:r>
      <w:r w:rsidRPr="001C175C">
        <w:rPr>
          <w:sz w:val="16"/>
        </w:rPr>
        <w:t xml:space="preserve">in the USA </w:t>
      </w:r>
      <w:r w:rsidRPr="001C175C">
        <w:rPr>
          <w:u w:val="single"/>
        </w:rPr>
        <w:t>draws from foreign sources of Uranium</w:t>
      </w:r>
      <w:r w:rsidRPr="001C175C">
        <w:rPr>
          <w:sz w:val="16"/>
        </w:rPr>
        <w:t xml:space="preserve">, </w:t>
      </w:r>
      <w:proofErr w:type="spellStart"/>
      <w:r w:rsidRPr="001C175C">
        <w:rPr>
          <w:sz w:val="16"/>
        </w:rPr>
        <w:t>Yih</w:t>
      </w:r>
      <w:proofErr w:type="spellEnd"/>
      <w:r w:rsidRPr="001C175C">
        <w:rPr>
          <w:sz w:val="16"/>
        </w:rPr>
        <w:t xml:space="preserve"> et al. (1995, p. 105) report that “</w:t>
      </w:r>
      <w:r w:rsidRPr="00C50AFD">
        <w:rPr>
          <w:b/>
          <w:sz w:val="24"/>
          <w:highlight w:val="green"/>
          <w:u w:val="single"/>
        </w:rPr>
        <w:t xml:space="preserve">indigenous, </w:t>
      </w:r>
      <w:proofErr w:type="spellStart"/>
      <w:r w:rsidRPr="00C50AFD">
        <w:rPr>
          <w:b/>
          <w:sz w:val="24"/>
          <w:highlight w:val="green"/>
          <w:u w:val="single"/>
        </w:rPr>
        <w:t>colonised</w:t>
      </w:r>
      <w:proofErr w:type="spellEnd"/>
      <w:r w:rsidRPr="00C50AFD">
        <w:rPr>
          <w:b/>
          <w:sz w:val="24"/>
          <w:highlight w:val="green"/>
          <w:u w:val="single"/>
        </w:rPr>
        <w:t>, and</w:t>
      </w:r>
      <w:r w:rsidRPr="001C175C">
        <w:rPr>
          <w:sz w:val="24"/>
          <w:u w:val="single"/>
        </w:rPr>
        <w:t xml:space="preserve"> </w:t>
      </w:r>
      <w:r w:rsidRPr="001C175C">
        <w:rPr>
          <w:sz w:val="16"/>
        </w:rPr>
        <w:t xml:space="preserve">other </w:t>
      </w:r>
      <w:r w:rsidRPr="00C50AFD">
        <w:rPr>
          <w:b/>
          <w:sz w:val="24"/>
          <w:highlight w:val="green"/>
          <w:u w:val="single"/>
        </w:rPr>
        <w:t>dominated people have been disproportionately affected by Uranium</w:t>
      </w:r>
      <w:r w:rsidRPr="001C175C">
        <w:rPr>
          <w:b/>
          <w:sz w:val="24"/>
          <w:u w:val="single"/>
        </w:rPr>
        <w:t xml:space="preserve"> </w:t>
      </w:r>
      <w:r w:rsidRPr="00C50AFD">
        <w:rPr>
          <w:b/>
          <w:sz w:val="24"/>
          <w:highlight w:val="green"/>
          <w:u w:val="single"/>
        </w:rPr>
        <w:t>mining</w:t>
      </w:r>
      <w:r w:rsidRPr="00C50AFD">
        <w:rPr>
          <w:sz w:val="24"/>
          <w:highlight w:val="green"/>
          <w:u w:val="single"/>
        </w:rPr>
        <w:t xml:space="preserve"> </w:t>
      </w:r>
      <w:r w:rsidRPr="00C50AFD">
        <w:rPr>
          <w:b/>
          <w:sz w:val="24"/>
          <w:highlight w:val="green"/>
          <w:u w:val="single"/>
        </w:rPr>
        <w:t>worldwide</w:t>
      </w:r>
      <w:r w:rsidRPr="001C175C">
        <w:rPr>
          <w:sz w:val="16"/>
        </w:rPr>
        <w:t>”.</w:t>
      </w:r>
      <w:proofErr w:type="gramEnd"/>
      <w:r w:rsidRPr="001C175C">
        <w:rPr>
          <w:sz w:val="16"/>
        </w:rPr>
        <w:t xml:space="preserve"> Past Uranium mining and milling in the USA resulted in severe health and environ- mental legacies for affected people and their lands. From Uranium mining operations on Navajo land during the Uranium boom (1950s–1980s), there are at least 450 reported cancer deaths among Navajo mining employees (</w:t>
      </w:r>
      <w:proofErr w:type="spellStart"/>
      <w:r w:rsidRPr="001C175C">
        <w:rPr>
          <w:sz w:val="16"/>
        </w:rPr>
        <w:t>Grinde</w:t>
      </w:r>
      <w:proofErr w:type="spellEnd"/>
      <w:r w:rsidRPr="001C175C">
        <w:rPr>
          <w:sz w:val="16"/>
        </w:rPr>
        <w:t xml:space="preserve"> and Johansen 1995). </w:t>
      </w:r>
      <w:r w:rsidRPr="001C175C">
        <w:rPr>
          <w:u w:val="single"/>
        </w:rPr>
        <w:t xml:space="preserve">The devastation extended beyond employees to the larger communities </w:t>
      </w:r>
      <w:r w:rsidRPr="001C175C">
        <w:rPr>
          <w:sz w:val="16"/>
        </w:rPr>
        <w:t>surrounding the mines and mills. The United Nuclear Uranium mill at Church Rock on the Navajo reservation is the site of the largest nuclear accident in the USA. On 16 July 1978, over 100 million gallons of irradiated water contaminated the Rio Puerco River, plant and animal life, and Navajos (</w:t>
      </w:r>
      <w:proofErr w:type="spellStart"/>
      <w:r w:rsidRPr="001C175C">
        <w:rPr>
          <w:sz w:val="16"/>
        </w:rPr>
        <w:t>Grinde</w:t>
      </w:r>
      <w:proofErr w:type="spellEnd"/>
      <w:r w:rsidRPr="001C175C">
        <w:rPr>
          <w:sz w:val="16"/>
        </w:rPr>
        <w:t xml:space="preserve"> and Johansen 1995, </w:t>
      </w:r>
      <w:proofErr w:type="spellStart"/>
      <w:r w:rsidRPr="001C175C">
        <w:rPr>
          <w:sz w:val="16"/>
        </w:rPr>
        <w:t>Yih</w:t>
      </w:r>
      <w:proofErr w:type="spellEnd"/>
      <w:r w:rsidRPr="001C175C">
        <w:rPr>
          <w:sz w:val="16"/>
        </w:rPr>
        <w:t xml:space="preserve"> et al. 1995).5 Even now, </w:t>
      </w:r>
      <w:r w:rsidRPr="001C175C">
        <w:rPr>
          <w:u w:val="single"/>
        </w:rPr>
        <w:t xml:space="preserve">the legacy of </w:t>
      </w:r>
      <w:r w:rsidRPr="001C175C">
        <w:rPr>
          <w:sz w:val="16"/>
        </w:rPr>
        <w:t xml:space="preserve">over 1000 abandoned mines and </w:t>
      </w:r>
      <w:r w:rsidRPr="001C175C">
        <w:rPr>
          <w:u w:val="single"/>
        </w:rPr>
        <w:t xml:space="preserve">Uranium tailing piles is radioactive dust that continues to circulate </w:t>
      </w:r>
      <w:r w:rsidRPr="001C175C">
        <w:rPr>
          <w:sz w:val="16"/>
        </w:rPr>
        <w:t xml:space="preserve">through </w:t>
      </w:r>
      <w:r w:rsidRPr="001C175C">
        <w:rPr>
          <w:u w:val="single"/>
        </w:rPr>
        <w:t xml:space="preserve">the land </w:t>
      </w:r>
      <w:r w:rsidRPr="001C175C">
        <w:rPr>
          <w:sz w:val="16"/>
        </w:rPr>
        <w:t>(</w:t>
      </w:r>
      <w:proofErr w:type="spellStart"/>
      <w:r w:rsidRPr="001C175C">
        <w:rPr>
          <w:sz w:val="16"/>
        </w:rPr>
        <w:t>Grinde</w:t>
      </w:r>
      <w:proofErr w:type="spellEnd"/>
      <w:r w:rsidRPr="001C175C">
        <w:rPr>
          <w:sz w:val="16"/>
        </w:rPr>
        <w:t xml:space="preserve"> and Johansen 1995). </w:t>
      </w:r>
      <w:proofErr w:type="spellStart"/>
      <w:r w:rsidRPr="001C175C">
        <w:rPr>
          <w:sz w:val="16"/>
        </w:rPr>
        <w:t>Yih</w:t>
      </w:r>
      <w:proofErr w:type="spellEnd"/>
      <w:r w:rsidRPr="001C175C">
        <w:rPr>
          <w:sz w:val="16"/>
        </w:rPr>
        <w:t xml:space="preserve"> et al. (1995) cite a statistically significant likelihood of birth defects and other health problems for women living in the vicinity of mine dumps and tailing piles.</w:t>
      </w:r>
    </w:p>
    <w:p w:rsidR="005A7818" w:rsidRDefault="005A7818" w:rsidP="005A7818"/>
    <w:p w:rsidR="005A7818" w:rsidRDefault="005A7818" w:rsidP="005A7818">
      <w:pPr>
        <w:rPr>
          <w:rStyle w:val="StyleStyleBold12pt"/>
        </w:rPr>
      </w:pPr>
      <w:r>
        <w:rPr>
          <w:rStyle w:val="StyleStyleBold12pt"/>
        </w:rPr>
        <w:t xml:space="preserve">The impact is </w:t>
      </w:r>
      <w:r w:rsidRPr="005A7818">
        <w:rPr>
          <w:rStyle w:val="StyleStyleBold12pt"/>
          <w:u w:val="single"/>
        </w:rPr>
        <w:t xml:space="preserve">environmental </w:t>
      </w:r>
      <w:r w:rsidRPr="001C175C">
        <w:rPr>
          <w:rStyle w:val="StyleStyleBold12pt"/>
          <w:u w:val="single"/>
        </w:rPr>
        <w:t>racism</w:t>
      </w:r>
      <w:r>
        <w:rPr>
          <w:rStyle w:val="StyleStyleBold12pt"/>
        </w:rPr>
        <w:t xml:space="preserve"> – it’s a </w:t>
      </w:r>
      <w:r w:rsidRPr="001C175C">
        <w:rPr>
          <w:rStyle w:val="StyleStyleBold12pt"/>
          <w:u w:val="single"/>
        </w:rPr>
        <w:t>toxic genocide</w:t>
      </w:r>
      <w:r>
        <w:rPr>
          <w:rStyle w:val="StyleStyleBold12pt"/>
        </w:rPr>
        <w:t xml:space="preserve"> on the </w:t>
      </w:r>
      <w:r w:rsidRPr="001C175C">
        <w:rPr>
          <w:rStyle w:val="StyleStyleBold12pt"/>
          <w:u w:val="single"/>
        </w:rPr>
        <w:t>periphery</w:t>
      </w:r>
      <w:r>
        <w:rPr>
          <w:rStyle w:val="StyleStyleBold12pt"/>
        </w:rPr>
        <w:t xml:space="preserve"> and </w:t>
      </w:r>
      <w:r w:rsidRPr="001C175C">
        <w:rPr>
          <w:rStyle w:val="StyleStyleBold12pt"/>
          <w:u w:val="single"/>
        </w:rPr>
        <w:t>indigenous lands globally</w:t>
      </w:r>
      <w:r>
        <w:rPr>
          <w:rStyle w:val="StyleStyleBold12pt"/>
        </w:rPr>
        <w:t xml:space="preserve">  </w:t>
      </w:r>
    </w:p>
    <w:p w:rsidR="005A7818" w:rsidRPr="001C175C" w:rsidRDefault="005A7818" w:rsidP="005A7818">
      <w:proofErr w:type="spellStart"/>
      <w:r w:rsidRPr="001C175C">
        <w:rPr>
          <w:rStyle w:val="StyleStyleBold12pt"/>
        </w:rPr>
        <w:t>Endres</w:t>
      </w:r>
      <w:proofErr w:type="spellEnd"/>
      <w:r w:rsidRPr="001C175C">
        <w:rPr>
          <w:rStyle w:val="StyleStyleBold12pt"/>
        </w:rPr>
        <w:t xml:space="preserve"> 9</w:t>
      </w:r>
      <w:r w:rsidRPr="001C175C">
        <w:t xml:space="preserve"> (Danielle, Associate Professor of Communication at the University of Utah, “From wasteland to waste site: the role of discourse in nuclear power’s environmental injustices,” Local Environment Vol. 14, No. 10, November 2009, 917–937)</w:t>
      </w:r>
    </w:p>
    <w:p w:rsidR="005A7818" w:rsidRDefault="005A7818" w:rsidP="005A7818">
      <w:pPr>
        <w:rPr>
          <w:sz w:val="16"/>
        </w:rPr>
      </w:pPr>
      <w:r w:rsidRPr="001C175C">
        <w:rPr>
          <w:sz w:val="16"/>
        </w:rPr>
        <w:t xml:space="preserve">As mentioned above, </w:t>
      </w:r>
      <w:r w:rsidRPr="001C175C">
        <w:rPr>
          <w:b/>
          <w:sz w:val="24"/>
          <w:highlight w:val="green"/>
          <w:u w:val="single"/>
        </w:rPr>
        <w:t>nuclear</w:t>
      </w:r>
      <w:r w:rsidRPr="001C175C">
        <w:rPr>
          <w:b/>
          <w:sz w:val="24"/>
          <w:u w:val="single"/>
        </w:rPr>
        <w:t xml:space="preserve"> </w:t>
      </w:r>
      <w:r w:rsidRPr="001C175C">
        <w:rPr>
          <w:b/>
          <w:sz w:val="24"/>
          <w:highlight w:val="green"/>
          <w:u w:val="single"/>
        </w:rPr>
        <w:t>colonialism</w:t>
      </w:r>
      <w:r w:rsidRPr="001C175C">
        <w:rPr>
          <w:sz w:val="24"/>
          <w:u w:val="single"/>
        </w:rPr>
        <w:t xml:space="preserve"> </w:t>
      </w:r>
      <w:r w:rsidRPr="001C175C">
        <w:rPr>
          <w:highlight w:val="green"/>
          <w:u w:val="single"/>
        </w:rPr>
        <w:t>describes how the nuclear production process</w:t>
      </w:r>
      <w:r w:rsidRPr="001C175C">
        <w:rPr>
          <w:u w:val="single"/>
        </w:rPr>
        <w:t xml:space="preserve"> </w:t>
      </w:r>
      <w:r w:rsidRPr="001C175C">
        <w:rPr>
          <w:sz w:val="16"/>
        </w:rPr>
        <w:t xml:space="preserve">– including both nuclear weapons production and nuclear power – </w:t>
      </w:r>
      <w:r w:rsidRPr="001C175C">
        <w:rPr>
          <w:b/>
          <w:sz w:val="24"/>
          <w:highlight w:val="green"/>
          <w:u w:val="single"/>
        </w:rPr>
        <w:t>disproportionately harms indigenous people worldwide</w:t>
      </w:r>
      <w:r w:rsidRPr="001C175C">
        <w:rPr>
          <w:sz w:val="16"/>
        </w:rPr>
        <w:t xml:space="preserve">.3 The Indigenous Environmental Network (2002) wrote: </w:t>
      </w:r>
      <w:r w:rsidRPr="001C175C">
        <w:rPr>
          <w:highlight w:val="green"/>
          <w:u w:val="single"/>
        </w:rPr>
        <w:t xml:space="preserve">The nuclear industry has waged an </w:t>
      </w:r>
      <w:r w:rsidRPr="001C175C">
        <w:rPr>
          <w:b/>
          <w:sz w:val="24"/>
          <w:highlight w:val="green"/>
          <w:u w:val="single"/>
        </w:rPr>
        <w:t>undeclared war</w:t>
      </w:r>
      <w:r w:rsidRPr="001C175C">
        <w:rPr>
          <w:sz w:val="24"/>
          <w:u w:val="single"/>
        </w:rPr>
        <w:t xml:space="preserve"> </w:t>
      </w:r>
      <w:r w:rsidRPr="001C175C">
        <w:rPr>
          <w:sz w:val="16"/>
        </w:rPr>
        <w:t xml:space="preserve">against our Indigenous peoples and Pacific Islanders that has poisoned our communities worldwide. For more than 50 years, </w:t>
      </w:r>
      <w:r w:rsidRPr="001C175C">
        <w:rPr>
          <w:u w:val="single"/>
        </w:rPr>
        <w:t xml:space="preserve">the </w:t>
      </w:r>
      <w:r w:rsidRPr="001C175C">
        <w:rPr>
          <w:sz w:val="16"/>
        </w:rPr>
        <w:t xml:space="preserve">legacy of the </w:t>
      </w:r>
      <w:r w:rsidRPr="001C175C">
        <w:rPr>
          <w:u w:val="single"/>
        </w:rPr>
        <w:t>nuclear chain</w:t>
      </w:r>
      <w:r w:rsidRPr="001C175C">
        <w:rPr>
          <w:sz w:val="16"/>
        </w:rPr>
        <w:t xml:space="preserve">, </w:t>
      </w:r>
      <w:r w:rsidRPr="001C175C">
        <w:rPr>
          <w:u w:val="single"/>
        </w:rPr>
        <w:t xml:space="preserve">from </w:t>
      </w:r>
      <w:r w:rsidRPr="001C175C">
        <w:rPr>
          <w:highlight w:val="green"/>
          <w:u w:val="single"/>
        </w:rPr>
        <w:t>exploration to</w:t>
      </w:r>
      <w:r w:rsidRPr="001C175C">
        <w:rPr>
          <w:u w:val="single"/>
        </w:rPr>
        <w:t xml:space="preserve"> </w:t>
      </w:r>
      <w:r w:rsidRPr="001C175C">
        <w:rPr>
          <w:sz w:val="16"/>
        </w:rPr>
        <w:t xml:space="preserve">the </w:t>
      </w:r>
      <w:r w:rsidRPr="001C175C">
        <w:rPr>
          <w:highlight w:val="green"/>
          <w:u w:val="single"/>
        </w:rPr>
        <w:t>dumping</w:t>
      </w:r>
      <w:r w:rsidRPr="001C175C">
        <w:rPr>
          <w:u w:val="single"/>
        </w:rPr>
        <w:t xml:space="preserve"> </w:t>
      </w:r>
      <w:r w:rsidRPr="001C175C">
        <w:rPr>
          <w:sz w:val="16"/>
        </w:rPr>
        <w:t xml:space="preserve">of radioactive waste </w:t>
      </w:r>
      <w:r w:rsidRPr="001C175C">
        <w:rPr>
          <w:highlight w:val="green"/>
          <w:u w:val="single"/>
        </w:rPr>
        <w:t>has been</w:t>
      </w:r>
      <w:r w:rsidRPr="001C175C">
        <w:rPr>
          <w:u w:val="single"/>
        </w:rPr>
        <w:t xml:space="preserve"> proven</w:t>
      </w:r>
      <w:r w:rsidRPr="001C175C">
        <w:rPr>
          <w:sz w:val="16"/>
        </w:rPr>
        <w:t xml:space="preserve">, through documentation, </w:t>
      </w:r>
      <w:r w:rsidRPr="001C175C">
        <w:rPr>
          <w:u w:val="single"/>
        </w:rPr>
        <w:t xml:space="preserve">to be </w:t>
      </w:r>
      <w:r w:rsidRPr="001C175C">
        <w:rPr>
          <w:b/>
          <w:sz w:val="24"/>
          <w:highlight w:val="green"/>
          <w:u w:val="single"/>
        </w:rPr>
        <w:t>genocide and ethnocide</w:t>
      </w:r>
      <w:r w:rsidRPr="001C175C">
        <w:rPr>
          <w:sz w:val="24"/>
          <w:u w:val="single"/>
        </w:rPr>
        <w:t xml:space="preserve"> </w:t>
      </w:r>
      <w:r w:rsidRPr="001C175C">
        <w:rPr>
          <w:sz w:val="16"/>
        </w:rPr>
        <w:t xml:space="preserve">and a deadly enemy of Indigenous peoples. . . </w:t>
      </w:r>
      <w:r w:rsidRPr="001C175C">
        <w:rPr>
          <w:u w:val="single"/>
        </w:rPr>
        <w:t xml:space="preserve">United States federal law </w:t>
      </w:r>
      <w:r w:rsidRPr="001C175C">
        <w:rPr>
          <w:sz w:val="16"/>
        </w:rPr>
        <w:t xml:space="preserve">and nuclear policy has not protected Indigenous peoples, and in fact </w:t>
      </w:r>
      <w:r w:rsidRPr="001C175C">
        <w:rPr>
          <w:u w:val="single"/>
        </w:rPr>
        <w:t xml:space="preserve">has been created to allow the nuclear industry to </w:t>
      </w:r>
      <w:r w:rsidRPr="001C175C">
        <w:rPr>
          <w:b/>
          <w:sz w:val="24"/>
          <w:u w:val="single"/>
        </w:rPr>
        <w:t>continue operations</w:t>
      </w:r>
      <w:r w:rsidRPr="001C175C">
        <w:rPr>
          <w:sz w:val="24"/>
          <w:u w:val="single"/>
        </w:rPr>
        <w:t xml:space="preserve"> </w:t>
      </w:r>
      <w:r w:rsidRPr="001C175C">
        <w:rPr>
          <w:u w:val="single"/>
        </w:rPr>
        <w:t xml:space="preserve">at the </w:t>
      </w:r>
      <w:r w:rsidRPr="001C175C">
        <w:rPr>
          <w:b/>
          <w:sz w:val="24"/>
          <w:u w:val="single"/>
        </w:rPr>
        <w:t>expense</w:t>
      </w:r>
      <w:r w:rsidRPr="001C175C">
        <w:rPr>
          <w:sz w:val="24"/>
          <w:u w:val="single"/>
        </w:rPr>
        <w:t xml:space="preserve"> </w:t>
      </w:r>
      <w:r w:rsidRPr="001C175C">
        <w:rPr>
          <w:u w:val="single"/>
        </w:rPr>
        <w:t xml:space="preserve">of our </w:t>
      </w:r>
      <w:r w:rsidRPr="001C175C">
        <w:rPr>
          <w:sz w:val="16"/>
        </w:rPr>
        <w:t xml:space="preserve">land, territory, health and traditional ways of </w:t>
      </w:r>
      <w:r w:rsidRPr="001C175C">
        <w:rPr>
          <w:u w:val="single"/>
        </w:rPr>
        <w:t>life</w:t>
      </w:r>
      <w:r w:rsidRPr="001C175C">
        <w:rPr>
          <w:sz w:val="16"/>
        </w:rPr>
        <w:t xml:space="preserve">. . . . This disproportionate toxic burden – called environmental racism – has culminated in the current attempts to dump much of the nation’s nuclear waste in the homelands of the Indigenous peoples of the Great Basin region of the United States. Examples of nuclear colonialism in the United States include Uranium mining and milling on reservation lands in the Black Hills and Four Corners regions, nuclear testing on land claimed under the 1863 Treaty of Ruby Valley by the Western Shoshone, and </w:t>
      </w:r>
      <w:proofErr w:type="spellStart"/>
      <w:r w:rsidRPr="001C175C">
        <w:rPr>
          <w:sz w:val="16"/>
        </w:rPr>
        <w:t>HLWstorage</w:t>
      </w:r>
      <w:proofErr w:type="spellEnd"/>
      <w:r w:rsidRPr="001C175C">
        <w:rPr>
          <w:sz w:val="16"/>
        </w:rPr>
        <w:t xml:space="preserve"> sites con- </w:t>
      </w:r>
      <w:proofErr w:type="spellStart"/>
      <w:r w:rsidRPr="001C175C">
        <w:rPr>
          <w:sz w:val="16"/>
        </w:rPr>
        <w:t>sidered</w:t>
      </w:r>
      <w:proofErr w:type="spellEnd"/>
      <w:r w:rsidRPr="001C175C">
        <w:rPr>
          <w:sz w:val="16"/>
        </w:rPr>
        <w:t xml:space="preserve"> on Western Shoshone, Southern Paiute, and Skull Valley Band of Goshute lands (</w:t>
      </w:r>
      <w:proofErr w:type="spellStart"/>
      <w:r w:rsidRPr="001C175C">
        <w:rPr>
          <w:sz w:val="16"/>
        </w:rPr>
        <w:t>Nelkin</w:t>
      </w:r>
      <w:proofErr w:type="spellEnd"/>
      <w:r w:rsidRPr="001C175C">
        <w:rPr>
          <w:sz w:val="16"/>
        </w:rPr>
        <w:t xml:space="preserve"> 1981, </w:t>
      </w:r>
      <w:proofErr w:type="spellStart"/>
      <w:r w:rsidRPr="001C175C">
        <w:rPr>
          <w:sz w:val="16"/>
        </w:rPr>
        <w:t>Grinde</w:t>
      </w:r>
      <w:proofErr w:type="spellEnd"/>
      <w:r w:rsidRPr="001C175C">
        <w:rPr>
          <w:sz w:val="16"/>
        </w:rPr>
        <w:t xml:space="preserve"> and Johansen 1995, </w:t>
      </w:r>
      <w:proofErr w:type="spellStart"/>
      <w:r w:rsidRPr="001C175C">
        <w:rPr>
          <w:sz w:val="16"/>
        </w:rPr>
        <w:t>Kuletz</w:t>
      </w:r>
      <w:proofErr w:type="spellEnd"/>
      <w:r w:rsidRPr="001C175C">
        <w:rPr>
          <w:sz w:val="16"/>
        </w:rPr>
        <w:t xml:space="preserve"> 1998, La Duke 1999, Hoffman 2001). The phenomenon of nuclear colonialism is empirically documented. The book Nuclear Wastelands, edited by </w:t>
      </w:r>
      <w:proofErr w:type="spellStart"/>
      <w:r w:rsidRPr="001C175C">
        <w:rPr>
          <w:sz w:val="16"/>
        </w:rPr>
        <w:t>Makhijani</w:t>
      </w:r>
      <w:proofErr w:type="spellEnd"/>
      <w:r w:rsidRPr="001C175C">
        <w:rPr>
          <w:sz w:val="16"/>
        </w:rPr>
        <w:t xml:space="preserve"> et al. (1995), reveals that indigenous people in the USA and globally are disproportionately burdened by the production of nuclear weapons. Further, Hooks and Smith (2004, p. 572) demonstrate that US </w:t>
      </w:r>
      <w:r w:rsidRPr="001C175C">
        <w:rPr>
          <w:sz w:val="16"/>
        </w:rPr>
        <w:lastRenderedPageBreak/>
        <w:t xml:space="preserve">military sites are </w:t>
      </w:r>
      <w:proofErr w:type="spellStart"/>
      <w:r w:rsidRPr="001C175C">
        <w:rPr>
          <w:sz w:val="16"/>
        </w:rPr>
        <w:t>dispropor</w:t>
      </w:r>
      <w:proofErr w:type="spellEnd"/>
      <w:r w:rsidRPr="001C175C">
        <w:rPr>
          <w:sz w:val="16"/>
        </w:rPr>
        <w:t xml:space="preserve">- </w:t>
      </w:r>
      <w:proofErr w:type="spellStart"/>
      <w:r w:rsidRPr="001C175C">
        <w:rPr>
          <w:sz w:val="16"/>
        </w:rPr>
        <w:t>tionately</w:t>
      </w:r>
      <w:proofErr w:type="spellEnd"/>
      <w:r w:rsidRPr="001C175C">
        <w:rPr>
          <w:sz w:val="16"/>
        </w:rPr>
        <w:t xml:space="preserve"> located on or near Native American lands. While these studies focus primarily on </w:t>
      </w:r>
      <w:r w:rsidRPr="001C175C">
        <w:rPr>
          <w:u w:val="single"/>
        </w:rPr>
        <w:t>military applications of nuclear technologies</w:t>
      </w:r>
      <w:r w:rsidRPr="001C175C">
        <w:rPr>
          <w:sz w:val="16"/>
        </w:rPr>
        <w:t xml:space="preserve">, there is also evidence to suggest that </w:t>
      </w:r>
      <w:r w:rsidRPr="001C175C">
        <w:rPr>
          <w:u w:val="single"/>
        </w:rPr>
        <w:t xml:space="preserve">Uranium mining </w:t>
      </w:r>
      <w:r w:rsidRPr="001C175C">
        <w:rPr>
          <w:sz w:val="16"/>
        </w:rPr>
        <w:t xml:space="preserve">for nuclear power production </w:t>
      </w:r>
      <w:r w:rsidRPr="001C175C">
        <w:rPr>
          <w:u w:val="single"/>
        </w:rPr>
        <w:t xml:space="preserve">and HLW storage </w:t>
      </w:r>
      <w:r w:rsidRPr="001C175C">
        <w:rPr>
          <w:sz w:val="16"/>
        </w:rPr>
        <w:t xml:space="preserve">also </w:t>
      </w:r>
      <w:r w:rsidRPr="001C175C">
        <w:rPr>
          <w:u w:val="single"/>
        </w:rPr>
        <w:t xml:space="preserve">fall within </w:t>
      </w:r>
      <w:r w:rsidRPr="001C175C">
        <w:rPr>
          <w:sz w:val="16"/>
        </w:rPr>
        <w:t xml:space="preserve">the pattern of </w:t>
      </w:r>
      <w:r w:rsidRPr="001C175C">
        <w:rPr>
          <w:b/>
          <w:sz w:val="24"/>
          <w:u w:val="single"/>
        </w:rPr>
        <w:t>nuclear colonialism</w:t>
      </w:r>
      <w:r w:rsidRPr="001C175C">
        <w:rPr>
          <w:sz w:val="24"/>
          <w:u w:val="single"/>
        </w:rPr>
        <w:t xml:space="preserve"> </w:t>
      </w:r>
      <w:r w:rsidRPr="001C175C">
        <w:rPr>
          <w:sz w:val="16"/>
        </w:rPr>
        <w:t>(</w:t>
      </w:r>
      <w:proofErr w:type="spellStart"/>
      <w:r w:rsidRPr="001C175C">
        <w:rPr>
          <w:sz w:val="16"/>
        </w:rPr>
        <w:t>Nelkin</w:t>
      </w:r>
      <w:proofErr w:type="spellEnd"/>
      <w:r w:rsidRPr="001C175C">
        <w:rPr>
          <w:sz w:val="16"/>
        </w:rPr>
        <w:t xml:space="preserve"> 1981, Hoffman 2001). Hoffman (2001, p. 462) details the “extraordinary unequal distribution of benefits and burdens at each stage of the [nuclear fuel] cycle” imposed upon Native American nations in the USA, particularly by Uranium mining and HLW disposal. Nuclear colonialism is a type of environmental injustice. In part, </w:t>
      </w:r>
      <w:r w:rsidRPr="001C175C">
        <w:rPr>
          <w:u w:val="single"/>
        </w:rPr>
        <w:t>nuclear colonialism is environmental racism</w:t>
      </w:r>
      <w:r w:rsidRPr="001C175C">
        <w:rPr>
          <w:sz w:val="16"/>
        </w:rPr>
        <w:t>. According to Bullard (1999, p. 6), “</w:t>
      </w:r>
      <w:r w:rsidRPr="001C175C">
        <w:rPr>
          <w:b/>
          <w:sz w:val="24"/>
          <w:highlight w:val="green"/>
          <w:u w:val="single"/>
        </w:rPr>
        <w:t>environmental racism</w:t>
      </w:r>
      <w:r w:rsidRPr="001C175C">
        <w:rPr>
          <w:sz w:val="24"/>
          <w:highlight w:val="green"/>
          <w:u w:val="single"/>
        </w:rPr>
        <w:t xml:space="preserve"> </w:t>
      </w:r>
      <w:r w:rsidRPr="001C175C">
        <w:rPr>
          <w:highlight w:val="green"/>
          <w:u w:val="single"/>
        </w:rPr>
        <w:t>combines with</w:t>
      </w:r>
      <w:r w:rsidRPr="001C175C">
        <w:rPr>
          <w:u w:val="single"/>
        </w:rPr>
        <w:t xml:space="preserve"> public </w:t>
      </w:r>
      <w:r w:rsidRPr="001C175C">
        <w:rPr>
          <w:highlight w:val="green"/>
          <w:u w:val="single"/>
        </w:rPr>
        <w:t>policies and industry practices</w:t>
      </w:r>
      <w:r w:rsidRPr="001C175C">
        <w:rPr>
          <w:u w:val="single"/>
        </w:rPr>
        <w:t xml:space="preserve"> </w:t>
      </w:r>
      <w:r w:rsidRPr="001C175C">
        <w:rPr>
          <w:highlight w:val="green"/>
          <w:u w:val="single"/>
        </w:rPr>
        <w:t xml:space="preserve">to </w:t>
      </w:r>
      <w:r w:rsidRPr="001C175C">
        <w:rPr>
          <w:b/>
          <w:sz w:val="24"/>
          <w:highlight w:val="green"/>
          <w:u w:val="single"/>
        </w:rPr>
        <w:t>provide benefits for whites while shifting costs to people of color</w:t>
      </w:r>
      <w:r w:rsidRPr="001C175C">
        <w:rPr>
          <w:sz w:val="16"/>
        </w:rPr>
        <w:t xml:space="preserve">”. Yet, nuclear colonialism is also a form of colonialism. Native Americans, unlike other </w:t>
      </w:r>
      <w:proofErr w:type="spellStart"/>
      <w:r w:rsidRPr="001C175C">
        <w:rPr>
          <w:sz w:val="16"/>
        </w:rPr>
        <w:t>marginalised</w:t>
      </w:r>
      <w:proofErr w:type="spellEnd"/>
      <w:r w:rsidRPr="001C175C">
        <w:rPr>
          <w:sz w:val="16"/>
        </w:rPr>
        <w:t xml:space="preserve"> racial groups in the USA, are members of over 150 distinct sovereign tribal nations and each holds a unique legal relationship with the federal government. As </w:t>
      </w:r>
      <w:proofErr w:type="spellStart"/>
      <w:r w:rsidRPr="001C175C">
        <w:rPr>
          <w:sz w:val="16"/>
        </w:rPr>
        <w:t>Suagee</w:t>
      </w:r>
      <w:proofErr w:type="spellEnd"/>
      <w:r w:rsidRPr="001C175C">
        <w:rPr>
          <w:sz w:val="16"/>
        </w:rPr>
        <w:t xml:space="preserve"> (2002, p. 227) notes, “Although Indian people have suffered much discriminatory treatment from people who apparently define Indian identity in </w:t>
      </w:r>
      <w:proofErr w:type="spellStart"/>
      <w:r w:rsidRPr="001C175C">
        <w:rPr>
          <w:sz w:val="16"/>
        </w:rPr>
        <w:t>primar</w:t>
      </w:r>
      <w:proofErr w:type="spellEnd"/>
      <w:r w:rsidRPr="001C175C">
        <w:rPr>
          <w:sz w:val="16"/>
        </w:rPr>
        <w:t xml:space="preserve">- </w:t>
      </w:r>
      <w:proofErr w:type="spellStart"/>
      <w:r w:rsidRPr="001C175C">
        <w:rPr>
          <w:sz w:val="16"/>
        </w:rPr>
        <w:t>ily</w:t>
      </w:r>
      <w:proofErr w:type="spellEnd"/>
      <w:r w:rsidRPr="001C175C">
        <w:rPr>
          <w:sz w:val="16"/>
        </w:rPr>
        <w:t xml:space="preserve"> racial–ethnic terms, the fact that Native American governments are sovereign govern- </w:t>
      </w:r>
      <w:proofErr w:type="spellStart"/>
      <w:r w:rsidRPr="001C175C">
        <w:rPr>
          <w:sz w:val="16"/>
        </w:rPr>
        <w:t>ments</w:t>
      </w:r>
      <w:proofErr w:type="spellEnd"/>
      <w:r w:rsidRPr="001C175C">
        <w:rPr>
          <w:sz w:val="16"/>
        </w:rPr>
        <w:t xml:space="preserve"> is a significant distinction between them and other kinds of minorities”. Although Native Americans in the USA are sovereign governments, they are still faced with a system of colonialism. </w:t>
      </w:r>
      <w:proofErr w:type="spellStart"/>
      <w:r w:rsidRPr="001C175C">
        <w:rPr>
          <w:sz w:val="16"/>
        </w:rPr>
        <w:t>Gedicks</w:t>
      </w:r>
      <w:proofErr w:type="spellEnd"/>
      <w:r w:rsidRPr="001C175C">
        <w:rPr>
          <w:sz w:val="16"/>
        </w:rPr>
        <w:t xml:space="preserve"> (1993, p. 13) argues that </w:t>
      </w:r>
      <w:r w:rsidRPr="001C175C">
        <w:rPr>
          <w:highlight w:val="green"/>
          <w:u w:val="single"/>
        </w:rPr>
        <w:t xml:space="preserve">Native Americans are </w:t>
      </w:r>
      <w:r w:rsidRPr="001C175C">
        <w:rPr>
          <w:b/>
          <w:sz w:val="24"/>
          <w:highlight w:val="green"/>
          <w:u w:val="single"/>
        </w:rPr>
        <w:t>embedded within</w:t>
      </w:r>
      <w:r w:rsidRPr="001C175C">
        <w:rPr>
          <w:b/>
          <w:sz w:val="24"/>
          <w:u w:val="single"/>
        </w:rPr>
        <w:t xml:space="preserve"> a system of </w:t>
      </w:r>
      <w:r w:rsidRPr="001C175C">
        <w:rPr>
          <w:b/>
          <w:sz w:val="24"/>
          <w:highlight w:val="green"/>
          <w:u w:val="single"/>
        </w:rPr>
        <w:t>resource colonialism</w:t>
      </w:r>
      <w:r w:rsidRPr="001C175C">
        <w:rPr>
          <w:sz w:val="24"/>
          <w:u w:val="single"/>
        </w:rPr>
        <w:t xml:space="preserve"> </w:t>
      </w:r>
      <w:r w:rsidRPr="001C175C">
        <w:rPr>
          <w:u w:val="single"/>
        </w:rPr>
        <w:t>under which “</w:t>
      </w:r>
      <w:r w:rsidRPr="001C175C">
        <w:rPr>
          <w:highlight w:val="green"/>
          <w:u w:val="single"/>
        </w:rPr>
        <w:t>native peoples</w:t>
      </w:r>
      <w:r w:rsidRPr="001C175C">
        <w:rPr>
          <w:u w:val="single"/>
        </w:rPr>
        <w:t xml:space="preserve"> </w:t>
      </w:r>
      <w:r w:rsidRPr="001C175C">
        <w:rPr>
          <w:highlight w:val="green"/>
          <w:u w:val="single"/>
        </w:rPr>
        <w:t xml:space="preserve">are </w:t>
      </w:r>
      <w:r w:rsidRPr="001C175C">
        <w:rPr>
          <w:b/>
          <w:sz w:val="24"/>
          <w:highlight w:val="green"/>
          <w:u w:val="single"/>
        </w:rPr>
        <w:t>under assault on every continent</w:t>
      </w:r>
      <w:r w:rsidRPr="001C175C">
        <w:rPr>
          <w:sz w:val="24"/>
          <w:highlight w:val="green"/>
          <w:u w:val="single"/>
        </w:rPr>
        <w:t xml:space="preserve"> </w:t>
      </w:r>
      <w:r w:rsidRPr="001C175C">
        <w:rPr>
          <w:highlight w:val="green"/>
          <w:u w:val="single"/>
        </w:rPr>
        <w:t>because their lands contain</w:t>
      </w:r>
      <w:r w:rsidRPr="001C175C">
        <w:rPr>
          <w:u w:val="single"/>
        </w:rPr>
        <w:t xml:space="preserve"> </w:t>
      </w:r>
      <w:r w:rsidRPr="001C175C">
        <w:rPr>
          <w:sz w:val="16"/>
        </w:rPr>
        <w:t xml:space="preserve">a wide variety of valuable </w:t>
      </w:r>
      <w:r w:rsidRPr="001C175C">
        <w:rPr>
          <w:highlight w:val="green"/>
          <w:u w:val="single"/>
        </w:rPr>
        <w:t>resources</w:t>
      </w:r>
      <w:r w:rsidRPr="001C175C">
        <w:rPr>
          <w:u w:val="single"/>
        </w:rPr>
        <w:t xml:space="preserve"> </w:t>
      </w:r>
      <w:r w:rsidRPr="001C175C">
        <w:rPr>
          <w:sz w:val="16"/>
        </w:rPr>
        <w:t xml:space="preserve">needed for industrial development”. Nuclear colonialism is a form of resource colonialism that faces Native Americans in the USA and other indigenous </w:t>
      </w:r>
      <w:proofErr w:type="gramStart"/>
      <w:r w:rsidRPr="001C175C">
        <w:rPr>
          <w:sz w:val="16"/>
        </w:rPr>
        <w:t>peoples</w:t>
      </w:r>
      <w:proofErr w:type="gramEnd"/>
      <w:r w:rsidRPr="001C175C">
        <w:rPr>
          <w:sz w:val="16"/>
        </w:rPr>
        <w:t xml:space="preserve"> worldwide.4</w:t>
      </w:r>
      <w:r>
        <w:rPr>
          <w:sz w:val="16"/>
        </w:rPr>
        <w:t xml:space="preserve"> </w:t>
      </w:r>
    </w:p>
    <w:p w:rsidR="005A7818" w:rsidRPr="005A7818" w:rsidRDefault="005A7818" w:rsidP="005A7818"/>
    <w:p w:rsidR="001E7D94" w:rsidRDefault="001E7D94" w:rsidP="005A7818">
      <w:pPr>
        <w:pStyle w:val="Heading3"/>
      </w:pPr>
    </w:p>
    <w:p w:rsidR="00DB7130" w:rsidRDefault="00DB7130" w:rsidP="00DB7130">
      <w:pPr>
        <w:pStyle w:val="Heading3"/>
      </w:pPr>
      <w:r>
        <w:lastRenderedPageBreak/>
        <w:t xml:space="preserve">2NC – </w:t>
      </w:r>
      <w:proofErr w:type="spellStart"/>
      <w:r>
        <w:t>Renewables</w:t>
      </w:r>
      <w:proofErr w:type="spellEnd"/>
      <w:r>
        <w:t xml:space="preserve"> </w:t>
      </w:r>
    </w:p>
    <w:p w:rsidR="00DB7130" w:rsidRPr="00321099" w:rsidRDefault="00DB7130" w:rsidP="00DB7130">
      <w:pPr>
        <w:pStyle w:val="Heading4"/>
        <w:rPr>
          <w:rStyle w:val="StyleStyleBold12pt"/>
          <w:b/>
          <w:bCs/>
          <w:sz w:val="24"/>
          <w:szCs w:val="24"/>
        </w:rPr>
      </w:pPr>
      <w:r w:rsidRPr="00321099">
        <w:rPr>
          <w:rStyle w:val="StyleStyleBold12pt"/>
          <w:b/>
          <w:bCs/>
          <w:sz w:val="24"/>
          <w:szCs w:val="24"/>
        </w:rPr>
        <w:t xml:space="preserve">Renewable energy </w:t>
      </w:r>
      <w:r w:rsidRPr="00321099">
        <w:rPr>
          <w:rStyle w:val="StyleStyleBold12pt"/>
          <w:b/>
          <w:bCs/>
          <w:sz w:val="24"/>
          <w:szCs w:val="24"/>
          <w:u w:val="single"/>
        </w:rPr>
        <w:t>covers up</w:t>
      </w:r>
      <w:r w:rsidRPr="00321099">
        <w:rPr>
          <w:rStyle w:val="StyleStyleBold12pt"/>
          <w:b/>
          <w:bCs/>
          <w:sz w:val="24"/>
          <w:szCs w:val="24"/>
        </w:rPr>
        <w:t xml:space="preserve"> the </w:t>
      </w:r>
      <w:r w:rsidRPr="00321099">
        <w:rPr>
          <w:rStyle w:val="StyleStyleBold12pt"/>
          <w:b/>
          <w:bCs/>
          <w:sz w:val="24"/>
          <w:szCs w:val="24"/>
          <w:u w:val="single"/>
        </w:rPr>
        <w:t>root causes</w:t>
      </w:r>
      <w:r w:rsidRPr="00321099">
        <w:rPr>
          <w:rStyle w:val="StyleStyleBold12pt"/>
          <w:b/>
          <w:bCs/>
          <w:sz w:val="24"/>
          <w:szCs w:val="24"/>
        </w:rPr>
        <w:t xml:space="preserve"> of </w:t>
      </w:r>
      <w:r w:rsidRPr="00321099">
        <w:rPr>
          <w:rStyle w:val="StyleStyleBold12pt"/>
          <w:b/>
          <w:bCs/>
          <w:sz w:val="24"/>
          <w:szCs w:val="24"/>
          <w:u w:val="single"/>
        </w:rPr>
        <w:t>environmental destruction</w:t>
      </w:r>
      <w:r w:rsidRPr="00321099">
        <w:rPr>
          <w:rStyle w:val="StyleStyleBold12pt"/>
          <w:b/>
          <w:bCs/>
          <w:sz w:val="24"/>
          <w:szCs w:val="24"/>
        </w:rPr>
        <w:t xml:space="preserve"> – </w:t>
      </w:r>
      <w:r w:rsidRPr="00321099">
        <w:rPr>
          <w:rStyle w:val="StyleStyleBold12pt"/>
          <w:b/>
          <w:bCs/>
          <w:sz w:val="24"/>
          <w:szCs w:val="24"/>
          <w:u w:val="single"/>
        </w:rPr>
        <w:t xml:space="preserve">Reject the </w:t>
      </w:r>
      <w:proofErr w:type="spellStart"/>
      <w:r w:rsidRPr="00321099">
        <w:rPr>
          <w:rStyle w:val="StyleStyleBold12pt"/>
          <w:b/>
          <w:bCs/>
          <w:sz w:val="24"/>
          <w:szCs w:val="24"/>
          <w:u w:val="single"/>
        </w:rPr>
        <w:t>aff</w:t>
      </w:r>
      <w:proofErr w:type="spellEnd"/>
      <w:r w:rsidRPr="00321099">
        <w:rPr>
          <w:rStyle w:val="StyleStyleBold12pt"/>
          <w:b/>
          <w:bCs/>
          <w:sz w:val="24"/>
          <w:szCs w:val="24"/>
        </w:rPr>
        <w:t xml:space="preserve"> – the plan </w:t>
      </w:r>
      <w:r w:rsidRPr="00321099">
        <w:rPr>
          <w:rStyle w:val="StyleStyleBold12pt"/>
          <w:b/>
          <w:bCs/>
          <w:sz w:val="24"/>
          <w:szCs w:val="24"/>
          <w:u w:val="single"/>
        </w:rPr>
        <w:t>locks-in</w:t>
      </w:r>
      <w:r w:rsidRPr="00321099">
        <w:rPr>
          <w:rStyle w:val="StyleStyleBold12pt"/>
          <w:b/>
          <w:bCs/>
          <w:sz w:val="24"/>
          <w:szCs w:val="24"/>
        </w:rPr>
        <w:t xml:space="preserve"> an </w:t>
      </w:r>
      <w:r w:rsidRPr="00321099">
        <w:rPr>
          <w:rStyle w:val="StyleStyleBold12pt"/>
          <w:b/>
          <w:bCs/>
          <w:sz w:val="24"/>
          <w:szCs w:val="24"/>
          <w:u w:val="single"/>
        </w:rPr>
        <w:t>unsustainable energy system</w:t>
      </w:r>
      <w:r w:rsidRPr="00321099">
        <w:rPr>
          <w:rStyle w:val="StyleStyleBold12pt"/>
          <w:b/>
          <w:bCs/>
          <w:sz w:val="24"/>
          <w:szCs w:val="24"/>
        </w:rPr>
        <w:t xml:space="preserve"> that </w:t>
      </w:r>
      <w:r w:rsidRPr="00321099">
        <w:rPr>
          <w:rStyle w:val="StyleStyleBold12pt"/>
          <w:b/>
          <w:bCs/>
          <w:sz w:val="24"/>
          <w:szCs w:val="24"/>
          <w:u w:val="single"/>
        </w:rPr>
        <w:t>co-opts alternatives</w:t>
      </w:r>
    </w:p>
    <w:p w:rsidR="00DB7130" w:rsidRPr="007401D5" w:rsidRDefault="00DB7130" w:rsidP="00DB7130">
      <w:pPr>
        <w:rPr>
          <w:rStyle w:val="StyleStyleBold12pt"/>
        </w:rPr>
      </w:pPr>
      <w:r w:rsidRPr="007401D5">
        <w:rPr>
          <w:rStyle w:val="StyleStyleBold12pt"/>
        </w:rPr>
        <w:t>Byrne et al 9</w:t>
      </w:r>
    </w:p>
    <w:p w:rsidR="00DB7130" w:rsidRPr="007401D5" w:rsidRDefault="00DB7130" w:rsidP="00DB7130">
      <w:pPr>
        <w:rPr>
          <w:bCs/>
        </w:rPr>
      </w:pPr>
      <w:r>
        <w:t xml:space="preserve">(John, Distinguished Professor of Energy &amp; Climate Policy at the University of Delaware, Head of the Center for Energy and Environmental Policy, the Center is a leading institution for interdisciplinary graduate education, research, and advocacy in energy and environmental policy, Member of Working Group III of the Intergovernmental Panel on Climate Change (IPCC) since 1992, 2007 Nobel Peace Prize with the Panel's authors and review editors, </w:t>
      </w:r>
      <w:hyperlink r:id="rId21" w:history="1">
        <w:r w:rsidRPr="0061592C">
          <w:rPr>
            <w:rStyle w:val="Hyperlink"/>
          </w:rPr>
          <w:t>http://bst.sagepub.com/content/29/2/81.full.pdf+html</w:t>
        </w:r>
      </w:hyperlink>
      <w:r>
        <w:rPr>
          <w:rStyle w:val="StyleBoldUnderline"/>
          <w:u w:val="none"/>
        </w:rPr>
        <w:t>)</w:t>
      </w:r>
    </w:p>
    <w:p w:rsidR="00DB7130" w:rsidRDefault="00DB7130" w:rsidP="00DB7130">
      <w:pPr>
        <w:rPr>
          <w:sz w:val="16"/>
        </w:rPr>
      </w:pPr>
      <w:r w:rsidRPr="007401D5">
        <w:rPr>
          <w:sz w:val="16"/>
        </w:rPr>
        <w:t xml:space="preserve">Contesting the imagery is difficult. Big Wind resisters cite noise, bird mortality, and the industrialization of heretofore largely untrammeled land and seascapes in their arguments against Big Wind farms. But supporters counter with scientific evidence offered by experts ranging from ornithologists to acoustics specialists and underscore the larger threat of global warming in defense of these carbon-free alternatives. Importantly, the green energy case pits one set of environmental values against another, and depends on the priority of climate change to win out. But equally important, the environmental case for </w:t>
      </w:r>
      <w:r w:rsidRPr="003A6941">
        <w:rPr>
          <w:rStyle w:val="Emphasis"/>
          <w:highlight w:val="green"/>
        </w:rPr>
        <w:t>green energy fails to challenge the affluence-based development path secured by earlier energy systems</w:t>
      </w:r>
      <w:r w:rsidRPr="003A6941">
        <w:rPr>
          <w:sz w:val="16"/>
          <w:highlight w:val="green"/>
        </w:rPr>
        <w:t xml:space="preserve">. </w:t>
      </w:r>
      <w:r w:rsidRPr="003A6941">
        <w:rPr>
          <w:b/>
          <w:bCs/>
          <w:sz w:val="24"/>
          <w:szCs w:val="24"/>
          <w:highlight w:val="green"/>
          <w:u w:val="single"/>
        </w:rPr>
        <w:t>Rather than questioning</w:t>
      </w:r>
      <w:r w:rsidRPr="003A6941">
        <w:rPr>
          <w:sz w:val="24"/>
          <w:szCs w:val="24"/>
          <w:highlight w:val="green"/>
          <w:u w:val="single"/>
        </w:rPr>
        <w:t xml:space="preserve"> </w:t>
      </w:r>
      <w:r w:rsidRPr="003A6941">
        <w:rPr>
          <w:highlight w:val="green"/>
          <w:u w:val="single"/>
        </w:rPr>
        <w:t xml:space="preserve">the </w:t>
      </w:r>
      <w:r w:rsidRPr="003A6941">
        <w:rPr>
          <w:b/>
          <w:bCs/>
          <w:sz w:val="24"/>
          <w:szCs w:val="24"/>
          <w:highlight w:val="green"/>
          <w:u w:val="single"/>
        </w:rPr>
        <w:t>underlying premise</w:t>
      </w:r>
      <w:r w:rsidRPr="007401D5">
        <w:rPr>
          <w:sz w:val="24"/>
          <w:szCs w:val="24"/>
          <w:u w:val="single"/>
        </w:rPr>
        <w:t xml:space="preserve"> </w:t>
      </w:r>
      <w:r w:rsidRPr="007401D5">
        <w:rPr>
          <w:u w:val="single"/>
        </w:rPr>
        <w:t xml:space="preserve">of modern society </w:t>
      </w:r>
      <w:r w:rsidRPr="003A6941">
        <w:rPr>
          <w:highlight w:val="green"/>
          <w:u w:val="single"/>
        </w:rPr>
        <w:t xml:space="preserve">to </w:t>
      </w:r>
      <w:r w:rsidRPr="003A6941">
        <w:rPr>
          <w:b/>
          <w:bCs/>
          <w:sz w:val="24"/>
          <w:szCs w:val="24"/>
          <w:highlight w:val="green"/>
          <w:u w:val="single"/>
        </w:rPr>
        <w:t>produce and consume without constraint</w:t>
      </w:r>
      <w:r w:rsidRPr="007401D5">
        <w:rPr>
          <w:sz w:val="16"/>
        </w:rPr>
        <w:t xml:space="preserve">, contemporary </w:t>
      </w:r>
      <w:r w:rsidRPr="003A6941">
        <w:rPr>
          <w:highlight w:val="green"/>
          <w:u w:val="single"/>
        </w:rPr>
        <w:t>green energy</w:t>
      </w:r>
      <w:r w:rsidRPr="007401D5">
        <w:rPr>
          <w:u w:val="single"/>
        </w:rPr>
        <w:t xml:space="preserve"> advocates </w:t>
      </w:r>
      <w:r w:rsidRPr="007401D5">
        <w:rPr>
          <w:sz w:val="16"/>
        </w:rPr>
        <w:t xml:space="preserve">warmly </w:t>
      </w:r>
      <w:r w:rsidRPr="003A6941">
        <w:rPr>
          <w:highlight w:val="green"/>
          <w:u w:val="single"/>
        </w:rPr>
        <w:t>embrace</w:t>
      </w:r>
      <w:r w:rsidRPr="007401D5">
        <w:rPr>
          <w:u w:val="single"/>
        </w:rPr>
        <w:t xml:space="preserve"> creating </w:t>
      </w:r>
      <w:r w:rsidRPr="007401D5">
        <w:rPr>
          <w:rStyle w:val="Emphasis"/>
        </w:rPr>
        <w:t>“</w:t>
      </w:r>
      <w:r w:rsidRPr="003A6941">
        <w:rPr>
          <w:rStyle w:val="Emphasis"/>
          <w:highlight w:val="green"/>
        </w:rPr>
        <w:t>bigger</w:t>
      </w:r>
      <w:r w:rsidRPr="007401D5">
        <w:rPr>
          <w:rStyle w:val="Emphasis"/>
        </w:rPr>
        <w:t xml:space="preserve"> and more complex </w:t>
      </w:r>
      <w:r w:rsidRPr="003A6941">
        <w:rPr>
          <w:rStyle w:val="Emphasis"/>
          <w:highlight w:val="green"/>
        </w:rPr>
        <w:t>machines to spur and sate</w:t>
      </w:r>
      <w:r w:rsidRPr="007401D5">
        <w:rPr>
          <w:u w:val="single"/>
        </w:rPr>
        <w:t xml:space="preserve"> </w:t>
      </w:r>
      <w:r w:rsidRPr="007401D5">
        <w:rPr>
          <w:sz w:val="16"/>
        </w:rPr>
        <w:t xml:space="preserve">an </w:t>
      </w:r>
      <w:r w:rsidRPr="003A6941">
        <w:rPr>
          <w:rStyle w:val="Emphasis"/>
          <w:highlight w:val="green"/>
        </w:rPr>
        <w:t>endlessly increasing</w:t>
      </w:r>
      <w:r w:rsidRPr="007401D5">
        <w:rPr>
          <w:rStyle w:val="Emphasis"/>
        </w:rPr>
        <w:t xml:space="preserve"> world </w:t>
      </w:r>
      <w:r w:rsidRPr="003A6941">
        <w:rPr>
          <w:rStyle w:val="Emphasis"/>
          <w:highlight w:val="green"/>
        </w:rPr>
        <w:t>energy demand</w:t>
      </w:r>
      <w:r w:rsidRPr="007401D5">
        <w:rPr>
          <w:sz w:val="16"/>
        </w:rPr>
        <w:t xml:space="preserve">” (Byrne &amp; </w:t>
      </w:r>
      <w:proofErr w:type="spellStart"/>
      <w:r w:rsidRPr="007401D5">
        <w:rPr>
          <w:sz w:val="16"/>
        </w:rPr>
        <w:t>Toly</w:t>
      </w:r>
      <w:proofErr w:type="spellEnd"/>
      <w:r w:rsidRPr="007401D5">
        <w:rPr>
          <w:sz w:val="16"/>
        </w:rPr>
        <w:t xml:space="preserve">, 2006, p. 3) Marketing slogans originally justifying fossil energy-based obesity can be revamped to suit the new green energy agenda: choosier mothers choose </w:t>
      </w:r>
      <w:proofErr w:type="spellStart"/>
      <w:r w:rsidRPr="007401D5">
        <w:rPr>
          <w:sz w:val="16"/>
        </w:rPr>
        <w:t>renewables</w:t>
      </w:r>
      <w:proofErr w:type="spellEnd"/>
      <w:r w:rsidRPr="007401D5">
        <w:rPr>
          <w:sz w:val="16"/>
        </w:rPr>
        <w:t xml:space="preserve"> and better living through green energy will motivate the </w:t>
      </w:r>
      <w:proofErr w:type="spellStart"/>
      <w:r w:rsidRPr="007401D5">
        <w:rPr>
          <w:sz w:val="16"/>
        </w:rPr>
        <w:t>postclimate</w:t>
      </w:r>
      <w:proofErr w:type="spellEnd"/>
      <w:r w:rsidRPr="007401D5">
        <w:rPr>
          <w:sz w:val="16"/>
        </w:rPr>
        <w:t xml:space="preserve"> change consumer to do the right thing. Yet </w:t>
      </w:r>
      <w:r w:rsidRPr="007401D5">
        <w:rPr>
          <w:u w:val="single"/>
        </w:rPr>
        <w:t xml:space="preserve">the </w:t>
      </w:r>
      <w:r w:rsidRPr="003A6941">
        <w:rPr>
          <w:highlight w:val="green"/>
          <w:u w:val="single"/>
        </w:rPr>
        <w:t>green energy</w:t>
      </w:r>
      <w:r w:rsidRPr="007401D5">
        <w:rPr>
          <w:u w:val="single"/>
        </w:rPr>
        <w:t xml:space="preserve"> agenda </w:t>
      </w:r>
      <w:r w:rsidRPr="003A6941">
        <w:rPr>
          <w:b/>
          <w:bCs/>
          <w:sz w:val="24"/>
          <w:szCs w:val="24"/>
          <w:highlight w:val="green"/>
          <w:u w:val="single"/>
        </w:rPr>
        <w:t>will not change the cause of</w:t>
      </w:r>
      <w:r w:rsidRPr="007401D5">
        <w:rPr>
          <w:sz w:val="24"/>
          <w:szCs w:val="24"/>
          <w:u w:val="single"/>
        </w:rPr>
        <w:t xml:space="preserve"> </w:t>
      </w:r>
      <w:r w:rsidRPr="007401D5">
        <w:rPr>
          <w:sz w:val="16"/>
        </w:rPr>
        <w:t xml:space="preserve">the </w:t>
      </w:r>
      <w:r w:rsidRPr="007401D5">
        <w:rPr>
          <w:b/>
          <w:bCs/>
          <w:sz w:val="24"/>
          <w:szCs w:val="24"/>
          <w:u w:val="single"/>
        </w:rPr>
        <w:t xml:space="preserve">global </w:t>
      </w:r>
      <w:r w:rsidRPr="003A6941">
        <w:rPr>
          <w:b/>
          <w:bCs/>
          <w:sz w:val="24"/>
          <w:szCs w:val="24"/>
          <w:highlight w:val="green"/>
          <w:u w:val="single"/>
        </w:rPr>
        <w:t>warming</w:t>
      </w:r>
      <w:r w:rsidRPr="007401D5">
        <w:rPr>
          <w:sz w:val="24"/>
          <w:szCs w:val="24"/>
          <w:u w:val="single"/>
        </w:rPr>
        <w:t xml:space="preserve"> </w:t>
      </w:r>
      <w:r w:rsidRPr="007401D5">
        <w:rPr>
          <w:sz w:val="16"/>
        </w:rPr>
        <w:t>threat (</w:t>
      </w:r>
      <w:r w:rsidRPr="003A6941">
        <w:rPr>
          <w:b/>
          <w:bCs/>
          <w:sz w:val="24"/>
          <w:szCs w:val="24"/>
          <w:highlight w:val="green"/>
          <w:u w:val="single"/>
        </w:rPr>
        <w:t>and</w:t>
      </w:r>
      <w:r w:rsidRPr="007401D5">
        <w:rPr>
          <w:sz w:val="24"/>
          <w:szCs w:val="24"/>
          <w:u w:val="single"/>
        </w:rPr>
        <w:t xml:space="preserve"> </w:t>
      </w:r>
      <w:r w:rsidRPr="007401D5">
        <w:rPr>
          <w:sz w:val="16"/>
        </w:rPr>
        <w:t xml:space="preserve">so </w:t>
      </w:r>
      <w:r w:rsidRPr="007401D5">
        <w:rPr>
          <w:u w:val="single"/>
        </w:rPr>
        <w:t xml:space="preserve">many other </w:t>
      </w:r>
      <w:r w:rsidRPr="003A6941">
        <w:rPr>
          <w:b/>
          <w:bCs/>
          <w:sz w:val="24"/>
          <w:szCs w:val="24"/>
          <w:highlight w:val="green"/>
          <w:u w:val="single"/>
        </w:rPr>
        <w:t>environmental harms</w:t>
      </w:r>
      <w:r w:rsidRPr="007401D5">
        <w:rPr>
          <w:sz w:val="16"/>
        </w:rPr>
        <w:t xml:space="preserve">), namely, unlimited consumption and production. In this sense, </w:t>
      </w:r>
      <w:r w:rsidRPr="007401D5">
        <w:rPr>
          <w:u w:val="single"/>
        </w:rPr>
        <w:t>large renewable energy systems</w:t>
      </w:r>
      <w:r w:rsidRPr="007401D5">
        <w:rPr>
          <w:sz w:val="16"/>
        </w:rPr>
        <w:t xml:space="preserve">, touted as saviors of the planet, actually </w:t>
      </w:r>
      <w:r w:rsidRPr="007401D5">
        <w:rPr>
          <w:u w:val="single"/>
        </w:rPr>
        <w:t xml:space="preserve">appear </w:t>
      </w:r>
      <w:r w:rsidRPr="007401D5">
        <w:rPr>
          <w:b/>
          <w:bCs/>
          <w:sz w:val="24"/>
          <w:szCs w:val="24"/>
          <w:u w:val="single"/>
        </w:rPr>
        <w:t>mainly to save modernity</w:t>
      </w:r>
      <w:r w:rsidRPr="007401D5">
        <w:rPr>
          <w:sz w:val="16"/>
        </w:rPr>
        <w:t xml:space="preserve">. A final problem specific to an extra-large green energy project is the distinctive environmental alienation it can produce. The march of </w:t>
      </w:r>
      <w:proofErr w:type="spellStart"/>
      <w:r w:rsidRPr="007401D5">
        <w:rPr>
          <w:sz w:val="16"/>
        </w:rPr>
        <w:t>commodification</w:t>
      </w:r>
      <w:proofErr w:type="spellEnd"/>
      <w:r w:rsidRPr="007401D5">
        <w:rPr>
          <w:sz w:val="16"/>
        </w:rPr>
        <w:t xml:space="preserve"> is spurred by the green titans as they seek to enter historic commons areas such as mountain passes, pasture lands, coastal areas, and the oceans, in order to collect renewable energy. Although it is not possible to formally privatize the wind or solar radiation (for example), the extensive technological lattices created to harvest renewable energy on a grand scale functionally preempt commons management of these resources.10 Previous efforts to harness the kinetic energy of flowing waters should have taught the designers of the mega-green energy program and their environmental allies that environmental and social effects will be massive and will preempt commons-based, society-nature relations. Instead of learning this lesson, </w:t>
      </w:r>
      <w:r w:rsidRPr="003A6941">
        <w:rPr>
          <w:highlight w:val="green"/>
          <w:u w:val="single"/>
        </w:rPr>
        <w:t xml:space="preserve">the </w:t>
      </w:r>
      <w:proofErr w:type="spellStart"/>
      <w:r w:rsidRPr="003A6941">
        <w:rPr>
          <w:b/>
          <w:bCs/>
          <w:sz w:val="24"/>
          <w:szCs w:val="24"/>
          <w:highlight w:val="green"/>
          <w:u w:val="single"/>
        </w:rPr>
        <w:t>technophilic</w:t>
      </w:r>
      <w:proofErr w:type="spellEnd"/>
      <w:r w:rsidRPr="003A6941">
        <w:rPr>
          <w:b/>
          <w:bCs/>
          <w:sz w:val="24"/>
          <w:szCs w:val="24"/>
          <w:highlight w:val="green"/>
          <w:u w:val="single"/>
        </w:rPr>
        <w:t xml:space="preserve"> awe</w:t>
      </w:r>
      <w:r w:rsidRPr="003A6941">
        <w:rPr>
          <w:sz w:val="24"/>
          <w:szCs w:val="24"/>
          <w:highlight w:val="green"/>
          <w:u w:val="single"/>
        </w:rPr>
        <w:t xml:space="preserve"> </w:t>
      </w:r>
      <w:r w:rsidRPr="003A6941">
        <w:rPr>
          <w:highlight w:val="green"/>
          <w:u w:val="single"/>
        </w:rPr>
        <w:t>that inspired</w:t>
      </w:r>
      <w:r w:rsidRPr="007401D5">
        <w:rPr>
          <w:u w:val="single"/>
        </w:rPr>
        <w:t xml:space="preserve"> earlier </w:t>
      </w:r>
      <w:r w:rsidRPr="003A6941">
        <w:rPr>
          <w:highlight w:val="green"/>
          <w:u w:val="single"/>
        </w:rPr>
        <w:t>energy obesity</w:t>
      </w:r>
      <w:r w:rsidRPr="007401D5">
        <w:rPr>
          <w:u w:val="single"/>
        </w:rPr>
        <w:t xml:space="preserve"> now </w:t>
      </w:r>
      <w:r w:rsidRPr="003A6941">
        <w:rPr>
          <w:highlight w:val="green"/>
          <w:u w:val="single"/>
        </w:rPr>
        <w:t>emboldens efforts to tame</w:t>
      </w:r>
      <w:r w:rsidRPr="007401D5">
        <w:rPr>
          <w:u w:val="single"/>
        </w:rPr>
        <w:t xml:space="preserve"> the </w:t>
      </w:r>
      <w:r w:rsidRPr="003A6941">
        <w:rPr>
          <w:highlight w:val="green"/>
          <w:u w:val="single"/>
        </w:rPr>
        <w:t>winds</w:t>
      </w:r>
      <w:r w:rsidRPr="007401D5">
        <w:rPr>
          <w:sz w:val="16"/>
        </w:rPr>
        <w:t>, waters</w:t>
      </w:r>
      <w:r w:rsidRPr="003A6941">
        <w:rPr>
          <w:sz w:val="16"/>
          <w:highlight w:val="green"/>
        </w:rPr>
        <w:t xml:space="preserve">, </w:t>
      </w:r>
      <w:r w:rsidRPr="003A6941">
        <w:rPr>
          <w:highlight w:val="green"/>
          <w:u w:val="single"/>
        </w:rPr>
        <w:t>and sunlight</w:t>
      </w:r>
      <w:r w:rsidRPr="007401D5">
        <w:rPr>
          <w:sz w:val="16"/>
        </w:rPr>
        <w:t xml:space="preserve">—the final frontiers of </w:t>
      </w:r>
      <w:proofErr w:type="spellStart"/>
      <w:r w:rsidRPr="007401D5">
        <w:rPr>
          <w:sz w:val="16"/>
        </w:rPr>
        <w:t>he</w:t>
      </w:r>
      <w:proofErr w:type="spellEnd"/>
      <w:r w:rsidRPr="007401D5">
        <w:rPr>
          <w:sz w:val="16"/>
        </w:rPr>
        <w:t xml:space="preserve"> society-nature commons—all </w:t>
      </w:r>
      <w:r w:rsidRPr="007401D5">
        <w:rPr>
          <w:u w:val="single"/>
        </w:rPr>
        <w:t xml:space="preserve">to serve the </w:t>
      </w:r>
      <w:r w:rsidRPr="007401D5">
        <w:rPr>
          <w:sz w:val="16"/>
        </w:rPr>
        <w:t xml:space="preserve">revised modern </w:t>
      </w:r>
      <w:r w:rsidRPr="007401D5">
        <w:rPr>
          <w:u w:val="single"/>
        </w:rPr>
        <w:t xml:space="preserve">ideal of </w:t>
      </w:r>
      <w:r w:rsidRPr="007401D5">
        <w:rPr>
          <w:b/>
          <w:bCs/>
          <w:sz w:val="24"/>
          <w:szCs w:val="24"/>
          <w:u w:val="single"/>
        </w:rPr>
        <w:t>endless</w:t>
      </w:r>
      <w:r w:rsidRPr="007401D5">
        <w:rPr>
          <w:sz w:val="16"/>
        </w:rPr>
        <w:t xml:space="preserve">, but low- to no- carbon emitting, economic </w:t>
      </w:r>
      <w:r w:rsidRPr="007401D5">
        <w:rPr>
          <w:u w:val="single"/>
        </w:rPr>
        <w:t>growth</w:t>
      </w:r>
      <w:r w:rsidRPr="007401D5">
        <w:rPr>
          <w:sz w:val="16"/>
        </w:rPr>
        <w:t xml:space="preserve">. Paradigm Shift </w:t>
      </w:r>
      <w:proofErr w:type="gramStart"/>
      <w:r w:rsidRPr="007401D5">
        <w:rPr>
          <w:u w:val="single"/>
        </w:rPr>
        <w:t>Shedding</w:t>
      </w:r>
      <w:proofErr w:type="gramEnd"/>
      <w:r w:rsidRPr="007401D5">
        <w:rPr>
          <w:u w:val="single"/>
        </w:rPr>
        <w:t xml:space="preserve"> the institutions that created </w:t>
      </w:r>
      <w:r w:rsidRPr="007401D5">
        <w:rPr>
          <w:sz w:val="16"/>
        </w:rPr>
        <w:t xml:space="preserve">the prospect of </w:t>
      </w:r>
      <w:r w:rsidRPr="007401D5">
        <w:rPr>
          <w:u w:val="single"/>
        </w:rPr>
        <w:t xml:space="preserve">climate change </w:t>
      </w:r>
      <w:r w:rsidRPr="007401D5">
        <w:rPr>
          <w:b/>
          <w:bCs/>
          <w:sz w:val="24"/>
          <w:szCs w:val="24"/>
          <w:u w:val="single"/>
        </w:rPr>
        <w:t>will not happen</w:t>
      </w:r>
      <w:r w:rsidRPr="007401D5">
        <w:rPr>
          <w:sz w:val="24"/>
          <w:szCs w:val="24"/>
          <w:u w:val="single"/>
        </w:rPr>
        <w:t xml:space="preserve"> </w:t>
      </w:r>
      <w:r w:rsidRPr="007401D5">
        <w:rPr>
          <w:u w:val="single"/>
        </w:rPr>
        <w:t xml:space="preserve">on the watch of the green titans </w:t>
      </w:r>
      <w:r w:rsidRPr="007401D5">
        <w:rPr>
          <w:sz w:val="16"/>
        </w:rPr>
        <w:t xml:space="preserve">or extra large nuclear power. </w:t>
      </w:r>
      <w:r w:rsidRPr="003A6941">
        <w:rPr>
          <w:highlight w:val="green"/>
          <w:u w:val="single"/>
        </w:rPr>
        <w:t>The</w:t>
      </w:r>
      <w:r w:rsidRPr="007401D5">
        <w:rPr>
          <w:u w:val="single"/>
        </w:rPr>
        <w:t xml:space="preserve"> </w:t>
      </w:r>
      <w:r w:rsidRPr="007401D5">
        <w:rPr>
          <w:sz w:val="16"/>
        </w:rPr>
        <w:t xml:space="preserve">modern cornucopian </w:t>
      </w:r>
      <w:r w:rsidRPr="003A6941">
        <w:rPr>
          <w:highlight w:val="green"/>
          <w:u w:val="single"/>
        </w:rPr>
        <w:t>political economy fueled by</w:t>
      </w:r>
      <w:r w:rsidRPr="007401D5">
        <w:rPr>
          <w:u w:val="single"/>
        </w:rPr>
        <w:t xml:space="preserve"> </w:t>
      </w:r>
      <w:r w:rsidRPr="007401D5">
        <w:rPr>
          <w:sz w:val="16"/>
        </w:rPr>
        <w:t xml:space="preserve">abundant, </w:t>
      </w:r>
      <w:r w:rsidRPr="003A6941">
        <w:rPr>
          <w:highlight w:val="green"/>
          <w:u w:val="single"/>
        </w:rPr>
        <w:t>carbon-free energy machines will</w:t>
      </w:r>
      <w:r w:rsidRPr="007401D5">
        <w:rPr>
          <w:sz w:val="16"/>
        </w:rPr>
        <w:t xml:space="preserve">, in fact, </w:t>
      </w:r>
      <w:r w:rsidRPr="003A6941">
        <w:rPr>
          <w:highlight w:val="green"/>
          <w:u w:val="single"/>
        </w:rPr>
        <w:t>risk</w:t>
      </w:r>
      <w:r w:rsidRPr="007401D5">
        <w:rPr>
          <w:u w:val="single"/>
        </w:rPr>
        <w:t xml:space="preserve"> the possibility of </w:t>
      </w:r>
      <w:r w:rsidRPr="003A6941">
        <w:rPr>
          <w:highlight w:val="green"/>
          <w:u w:val="single"/>
        </w:rPr>
        <w:t xml:space="preserve">climate change </w:t>
      </w:r>
      <w:r w:rsidRPr="003A6941">
        <w:rPr>
          <w:b/>
          <w:bCs/>
          <w:sz w:val="24"/>
          <w:szCs w:val="24"/>
          <w:highlight w:val="green"/>
          <w:u w:val="single"/>
        </w:rPr>
        <w:t>continually because of the core properties of</w:t>
      </w:r>
      <w:r w:rsidRPr="007401D5">
        <w:rPr>
          <w:b/>
          <w:bCs/>
          <w:sz w:val="24"/>
          <w:szCs w:val="24"/>
          <w:u w:val="single"/>
        </w:rPr>
        <w:t xml:space="preserve"> the </w:t>
      </w:r>
      <w:r w:rsidRPr="003A6941">
        <w:rPr>
          <w:b/>
          <w:bCs/>
          <w:sz w:val="24"/>
          <w:szCs w:val="24"/>
          <w:highlight w:val="green"/>
          <w:u w:val="single"/>
        </w:rPr>
        <w:t>modern institutional design</w:t>
      </w:r>
      <w:r w:rsidRPr="007401D5">
        <w:rPr>
          <w:sz w:val="16"/>
        </w:rPr>
        <w:t>.</w:t>
      </w:r>
    </w:p>
    <w:p w:rsidR="00DB7130" w:rsidRPr="00AB0F21" w:rsidRDefault="00DB7130" w:rsidP="00DB7130">
      <w:pPr>
        <w:pStyle w:val="Heading4"/>
        <w:rPr>
          <w:rStyle w:val="StyleBoldUnderline"/>
          <w:u w:val="none"/>
        </w:rPr>
      </w:pPr>
      <w:r w:rsidRPr="00614AB8">
        <w:rPr>
          <w:rStyle w:val="StyleBoldUnderline"/>
        </w:rPr>
        <w:t>Alternative energy production</w:t>
      </w:r>
      <w:r>
        <w:rPr>
          <w:rStyle w:val="StyleBoldUnderline"/>
          <w:u w:val="none"/>
        </w:rPr>
        <w:t xml:space="preserve"> is </w:t>
      </w:r>
      <w:r w:rsidRPr="00614AB8">
        <w:rPr>
          <w:rStyle w:val="StyleBoldUnderline"/>
        </w:rPr>
        <w:t>re-appropriated</w:t>
      </w:r>
      <w:r>
        <w:rPr>
          <w:rStyle w:val="StyleBoldUnderline"/>
          <w:u w:val="none"/>
        </w:rPr>
        <w:t xml:space="preserve"> by </w:t>
      </w:r>
      <w:r w:rsidRPr="00614AB8">
        <w:rPr>
          <w:rStyle w:val="StyleBoldUnderline"/>
        </w:rPr>
        <w:t>dominant</w:t>
      </w:r>
      <w:r>
        <w:rPr>
          <w:rStyle w:val="StyleBoldUnderline"/>
        </w:rPr>
        <w:t xml:space="preserve"> economic</w:t>
      </w:r>
      <w:r w:rsidRPr="00614AB8">
        <w:rPr>
          <w:rStyle w:val="StyleBoldUnderline"/>
        </w:rPr>
        <w:t xml:space="preserve"> structures</w:t>
      </w:r>
      <w:r>
        <w:rPr>
          <w:rStyle w:val="StyleBoldUnderline"/>
          <w:u w:val="none"/>
        </w:rPr>
        <w:t xml:space="preserve"> to </w:t>
      </w:r>
      <w:r w:rsidRPr="00614AB8">
        <w:rPr>
          <w:rStyle w:val="StyleBoldUnderline"/>
        </w:rPr>
        <w:t>sidestep</w:t>
      </w:r>
      <w:r>
        <w:rPr>
          <w:rStyle w:val="StyleBoldUnderline"/>
          <w:u w:val="none"/>
        </w:rPr>
        <w:t xml:space="preserve"> genuine criticism – traditional politics is </w:t>
      </w:r>
      <w:r w:rsidRPr="00614AB8">
        <w:rPr>
          <w:rStyle w:val="StyleBoldUnderline"/>
        </w:rPr>
        <w:t>co-opted</w:t>
      </w:r>
      <w:r>
        <w:rPr>
          <w:rStyle w:val="StyleBoldUnderline"/>
          <w:u w:val="none"/>
        </w:rPr>
        <w:t xml:space="preserve"> – the </w:t>
      </w:r>
      <w:r w:rsidRPr="00614AB8">
        <w:rPr>
          <w:rStyle w:val="StyleBoldUnderline"/>
          <w:u w:val="none"/>
        </w:rPr>
        <w:t>permutation</w:t>
      </w:r>
      <w:r>
        <w:rPr>
          <w:rStyle w:val="StyleBoldUnderline"/>
          <w:u w:val="none"/>
        </w:rPr>
        <w:t xml:space="preserve"> </w:t>
      </w:r>
      <w:r w:rsidRPr="00614AB8">
        <w:rPr>
          <w:rStyle w:val="StyleBoldUnderline"/>
        </w:rPr>
        <w:t>can’t</w:t>
      </w:r>
      <w:r>
        <w:rPr>
          <w:rStyle w:val="StyleBoldUnderline"/>
          <w:u w:val="none"/>
        </w:rPr>
        <w:t xml:space="preserve"> </w:t>
      </w:r>
      <w:r w:rsidRPr="00614AB8">
        <w:rPr>
          <w:rStyle w:val="StyleBoldUnderline"/>
          <w:u w:val="none"/>
        </w:rPr>
        <w:t>solve</w:t>
      </w:r>
      <w:r>
        <w:rPr>
          <w:rStyle w:val="StyleBoldUnderline"/>
          <w:u w:val="none"/>
        </w:rPr>
        <w:t xml:space="preserve">  </w:t>
      </w:r>
    </w:p>
    <w:p w:rsidR="00DB7130" w:rsidRPr="00F95F98" w:rsidRDefault="00DB7130" w:rsidP="00DB7130">
      <w:pPr>
        <w:rPr>
          <w:rStyle w:val="StyleBoldUnderline"/>
          <w:bCs w:val="0"/>
          <w:u w:val="none"/>
        </w:rPr>
      </w:pPr>
      <w:r w:rsidRPr="00F95F98">
        <w:rPr>
          <w:rStyle w:val="StyleStyleBold12pt"/>
        </w:rPr>
        <w:t xml:space="preserve">Byrne and </w:t>
      </w:r>
      <w:proofErr w:type="spellStart"/>
      <w:r w:rsidRPr="00F95F98">
        <w:rPr>
          <w:rStyle w:val="StyleStyleBold12pt"/>
        </w:rPr>
        <w:t>Toley</w:t>
      </w:r>
      <w:proofErr w:type="spellEnd"/>
      <w:r w:rsidRPr="00F95F98">
        <w:rPr>
          <w:rStyle w:val="StyleStyleBold12pt"/>
        </w:rPr>
        <w:t xml:space="preserve"> 6</w:t>
      </w:r>
      <w:r>
        <w:t xml:space="preserve"> (John – Head of the </w:t>
      </w:r>
      <w:r w:rsidRPr="00ED2884">
        <w:t>Center for Energy and Environmental Policy</w:t>
      </w:r>
      <w:r>
        <w:t xml:space="preserve"> – It’s a </w:t>
      </w:r>
      <w:r w:rsidRPr="00ED2884">
        <w:t xml:space="preserve">leading institution for interdisciplinary graduate education, research, and advocacy in </w:t>
      </w:r>
      <w:r>
        <w:t xml:space="preserve">energy and environmental policy – John is also a </w:t>
      </w:r>
      <w:r w:rsidRPr="00ED2884">
        <w:t>Distinguished Professor of Energy &amp; Climate Policy</w:t>
      </w:r>
      <w:r>
        <w:t xml:space="preserve"> at the University of Delaware – 2007 Nobel Peace Prize for his work on the </w:t>
      </w:r>
      <w:r w:rsidRPr="00ED2884">
        <w:t>Intergovernmental Panel on Climate Change (IPCC)</w:t>
      </w:r>
      <w:r>
        <w:t xml:space="preserve">, </w:t>
      </w:r>
      <w:proofErr w:type="spellStart"/>
      <w:r>
        <w:t>Toley</w:t>
      </w:r>
      <w:proofErr w:type="spellEnd"/>
      <w:r>
        <w:t xml:space="preserve"> – Directs the </w:t>
      </w:r>
      <w:r w:rsidRPr="00ED2884">
        <w:t>Urban Studies and Wheaton in Chicago programs</w:t>
      </w:r>
      <w:r>
        <w:t xml:space="preserve"> - S</w:t>
      </w:r>
      <w:r w:rsidRPr="00ED2884">
        <w:t>elected to the Chicago Council on Global Affairs Emerging Leaders Program for 2011-2013</w:t>
      </w:r>
      <w:r>
        <w:t xml:space="preserve"> - </w:t>
      </w:r>
      <w:r w:rsidRPr="00ED2884">
        <w:t>expertise includes issues related to urban and environmental politics, global cities, and public policy</w:t>
      </w:r>
      <w:r>
        <w:t>, “</w:t>
      </w:r>
      <w:r w:rsidRPr="00ED2884">
        <w:t>Energy as a Social Project: Recovering a Discourse</w:t>
      </w:r>
      <w:r>
        <w:t>,</w:t>
      </w:r>
      <w:r w:rsidRPr="00ED2884">
        <w:t>”</w:t>
      </w:r>
      <w:r>
        <w:t xml:space="preserve"> p. 1-32)</w:t>
      </w:r>
    </w:p>
    <w:p w:rsidR="00DB7130" w:rsidRPr="00D07CBD" w:rsidRDefault="00DB7130" w:rsidP="00DB7130">
      <w:pPr>
        <w:rPr>
          <w:sz w:val="16"/>
        </w:rPr>
      </w:pPr>
      <w:r w:rsidRPr="00D07CBD">
        <w:rPr>
          <w:sz w:val="16"/>
        </w:rPr>
        <w:lastRenderedPageBreak/>
        <w:t xml:space="preserve">The Sustainable Energy Quest </w:t>
      </w:r>
      <w:proofErr w:type="gramStart"/>
      <w:r w:rsidRPr="00D07CBD">
        <w:rPr>
          <w:sz w:val="16"/>
        </w:rPr>
        <w:t>The</w:t>
      </w:r>
      <w:proofErr w:type="gramEnd"/>
      <w:r w:rsidRPr="00D07CBD">
        <w:rPr>
          <w:sz w:val="16"/>
        </w:rPr>
        <w:t xml:space="preserve"> problems of the conventional energy order have led some to regard reinforcement of the status quo as folly and to instead champion sustainable energy strategies based upon non-conventional sources and a more intelligent ideology of managed relations between energy, environment, and society consonant with environmental integrity. This regime challenger seeks to evolve in the social context that produced the conventional energy regime, yet proposes to fundamentally change its relationship to the environment (at least, this is the hope). </w:t>
      </w:r>
      <w:r w:rsidRPr="008C6ACC">
        <w:rPr>
          <w:highlight w:val="yellow"/>
          <w:u w:val="single"/>
        </w:rPr>
        <w:t>Technologies such as wind and photovoltaic</w:t>
      </w:r>
      <w:r w:rsidRPr="00540557">
        <w:rPr>
          <w:u w:val="single"/>
        </w:rPr>
        <w:t xml:space="preserve"> electricity </w:t>
      </w:r>
      <w:r w:rsidRPr="008C6ACC">
        <w:rPr>
          <w:highlight w:val="yellow"/>
          <w:u w:val="single"/>
        </w:rPr>
        <w:t xml:space="preserve">are purported to offer </w:t>
      </w:r>
      <w:r w:rsidRPr="008C6ACC">
        <w:rPr>
          <w:b/>
          <w:sz w:val="24"/>
          <w:highlight w:val="yellow"/>
          <w:u w:val="single"/>
        </w:rPr>
        <w:t>building blocks for a transition</w:t>
      </w:r>
      <w:r w:rsidRPr="00D07CBD">
        <w:rPr>
          <w:b/>
          <w:sz w:val="24"/>
          <w:u w:val="single"/>
        </w:rPr>
        <w:t xml:space="preserve"> </w:t>
      </w:r>
      <w:r w:rsidRPr="00540557">
        <w:rPr>
          <w:u w:val="single"/>
        </w:rPr>
        <w:t xml:space="preserve">to a future </w:t>
      </w:r>
      <w:r w:rsidRPr="008C6ACC">
        <w:rPr>
          <w:highlight w:val="yellow"/>
          <w:u w:val="single"/>
        </w:rPr>
        <w:t xml:space="preserve">in which </w:t>
      </w:r>
      <w:r w:rsidRPr="008C6ACC">
        <w:rPr>
          <w:b/>
          <w:sz w:val="24"/>
          <w:highlight w:val="yellow"/>
          <w:u w:val="single"/>
        </w:rPr>
        <w:t>ills</w:t>
      </w:r>
      <w:r w:rsidRPr="00D07CBD">
        <w:rPr>
          <w:b/>
          <w:sz w:val="24"/>
          <w:u w:val="single"/>
        </w:rPr>
        <w:t xml:space="preserve"> plaguing modernity </w:t>
      </w:r>
      <w:r w:rsidRPr="00540557">
        <w:rPr>
          <w:u w:val="single"/>
        </w:rPr>
        <w:t xml:space="preserve">and </w:t>
      </w:r>
      <w:r w:rsidRPr="008C6ACC">
        <w:rPr>
          <w:b/>
          <w:sz w:val="24"/>
          <w:highlight w:val="yellow"/>
          <w:u w:val="single"/>
        </w:rPr>
        <w:t>unsolved</w:t>
      </w:r>
      <w:r w:rsidRPr="00D07CBD">
        <w:rPr>
          <w:b/>
          <w:sz w:val="24"/>
          <w:u w:val="single"/>
        </w:rPr>
        <w:t xml:space="preserve"> </w:t>
      </w:r>
      <w:r w:rsidRPr="008C6ACC">
        <w:rPr>
          <w:b/>
          <w:sz w:val="24"/>
          <w:highlight w:val="yellow"/>
          <w:u w:val="single"/>
        </w:rPr>
        <w:t>by the conventional energy regime can be overcome</w:t>
      </w:r>
      <w:r w:rsidRPr="00540557">
        <w:rPr>
          <w:u w:val="single"/>
        </w:rPr>
        <w:t xml:space="preserve"> </w:t>
      </w:r>
      <w:r w:rsidRPr="00D07CBD">
        <w:rPr>
          <w:sz w:val="16"/>
        </w:rPr>
        <w:t>(</w:t>
      </w:r>
      <w:proofErr w:type="spellStart"/>
      <w:r w:rsidRPr="00D07CBD">
        <w:rPr>
          <w:sz w:val="16"/>
        </w:rPr>
        <w:t>Lovins</w:t>
      </w:r>
      <w:proofErr w:type="spellEnd"/>
      <w:r w:rsidRPr="00D07CBD">
        <w:rPr>
          <w:sz w:val="16"/>
        </w:rPr>
        <w:t xml:space="preserve">, 1979; </w:t>
      </w:r>
      <w:proofErr w:type="spellStart"/>
      <w:r w:rsidRPr="00D07CBD">
        <w:rPr>
          <w:sz w:val="16"/>
        </w:rPr>
        <w:t>Hawken</w:t>
      </w:r>
      <w:proofErr w:type="spellEnd"/>
      <w:r w:rsidRPr="00D07CBD">
        <w:rPr>
          <w:sz w:val="16"/>
        </w:rPr>
        <w:t xml:space="preserve"> et al., 2000; </w:t>
      </w:r>
      <w:proofErr w:type="spellStart"/>
      <w:r w:rsidRPr="00D07CBD">
        <w:rPr>
          <w:sz w:val="16"/>
        </w:rPr>
        <w:t>Scheer</w:t>
      </w:r>
      <w:proofErr w:type="spellEnd"/>
      <w:r w:rsidRPr="00D07CBD">
        <w:rPr>
          <w:sz w:val="16"/>
        </w:rPr>
        <w:t xml:space="preserve">, 2002; Rifkin, 2003; World Bank, 2004b). While technical developments always include social, material, ecological, intellectual, and moral infrastructures (Winner, 1977: 54 - 58; </w:t>
      </w:r>
      <w:proofErr w:type="spellStart"/>
      <w:r w:rsidRPr="00D07CBD">
        <w:rPr>
          <w:sz w:val="16"/>
        </w:rPr>
        <w:t>Toly</w:t>
      </w:r>
      <w:proofErr w:type="spellEnd"/>
      <w:r w:rsidRPr="00D07CBD">
        <w:rPr>
          <w:sz w:val="16"/>
        </w:rPr>
        <w:t xml:space="preserve">, 2005), and may, therefore, be key to promoting fundamentally different development pathways, it is also possible that </w:t>
      </w:r>
      <w:r w:rsidRPr="008C6ACC">
        <w:rPr>
          <w:rStyle w:val="Emphasis"/>
          <w:sz w:val="26"/>
          <w:highlight w:val="yellow"/>
        </w:rPr>
        <w:t>technologies</w:t>
      </w:r>
      <w:r w:rsidRPr="00D07CBD">
        <w:rPr>
          <w:sz w:val="16"/>
        </w:rPr>
        <w:t xml:space="preserve">, even environmentally benign ones, </w:t>
      </w:r>
      <w:r w:rsidRPr="008C6ACC">
        <w:rPr>
          <w:rStyle w:val="Emphasis"/>
          <w:sz w:val="26"/>
          <w:highlight w:val="yellow"/>
        </w:rPr>
        <w:t>will be appropriated by social forces that predate them and</w:t>
      </w:r>
      <w:r w:rsidRPr="008C6ACC">
        <w:rPr>
          <w:sz w:val="16"/>
          <w:highlight w:val="yellow"/>
        </w:rPr>
        <w:t>,</w:t>
      </w:r>
      <w:r w:rsidRPr="00D07CBD">
        <w:rPr>
          <w:sz w:val="16"/>
        </w:rPr>
        <w:t xml:space="preserve"> thereby, can be </w:t>
      </w:r>
      <w:r w:rsidRPr="008C6ACC">
        <w:rPr>
          <w:rStyle w:val="Emphasis"/>
          <w:sz w:val="26"/>
          <w:highlight w:val="yellow"/>
        </w:rPr>
        <w:t>thwarted in the fulfillment of social promises attached to the strategy</w:t>
      </w:r>
      <w:r w:rsidRPr="00D07CBD">
        <w:rPr>
          <w:sz w:val="16"/>
        </w:rPr>
        <w:t xml:space="preserve">. Indeed, if unaccompanied by reflection upon the social conditions in which the current energy regime thrives, </w:t>
      </w:r>
      <w:r w:rsidRPr="008C6ACC">
        <w:rPr>
          <w:highlight w:val="yellow"/>
          <w:u w:val="single"/>
        </w:rPr>
        <w:t xml:space="preserve">the transition to </w:t>
      </w:r>
      <w:r w:rsidRPr="008C6ACC">
        <w:rPr>
          <w:u w:val="single"/>
        </w:rPr>
        <w:t>a</w:t>
      </w:r>
      <w:r w:rsidRPr="008C6ACC">
        <w:rPr>
          <w:highlight w:val="yellow"/>
          <w:u w:val="single"/>
        </w:rPr>
        <w:t xml:space="preserve"> renewable energy</w:t>
      </w:r>
      <w:r w:rsidRPr="00540557">
        <w:rPr>
          <w:u w:val="single"/>
        </w:rPr>
        <w:t xml:space="preserve"> regime </w:t>
      </w:r>
      <w:r w:rsidRPr="008C6ACC">
        <w:rPr>
          <w:highlight w:val="yellow"/>
          <w:u w:val="single"/>
        </w:rPr>
        <w:t xml:space="preserve">may </w:t>
      </w:r>
      <w:r w:rsidRPr="008C6ACC">
        <w:rPr>
          <w:b/>
          <w:sz w:val="24"/>
          <w:highlight w:val="yellow"/>
          <w:u w:val="single"/>
        </w:rPr>
        <w:t>usher</w:t>
      </w:r>
      <w:r w:rsidRPr="00D07CBD">
        <w:rPr>
          <w:b/>
          <w:sz w:val="24"/>
          <w:u w:val="single"/>
        </w:rPr>
        <w:t xml:space="preserve"> in </w:t>
      </w:r>
      <w:r w:rsidRPr="008C6ACC">
        <w:rPr>
          <w:b/>
          <w:sz w:val="24"/>
          <w:highlight w:val="yellow"/>
          <w:u w:val="single"/>
        </w:rPr>
        <w:t>very few social benefits</w:t>
      </w:r>
      <w:r w:rsidRPr="00D07CBD">
        <w:rPr>
          <w:b/>
          <w:sz w:val="24"/>
          <w:u w:val="single"/>
        </w:rPr>
        <w:t xml:space="preserve"> and little, if any, political and economic transformation</w:t>
      </w:r>
      <w:r w:rsidRPr="00D07CBD">
        <w:rPr>
          <w:sz w:val="16"/>
        </w:rPr>
        <w:t xml:space="preserve">. This is the concern that guides our analysis (below) of the sustainable energy movement. At least since the 1970s when Amory </w:t>
      </w:r>
      <w:proofErr w:type="spellStart"/>
      <w:r w:rsidRPr="00D07CBD">
        <w:rPr>
          <w:sz w:val="16"/>
        </w:rPr>
        <w:t>Lovins</w:t>
      </w:r>
      <w:proofErr w:type="spellEnd"/>
      <w:r w:rsidRPr="00D07CBD">
        <w:rPr>
          <w:sz w:val="16"/>
        </w:rPr>
        <w:t xml:space="preserve"> (1979) famously posed the choice between “hard” and “soft” energy paths, sustainable energy strategies have been offered to challenge the prevailing regime. Sometimes the promise was of no more than “alternative” and “least cost” energy (Energy Policy Project of the Ford Foundation, 1974a, 1974b; O’Toole, 1978; </w:t>
      </w:r>
      <w:proofErr w:type="spellStart"/>
      <w:r w:rsidRPr="00D07CBD">
        <w:rPr>
          <w:sz w:val="16"/>
        </w:rPr>
        <w:t>Sant</w:t>
      </w:r>
      <w:proofErr w:type="spellEnd"/>
      <w:r w:rsidRPr="00D07CBD">
        <w:rPr>
          <w:sz w:val="16"/>
        </w:rPr>
        <w:t xml:space="preserve">, 1979), but </w:t>
      </w:r>
      <w:r w:rsidRPr="00D07CBD">
        <w:rPr>
          <w:u w:val="single"/>
        </w:rPr>
        <w:t xml:space="preserve">adjectives such as </w:t>
      </w:r>
      <w:r w:rsidRPr="00D07CBD">
        <w:rPr>
          <w:sz w:val="16"/>
        </w:rPr>
        <w:t>“appropriate,” “natural,” “</w:t>
      </w:r>
      <w:r w:rsidRPr="00D07CBD">
        <w:rPr>
          <w:b/>
          <w:sz w:val="24"/>
          <w:u w:val="single"/>
        </w:rPr>
        <w:t>renewable</w:t>
      </w:r>
      <w:r w:rsidRPr="00D07CBD">
        <w:rPr>
          <w:b/>
          <w:sz w:val="18"/>
        </w:rPr>
        <w:t>,” “</w:t>
      </w:r>
      <w:r w:rsidRPr="00D07CBD">
        <w:rPr>
          <w:b/>
          <w:sz w:val="24"/>
          <w:u w:val="single"/>
        </w:rPr>
        <w:t>equitable,” and even “democratic</w:t>
      </w:r>
      <w:r w:rsidRPr="00D07CBD">
        <w:rPr>
          <w:b/>
          <w:sz w:val="18"/>
        </w:rPr>
        <w:t xml:space="preserve">” </w:t>
      </w:r>
      <w:r w:rsidRPr="00D07CBD">
        <w:rPr>
          <w:b/>
          <w:sz w:val="24"/>
          <w:u w:val="single"/>
        </w:rPr>
        <w:t>have also been envisioned</w:t>
      </w:r>
      <w:r w:rsidRPr="00D07CBD">
        <w:rPr>
          <w:sz w:val="24"/>
          <w:u w:val="single"/>
        </w:rPr>
        <w:t xml:space="preserve"> </w:t>
      </w:r>
      <w:r w:rsidRPr="00D07CBD">
        <w:rPr>
          <w:sz w:val="16"/>
        </w:rPr>
        <w:t xml:space="preserve">(Institute for Local </w:t>
      </w:r>
      <w:proofErr w:type="spellStart"/>
      <w:r w:rsidRPr="00D07CBD">
        <w:rPr>
          <w:sz w:val="16"/>
        </w:rPr>
        <w:t>SelfReliance</w:t>
      </w:r>
      <w:proofErr w:type="spellEnd"/>
      <w:r w:rsidRPr="00D07CBD">
        <w:rPr>
          <w:sz w:val="16"/>
        </w:rPr>
        <w:t xml:space="preserve">, 2005; </w:t>
      </w:r>
      <w:proofErr w:type="spellStart"/>
      <w:r w:rsidRPr="00D07CBD">
        <w:rPr>
          <w:sz w:val="16"/>
        </w:rPr>
        <w:t>Scheer</w:t>
      </w:r>
      <w:proofErr w:type="spellEnd"/>
      <w:r w:rsidRPr="00D07CBD">
        <w:rPr>
          <w:sz w:val="16"/>
        </w:rPr>
        <w:t xml:space="preserve">, 2002: 34). 16 The need to depart from the past, especially in light of the oil crises of the 1970s and the energy-rooted threat of climate change that has beset policy debate since the late 1980s, united disparate efforts to recast and </w:t>
      </w:r>
      <w:proofErr w:type="spellStart"/>
      <w:r w:rsidRPr="00D07CBD">
        <w:rPr>
          <w:sz w:val="16"/>
        </w:rPr>
        <w:t>reconceive</w:t>
      </w:r>
      <w:proofErr w:type="spellEnd"/>
      <w:r w:rsidRPr="00D07CBD">
        <w:rPr>
          <w:sz w:val="16"/>
        </w:rPr>
        <w:t xml:space="preserve"> our energy future. Partly, early criticisms of the mainstream were reflective of a broader social agenda that drew upon, among other things, the anti-war and anti-corporate politics of the 1960s. It was easy, for example, to connect the modern energy regime to military conflicts of the period and to superpower politics; and it was even easier to ally the mainstream’s promotion of nuclear power to the objectives of the Nuclear Club. With evidence of profiteering by the oil majors in the wake of the 1973-1974 OPEC embargo, connecting the energy regime with the expanding power of multinational capital was, likewise, not difficult. Early sustainable energy strategies opposed these alliances, offering promises of significant political, as well as technological, </w:t>
      </w:r>
      <w:proofErr w:type="gramStart"/>
      <w:r w:rsidRPr="00D07CBD">
        <w:rPr>
          <w:sz w:val="16"/>
        </w:rPr>
        <w:t>change</w:t>
      </w:r>
      <w:proofErr w:type="gramEnd"/>
      <w:r w:rsidRPr="00D07CBD">
        <w:rPr>
          <w:sz w:val="16"/>
        </w:rPr>
        <w:t xml:space="preserve">. However, in the thirty years that </w:t>
      </w:r>
      <w:r w:rsidRPr="00D07CBD">
        <w:rPr>
          <w:u w:val="single"/>
        </w:rPr>
        <w:t xml:space="preserve">the sustainable energy movement </w:t>
      </w:r>
      <w:r w:rsidRPr="00D07CBD">
        <w:rPr>
          <w:sz w:val="16"/>
        </w:rPr>
        <w:t xml:space="preserve">has aspired to change the conventional regime, its social commitments and politics </w:t>
      </w:r>
      <w:r w:rsidRPr="00D07CBD">
        <w:rPr>
          <w:u w:val="single"/>
        </w:rPr>
        <w:t>have become muddled</w:t>
      </w:r>
      <w:r w:rsidRPr="00D07CBD">
        <w:rPr>
          <w:sz w:val="16"/>
        </w:rPr>
        <w:t xml:space="preserve">. A telling sign of this circumstance is the shifted focus from energy politics to economics. To illustrate, in the celebrated work of one of the movement’s early architects, subtitles to volumes included “breaking the nuclear link” (Amory </w:t>
      </w:r>
      <w:proofErr w:type="spellStart"/>
      <w:r w:rsidRPr="00D07CBD">
        <w:rPr>
          <w:sz w:val="16"/>
        </w:rPr>
        <w:t>Lovins</w:t>
      </w:r>
      <w:proofErr w:type="spellEnd"/>
      <w:r w:rsidRPr="00D07CBD">
        <w:rPr>
          <w:sz w:val="16"/>
        </w:rPr>
        <w:t>’ Energy/War, 1981) and “toward a durable peace” (</w:t>
      </w:r>
      <w:proofErr w:type="spellStart"/>
      <w:r w:rsidRPr="00D07CBD">
        <w:rPr>
          <w:sz w:val="16"/>
        </w:rPr>
        <w:t>Lovins</w:t>
      </w:r>
      <w:proofErr w:type="spellEnd"/>
      <w:r w:rsidRPr="00D07CBD">
        <w:rPr>
          <w:sz w:val="16"/>
        </w:rPr>
        <w:t xml:space="preserve">’ Soft Energy Paths, 1979). These publications offered poignant challenges to the modern order and energy’s role in maintaining that order. Today, however, </w:t>
      </w:r>
      <w:r w:rsidRPr="00D07CBD">
        <w:rPr>
          <w:u w:val="single"/>
        </w:rPr>
        <w:t>the bestsellers of the movement chart a course toward “natural capitalism</w:t>
      </w:r>
      <w:r w:rsidRPr="00D07CBD">
        <w:rPr>
          <w:sz w:val="16"/>
        </w:rPr>
        <w:t>” (</w:t>
      </w:r>
      <w:proofErr w:type="spellStart"/>
      <w:r w:rsidRPr="00D07CBD">
        <w:rPr>
          <w:sz w:val="16"/>
        </w:rPr>
        <w:t>Hawken</w:t>
      </w:r>
      <w:proofErr w:type="spellEnd"/>
      <w:r w:rsidRPr="00D07CBD">
        <w:rPr>
          <w:sz w:val="16"/>
        </w:rPr>
        <w:t xml:space="preserve"> et al., 2000), </w:t>
      </w:r>
      <w:r w:rsidRPr="00D07CBD">
        <w:rPr>
          <w:u w:val="single"/>
        </w:rPr>
        <w:t xml:space="preserve">a strategy that anticipates </w:t>
      </w:r>
      <w:r w:rsidRPr="00D07CBD">
        <w:rPr>
          <w:b/>
          <w:sz w:val="24"/>
          <w:u w:val="single"/>
        </w:rPr>
        <w:t>synergies between soft path technologies and market governance of energy-environment-society relations</w:t>
      </w:r>
      <w:r w:rsidRPr="00D07CBD">
        <w:rPr>
          <w:b/>
          <w:sz w:val="18"/>
        </w:rPr>
        <w:t>.</w:t>
      </w:r>
      <w:r w:rsidRPr="00D07CBD">
        <w:rPr>
          <w:sz w:val="18"/>
        </w:rPr>
        <w:t xml:space="preserve"> </w:t>
      </w:r>
      <w:r w:rsidRPr="00D07CBD">
        <w:rPr>
          <w:sz w:val="16"/>
        </w:rPr>
        <w:t xml:space="preserve">Indeed, </w:t>
      </w:r>
      <w:r w:rsidRPr="00D07CBD">
        <w:rPr>
          <w:u w:val="single"/>
        </w:rPr>
        <w:t>a major sustainable energy think tank has reached the conclusion that “small is profitable</w:t>
      </w:r>
      <w:r w:rsidRPr="00D07CBD">
        <w:rPr>
          <w:sz w:val="16"/>
        </w:rPr>
        <w:t>” (</w:t>
      </w:r>
      <w:proofErr w:type="spellStart"/>
      <w:r w:rsidRPr="00D07CBD">
        <w:rPr>
          <w:sz w:val="16"/>
        </w:rPr>
        <w:t>Lovins</w:t>
      </w:r>
      <w:proofErr w:type="spellEnd"/>
      <w:r w:rsidRPr="00D07CBD">
        <w:rPr>
          <w:sz w:val="16"/>
        </w:rPr>
        <w:t xml:space="preserve"> et al., 2002) in energy matters </w:t>
      </w:r>
      <w:r w:rsidRPr="00D07CBD">
        <w:rPr>
          <w:u w:val="single"/>
        </w:rPr>
        <w:t xml:space="preserve">and argues </w:t>
      </w:r>
      <w:r w:rsidRPr="00D07CBD">
        <w:rPr>
          <w:sz w:val="16"/>
        </w:rPr>
        <w:t xml:space="preserve">that </w:t>
      </w:r>
      <w:r w:rsidRPr="00D07CBD">
        <w:rPr>
          <w:u w:val="single"/>
        </w:rPr>
        <w:t>the soft path is consistent with “economic rationalism</w:t>
      </w:r>
      <w:r w:rsidRPr="00D07CBD">
        <w:rPr>
          <w:sz w:val="16"/>
        </w:rPr>
        <w:t xml:space="preserve">.” Understandably, a movement that sought basic change for a third of a century has found the need to adapt its arguments and strategies to the realities of political and economic power. Without adaptation, the conventional energy regime could have ignored soft path policy interventions like demand-side management, integrated resource planning, public benefits charges, and renewable energy portfolio standards (see </w:t>
      </w:r>
      <w:proofErr w:type="spellStart"/>
      <w:r w:rsidRPr="00D07CBD">
        <w:rPr>
          <w:sz w:val="16"/>
        </w:rPr>
        <w:t>Lovins</w:t>
      </w:r>
      <w:proofErr w:type="spellEnd"/>
      <w:r w:rsidRPr="00D07CBD">
        <w:rPr>
          <w:sz w:val="16"/>
        </w:rPr>
        <w:t xml:space="preserve"> and </w:t>
      </w:r>
      <w:proofErr w:type="spellStart"/>
      <w:r w:rsidRPr="00D07CBD">
        <w:rPr>
          <w:sz w:val="16"/>
        </w:rPr>
        <w:t>Gadgil</w:t>
      </w:r>
      <w:proofErr w:type="spellEnd"/>
      <w:r w:rsidRPr="00D07CBD">
        <w:rPr>
          <w:sz w:val="16"/>
        </w:rPr>
        <w:t xml:space="preserve">, 1991; </w:t>
      </w:r>
      <w:proofErr w:type="spellStart"/>
      <w:r w:rsidRPr="00D07CBD">
        <w:rPr>
          <w:sz w:val="16"/>
        </w:rPr>
        <w:t>Sawin</w:t>
      </w:r>
      <w:proofErr w:type="spellEnd"/>
      <w:r w:rsidRPr="00D07CBD">
        <w:rPr>
          <w:sz w:val="16"/>
        </w:rPr>
        <w:t xml:space="preserve">, 2004), all of which have caused an undeniable degree of decentralization in energy-society relations. In this vein, it is clear that sustainability proponents must find ways to speak the language and communicate in the logic of economic rationalism if they are to avoid being dismissed. </w:t>
      </w:r>
      <w:r w:rsidRPr="00D07CBD">
        <w:rPr>
          <w:u w:val="single"/>
        </w:rPr>
        <w:t>We do not fault the sustainable energy camp for being strategic</w:t>
      </w:r>
      <w:r w:rsidRPr="00D07CBD">
        <w:rPr>
          <w:sz w:val="16"/>
        </w:rPr>
        <w:t xml:space="preserve">. Rather, </w:t>
      </w:r>
      <w:r w:rsidRPr="008C6ACC">
        <w:rPr>
          <w:highlight w:val="yellow"/>
          <w:u w:val="single"/>
        </w:rPr>
        <w:t xml:space="preserve">the concern is whether </w:t>
      </w:r>
      <w:r w:rsidRPr="008C6ACC">
        <w:rPr>
          <w:rStyle w:val="Emphasis"/>
          <w:highlight w:val="yellow"/>
        </w:rPr>
        <w:t>victories in</w:t>
      </w:r>
      <w:r w:rsidRPr="00D07CBD">
        <w:rPr>
          <w:rStyle w:val="Emphasis"/>
        </w:rPr>
        <w:t xml:space="preserve"> the everyday of </w:t>
      </w:r>
      <w:r w:rsidRPr="008C6ACC">
        <w:rPr>
          <w:rStyle w:val="Emphasis"/>
          <w:highlight w:val="yellow"/>
        </w:rPr>
        <w:t>incremental politics have been balanced by attention to the broader agenda of systemic change</w:t>
      </w:r>
      <w:r w:rsidRPr="00D07CBD">
        <w:rPr>
          <w:rStyle w:val="Emphasis"/>
        </w:rPr>
        <w:t xml:space="preserve"> and the ideas </w:t>
      </w:r>
      <w:r w:rsidRPr="008C6ACC">
        <w:rPr>
          <w:rStyle w:val="Emphasis"/>
          <w:highlight w:val="yellow"/>
        </w:rPr>
        <w:t>needed to define new directions</w:t>
      </w:r>
      <w:r w:rsidRPr="00D07CBD">
        <w:rPr>
          <w:sz w:val="16"/>
        </w:rPr>
        <w:t xml:space="preserve">. A measure of the sustainable energy initiative’s strategic success is the growing acceptance of its vision by past adversaries. Thus, Small is Profitable was named ‘Book of the Year’ in 2002 by The Economist, an award unlikely to have been bestowed upon any of </w:t>
      </w:r>
      <w:proofErr w:type="spellStart"/>
      <w:r w:rsidRPr="00D07CBD">
        <w:rPr>
          <w:sz w:val="16"/>
        </w:rPr>
        <w:t>Lovins</w:t>
      </w:r>
      <w:proofErr w:type="spellEnd"/>
      <w:r w:rsidRPr="00D07CBD">
        <w:rPr>
          <w:sz w:val="16"/>
        </w:rPr>
        <w:t xml:space="preserve">’ earlier works. As acceptance has been won, it is clear that sustainable energy advocates remain suspicious of the oil majors, coal interests, and the Nuclear Club. But an earlier grounding of these suspicions in anti-war and </w:t>
      </w:r>
      <w:r w:rsidRPr="008C6ACC">
        <w:rPr>
          <w:highlight w:val="yellow"/>
          <w:u w:val="single"/>
        </w:rPr>
        <w:t xml:space="preserve">anti-corporate politics appears to have been </w:t>
      </w:r>
      <w:r w:rsidRPr="008C6ACC">
        <w:rPr>
          <w:b/>
          <w:sz w:val="24"/>
          <w:highlight w:val="yellow"/>
          <w:u w:val="single"/>
        </w:rPr>
        <w:t>superseded</w:t>
      </w:r>
      <w:r w:rsidRPr="008C6ACC">
        <w:rPr>
          <w:sz w:val="24"/>
          <w:highlight w:val="yellow"/>
          <w:u w:val="single"/>
        </w:rPr>
        <w:t xml:space="preserve"> </w:t>
      </w:r>
      <w:r w:rsidRPr="008C6ACC">
        <w:rPr>
          <w:highlight w:val="yellow"/>
          <w:u w:val="single"/>
        </w:rPr>
        <w:t>by</w:t>
      </w:r>
      <w:r w:rsidRPr="00D07CBD">
        <w:rPr>
          <w:u w:val="single"/>
        </w:rPr>
        <w:t xml:space="preserve"> one that believes </w:t>
      </w:r>
      <w:r w:rsidRPr="008C6ACC">
        <w:rPr>
          <w:highlight w:val="yellow"/>
          <w:u w:val="single"/>
        </w:rPr>
        <w:t>the</w:t>
      </w:r>
      <w:r w:rsidRPr="00D07CBD">
        <w:rPr>
          <w:u w:val="single"/>
        </w:rPr>
        <w:t xml:space="preserve"> global economy can serve a sustainability </w:t>
      </w:r>
      <w:r w:rsidRPr="008C6ACC">
        <w:rPr>
          <w:u w:val="single"/>
        </w:rPr>
        <w:t>interest</w:t>
      </w:r>
      <w:r w:rsidRPr="00D07CBD">
        <w:rPr>
          <w:u w:val="single"/>
        </w:rPr>
        <w:t xml:space="preserve"> if the ‘</w:t>
      </w:r>
      <w:r w:rsidRPr="008C6ACC">
        <w:rPr>
          <w:b/>
          <w:sz w:val="24"/>
          <w:highlight w:val="yellow"/>
          <w:u w:val="single"/>
        </w:rPr>
        <w:t>raison de market’</w:t>
      </w:r>
      <w:r w:rsidRPr="00D07CBD">
        <w:rPr>
          <w:b/>
          <w:sz w:val="24"/>
          <w:u w:val="single"/>
        </w:rPr>
        <w:t xml:space="preserve"> wins the energy policy debate</w:t>
      </w:r>
      <w:r w:rsidRPr="00D07CBD">
        <w:rPr>
          <w:u w:val="single"/>
        </w:rPr>
        <w:t xml:space="preserve">. </w:t>
      </w:r>
      <w:r w:rsidRPr="00D07CBD">
        <w:rPr>
          <w:sz w:val="16"/>
        </w:rPr>
        <w:t>Thus, it has been suggested that society can turn “more profit with less carbon,” by “harnessing corporate power to heal the planet” (</w:t>
      </w:r>
      <w:proofErr w:type="spellStart"/>
      <w:r w:rsidRPr="00D07CBD">
        <w:rPr>
          <w:sz w:val="16"/>
        </w:rPr>
        <w:t>Lovins</w:t>
      </w:r>
      <w:proofErr w:type="spellEnd"/>
      <w:r w:rsidRPr="00D07CBD">
        <w:rPr>
          <w:sz w:val="16"/>
        </w:rPr>
        <w:t xml:space="preserve">, 2005; L. H. </w:t>
      </w:r>
      <w:proofErr w:type="spellStart"/>
      <w:r w:rsidRPr="00D07CBD">
        <w:rPr>
          <w:sz w:val="16"/>
        </w:rPr>
        <w:t>Lovins</w:t>
      </w:r>
      <w:proofErr w:type="spellEnd"/>
      <w:r w:rsidRPr="00D07CBD">
        <w:rPr>
          <w:sz w:val="16"/>
        </w:rPr>
        <w:t xml:space="preserve"> and A. B. </w:t>
      </w:r>
      <w:proofErr w:type="spellStart"/>
      <w:r w:rsidRPr="00D07CBD">
        <w:rPr>
          <w:sz w:val="16"/>
        </w:rPr>
        <w:t>Lovins</w:t>
      </w:r>
      <w:proofErr w:type="spellEnd"/>
      <w:r w:rsidRPr="00D07CBD">
        <w:rPr>
          <w:sz w:val="16"/>
        </w:rPr>
        <w:t xml:space="preserve">, 2000). Similarly, Hermann </w:t>
      </w:r>
      <w:proofErr w:type="spellStart"/>
      <w:r w:rsidRPr="00D07CBD">
        <w:rPr>
          <w:sz w:val="16"/>
        </w:rPr>
        <w:t>Scheer</w:t>
      </w:r>
      <w:proofErr w:type="spellEnd"/>
      <w:r w:rsidRPr="00D07CBD">
        <w:rPr>
          <w:sz w:val="16"/>
        </w:rPr>
        <w:t xml:space="preserve"> (2002: 323) avers: “The fundamental problem with today’s global economy is not globalization per se, but that this globalization is not based on the sun—the only global force that is equally available to all and whose bounty is so great that it need never be fully tapped.” However, it is not obvious that market economics and globalization can be counted upon to deliver </w:t>
      </w:r>
      <w:r w:rsidRPr="00D07CBD">
        <w:rPr>
          <w:sz w:val="16"/>
        </w:rPr>
        <w:lastRenderedPageBreak/>
        <w:t xml:space="preserve">the soft path (see e.g. Nakajima and Vandenberg, 2005). More problematic, as discussed below, </w:t>
      </w:r>
      <w:r w:rsidRPr="008C6ACC">
        <w:rPr>
          <w:highlight w:val="yellow"/>
          <w:u w:val="single"/>
        </w:rPr>
        <w:t>the</w:t>
      </w:r>
      <w:r w:rsidRPr="00D07CBD">
        <w:rPr>
          <w:u w:val="single"/>
        </w:rPr>
        <w:t xml:space="preserve"> </w:t>
      </w:r>
      <w:r w:rsidRPr="008C6ACC">
        <w:rPr>
          <w:highlight w:val="yellow"/>
          <w:u w:val="single"/>
        </w:rPr>
        <w:t>emerging</w:t>
      </w:r>
      <w:r w:rsidRPr="00D07CBD">
        <w:rPr>
          <w:u w:val="single"/>
        </w:rPr>
        <w:t xml:space="preserve"> soft </w:t>
      </w:r>
      <w:r w:rsidRPr="008C6ACC">
        <w:rPr>
          <w:highlight w:val="yellow"/>
          <w:u w:val="single"/>
        </w:rPr>
        <w:t xml:space="preserve">path may fall well short of a </w:t>
      </w:r>
      <w:r w:rsidRPr="008C6ACC">
        <w:rPr>
          <w:b/>
          <w:sz w:val="24"/>
          <w:highlight w:val="yellow"/>
          <w:u w:val="single"/>
        </w:rPr>
        <w:t>socially</w:t>
      </w:r>
      <w:r w:rsidRPr="00D07CBD">
        <w:rPr>
          <w:b/>
          <w:sz w:val="24"/>
          <w:u w:val="single"/>
        </w:rPr>
        <w:t xml:space="preserve"> or ecologically </w:t>
      </w:r>
      <w:r w:rsidRPr="008C6ACC">
        <w:rPr>
          <w:b/>
          <w:sz w:val="24"/>
          <w:highlight w:val="yellow"/>
          <w:u w:val="single"/>
        </w:rPr>
        <w:t>transforming event</w:t>
      </w:r>
      <w:r w:rsidRPr="008C6ACC">
        <w:rPr>
          <w:sz w:val="24"/>
          <w:highlight w:val="yellow"/>
          <w:u w:val="single"/>
        </w:rPr>
        <w:t xml:space="preserve"> </w:t>
      </w:r>
      <w:r w:rsidRPr="008C6ACC">
        <w:rPr>
          <w:highlight w:val="yellow"/>
          <w:u w:val="single"/>
        </w:rPr>
        <w:t xml:space="preserve">if </w:t>
      </w:r>
      <w:r w:rsidRPr="008C6ACC">
        <w:rPr>
          <w:b/>
          <w:sz w:val="24"/>
          <w:highlight w:val="yellow"/>
          <w:u w:val="single"/>
        </w:rPr>
        <w:t>strategic victories</w:t>
      </w:r>
      <w:r w:rsidRPr="00D07CBD">
        <w:rPr>
          <w:b/>
          <w:sz w:val="24"/>
          <w:u w:val="single"/>
        </w:rPr>
        <w:t xml:space="preserve"> and </w:t>
      </w:r>
      <w:proofErr w:type="spellStart"/>
      <w:r w:rsidRPr="00D07CBD">
        <w:rPr>
          <w:b/>
          <w:sz w:val="24"/>
          <w:u w:val="single"/>
        </w:rPr>
        <w:t>rhetorics</w:t>
      </w:r>
      <w:proofErr w:type="spellEnd"/>
      <w:r w:rsidRPr="00D07CBD">
        <w:rPr>
          <w:b/>
          <w:sz w:val="24"/>
          <w:u w:val="single"/>
        </w:rPr>
        <w:t xml:space="preserve"> that celebrate them </w:t>
      </w:r>
      <w:r w:rsidRPr="008C6ACC">
        <w:rPr>
          <w:b/>
          <w:sz w:val="24"/>
          <w:highlight w:val="yellow"/>
          <w:u w:val="single"/>
        </w:rPr>
        <w:t>overshadow systemic critiques of energy-society relations</w:t>
      </w:r>
      <w:r w:rsidRPr="00D07CBD">
        <w:rPr>
          <w:sz w:val="24"/>
          <w:u w:val="single"/>
        </w:rPr>
        <w:t xml:space="preserve"> </w:t>
      </w:r>
      <w:r w:rsidRPr="00D07CBD">
        <w:rPr>
          <w:u w:val="single"/>
        </w:rPr>
        <w:t xml:space="preserve">and the </w:t>
      </w:r>
      <w:r w:rsidRPr="00D07CBD">
        <w:rPr>
          <w:sz w:val="16"/>
        </w:rPr>
        <w:t xml:space="preserve">corresponding </w:t>
      </w:r>
      <w:r w:rsidRPr="00D07CBD">
        <w:rPr>
          <w:u w:val="single"/>
        </w:rPr>
        <w:t>need to align the sustainable energy initiative with social movements to address a comprehensive agenda of change</w:t>
      </w:r>
      <w:r w:rsidRPr="00D07CBD">
        <w:rPr>
          <w:sz w:val="16"/>
        </w:rPr>
        <w:t xml:space="preserve">. </w:t>
      </w:r>
    </w:p>
    <w:p w:rsidR="001E7D94" w:rsidRDefault="001E7D94" w:rsidP="001E7D94">
      <w:pPr>
        <w:rPr>
          <w:rStyle w:val="StyleBoldUnderline"/>
        </w:rPr>
      </w:pPr>
    </w:p>
    <w:p w:rsidR="00DB7130" w:rsidRDefault="00DB7130" w:rsidP="00DB7130">
      <w:pPr>
        <w:pStyle w:val="Heading3"/>
      </w:pPr>
      <w:r>
        <w:lastRenderedPageBreak/>
        <w:t xml:space="preserve">2NC – </w:t>
      </w:r>
      <w:proofErr w:type="spellStart"/>
      <w:r>
        <w:t>Renewables</w:t>
      </w:r>
      <w:proofErr w:type="spellEnd"/>
      <w:r>
        <w:t xml:space="preserve"> – AT: Clean Tech Good</w:t>
      </w:r>
    </w:p>
    <w:p w:rsidR="00DB7130" w:rsidRDefault="00DB7130" w:rsidP="00DB7130">
      <w:pPr>
        <w:pStyle w:val="Heading4"/>
      </w:pPr>
      <w:r>
        <w:t xml:space="preserve">The call for pragmatic solutions to climate change is climate </w:t>
      </w:r>
      <w:proofErr w:type="spellStart"/>
      <w:r>
        <w:t>denialism</w:t>
      </w:r>
      <w:proofErr w:type="spellEnd"/>
      <w:r>
        <w:t>- obscures root causes and the system that propagates warming now</w:t>
      </w:r>
    </w:p>
    <w:p w:rsidR="00DB7130" w:rsidRDefault="00DB7130" w:rsidP="00DB7130">
      <w:proofErr w:type="spellStart"/>
      <w:r w:rsidRPr="00D14005">
        <w:rPr>
          <w:rStyle w:val="Heading4Char"/>
        </w:rPr>
        <w:t>Kenrick</w:t>
      </w:r>
      <w:proofErr w:type="spellEnd"/>
      <w:r w:rsidRPr="00D14005">
        <w:rPr>
          <w:rStyle w:val="Heading4Char"/>
        </w:rPr>
        <w:t xml:space="preserve"> 13</w:t>
      </w:r>
      <w:r w:rsidRPr="00D14005">
        <w:t xml:space="preserve"> (</w:t>
      </w:r>
      <w:r>
        <w:t xml:space="preserve">Justin, Research Fellow at </w:t>
      </w:r>
      <w:r w:rsidRPr="00D14005">
        <w:t xml:space="preserve">Social and Political Science University of Edinburgh, Emerging from the </w:t>
      </w:r>
      <w:r>
        <w:t xml:space="preserve">Shadow of Climate Change Denial, </w:t>
      </w:r>
      <w:hyperlink r:id="rId22" w:history="1">
        <w:r w:rsidRPr="00D14005">
          <w:rPr>
            <w:rStyle w:val="Hyperlink"/>
          </w:rPr>
          <w:t>http://www.acme-journal.org/vol12/Kenrick2013.pdf</w:t>
        </w:r>
      </w:hyperlink>
      <w:r w:rsidRPr="00D14005">
        <w:t>)</w:t>
      </w:r>
    </w:p>
    <w:p w:rsidR="00DB7130" w:rsidRPr="00321099" w:rsidRDefault="00DB7130" w:rsidP="00DB7130">
      <w:pPr>
        <w:rPr>
          <w:b/>
          <w:iCs/>
          <w:sz w:val="24"/>
          <w:u w:val="single"/>
          <w:bdr w:val="single" w:sz="18" w:space="0" w:color="auto"/>
        </w:rPr>
      </w:pPr>
      <w:r w:rsidRPr="00EE5435">
        <w:rPr>
          <w:sz w:val="16"/>
        </w:rPr>
        <w:t>(ii</w:t>
      </w:r>
      <w:r w:rsidRPr="0091366D">
        <w:rPr>
          <w:rStyle w:val="StyleBoldUnderline"/>
        </w:rPr>
        <w:t xml:space="preserve">) </w:t>
      </w:r>
      <w:r w:rsidRPr="00333D97">
        <w:rPr>
          <w:rStyle w:val="StyleBoldUnderline"/>
          <w:highlight w:val="yellow"/>
        </w:rPr>
        <w:t xml:space="preserve">The </w:t>
      </w:r>
      <w:r w:rsidRPr="00333D97">
        <w:rPr>
          <w:rStyle w:val="Emphasis"/>
          <w:highlight w:val="yellow"/>
        </w:rPr>
        <w:t xml:space="preserve">story </w:t>
      </w:r>
      <w:r w:rsidRPr="00333D97">
        <w:rPr>
          <w:rStyle w:val="StyleBoldUnderline"/>
          <w:highlight w:val="yellow"/>
        </w:rPr>
        <w:t xml:space="preserve">that </w:t>
      </w:r>
      <w:r w:rsidRPr="00333D97">
        <w:rPr>
          <w:rStyle w:val="Emphasis"/>
          <w:highlight w:val="yellow"/>
        </w:rPr>
        <w:t>progressive action</w:t>
      </w:r>
      <w:r w:rsidRPr="00333D97">
        <w:rPr>
          <w:rStyle w:val="StyleBoldUnderline"/>
          <w:highlight w:val="yellow"/>
        </w:rPr>
        <w:t xml:space="preserve"> from </w:t>
      </w:r>
      <w:r w:rsidRPr="00333D97">
        <w:rPr>
          <w:rStyle w:val="Emphasis"/>
          <w:highlight w:val="yellow"/>
        </w:rPr>
        <w:t xml:space="preserve">within this system </w:t>
      </w:r>
      <w:r w:rsidRPr="00333D97">
        <w:rPr>
          <w:rStyle w:val="StyleBoldUnderline"/>
          <w:highlight w:val="yellow"/>
        </w:rPr>
        <w:t>will be sufficient</w:t>
      </w:r>
      <w:r w:rsidRPr="0091366D">
        <w:rPr>
          <w:rStyle w:val="StyleBoldUnderline"/>
        </w:rPr>
        <w:t xml:space="preserve"> </w:t>
      </w:r>
      <w:r w:rsidRPr="00EE5435">
        <w:rPr>
          <w:sz w:val="16"/>
        </w:rPr>
        <w:t xml:space="preserve">Part of the reason why the need to break our dependence on this economic system isn’t stated so baldly, </w:t>
      </w:r>
      <w:r w:rsidRPr="00333D97">
        <w:rPr>
          <w:rStyle w:val="StyleBoldUnderline"/>
          <w:highlight w:val="yellow"/>
        </w:rPr>
        <w:t>is</w:t>
      </w:r>
      <w:r w:rsidRPr="00EE5435">
        <w:rPr>
          <w:sz w:val="16"/>
        </w:rPr>
        <w:t xml:space="preserve"> because of </w:t>
      </w:r>
      <w:r>
        <w:rPr>
          <w:rStyle w:val="Emphasis"/>
          <w:highlight w:val="yellow"/>
        </w:rPr>
        <w:t>the sec</w:t>
      </w:r>
      <w:r w:rsidRPr="00333D97">
        <w:rPr>
          <w:rStyle w:val="Emphasis"/>
          <w:highlight w:val="yellow"/>
        </w:rPr>
        <w:t>ond form of denial</w:t>
      </w:r>
      <w:r w:rsidRPr="00333D97">
        <w:rPr>
          <w:rStyle w:val="StyleBoldUnderline"/>
          <w:highlight w:val="yellow"/>
        </w:rPr>
        <w:t>.</w:t>
      </w:r>
      <w:r w:rsidRPr="0091366D">
        <w:rPr>
          <w:rStyle w:val="StyleBoldUnderline"/>
        </w:rPr>
        <w:t xml:space="preserve"> This is held to by climate change negotiators, and by campaigners</w:t>
      </w:r>
      <w:r w:rsidRPr="00EE5435">
        <w:rPr>
          <w:sz w:val="16"/>
        </w:rPr>
        <w:t>. It is based on a story that tells of progress, of what we are capable of because of the great leap we made from tradition to modernity. It tells us that we have overcome slavery, the Berlin wall, apartheid, and that this is just the next (the biggest) call for progressives to succeed. Despite the fact that all those campaigns contained within them the possibility of transformative radical systemic change, the way</w:t>
      </w:r>
      <w:r w:rsidRPr="00333D97">
        <w:rPr>
          <w:rStyle w:val="StyleBoldUnderline"/>
        </w:rPr>
        <w:t xml:space="preserve"> the </w:t>
      </w:r>
      <w:proofErr w:type="spellStart"/>
      <w:r w:rsidRPr="00333D97">
        <w:rPr>
          <w:rStyle w:val="StyleBoldUnderline"/>
        </w:rPr>
        <w:t>sto</w:t>
      </w:r>
      <w:proofErr w:type="spellEnd"/>
      <w:r w:rsidRPr="00333D97">
        <w:rPr>
          <w:rStyle w:val="StyleBoldUnderline"/>
        </w:rPr>
        <w:t xml:space="preserve"> </w:t>
      </w:r>
      <w:proofErr w:type="spellStart"/>
      <w:r w:rsidRPr="00333D97">
        <w:rPr>
          <w:rStyle w:val="StyleBoldUnderline"/>
        </w:rPr>
        <w:t>ry</w:t>
      </w:r>
      <w:proofErr w:type="spellEnd"/>
      <w:r w:rsidRPr="00333D97">
        <w:rPr>
          <w:rStyle w:val="StyleBoldUnderline"/>
        </w:rPr>
        <w:t xml:space="preserve"> of those </w:t>
      </w:r>
      <w:bookmarkStart w:id="0" w:name="6"/>
      <w:bookmarkEnd w:id="0"/>
      <w:r w:rsidRPr="00333D97">
        <w:rPr>
          <w:rStyle w:val="StyleBoldUnderline"/>
        </w:rPr>
        <w:t>moments is told</w:t>
      </w:r>
      <w:r w:rsidRPr="0091366D">
        <w:rPr>
          <w:rStyle w:val="StyleBoldUnderline"/>
        </w:rPr>
        <w:t xml:space="preserve"> is that they were movements that fulfilled and strengthened </w:t>
      </w:r>
      <w:proofErr w:type="gramStart"/>
      <w:r w:rsidRPr="0091366D">
        <w:rPr>
          <w:rStyle w:val="StyleBoldUnderline"/>
        </w:rPr>
        <w:t>societies</w:t>
      </w:r>
      <w:proofErr w:type="gramEnd"/>
      <w:r w:rsidRPr="0091366D">
        <w:rPr>
          <w:rStyle w:val="StyleBoldUnderline"/>
        </w:rPr>
        <w:t xml:space="preserve"> core values rather than challenged them</w:t>
      </w:r>
      <w:r w:rsidRPr="00EE5435">
        <w:rPr>
          <w:sz w:val="16"/>
        </w:rPr>
        <w:t xml:space="preserve"> (see Brian Barry 2005). </w:t>
      </w:r>
      <w:r w:rsidRPr="00333D97">
        <w:rPr>
          <w:rStyle w:val="StyleBoldUnderline"/>
          <w:highlight w:val="yellow"/>
        </w:rPr>
        <w:t xml:space="preserve">The denial </w:t>
      </w:r>
      <w:r w:rsidRPr="00EE5435">
        <w:rPr>
          <w:rStyle w:val="StyleBoldUnderline"/>
        </w:rPr>
        <w:t xml:space="preserve">here </w:t>
      </w:r>
      <w:r w:rsidRPr="00333D97">
        <w:rPr>
          <w:rStyle w:val="StyleBoldUnderline"/>
          <w:highlight w:val="yellow"/>
        </w:rPr>
        <w:t xml:space="preserve">is that there is </w:t>
      </w:r>
      <w:r w:rsidRPr="00333D97">
        <w:rPr>
          <w:rStyle w:val="Emphasis"/>
          <w:highlight w:val="yellow"/>
        </w:rPr>
        <w:t>anything fundamentally wrong with our system</w:t>
      </w:r>
      <w:r w:rsidRPr="00333D97">
        <w:rPr>
          <w:rStyle w:val="StyleBoldUnderline"/>
          <w:highlight w:val="yellow"/>
        </w:rPr>
        <w:t xml:space="preserve">, it is the </w:t>
      </w:r>
      <w:r>
        <w:rPr>
          <w:rStyle w:val="Emphasis"/>
          <w:highlight w:val="yellow"/>
        </w:rPr>
        <w:t>asser</w:t>
      </w:r>
      <w:r w:rsidRPr="00333D97">
        <w:rPr>
          <w:rStyle w:val="Emphasis"/>
          <w:highlight w:val="yellow"/>
        </w:rPr>
        <w:t>tion that we have progressed</w:t>
      </w:r>
      <w:r w:rsidRPr="00EE5435">
        <w:rPr>
          <w:sz w:val="16"/>
        </w:rPr>
        <w:t xml:space="preserve">; and this is a really difficult issue to address since - relative to the systems of domination that drove the enclosures in England, or the clearances in Scotland, with the victims then being used to appropriate other people’s lives and lands throughout the world - relative to these systems of domination, those within the magic circle who benefit from economic growth have indeed made progress, whilst all outside that circle continue to be crushed. As the magic circle of the </w:t>
      </w:r>
      <w:proofErr w:type="spellStart"/>
      <w:r w:rsidRPr="00EE5435">
        <w:rPr>
          <w:sz w:val="16"/>
        </w:rPr>
        <w:t>bene</w:t>
      </w:r>
      <w:proofErr w:type="spellEnd"/>
      <w:r w:rsidRPr="00EE5435">
        <w:rPr>
          <w:sz w:val="16"/>
        </w:rPr>
        <w:t xml:space="preserve"> </w:t>
      </w:r>
      <w:proofErr w:type="spellStart"/>
      <w:r w:rsidRPr="00EE5435">
        <w:rPr>
          <w:sz w:val="16"/>
        </w:rPr>
        <w:t>ficiaries</w:t>
      </w:r>
      <w:proofErr w:type="spellEnd"/>
      <w:r w:rsidRPr="00EE5435">
        <w:rPr>
          <w:sz w:val="16"/>
        </w:rPr>
        <w:t xml:space="preserve"> expands, the pressure on those people and ecosystems they exploit becomes intolerable. Meanwhile, relative to commons systems of social and ecological resilience (systems that have persisted throughout the world where systems of domination have not yet crushed them) what we see as the progress of including in moral worth an ever - expanding circle of human and non - human beings, is not the outcome of a modernity that is supposed to be making us better than those who went before, it is simply the </w:t>
      </w:r>
      <w:proofErr w:type="spellStart"/>
      <w:r w:rsidRPr="00EE5435">
        <w:rPr>
          <w:sz w:val="16"/>
        </w:rPr>
        <w:t>nat</w:t>
      </w:r>
      <w:proofErr w:type="spellEnd"/>
      <w:r w:rsidRPr="00EE5435">
        <w:rPr>
          <w:sz w:val="16"/>
        </w:rPr>
        <w:t xml:space="preserve"> </w:t>
      </w:r>
      <w:proofErr w:type="spellStart"/>
      <w:r w:rsidRPr="00EE5435">
        <w:rPr>
          <w:sz w:val="16"/>
        </w:rPr>
        <w:t>ural</w:t>
      </w:r>
      <w:proofErr w:type="spellEnd"/>
      <w:r w:rsidRPr="00EE5435">
        <w:rPr>
          <w:sz w:val="16"/>
        </w:rPr>
        <w:t xml:space="preserve"> human tendency to reassert relations of equality and commonality (</w:t>
      </w:r>
      <w:proofErr w:type="spellStart"/>
      <w:r w:rsidRPr="00EE5435">
        <w:rPr>
          <w:sz w:val="16"/>
        </w:rPr>
        <w:t>Kenrick</w:t>
      </w:r>
      <w:proofErr w:type="spellEnd"/>
      <w:r w:rsidRPr="00EE5435">
        <w:rPr>
          <w:sz w:val="16"/>
        </w:rPr>
        <w:t xml:space="preserve"> 2009a). In response to the story that progressive action can affect the necessary change: </w:t>
      </w:r>
      <w:r w:rsidRPr="00333D97">
        <w:rPr>
          <w:rStyle w:val="StyleBoldUnderline"/>
          <w:highlight w:val="yellow"/>
        </w:rPr>
        <w:t xml:space="preserve">It is crucial to be aware of the way </w:t>
      </w:r>
      <w:r w:rsidRPr="00EE5435">
        <w:rPr>
          <w:rStyle w:val="StyleBoldUnderline"/>
          <w:highlight w:val="yellow"/>
        </w:rPr>
        <w:t xml:space="preserve">radical and effective ways of mobilizing the mainstream </w:t>
      </w:r>
      <w:r w:rsidRPr="00EE5435">
        <w:rPr>
          <w:rStyle w:val="StyleBoldUnderline"/>
        </w:rPr>
        <w:t>around vital issues</w:t>
      </w:r>
      <w:r w:rsidRPr="0091366D">
        <w:rPr>
          <w:rStyle w:val="StyleBoldUnderline"/>
        </w:rPr>
        <w:t xml:space="preserve"> </w:t>
      </w:r>
      <w:r w:rsidRPr="00EE5435">
        <w:rPr>
          <w:sz w:val="16"/>
        </w:rPr>
        <w:t xml:space="preserve">can not only lead to welcome radical change, but </w:t>
      </w:r>
      <w:r w:rsidRPr="00333D97">
        <w:rPr>
          <w:rStyle w:val="StyleBoldUnderline"/>
          <w:highlight w:val="yellow"/>
        </w:rPr>
        <w:t xml:space="preserve">can lead to an </w:t>
      </w:r>
      <w:r w:rsidRPr="00333D97">
        <w:rPr>
          <w:rStyle w:val="Emphasis"/>
          <w:highlight w:val="yellow"/>
        </w:rPr>
        <w:t>unwelcome distraction</w:t>
      </w:r>
      <w:r w:rsidRPr="00333D97">
        <w:rPr>
          <w:rStyle w:val="StyleBoldUnderline"/>
          <w:highlight w:val="yellow"/>
        </w:rPr>
        <w:t xml:space="preserve"> from </w:t>
      </w:r>
      <w:r w:rsidRPr="00333D97">
        <w:rPr>
          <w:rStyle w:val="Emphasis"/>
          <w:highlight w:val="yellow"/>
        </w:rPr>
        <w:t>the real issue</w:t>
      </w:r>
      <w:r w:rsidRPr="00333D97">
        <w:rPr>
          <w:rStyle w:val="StyleBoldUnderline"/>
          <w:highlight w:val="yellow"/>
        </w:rPr>
        <w:t xml:space="preserve"> that needs to be faced</w:t>
      </w:r>
      <w:r w:rsidRPr="00EE5435">
        <w:rPr>
          <w:sz w:val="16"/>
        </w:rPr>
        <w:t xml:space="preserve">. There are some worrying parallels between the 10:10 campaign in the UK that so effectively broadcast the need to cut our emissions by 10 per cent within 12 months, and the ‘Make Poverty History’ campaign in 2005 that so effectively brought together a huge coalition to place global poverty on the international and G8 agenda, yet so spectacularly failed to achieve any real change on the ground. As Bob </w:t>
      </w:r>
      <w:proofErr w:type="spellStart"/>
      <w:r w:rsidRPr="00EE5435">
        <w:rPr>
          <w:sz w:val="16"/>
        </w:rPr>
        <w:t>Geldo</w:t>
      </w:r>
      <w:proofErr w:type="spellEnd"/>
      <w:r w:rsidRPr="00EE5435">
        <w:rPr>
          <w:sz w:val="16"/>
        </w:rPr>
        <w:t xml:space="preserve"> f pointed out at the 2007 G8 meeting in Germany two years later, the earlier campaign resulted in the deepening – rather than the alleviation - of world poverty</w:t>
      </w:r>
      <w:r w:rsidRPr="00333D97">
        <w:rPr>
          <w:rStyle w:val="StyleBoldUnderline"/>
        </w:rPr>
        <w:t xml:space="preserve">. Having drawn many campaigners into sup porting his attempts at high profile celebrity persuasion at the earlier G8 meeting, </w:t>
      </w:r>
      <w:proofErr w:type="spellStart"/>
      <w:r w:rsidRPr="00333D97">
        <w:rPr>
          <w:rStyle w:val="StyleBoldUnderline"/>
        </w:rPr>
        <w:t>Geldof</w:t>
      </w:r>
      <w:proofErr w:type="spellEnd"/>
      <w:r w:rsidRPr="00333D97">
        <w:rPr>
          <w:rStyle w:val="StyleBoldUnderline"/>
        </w:rPr>
        <w:t xml:space="preserve"> pointed out that this has resulted in increasing promises from the G8 but an actual reduction in their aid for Africa. His conclusion was that “This world </w:t>
      </w:r>
      <w:proofErr w:type="spellStart"/>
      <w:r w:rsidRPr="00333D97">
        <w:rPr>
          <w:rStyle w:val="StyleBoldUnderline"/>
        </w:rPr>
        <w:t>governmen</w:t>
      </w:r>
      <w:proofErr w:type="spellEnd"/>
      <w:r w:rsidRPr="00333D97">
        <w:rPr>
          <w:rStyle w:val="StyleBoldUnderline"/>
        </w:rPr>
        <w:t xml:space="preserve"> t bollocks just doesn’t work. . . .</w:t>
      </w:r>
      <w:proofErr w:type="gramStart"/>
      <w:r w:rsidRPr="00333D97">
        <w:rPr>
          <w:rStyle w:val="StyleBoldUnderline"/>
        </w:rPr>
        <w:t>if</w:t>
      </w:r>
      <w:proofErr w:type="gramEnd"/>
      <w:r w:rsidRPr="00333D97">
        <w:rPr>
          <w:rStyle w:val="StyleBoldUnderline"/>
        </w:rPr>
        <w:t xml:space="preserve"> this is how they keep their word to the needy . . . who trusts them on climate change</w:t>
      </w:r>
      <w:r w:rsidRPr="00EE5435">
        <w:rPr>
          <w:sz w:val="16"/>
        </w:rPr>
        <w:t xml:space="preserve">?” </w:t>
      </w:r>
      <w:proofErr w:type="gramStart"/>
      <w:r w:rsidRPr="00EE5435">
        <w:rPr>
          <w:sz w:val="16"/>
        </w:rPr>
        <w:t>(Bell 2007, p. 40 - 41).</w:t>
      </w:r>
      <w:proofErr w:type="gramEnd"/>
      <w:r w:rsidRPr="00EE5435">
        <w:rPr>
          <w:sz w:val="16"/>
        </w:rPr>
        <w:t xml:space="preserve"> However, </w:t>
      </w:r>
      <w:proofErr w:type="spellStart"/>
      <w:r w:rsidRPr="00EE5435">
        <w:rPr>
          <w:sz w:val="16"/>
        </w:rPr>
        <w:t>Hewson</w:t>
      </w:r>
      <w:proofErr w:type="spellEnd"/>
      <w:r w:rsidRPr="00EE5435">
        <w:rPr>
          <w:sz w:val="16"/>
        </w:rPr>
        <w:t xml:space="preserve"> (2005) argues that </w:t>
      </w:r>
      <w:proofErr w:type="spellStart"/>
      <w:r w:rsidRPr="00EE5435">
        <w:rPr>
          <w:sz w:val="16"/>
        </w:rPr>
        <w:t>Geldof</w:t>
      </w:r>
      <w:proofErr w:type="spellEnd"/>
      <w:r w:rsidRPr="00EE5435">
        <w:rPr>
          <w:sz w:val="16"/>
        </w:rPr>
        <w:t xml:space="preserve"> failed to recognize his own role in mobilizing the public to supp ort the G8 rather than to oppose </w:t>
      </w:r>
      <w:proofErr w:type="gramStart"/>
      <w:r w:rsidRPr="00EE5435">
        <w:rPr>
          <w:sz w:val="16"/>
        </w:rPr>
        <w:t>it’s</w:t>
      </w:r>
      <w:proofErr w:type="gramEnd"/>
      <w:r w:rsidRPr="00EE5435">
        <w:rPr>
          <w:sz w:val="16"/>
        </w:rPr>
        <w:t xml:space="preserve"> poverty - generating policies. Similarly, Free Association note that: “Make Poverty History sucked energy away from any wider movement against capital. Before 2005, summit demonstrations had been at least </w:t>
      </w:r>
      <w:bookmarkStart w:id="1" w:name="7"/>
      <w:bookmarkEnd w:id="1"/>
      <w:proofErr w:type="gramStart"/>
      <w:r w:rsidRPr="00EE5435">
        <w:rPr>
          <w:sz w:val="16"/>
        </w:rPr>
        <w:t>Emerging</w:t>
      </w:r>
      <w:proofErr w:type="gramEnd"/>
      <w:r w:rsidRPr="00EE5435">
        <w:rPr>
          <w:sz w:val="16"/>
        </w:rPr>
        <w:t xml:space="preserve"> from the Shadow of Climate Change Denial 108 protests, if no t concerted attempts to physically shut meetings down; in stark contrast, Make Poverty History welcomed leaders of the G8 to Scotland, essentially inviting them to sort out the world's problems.” (</w:t>
      </w:r>
      <w:proofErr w:type="gramStart"/>
      <w:r w:rsidRPr="00EE5435">
        <w:rPr>
          <w:sz w:val="16"/>
        </w:rPr>
        <w:t>2010 ,</w:t>
      </w:r>
      <w:proofErr w:type="gramEnd"/>
      <w:r w:rsidRPr="00EE5435">
        <w:rPr>
          <w:sz w:val="16"/>
        </w:rPr>
        <w:t xml:space="preserve"> p. 1020 - 1021) From a very different perspective, Papa </w:t>
      </w:r>
      <w:proofErr w:type="spellStart"/>
      <w:r w:rsidRPr="00EE5435">
        <w:rPr>
          <w:sz w:val="16"/>
        </w:rPr>
        <w:t>dimitrou</w:t>
      </w:r>
      <w:proofErr w:type="spellEnd"/>
      <w:r w:rsidRPr="00EE5435">
        <w:rPr>
          <w:sz w:val="16"/>
        </w:rPr>
        <w:t xml:space="preserve"> (2008) argues that the radical ‘Dissent!’ protest against the 2005 Gleneagles G8 failed to have any effect because it failed to connect with the mainstream. </w:t>
      </w:r>
      <w:proofErr w:type="spellStart"/>
      <w:r w:rsidRPr="00EE5435">
        <w:rPr>
          <w:sz w:val="16"/>
        </w:rPr>
        <w:t>Hewson</w:t>
      </w:r>
      <w:proofErr w:type="spellEnd"/>
      <w:r w:rsidRPr="00EE5435">
        <w:rPr>
          <w:sz w:val="16"/>
        </w:rPr>
        <w:t xml:space="preserve"> agrees when he writes that: “It is not enough to simply take direct action against summits or, at a wider scale, corporations, governments and the Far Right. We have to explain why we are doing this to people who are not in ‘our movement’.” (</w:t>
      </w:r>
      <w:proofErr w:type="gramStart"/>
      <w:r w:rsidRPr="00EE5435">
        <w:rPr>
          <w:sz w:val="16"/>
        </w:rPr>
        <w:t>2005 ,</w:t>
      </w:r>
      <w:proofErr w:type="gramEnd"/>
      <w:r w:rsidRPr="00EE5435">
        <w:rPr>
          <w:sz w:val="16"/>
        </w:rPr>
        <w:t xml:space="preserve"> p. 139) Taken together these critiques suggest the need for those seeking ‘politically real </w:t>
      </w:r>
      <w:proofErr w:type="spellStart"/>
      <w:r w:rsidRPr="00EE5435">
        <w:rPr>
          <w:sz w:val="16"/>
        </w:rPr>
        <w:t>istic</w:t>
      </w:r>
      <w:proofErr w:type="spellEnd"/>
      <w:r w:rsidRPr="00EE5435">
        <w:rPr>
          <w:sz w:val="16"/>
        </w:rPr>
        <w:t xml:space="preserve">’ change from within the mainstream and those seeking ‘humanly and ecologically realistic’ change from the radical fringes, to work equally hard at making bridges to each other through broadening their critique of the system, and through sharpening </w:t>
      </w:r>
      <w:proofErr w:type="spellStart"/>
      <w:r w:rsidRPr="00EE5435">
        <w:rPr>
          <w:sz w:val="16"/>
        </w:rPr>
        <w:t>th</w:t>
      </w:r>
      <w:proofErr w:type="spellEnd"/>
      <w:r w:rsidRPr="00EE5435">
        <w:rPr>
          <w:sz w:val="16"/>
        </w:rPr>
        <w:t xml:space="preserve"> </w:t>
      </w:r>
      <w:proofErr w:type="spellStart"/>
      <w:r w:rsidRPr="00EE5435">
        <w:rPr>
          <w:sz w:val="16"/>
        </w:rPr>
        <w:t>eir</w:t>
      </w:r>
      <w:proofErr w:type="spellEnd"/>
      <w:r w:rsidRPr="00EE5435">
        <w:rPr>
          <w:sz w:val="16"/>
        </w:rPr>
        <w:t xml:space="preserve"> ability to recognize and seize strategic moments for change. If, instead, they remain divided and neutered then the status quo can claim that only it can act for positive change - as it has at the climate summit at Durban in 2011, and did at the G8 </w:t>
      </w:r>
      <w:proofErr w:type="spellStart"/>
      <w:r w:rsidRPr="00EE5435">
        <w:rPr>
          <w:sz w:val="16"/>
        </w:rPr>
        <w:t>cli</w:t>
      </w:r>
      <w:proofErr w:type="spellEnd"/>
      <w:r w:rsidRPr="00EE5435">
        <w:rPr>
          <w:sz w:val="16"/>
        </w:rPr>
        <w:t xml:space="preserve"> mate summit at </w:t>
      </w:r>
      <w:proofErr w:type="spellStart"/>
      <w:r w:rsidRPr="00EE5435">
        <w:rPr>
          <w:sz w:val="16"/>
        </w:rPr>
        <w:t>Heiligendamm</w:t>
      </w:r>
      <w:proofErr w:type="spellEnd"/>
      <w:r w:rsidRPr="00EE5435">
        <w:rPr>
          <w:sz w:val="16"/>
        </w:rPr>
        <w:t xml:space="preserve"> in 2007 (Free Association 2010). In ways that are very reminiscent of the 2005 ‘Make Poverty History’ campaign, the 10:10 campaign mobilizes celebrities, the public, civil society institutions and — in this case — companies and bra </w:t>
      </w:r>
      <w:proofErr w:type="spellStart"/>
      <w:r w:rsidRPr="00EE5435">
        <w:rPr>
          <w:sz w:val="16"/>
        </w:rPr>
        <w:t>nches</w:t>
      </w:r>
      <w:proofErr w:type="spellEnd"/>
      <w:r w:rsidRPr="00EE5435">
        <w:rPr>
          <w:sz w:val="16"/>
        </w:rPr>
        <w:t xml:space="preserve"> of government to pledge to reduce their emissions by 10%. But one exception is permitted, that is the corporations. In signing the 10:10 pledge, companies are the only bodies that are not required to reduce their actual emissions by 10%, they are </w:t>
      </w:r>
      <w:proofErr w:type="spellStart"/>
      <w:r w:rsidRPr="00EE5435">
        <w:rPr>
          <w:sz w:val="16"/>
        </w:rPr>
        <w:t>onl</w:t>
      </w:r>
      <w:proofErr w:type="spellEnd"/>
      <w:r w:rsidRPr="00EE5435">
        <w:rPr>
          <w:sz w:val="16"/>
        </w:rPr>
        <w:t xml:space="preserve"> y required to reduce the carbon intensity of their activities by 10%. Their emissions can expand infinitely and they will still be deemed to have fulfilled their pledge as long as their greater production involves 10% less carbon per unit produced. This is understandable in an economy reliant on externalizing costs, and in which those who refuse to expand are displaced or taken over by those who do expand, but by the same token it shows that we need to rapidly change the framework set by the current </w:t>
      </w:r>
      <w:proofErr w:type="spellStart"/>
      <w:r w:rsidRPr="00EE5435">
        <w:rPr>
          <w:sz w:val="16"/>
        </w:rPr>
        <w:t>paradig</w:t>
      </w:r>
      <w:proofErr w:type="spellEnd"/>
      <w:r w:rsidRPr="00EE5435">
        <w:rPr>
          <w:sz w:val="16"/>
        </w:rPr>
        <w:t xml:space="preserve"> m and power relations rather than be constrained to </w:t>
      </w:r>
      <w:r w:rsidRPr="00EE5435">
        <w:rPr>
          <w:sz w:val="16"/>
        </w:rPr>
        <w:lastRenderedPageBreak/>
        <w:t xml:space="preserve">‘succeed’ within them. </w:t>
      </w:r>
      <w:r w:rsidRPr="00333D97">
        <w:rPr>
          <w:rStyle w:val="StyleBoldUnderline"/>
        </w:rPr>
        <w:t xml:space="preserve">This is why James Hansen stated that he hoped that the Copenhagen negotiations would fail rather than ‘succeed’ in establishing targets and ‘solutions’ that would guarantee run </w:t>
      </w:r>
      <w:proofErr w:type="spellStart"/>
      <w:r w:rsidRPr="00333D97">
        <w:rPr>
          <w:rStyle w:val="StyleBoldUnderline"/>
        </w:rPr>
        <w:t>aw ay</w:t>
      </w:r>
      <w:proofErr w:type="spellEnd"/>
      <w:r w:rsidRPr="00333D97">
        <w:rPr>
          <w:rStyle w:val="StyleBoldUnderline"/>
        </w:rPr>
        <w:t xml:space="preserve"> climate chang</w:t>
      </w:r>
      <w:r w:rsidRPr="00EE5435">
        <w:rPr>
          <w:sz w:val="16"/>
        </w:rPr>
        <w:t xml:space="preserve">e. Hansen is described as “vehemently opposed to the carbon market scheme — in which permits to pollute are bought and sold — which are seen by the EU and other governments as the most efficient way to cut emissions” (Hansen 2009, p. 1). Hansen added that “We’ve got the developed countries who want to continue more or less business as usual, and then </w:t>
      </w:r>
      <w:bookmarkStart w:id="2" w:name="8"/>
      <w:bookmarkEnd w:id="2"/>
      <w:r w:rsidRPr="00EE5435">
        <w:rPr>
          <w:sz w:val="16"/>
        </w:rPr>
        <w:t xml:space="preserve">these developing countries who want money and that is what they can get through offsets [sold through the carbon market]” (Hansen 2009 , p. 2). </w:t>
      </w:r>
      <w:r w:rsidRPr="00333D97">
        <w:rPr>
          <w:rStyle w:val="StyleBoldUnderline"/>
        </w:rPr>
        <w:t xml:space="preserve">If </w:t>
      </w:r>
      <w:r>
        <w:rPr>
          <w:rStyle w:val="StyleBoldUnderline"/>
          <w:highlight w:val="yellow"/>
        </w:rPr>
        <w:t>s</w:t>
      </w:r>
      <w:r w:rsidRPr="00333D97">
        <w:rPr>
          <w:rStyle w:val="StyleBoldUnderline"/>
          <w:highlight w:val="yellow"/>
        </w:rPr>
        <w:t>etting targets is simply a way of postponing action</w:t>
      </w:r>
      <w:r w:rsidRPr="00333D97">
        <w:rPr>
          <w:rStyle w:val="StyleBoldUnderline"/>
        </w:rPr>
        <w:t xml:space="preserve"> today, </w:t>
      </w:r>
      <w:r w:rsidRPr="00333D97">
        <w:rPr>
          <w:rStyle w:val="StyleBoldUnderline"/>
          <w:highlight w:val="yellow"/>
        </w:rPr>
        <w:t>and</w:t>
      </w:r>
      <w:r w:rsidRPr="00333D97">
        <w:rPr>
          <w:rStyle w:val="StyleBoldUnderline"/>
        </w:rPr>
        <w:t xml:space="preserve"> of </w:t>
      </w:r>
      <w:r w:rsidRPr="00333D97">
        <w:rPr>
          <w:rStyle w:val="StyleBoldUnderline"/>
          <w:highlight w:val="yellow"/>
        </w:rPr>
        <w:t>setting up money</w:t>
      </w:r>
      <w:r w:rsidRPr="00333D97">
        <w:rPr>
          <w:rStyle w:val="StyleBoldUnderline"/>
        </w:rPr>
        <w:t xml:space="preserve"> making </w:t>
      </w:r>
      <w:r w:rsidRPr="00333D97">
        <w:rPr>
          <w:rStyle w:val="StyleBoldUnderline"/>
          <w:highlight w:val="yellow"/>
        </w:rPr>
        <w:t xml:space="preserve">schemes for the </w:t>
      </w:r>
      <w:r w:rsidRPr="00333D97">
        <w:rPr>
          <w:rStyle w:val="Emphasis"/>
          <w:highlight w:val="yellow"/>
        </w:rPr>
        <w:t>powerful in the Global North</w:t>
      </w:r>
      <w:r w:rsidRPr="00333D97">
        <w:rPr>
          <w:rStyle w:val="StyleBoldUnderline"/>
        </w:rPr>
        <w:t xml:space="preserve"> and Global South, then — he argued — we should hope for the failure of such negotiations</w:t>
      </w:r>
      <w:r w:rsidRPr="00EE5435">
        <w:rPr>
          <w:sz w:val="16"/>
        </w:rPr>
        <w:t xml:space="preserve">. </w:t>
      </w:r>
      <w:r w:rsidRPr="00333D97">
        <w:rPr>
          <w:rStyle w:val="StyleBoldUnderline"/>
          <w:highlight w:val="yellow"/>
        </w:rPr>
        <w:t xml:space="preserve">Clearly there is a proud history of </w:t>
      </w:r>
      <w:r w:rsidRPr="00333D97">
        <w:rPr>
          <w:rStyle w:val="Emphasis"/>
          <w:highlight w:val="yellow"/>
        </w:rPr>
        <w:t>progressive action enabling radical change</w:t>
      </w:r>
      <w:r w:rsidRPr="00333D97">
        <w:rPr>
          <w:rStyle w:val="StyleBoldUnderline"/>
          <w:highlight w:val="yellow"/>
        </w:rPr>
        <w:t xml:space="preserve">, but it has </w:t>
      </w:r>
      <w:r w:rsidRPr="00333D97">
        <w:rPr>
          <w:rStyle w:val="Emphasis"/>
          <w:highlight w:val="yellow"/>
        </w:rPr>
        <w:t>only led to real change</w:t>
      </w:r>
      <w:r w:rsidRPr="00333D97">
        <w:rPr>
          <w:rStyle w:val="StyleBoldUnderline"/>
        </w:rPr>
        <w:t xml:space="preserve"> only </w:t>
      </w:r>
      <w:r w:rsidRPr="00333D97">
        <w:rPr>
          <w:rStyle w:val="StyleBoldUnderline"/>
          <w:highlight w:val="yellow"/>
        </w:rPr>
        <w:t xml:space="preserve">when it has </w:t>
      </w:r>
      <w:r w:rsidRPr="00333D97">
        <w:rPr>
          <w:rStyle w:val="Emphasis"/>
          <w:highlight w:val="yellow"/>
        </w:rPr>
        <w:t>demanded the ‘impossible’, rather than sought ‘success</w:t>
      </w:r>
      <w:r w:rsidRPr="00333D97">
        <w:rPr>
          <w:rStyle w:val="StyleBoldUnderline"/>
          <w:highlight w:val="yellow"/>
        </w:rPr>
        <w:t>’</w:t>
      </w:r>
      <w:r w:rsidRPr="00EE5435">
        <w:rPr>
          <w:sz w:val="16"/>
        </w:rPr>
        <w:t xml:space="preserve">. </w:t>
      </w:r>
      <w:r w:rsidRPr="00333D97">
        <w:rPr>
          <w:rStyle w:val="StyleBoldUnderline"/>
        </w:rPr>
        <w:t xml:space="preserve">The abolitionists did not listen to those who said that the entire economy and well - being of society d </w:t>
      </w:r>
      <w:proofErr w:type="spellStart"/>
      <w:r w:rsidRPr="00333D97">
        <w:rPr>
          <w:rStyle w:val="StyleBoldUnderline"/>
        </w:rPr>
        <w:t>epended</w:t>
      </w:r>
      <w:proofErr w:type="spellEnd"/>
      <w:r w:rsidRPr="00333D97">
        <w:rPr>
          <w:rStyle w:val="StyleBoldUnderline"/>
        </w:rPr>
        <w:t xml:space="preserve"> on slavery, that slavery was a natural part of human nature, and that since the powerful backed slavery it could never be abolished. </w:t>
      </w:r>
      <w:r w:rsidRPr="00EE5435">
        <w:rPr>
          <w:rStyle w:val="StyleBoldUnderline"/>
        </w:rPr>
        <w:t xml:space="preserve">The </w:t>
      </w:r>
      <w:r w:rsidRPr="00333D97">
        <w:rPr>
          <w:rStyle w:val="StyleBoldUnderline"/>
          <w:highlight w:val="yellow"/>
        </w:rPr>
        <w:t xml:space="preserve">abolitionists simply said slavery was wrong, and </w:t>
      </w:r>
      <w:r w:rsidRPr="00333D97">
        <w:rPr>
          <w:rStyle w:val="Emphasis"/>
          <w:highlight w:val="yellow"/>
        </w:rPr>
        <w:t>starting from that position</w:t>
      </w:r>
      <w:r w:rsidRPr="00333D97">
        <w:rPr>
          <w:rStyle w:val="StyleBoldUnderline"/>
        </w:rPr>
        <w:t xml:space="preserve"> </w:t>
      </w:r>
      <w:r w:rsidRPr="00333D97">
        <w:rPr>
          <w:rStyle w:val="StyleBoldUnderline"/>
          <w:highlight w:val="yellow"/>
        </w:rPr>
        <w:t>sought what they were told was the ‘impossible’ and succeeded</w:t>
      </w:r>
      <w:r w:rsidRPr="00EE5435">
        <w:rPr>
          <w:sz w:val="16"/>
        </w:rPr>
        <w:t xml:space="preserve">. In a similar vein, </w:t>
      </w:r>
      <w:r w:rsidRPr="00333D97">
        <w:rPr>
          <w:rStyle w:val="Emphasis"/>
          <w:highlight w:val="yellow"/>
        </w:rPr>
        <w:t>starting from the position of opposing the whole system of economic growth on which we are told our well - being depends</w:t>
      </w:r>
      <w:r w:rsidRPr="00EE5435">
        <w:rPr>
          <w:sz w:val="16"/>
        </w:rPr>
        <w:t xml:space="preserve"> </w:t>
      </w:r>
      <w:r w:rsidRPr="00333D97">
        <w:rPr>
          <w:rStyle w:val="StyleBoldUnderline"/>
          <w:highlight w:val="yellow"/>
        </w:rPr>
        <w:t>would be seen as</w:t>
      </w:r>
      <w:r w:rsidRPr="00333D97">
        <w:rPr>
          <w:rStyle w:val="StyleBoldUnderline"/>
        </w:rPr>
        <w:t xml:space="preserve"> making as </w:t>
      </w:r>
      <w:r w:rsidRPr="00333D97">
        <w:rPr>
          <w:rStyle w:val="StyleBoldUnderline"/>
          <w:highlight w:val="yellow"/>
        </w:rPr>
        <w:t>impossible</w:t>
      </w:r>
      <w:r w:rsidRPr="00333D97">
        <w:rPr>
          <w:rStyle w:val="StyleBoldUnderline"/>
        </w:rPr>
        <w:t xml:space="preserve"> a demand</w:t>
      </w:r>
      <w:r w:rsidRPr="00EE5435">
        <w:rPr>
          <w:sz w:val="16"/>
        </w:rPr>
        <w:t xml:space="preserve"> as that of the abolitionists. </w:t>
      </w:r>
      <w:r w:rsidRPr="00333D97">
        <w:rPr>
          <w:rStyle w:val="StyleBoldUnderline"/>
          <w:highlight w:val="yellow"/>
        </w:rPr>
        <w:t xml:space="preserve">Starting by asserting that </w:t>
      </w:r>
      <w:r w:rsidRPr="00333D97">
        <w:rPr>
          <w:rStyle w:val="Emphasis"/>
          <w:highlight w:val="yellow"/>
        </w:rPr>
        <w:t>carbon emissions</w:t>
      </w:r>
      <w:r w:rsidRPr="00333D97">
        <w:rPr>
          <w:rStyle w:val="StyleBoldUnderline"/>
        </w:rPr>
        <w:t xml:space="preserve">, world poverty and resource depletion </w:t>
      </w:r>
      <w:r w:rsidRPr="00333D97">
        <w:rPr>
          <w:rStyle w:val="StyleBoldUnderline"/>
          <w:highlight w:val="yellow"/>
        </w:rPr>
        <w:t xml:space="preserve">are driven by a </w:t>
      </w:r>
      <w:r w:rsidRPr="00333D97">
        <w:rPr>
          <w:rStyle w:val="Emphasis"/>
          <w:highlight w:val="yellow"/>
        </w:rPr>
        <w:t>system of economic growth</w:t>
      </w:r>
      <w:r w:rsidRPr="00333D97">
        <w:rPr>
          <w:rStyle w:val="StyleBoldUnderline"/>
          <w:highlight w:val="yellow"/>
        </w:rPr>
        <w:t xml:space="preserve"> in which the </w:t>
      </w:r>
      <w:r w:rsidRPr="00333D97">
        <w:rPr>
          <w:rStyle w:val="Emphasis"/>
          <w:highlight w:val="yellow"/>
        </w:rPr>
        <w:t>costs of that growth are born by those least able to speak</w:t>
      </w:r>
      <w:r w:rsidRPr="00EE5435">
        <w:rPr>
          <w:sz w:val="16"/>
        </w:rPr>
        <w:t xml:space="preserve">, </w:t>
      </w:r>
      <w:r w:rsidRPr="00333D97">
        <w:rPr>
          <w:rStyle w:val="StyleBoldUnderline"/>
          <w:highlight w:val="yellow"/>
        </w:rPr>
        <w:t xml:space="preserve">would lead us to assume that </w:t>
      </w:r>
      <w:r w:rsidRPr="00333D97">
        <w:rPr>
          <w:rStyle w:val="Emphasis"/>
          <w:highlight w:val="yellow"/>
        </w:rPr>
        <w:t>governments</w:t>
      </w:r>
      <w:r w:rsidRPr="00333D97">
        <w:rPr>
          <w:rStyle w:val="StyleBoldUnderline"/>
        </w:rPr>
        <w:t xml:space="preserve"> and corporations </w:t>
      </w:r>
      <w:r w:rsidRPr="00333D97">
        <w:rPr>
          <w:rStyle w:val="Emphasis"/>
          <w:highlight w:val="yellow"/>
        </w:rPr>
        <w:t>are not the right tools with which to tackle climate change since their economic system is to</w:t>
      </w:r>
      <w:r w:rsidRPr="00333D97">
        <w:rPr>
          <w:rStyle w:val="StyleBoldUnderline"/>
        </w:rPr>
        <w:t xml:space="preserve"> social and </w:t>
      </w:r>
      <w:r w:rsidRPr="00333D97">
        <w:rPr>
          <w:rStyle w:val="Emphasis"/>
          <w:highlight w:val="yellow"/>
        </w:rPr>
        <w:t>ecological well</w:t>
      </w:r>
      <w:r w:rsidRPr="00333D97">
        <w:rPr>
          <w:rStyle w:val="Emphasis"/>
        </w:rPr>
        <w:t xml:space="preserve"> </w:t>
      </w:r>
      <w:r w:rsidRPr="00333D97">
        <w:rPr>
          <w:rStyle w:val="StyleBoldUnderline"/>
        </w:rPr>
        <w:t xml:space="preserve">- being </w:t>
      </w:r>
      <w:r w:rsidRPr="00333D97">
        <w:rPr>
          <w:rStyle w:val="StyleBoldUnderline"/>
          <w:highlight w:val="yellow"/>
        </w:rPr>
        <w:t xml:space="preserve">what </w:t>
      </w:r>
      <w:r w:rsidRPr="00333D97">
        <w:rPr>
          <w:rStyle w:val="Emphasis"/>
          <w:highlight w:val="yellow"/>
        </w:rPr>
        <w:t>slave owners were to slaves.</w:t>
      </w:r>
    </w:p>
    <w:p w:rsidR="001E7D94" w:rsidRPr="001E7D94" w:rsidRDefault="001E7D94" w:rsidP="001E7D94"/>
    <w:p w:rsidR="001E7D94" w:rsidRDefault="001E7D94" w:rsidP="001E7D94">
      <w:pPr>
        <w:pStyle w:val="Heading3"/>
      </w:pPr>
    </w:p>
    <w:p w:rsidR="001E7D94" w:rsidRPr="00E13548" w:rsidRDefault="001E7D94" w:rsidP="001E7D94">
      <w:pPr>
        <w:pStyle w:val="Heading3"/>
      </w:pPr>
      <w:r>
        <w:lastRenderedPageBreak/>
        <w:t>2NC – Oil Link</w:t>
      </w:r>
    </w:p>
    <w:p w:rsidR="001E7D94" w:rsidRDefault="001E7D94" w:rsidP="001E7D94">
      <w:pPr>
        <w:rPr>
          <w:rFonts w:ascii="MSTT31c43a" w:hAnsi="MSTT31c43a" w:cs="MSTT31c43a"/>
          <w:sz w:val="21"/>
          <w:szCs w:val="21"/>
        </w:rPr>
      </w:pPr>
    </w:p>
    <w:p w:rsidR="001E7D94" w:rsidRPr="007A7C9E" w:rsidRDefault="001E7D94" w:rsidP="001E7D94">
      <w:pPr>
        <w:rPr>
          <w:b/>
        </w:rPr>
      </w:pPr>
      <w:r w:rsidRPr="007A7C9E">
        <w:rPr>
          <w:b/>
        </w:rPr>
        <w:t xml:space="preserve">Fossil fuels </w:t>
      </w:r>
      <w:r w:rsidRPr="007A7C9E">
        <w:rPr>
          <w:b/>
          <w:u w:val="single"/>
        </w:rPr>
        <w:t>can’t transform</w:t>
      </w:r>
      <w:r w:rsidRPr="007A7C9E">
        <w:rPr>
          <w:b/>
        </w:rPr>
        <w:t xml:space="preserve"> consumption habits – alternative fossil fuels </w:t>
      </w:r>
      <w:r w:rsidRPr="007A7C9E">
        <w:rPr>
          <w:b/>
          <w:u w:val="single"/>
        </w:rPr>
        <w:t>are worse</w:t>
      </w:r>
      <w:r w:rsidRPr="007A7C9E">
        <w:rPr>
          <w:b/>
        </w:rPr>
        <w:t xml:space="preserve"> and </w:t>
      </w:r>
      <w:r>
        <w:rPr>
          <w:b/>
        </w:rPr>
        <w:t xml:space="preserve">increased production </w:t>
      </w:r>
      <w:r w:rsidRPr="007A7C9E">
        <w:rPr>
          <w:b/>
          <w:u w:val="single"/>
        </w:rPr>
        <w:t>kills transitions</w:t>
      </w:r>
      <w:r w:rsidRPr="007A7C9E">
        <w:rPr>
          <w:b/>
        </w:rPr>
        <w:t xml:space="preserve"> to sustainable frameworks </w:t>
      </w:r>
      <w:r>
        <w:rPr>
          <w:b/>
        </w:rPr>
        <w:t xml:space="preserve">– </w:t>
      </w:r>
      <w:r w:rsidRPr="007A7C9E">
        <w:rPr>
          <w:b/>
          <w:u w:val="single"/>
        </w:rPr>
        <w:t>only</w:t>
      </w:r>
      <w:r>
        <w:rPr>
          <w:b/>
        </w:rPr>
        <w:t xml:space="preserve"> the alt solves</w:t>
      </w:r>
    </w:p>
    <w:p w:rsidR="001E7D94" w:rsidRPr="007A7C9E" w:rsidRDefault="001E7D94" w:rsidP="001E7D94">
      <w:r w:rsidRPr="007A7C9E">
        <w:rPr>
          <w:b/>
        </w:rPr>
        <w:t>Mulligan 10</w:t>
      </w:r>
      <w:r w:rsidRPr="007A7C9E">
        <w:t xml:space="preserve"> (Shane</w:t>
      </w:r>
      <w:proofErr w:type="gramStart"/>
      <w:r w:rsidRPr="007A7C9E">
        <w:t>,  Postdoctoral</w:t>
      </w:r>
      <w:proofErr w:type="gramEnd"/>
      <w:r w:rsidRPr="007A7C9E">
        <w:t xml:space="preserve"> Researcher - Energy University of Waterloo -  Assistant Professor at Concordia University, "Energy, Environment, and Security: Critical Links in a Post-Peak World," Global Environmental Politics 10:4, November 2010, EBSCO)</w:t>
      </w:r>
    </w:p>
    <w:p w:rsidR="001E7D94" w:rsidRDefault="001E7D94" w:rsidP="001E7D94">
      <w:pPr>
        <w:rPr>
          <w:sz w:val="16"/>
        </w:rPr>
      </w:pPr>
      <w:r w:rsidRPr="007A7C9E">
        <w:rPr>
          <w:sz w:val="16"/>
        </w:rPr>
        <w:t xml:space="preserve">However, </w:t>
      </w:r>
      <w:r w:rsidRPr="007A7C9E">
        <w:rPr>
          <w:u w:val="single"/>
        </w:rPr>
        <w:t xml:space="preserve">the </w:t>
      </w:r>
      <w:r w:rsidRPr="008E1D35">
        <w:rPr>
          <w:u w:val="single"/>
        </w:rPr>
        <w:t xml:space="preserve">projected </w:t>
      </w:r>
      <w:r w:rsidRPr="00241E4D">
        <w:rPr>
          <w:highlight w:val="yellow"/>
          <w:u w:val="single"/>
        </w:rPr>
        <w:t>declines of oil</w:t>
      </w:r>
      <w:r w:rsidRPr="007A7C9E">
        <w:rPr>
          <w:u w:val="single"/>
        </w:rPr>
        <w:t xml:space="preserve">, </w:t>
      </w:r>
      <w:r w:rsidRPr="007A7C9E">
        <w:rPr>
          <w:sz w:val="16"/>
        </w:rPr>
        <w:t xml:space="preserve">before gas and coal, </w:t>
      </w:r>
      <w:r w:rsidRPr="00241E4D">
        <w:rPr>
          <w:highlight w:val="yellow"/>
          <w:u w:val="single"/>
        </w:rPr>
        <w:t>may</w:t>
      </w:r>
      <w:r w:rsidRPr="007A7C9E">
        <w:rPr>
          <w:u w:val="single"/>
        </w:rPr>
        <w:t xml:space="preserve"> </w:t>
      </w:r>
      <w:r w:rsidRPr="007A7C9E">
        <w:rPr>
          <w:sz w:val="16"/>
        </w:rPr>
        <w:t xml:space="preserve">actually </w:t>
      </w:r>
      <w:r w:rsidRPr="00241E4D">
        <w:rPr>
          <w:b/>
          <w:sz w:val="24"/>
          <w:highlight w:val="yellow"/>
          <w:u w:val="single"/>
        </w:rPr>
        <w:t xml:space="preserve">increase emissions </w:t>
      </w:r>
      <w:r w:rsidRPr="008E1D35">
        <w:rPr>
          <w:b/>
          <w:sz w:val="24"/>
          <w:u w:val="single"/>
        </w:rPr>
        <w:t>in the short term</w:t>
      </w:r>
      <w:r w:rsidRPr="008E1D35">
        <w:rPr>
          <w:sz w:val="16"/>
        </w:rPr>
        <w:t>,</w:t>
      </w:r>
      <w:r w:rsidRPr="007A7C9E">
        <w:rPr>
          <w:sz w:val="16"/>
        </w:rPr>
        <w:t xml:space="preserve"> </w:t>
      </w:r>
      <w:r w:rsidRPr="00241E4D">
        <w:rPr>
          <w:highlight w:val="yellow"/>
          <w:u w:val="single"/>
        </w:rPr>
        <w:t xml:space="preserve">as prices spur investments into </w:t>
      </w:r>
      <w:r w:rsidRPr="00241E4D">
        <w:rPr>
          <w:b/>
          <w:sz w:val="24"/>
          <w:highlight w:val="yellow"/>
          <w:u w:val="single"/>
        </w:rPr>
        <w:t xml:space="preserve">more </w:t>
      </w:r>
      <w:proofErr w:type="spellStart"/>
      <w:r w:rsidRPr="00241E4D">
        <w:rPr>
          <w:b/>
          <w:sz w:val="24"/>
          <w:highlight w:val="yellow"/>
          <w:u w:val="single"/>
        </w:rPr>
        <w:t>diffcult</w:t>
      </w:r>
      <w:proofErr w:type="spellEnd"/>
      <w:r w:rsidRPr="00241E4D">
        <w:rPr>
          <w:b/>
          <w:sz w:val="24"/>
          <w:highlight w:val="yellow"/>
          <w:u w:val="single"/>
        </w:rPr>
        <w:t xml:space="preserve"> (and more polluting</w:t>
      </w:r>
      <w:r w:rsidRPr="007A7C9E">
        <w:rPr>
          <w:u w:val="single"/>
        </w:rPr>
        <w:t xml:space="preserve">) supply </w:t>
      </w:r>
      <w:r w:rsidRPr="00241E4D">
        <w:rPr>
          <w:highlight w:val="yellow"/>
          <w:u w:val="single"/>
        </w:rPr>
        <w:t>sources</w:t>
      </w:r>
      <w:r w:rsidRPr="007A7C9E">
        <w:rPr>
          <w:u w:val="single"/>
        </w:rPr>
        <w:t xml:space="preserve"> and the technologies needed to exploit them. </w:t>
      </w:r>
      <w:r w:rsidRPr="007A7C9E">
        <w:rPr>
          <w:sz w:val="16"/>
        </w:rPr>
        <w:t xml:space="preserve">In recent years, </w:t>
      </w:r>
      <w:r w:rsidRPr="00241E4D">
        <w:rPr>
          <w:highlight w:val="yellow"/>
          <w:u w:val="single"/>
        </w:rPr>
        <w:t>declines</w:t>
      </w:r>
      <w:r w:rsidRPr="007A7C9E">
        <w:rPr>
          <w:u w:val="single"/>
        </w:rPr>
        <w:t xml:space="preserve"> </w:t>
      </w:r>
      <w:r w:rsidRPr="007A7C9E">
        <w:rPr>
          <w:sz w:val="16"/>
        </w:rPr>
        <w:t xml:space="preserve">in conventional oil production </w:t>
      </w:r>
      <w:r w:rsidRPr="00241E4D">
        <w:rPr>
          <w:highlight w:val="yellow"/>
          <w:u w:val="single"/>
        </w:rPr>
        <w:t>have</w:t>
      </w:r>
      <w:r w:rsidRPr="007A7C9E">
        <w:rPr>
          <w:u w:val="single"/>
        </w:rPr>
        <w:t xml:space="preserve"> </w:t>
      </w:r>
      <w:r w:rsidRPr="007A7C9E">
        <w:rPr>
          <w:sz w:val="16"/>
        </w:rPr>
        <w:t xml:space="preserve">in- </w:t>
      </w:r>
      <w:proofErr w:type="spellStart"/>
      <w:r w:rsidRPr="007A7C9E">
        <w:rPr>
          <w:sz w:val="16"/>
        </w:rPr>
        <w:t>creasingly</w:t>
      </w:r>
      <w:proofErr w:type="spellEnd"/>
      <w:r w:rsidRPr="007A7C9E">
        <w:rPr>
          <w:sz w:val="16"/>
        </w:rPr>
        <w:t xml:space="preserve"> </w:t>
      </w:r>
      <w:r w:rsidRPr="00241E4D">
        <w:rPr>
          <w:highlight w:val="yellow"/>
          <w:u w:val="single"/>
        </w:rPr>
        <w:t>been offset</w:t>
      </w:r>
      <w:r w:rsidRPr="007A7C9E">
        <w:rPr>
          <w:u w:val="single"/>
        </w:rPr>
        <w:t xml:space="preserve"> </w:t>
      </w:r>
      <w:r w:rsidRPr="00241E4D">
        <w:rPr>
          <w:highlight w:val="yellow"/>
          <w:u w:val="single"/>
        </w:rPr>
        <w:t>through</w:t>
      </w:r>
      <w:r w:rsidRPr="007A7C9E">
        <w:rPr>
          <w:u w:val="single"/>
        </w:rPr>
        <w:t xml:space="preserve"> growth in other “liquids,” like </w:t>
      </w:r>
      <w:r w:rsidRPr="00241E4D">
        <w:rPr>
          <w:highlight w:val="yellow"/>
          <w:u w:val="single"/>
        </w:rPr>
        <w:t>natural gas</w:t>
      </w:r>
      <w:r w:rsidRPr="007A7C9E">
        <w:rPr>
          <w:u w:val="single"/>
        </w:rPr>
        <w:t xml:space="preserve"> </w:t>
      </w:r>
      <w:r w:rsidRPr="007A7C9E">
        <w:rPr>
          <w:sz w:val="16"/>
        </w:rPr>
        <w:t xml:space="preserve">liquids, </w:t>
      </w:r>
      <w:r w:rsidRPr="00241E4D">
        <w:rPr>
          <w:highlight w:val="yellow"/>
          <w:u w:val="single"/>
        </w:rPr>
        <w:t>coal-to-liquids</w:t>
      </w:r>
      <w:r w:rsidRPr="007A7C9E">
        <w:rPr>
          <w:sz w:val="16"/>
        </w:rPr>
        <w:t xml:space="preserve">, </w:t>
      </w:r>
      <w:proofErr w:type="spellStart"/>
      <w:r w:rsidRPr="007A7C9E">
        <w:rPr>
          <w:sz w:val="16"/>
        </w:rPr>
        <w:t>biofuels</w:t>
      </w:r>
      <w:proofErr w:type="spellEnd"/>
      <w:r w:rsidRPr="007A7C9E">
        <w:rPr>
          <w:sz w:val="16"/>
        </w:rPr>
        <w:t xml:space="preserve">, and processed bitumen from tar sands. However, virtually </w:t>
      </w:r>
      <w:r w:rsidRPr="007A4E70">
        <w:rPr>
          <w:u w:val="single"/>
        </w:rPr>
        <w:t>all</w:t>
      </w:r>
      <w:r w:rsidRPr="007A7C9E">
        <w:rPr>
          <w:u w:val="single"/>
        </w:rPr>
        <w:t xml:space="preserve"> of these </w:t>
      </w:r>
      <w:r w:rsidRPr="00241E4D">
        <w:rPr>
          <w:highlight w:val="yellow"/>
          <w:u w:val="single"/>
        </w:rPr>
        <w:t>alternatives are</w:t>
      </w:r>
      <w:r w:rsidRPr="007A7C9E">
        <w:rPr>
          <w:u w:val="single"/>
        </w:rPr>
        <w:t xml:space="preserve"> </w:t>
      </w:r>
      <w:r w:rsidRPr="007A7C9E">
        <w:rPr>
          <w:sz w:val="16"/>
        </w:rPr>
        <w:t xml:space="preserve">both </w:t>
      </w:r>
      <w:r w:rsidRPr="00241E4D">
        <w:rPr>
          <w:b/>
          <w:sz w:val="24"/>
          <w:highlight w:val="yellow"/>
          <w:u w:val="single"/>
        </w:rPr>
        <w:t xml:space="preserve">less </w:t>
      </w:r>
      <w:proofErr w:type="spellStart"/>
      <w:r w:rsidRPr="00241E4D">
        <w:rPr>
          <w:b/>
          <w:sz w:val="24"/>
          <w:highlight w:val="yellow"/>
          <w:u w:val="single"/>
        </w:rPr>
        <w:t>effcient</w:t>
      </w:r>
      <w:proofErr w:type="spellEnd"/>
      <w:r w:rsidRPr="007A7C9E">
        <w:rPr>
          <w:sz w:val="24"/>
          <w:u w:val="single"/>
        </w:rPr>
        <w:t xml:space="preserve"> </w:t>
      </w:r>
      <w:r w:rsidRPr="007A7C9E">
        <w:rPr>
          <w:u w:val="single"/>
        </w:rPr>
        <w:t xml:space="preserve">in terms of energy return on investment </w:t>
      </w:r>
      <w:r w:rsidRPr="007A7C9E">
        <w:rPr>
          <w:sz w:val="16"/>
        </w:rPr>
        <w:t xml:space="preserve">(EROI) </w:t>
      </w:r>
      <w:r w:rsidRPr="00241E4D">
        <w:rPr>
          <w:highlight w:val="yellow"/>
          <w:u w:val="single"/>
        </w:rPr>
        <w:t xml:space="preserve">and </w:t>
      </w:r>
      <w:r w:rsidRPr="00241E4D">
        <w:rPr>
          <w:b/>
          <w:sz w:val="24"/>
          <w:highlight w:val="yellow"/>
          <w:u w:val="single"/>
        </w:rPr>
        <w:t>more polluting</w:t>
      </w:r>
      <w:r w:rsidRPr="00241E4D">
        <w:rPr>
          <w:sz w:val="24"/>
          <w:highlight w:val="yellow"/>
          <w:u w:val="single"/>
        </w:rPr>
        <w:t xml:space="preserve"> </w:t>
      </w:r>
      <w:r w:rsidRPr="00F52818">
        <w:rPr>
          <w:sz w:val="16"/>
        </w:rPr>
        <w:t xml:space="preserve">than the “easy oil” they are replacing. 72 Because </w:t>
      </w:r>
      <w:r w:rsidRPr="00F52818">
        <w:rPr>
          <w:u w:val="single"/>
        </w:rPr>
        <w:t>more energy must be used to obtain the same usable energy</w:t>
      </w:r>
      <w:r w:rsidRPr="00F52818">
        <w:rPr>
          <w:sz w:val="16"/>
        </w:rPr>
        <w:t xml:space="preserve">, </w:t>
      </w:r>
      <w:r w:rsidRPr="00F52818">
        <w:rPr>
          <w:u w:val="single"/>
        </w:rPr>
        <w:t>these</w:t>
      </w:r>
      <w:r w:rsidRPr="007A7C9E">
        <w:rPr>
          <w:u w:val="single"/>
        </w:rPr>
        <w:t xml:space="preserve"> </w:t>
      </w:r>
      <w:r w:rsidRPr="007A7C9E">
        <w:rPr>
          <w:sz w:val="16"/>
        </w:rPr>
        <w:t xml:space="preserve">alternatives are likely to </w:t>
      </w:r>
      <w:r w:rsidRPr="007A7C9E">
        <w:rPr>
          <w:b/>
          <w:sz w:val="24"/>
          <w:u w:val="single"/>
        </w:rPr>
        <w:t>exacerbate</w:t>
      </w:r>
      <w:r w:rsidRPr="007A7C9E">
        <w:rPr>
          <w:sz w:val="24"/>
          <w:u w:val="single"/>
        </w:rPr>
        <w:t xml:space="preserve"> </w:t>
      </w:r>
      <w:r w:rsidRPr="007A7C9E">
        <w:rPr>
          <w:sz w:val="16"/>
        </w:rPr>
        <w:t xml:space="preserve">the problem of </w:t>
      </w:r>
      <w:r w:rsidRPr="007A7C9E">
        <w:rPr>
          <w:u w:val="single"/>
        </w:rPr>
        <w:t xml:space="preserve">emissions </w:t>
      </w:r>
      <w:r w:rsidRPr="007A7C9E">
        <w:rPr>
          <w:sz w:val="16"/>
        </w:rPr>
        <w:t xml:space="preserve">and thus further climate insecurity, </w:t>
      </w:r>
      <w:r w:rsidRPr="007A7C9E">
        <w:rPr>
          <w:u w:val="single"/>
        </w:rPr>
        <w:t xml:space="preserve">as more fuel is consumed in </w:t>
      </w:r>
      <w:r w:rsidRPr="007A7C9E">
        <w:rPr>
          <w:sz w:val="16"/>
        </w:rPr>
        <w:t xml:space="preserve">order </w:t>
      </w:r>
      <w:r w:rsidRPr="007A7C9E">
        <w:rPr>
          <w:u w:val="single"/>
        </w:rPr>
        <w:t>to produce fuel</w:t>
      </w:r>
      <w:r w:rsidRPr="007A7C9E">
        <w:rPr>
          <w:sz w:val="16"/>
        </w:rPr>
        <w:t xml:space="preserve">. Canada’s tar sands, which have had a devastating impact on the local and downstream environment, also consume tremendous quantities of fossil fuels (especially natural gas) in the process of extracting the bitumen. </w:t>
      </w:r>
      <w:proofErr w:type="spellStart"/>
      <w:r w:rsidRPr="007A7C9E">
        <w:rPr>
          <w:sz w:val="16"/>
        </w:rPr>
        <w:t>Biofuels</w:t>
      </w:r>
      <w:proofErr w:type="spellEnd"/>
      <w:r w:rsidRPr="007A7C9E">
        <w:rPr>
          <w:sz w:val="16"/>
        </w:rPr>
        <w:t xml:space="preserve">, too, depend heavily on fossil fuels for their production; some, like corn ethanol, may not even provide as much fuel as is consumed in their production.73 Meanwhile, palm diesel production is raising emissions by devastating peat forests in Indonesia and Malaysia, along with their animal, plant, and human inhabitants.74 It seems likely that a decline in petroleum may motivate a shift to </w:t>
      </w:r>
      <w:proofErr w:type="spellStart"/>
      <w:r w:rsidRPr="007A7C9E">
        <w:rPr>
          <w:sz w:val="16"/>
        </w:rPr>
        <w:t>electriªed</w:t>
      </w:r>
      <w:proofErr w:type="spellEnd"/>
      <w:r w:rsidRPr="007A7C9E">
        <w:rPr>
          <w:sz w:val="16"/>
        </w:rPr>
        <w:t xml:space="preserve"> transport; but this will increase demand for electricity, and hence for coal for power generation, and hence even higher CO2 emissions (at least until peak coal is reached). While the use of these substitutes will have a negative impact on efforts to reduce emissions, they nevertheless offer at least a temporary respite from declining net energy. Thus, on the one hand, fossil fuel decline may alleviate climate change by forcing changes in our fuel consumption but, on the other hand, the search for alternative fuel sources to maintain industrialized society may exacerbate the problem of emissions and climate change. Moreover, </w:t>
      </w:r>
      <w:r w:rsidRPr="007A7C9E">
        <w:rPr>
          <w:u w:val="single"/>
        </w:rPr>
        <w:t xml:space="preserve">in the declining economic environment </w:t>
      </w:r>
      <w:r w:rsidRPr="007A7C9E">
        <w:rPr>
          <w:sz w:val="16"/>
        </w:rPr>
        <w:t xml:space="preserve">that </w:t>
      </w:r>
      <w:r w:rsidRPr="007A7C9E">
        <w:rPr>
          <w:u w:val="single"/>
        </w:rPr>
        <w:t xml:space="preserve">many experts believe will follow </w:t>
      </w:r>
      <w:r w:rsidRPr="007A4E70">
        <w:rPr>
          <w:u w:val="single"/>
        </w:rPr>
        <w:t>peak oil</w:t>
      </w:r>
      <w:r w:rsidRPr="007A7C9E">
        <w:rPr>
          <w:u w:val="single"/>
        </w:rPr>
        <w:t xml:space="preserve">, reduced demand for energy and a deteriorating investment climate </w:t>
      </w:r>
      <w:r w:rsidRPr="007A4E70">
        <w:rPr>
          <w:u w:val="single"/>
        </w:rPr>
        <w:t xml:space="preserve">may </w:t>
      </w:r>
      <w:r w:rsidRPr="007A4E70">
        <w:rPr>
          <w:b/>
          <w:sz w:val="24"/>
          <w:u w:val="single"/>
        </w:rPr>
        <w:t>slow the search for alternatives</w:t>
      </w:r>
      <w:r w:rsidRPr="007A7C9E">
        <w:rPr>
          <w:sz w:val="16"/>
        </w:rPr>
        <w:t xml:space="preserve">, since there is (for the moment) plenty of oil to go around. But as Rubin suggests, </w:t>
      </w:r>
      <w:r w:rsidRPr="007A4E70">
        <w:rPr>
          <w:u w:val="single"/>
        </w:rPr>
        <w:t>the next economic upturn will increase demand and prices again</w:t>
      </w:r>
      <w:r w:rsidRPr="007A4E70">
        <w:rPr>
          <w:sz w:val="16"/>
        </w:rPr>
        <w:t xml:space="preserve">, thus </w:t>
      </w:r>
      <w:r w:rsidRPr="007A4E70">
        <w:rPr>
          <w:u w:val="single"/>
        </w:rPr>
        <w:t>dampening any recovery</w:t>
      </w:r>
      <w:r w:rsidRPr="007A7C9E">
        <w:rPr>
          <w:u w:val="single"/>
        </w:rPr>
        <w:t xml:space="preserve">; </w:t>
      </w:r>
      <w:r w:rsidRPr="00241E4D">
        <w:rPr>
          <w:b/>
          <w:sz w:val="24"/>
          <w:highlight w:val="yellow"/>
          <w:u w:val="single"/>
        </w:rPr>
        <w:t>until the fuel base of the global economy changes</w:t>
      </w:r>
      <w:r w:rsidRPr="00241E4D">
        <w:rPr>
          <w:highlight w:val="yellow"/>
          <w:u w:val="single"/>
        </w:rPr>
        <w:t xml:space="preserve">, that economy will keep </w:t>
      </w:r>
      <w:r w:rsidRPr="00241E4D">
        <w:rPr>
          <w:b/>
          <w:sz w:val="24"/>
          <w:highlight w:val="yellow"/>
          <w:u w:val="single"/>
        </w:rPr>
        <w:t>“</w:t>
      </w:r>
      <w:r w:rsidRPr="00077EE2">
        <w:rPr>
          <w:rStyle w:val="Emphasis"/>
          <w:highlight w:val="yellow"/>
        </w:rPr>
        <w:t>banging its head” against the ceiling</w:t>
      </w:r>
      <w:r w:rsidRPr="00241E4D">
        <w:rPr>
          <w:sz w:val="24"/>
          <w:highlight w:val="yellow"/>
          <w:u w:val="single"/>
        </w:rPr>
        <w:t xml:space="preserve"> </w:t>
      </w:r>
      <w:r w:rsidRPr="00241E4D">
        <w:rPr>
          <w:highlight w:val="yellow"/>
          <w:u w:val="single"/>
        </w:rPr>
        <w:t>of affordable energy</w:t>
      </w:r>
      <w:r w:rsidRPr="007A7C9E">
        <w:rPr>
          <w:u w:val="single"/>
        </w:rPr>
        <w:t xml:space="preserve"> prices</w:t>
      </w:r>
      <w:r w:rsidRPr="007A7C9E">
        <w:rPr>
          <w:sz w:val="16"/>
        </w:rPr>
        <w:t xml:space="preserve">.75 Whether this will spur the necessary investment into alternatives and infrastructure, or will generate a series of recessionary periods as the collapse of industrial civilization plays out in a warming world, is quite possibly the question of the next century. Discursive Constraints on Fossil Fuel Concerns The preceding discussion suggests we face a serious risk to stability and an immense challenge for planners and policy-makers—but what are the chances of peak oil receiving a hearing, when climate change alone so dominates the environmental agenda and the public mindset? </w:t>
      </w:r>
      <w:r w:rsidRPr="007A4E70">
        <w:rPr>
          <w:highlight w:val="yellow"/>
          <w:u w:val="single"/>
        </w:rPr>
        <w:t>Are governments prepared</w:t>
      </w:r>
      <w:r w:rsidRPr="007A7C9E">
        <w:rPr>
          <w:u w:val="single"/>
        </w:rPr>
        <w:t xml:space="preserve"> to ad- dress </w:t>
      </w:r>
      <w:r w:rsidRPr="007A7C9E">
        <w:rPr>
          <w:sz w:val="16"/>
        </w:rPr>
        <w:t xml:space="preserve">peak </w:t>
      </w:r>
      <w:r w:rsidRPr="007A7C9E">
        <w:rPr>
          <w:u w:val="single"/>
        </w:rPr>
        <w:t>oil as a policy concern</w:t>
      </w:r>
      <w:r w:rsidRPr="007A7C9E">
        <w:rPr>
          <w:sz w:val="16"/>
        </w:rPr>
        <w:t xml:space="preserve">, or even as a security concern, as they have begun to do with climate change? </w:t>
      </w:r>
      <w:r w:rsidRPr="00241E4D">
        <w:rPr>
          <w:highlight w:val="yellow"/>
          <w:u w:val="single"/>
        </w:rPr>
        <w:t xml:space="preserve">The answer may </w:t>
      </w:r>
      <w:r w:rsidRPr="00241E4D">
        <w:rPr>
          <w:b/>
          <w:sz w:val="24"/>
          <w:highlight w:val="yellow"/>
          <w:u w:val="single"/>
        </w:rPr>
        <w:t>depend</w:t>
      </w:r>
      <w:r w:rsidRPr="00241E4D">
        <w:rPr>
          <w:sz w:val="24"/>
          <w:highlight w:val="yellow"/>
          <w:u w:val="single"/>
        </w:rPr>
        <w:t xml:space="preserve"> </w:t>
      </w:r>
      <w:r w:rsidRPr="00241E4D">
        <w:rPr>
          <w:highlight w:val="yellow"/>
          <w:u w:val="single"/>
        </w:rPr>
        <w:t xml:space="preserve">on whether the </w:t>
      </w:r>
      <w:r w:rsidRPr="00241E4D">
        <w:rPr>
          <w:b/>
          <w:sz w:val="24"/>
          <w:highlight w:val="yellow"/>
          <w:u w:val="single"/>
        </w:rPr>
        <w:t>discursive environment is amenable to a new understanding of the relationship between energy, the environment, and security</w:t>
      </w:r>
      <w:r w:rsidRPr="007A7C9E">
        <w:rPr>
          <w:sz w:val="16"/>
        </w:rPr>
        <w:t xml:space="preserve">. The discursive threads outlined above offer a tentative framework through which to consider how the West may view and respond to the twin challenges of peak oil and climate change. In terms of our relationship to nature, peak oil reinforces an image of natural limits, and suggests we look on fossil fuels not merely as commodities or strategic resources, but as an essential element of human ecology. The energy resources on which our economic system relies may be as essential to human life, in their way, as water, biological diversity, or an intact ozone layer. In the modern world, we rely on cheap energy for heat, transportation, manufacturing, food, and clothing, and its decline means that our lifestyles and even our lives are threatened. While lives are already being lost, even in the industrialized world, due to “energy poverty,” the notion of overshoot and “die-off” puts this threat at the level of the species.76 </w:t>
      </w:r>
      <w:r w:rsidRPr="007A7C9E">
        <w:rPr>
          <w:u w:val="single"/>
        </w:rPr>
        <w:t xml:space="preserve">The fact </w:t>
      </w:r>
      <w:r w:rsidRPr="007A7C9E">
        <w:rPr>
          <w:sz w:val="16"/>
        </w:rPr>
        <w:t xml:space="preserve">that </w:t>
      </w:r>
      <w:r w:rsidRPr="007A7C9E">
        <w:rPr>
          <w:u w:val="single"/>
        </w:rPr>
        <w:t xml:space="preserve">our </w:t>
      </w:r>
      <w:r w:rsidRPr="007A7C9E">
        <w:rPr>
          <w:sz w:val="16"/>
        </w:rPr>
        <w:t xml:space="preserve">principal </w:t>
      </w:r>
      <w:r w:rsidRPr="007A7C9E">
        <w:rPr>
          <w:u w:val="single"/>
        </w:rPr>
        <w:t xml:space="preserve">energy sources are exhaustible </w:t>
      </w:r>
      <w:r w:rsidRPr="007A7C9E">
        <w:rPr>
          <w:sz w:val="16"/>
        </w:rPr>
        <w:t xml:space="preserve">and may soon become increasingly scarce </w:t>
      </w:r>
      <w:r w:rsidRPr="007A7C9E">
        <w:rPr>
          <w:u w:val="single"/>
        </w:rPr>
        <w:t>does not</w:t>
      </w:r>
      <w:r w:rsidRPr="007A7C9E">
        <w:rPr>
          <w:sz w:val="16"/>
        </w:rPr>
        <w:t xml:space="preserve">, of course, </w:t>
      </w:r>
      <w:r w:rsidRPr="007A7C9E">
        <w:rPr>
          <w:u w:val="single"/>
        </w:rPr>
        <w:t xml:space="preserve">mean </w:t>
      </w:r>
      <w:r w:rsidRPr="007A7C9E">
        <w:rPr>
          <w:sz w:val="16"/>
        </w:rPr>
        <w:t xml:space="preserve">that </w:t>
      </w:r>
      <w:r w:rsidRPr="007A7C9E">
        <w:rPr>
          <w:u w:val="single"/>
        </w:rPr>
        <w:t>they will suddenly “run out</w:t>
      </w:r>
      <w:r w:rsidRPr="007A7C9E">
        <w:rPr>
          <w:sz w:val="16"/>
        </w:rPr>
        <w:t xml:space="preserve">;” indeed, some oil will likely be mined as long as technologically advanced humans persist on this planet. However, </w:t>
      </w:r>
      <w:r w:rsidRPr="007A7C9E">
        <w:rPr>
          <w:u w:val="single"/>
        </w:rPr>
        <w:t xml:space="preserve">after oil </w:t>
      </w:r>
      <w:r w:rsidRPr="007A7C9E">
        <w:rPr>
          <w:sz w:val="16"/>
        </w:rPr>
        <w:t xml:space="preserve">production </w:t>
      </w:r>
      <w:r w:rsidRPr="007A7C9E">
        <w:rPr>
          <w:u w:val="single"/>
        </w:rPr>
        <w:t xml:space="preserve">peaks, the amount that human efforts can extract from the earth will begin to decline, irreversibly and inexorably. </w:t>
      </w:r>
      <w:r w:rsidRPr="007A7C9E">
        <w:rPr>
          <w:sz w:val="16"/>
        </w:rPr>
        <w:t xml:space="preserve">It is not a matter of reserves being “equivalent to X years left at current rates of production:” </w:t>
      </w:r>
      <w:r w:rsidRPr="00241E4D">
        <w:rPr>
          <w:highlight w:val="yellow"/>
          <w:u w:val="single"/>
        </w:rPr>
        <w:t xml:space="preserve">the problem is </w:t>
      </w:r>
      <w:r w:rsidRPr="00241E4D">
        <w:rPr>
          <w:b/>
          <w:sz w:val="24"/>
          <w:highlight w:val="yellow"/>
          <w:u w:val="single"/>
        </w:rPr>
        <w:t>maintaining</w:t>
      </w:r>
      <w:r w:rsidRPr="007A7C9E">
        <w:rPr>
          <w:sz w:val="24"/>
          <w:u w:val="single"/>
        </w:rPr>
        <w:t xml:space="preserve"> </w:t>
      </w:r>
      <w:r w:rsidRPr="007A7C9E">
        <w:rPr>
          <w:u w:val="single"/>
        </w:rPr>
        <w:t xml:space="preserve">the rate of </w:t>
      </w:r>
      <w:r w:rsidRPr="00241E4D">
        <w:rPr>
          <w:highlight w:val="yellow"/>
          <w:u w:val="single"/>
        </w:rPr>
        <w:t>production</w:t>
      </w:r>
      <w:r w:rsidRPr="007A7C9E">
        <w:rPr>
          <w:sz w:val="16"/>
        </w:rPr>
        <w:t xml:space="preserve">. Geological factors will demand greater efforts and investment—in time, money, and energy—for </w:t>
      </w:r>
      <w:r w:rsidRPr="00241E4D">
        <w:rPr>
          <w:highlight w:val="yellow"/>
          <w:u w:val="single"/>
        </w:rPr>
        <w:t>each</w:t>
      </w:r>
      <w:r w:rsidRPr="007A7C9E">
        <w:rPr>
          <w:u w:val="single"/>
        </w:rPr>
        <w:t xml:space="preserve"> successive </w:t>
      </w:r>
      <w:r w:rsidRPr="00241E4D">
        <w:rPr>
          <w:highlight w:val="yellow"/>
          <w:u w:val="single"/>
        </w:rPr>
        <w:t>barrel</w:t>
      </w:r>
      <w:r w:rsidRPr="007A7C9E">
        <w:rPr>
          <w:sz w:val="16"/>
        </w:rPr>
        <w:t xml:space="preserve">, even while the availability of capital </w:t>
      </w:r>
      <w:r w:rsidRPr="00241E4D">
        <w:rPr>
          <w:highlight w:val="yellow"/>
          <w:u w:val="single"/>
        </w:rPr>
        <w:t xml:space="preserve">may be </w:t>
      </w:r>
      <w:r w:rsidRPr="00241E4D">
        <w:rPr>
          <w:b/>
          <w:sz w:val="24"/>
          <w:highlight w:val="yellow"/>
          <w:u w:val="single"/>
        </w:rPr>
        <w:t>stymied by declining economic activity</w:t>
      </w:r>
      <w:r w:rsidRPr="00241E4D">
        <w:rPr>
          <w:sz w:val="24"/>
          <w:highlight w:val="yellow"/>
          <w:u w:val="single"/>
        </w:rPr>
        <w:t xml:space="preserve"> </w:t>
      </w:r>
      <w:r w:rsidRPr="00241E4D">
        <w:rPr>
          <w:highlight w:val="yellow"/>
          <w:u w:val="single"/>
        </w:rPr>
        <w:t>due to</w:t>
      </w:r>
      <w:r w:rsidRPr="007A7C9E">
        <w:rPr>
          <w:u w:val="single"/>
        </w:rPr>
        <w:t xml:space="preserve"> energy </w:t>
      </w:r>
      <w:r w:rsidRPr="00241E4D">
        <w:rPr>
          <w:highlight w:val="yellow"/>
          <w:u w:val="single"/>
        </w:rPr>
        <w:t>scarcity</w:t>
      </w:r>
      <w:r w:rsidRPr="007A7C9E">
        <w:rPr>
          <w:sz w:val="16"/>
        </w:rPr>
        <w:t xml:space="preserve">. Declining net </w:t>
      </w:r>
      <w:r w:rsidRPr="007A7C9E">
        <w:rPr>
          <w:sz w:val="16"/>
        </w:rPr>
        <w:lastRenderedPageBreak/>
        <w:t>energy stands as a potential limit to the human project, and demands recognition of the fact that humans are not “exempt” from the laws of nature.77</w:t>
      </w:r>
    </w:p>
    <w:p w:rsidR="001E7D94" w:rsidRPr="00E13548" w:rsidRDefault="001E7D94" w:rsidP="001E7D94">
      <w:pPr>
        <w:pStyle w:val="Heading3"/>
      </w:pPr>
      <w:r>
        <w:lastRenderedPageBreak/>
        <w:t xml:space="preserve">2NC – Oil Link – Framing </w:t>
      </w:r>
    </w:p>
    <w:p w:rsidR="001E7D94" w:rsidRDefault="001E7D94" w:rsidP="001E7D94">
      <w:pPr>
        <w:rPr>
          <w:sz w:val="16"/>
        </w:rPr>
      </w:pPr>
    </w:p>
    <w:p w:rsidR="001E7D94" w:rsidRDefault="001E7D94" w:rsidP="001E7D94">
      <w:pPr>
        <w:rPr>
          <w:b/>
        </w:rPr>
      </w:pPr>
      <w:r w:rsidRPr="007A7C9E">
        <w:rPr>
          <w:b/>
        </w:rPr>
        <w:t xml:space="preserve">Fossils fuels create </w:t>
      </w:r>
      <w:r w:rsidRPr="007A7C9E">
        <w:rPr>
          <w:b/>
          <w:u w:val="single"/>
        </w:rPr>
        <w:t>ideological path dependency</w:t>
      </w:r>
      <w:r w:rsidRPr="007A7C9E">
        <w:rPr>
          <w:b/>
        </w:rPr>
        <w:t xml:space="preserve"> – locks-in </w:t>
      </w:r>
      <w:r w:rsidRPr="007A7C9E">
        <w:rPr>
          <w:b/>
          <w:u w:val="single"/>
        </w:rPr>
        <w:t>energy policy failure</w:t>
      </w:r>
      <w:r w:rsidRPr="007A7C9E">
        <w:rPr>
          <w:b/>
        </w:rPr>
        <w:t xml:space="preserve"> </w:t>
      </w:r>
      <w:r>
        <w:rPr>
          <w:b/>
        </w:rPr>
        <w:t xml:space="preserve">– </w:t>
      </w:r>
      <w:r w:rsidRPr="007A7C9E">
        <w:rPr>
          <w:b/>
          <w:u w:val="single"/>
        </w:rPr>
        <w:t>framing</w:t>
      </w:r>
      <w:r>
        <w:rPr>
          <w:b/>
        </w:rPr>
        <w:t xml:space="preserve"> is </w:t>
      </w:r>
      <w:proofErr w:type="gramStart"/>
      <w:r>
        <w:rPr>
          <w:b/>
        </w:rPr>
        <w:t>key</w:t>
      </w:r>
      <w:proofErr w:type="gramEnd"/>
      <w:r>
        <w:rPr>
          <w:b/>
        </w:rPr>
        <w:t xml:space="preserve"> </w:t>
      </w:r>
    </w:p>
    <w:p w:rsidR="001E7D94" w:rsidRPr="007A7C9E" w:rsidRDefault="001E7D94" w:rsidP="001E7D94">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1E7D94" w:rsidRDefault="001E7D94" w:rsidP="001E7D94">
      <w:pPr>
        <w:rPr>
          <w:sz w:val="16"/>
        </w:rPr>
      </w:pPr>
      <w:r w:rsidRPr="007A7C9E">
        <w:rPr>
          <w:sz w:val="16"/>
        </w:rPr>
        <w:t xml:space="preserve">The urgency of </w:t>
      </w:r>
      <w:r w:rsidRPr="007A7C9E">
        <w:rPr>
          <w:u w:val="single"/>
        </w:rPr>
        <w:t xml:space="preserve">the climate change problem </w:t>
      </w:r>
      <w:r w:rsidRPr="007A7C9E">
        <w:rPr>
          <w:sz w:val="16"/>
        </w:rPr>
        <w:t xml:space="preserve">and the need for the rapid introduction of new, more sustainable approaches to the way in which we produce and use energy are familiar issues to readers of Energy Policy. This journal publishes many insightful articles that </w:t>
      </w:r>
      <w:r w:rsidRPr="007A7C9E">
        <w:rPr>
          <w:u w:val="single"/>
        </w:rPr>
        <w:t xml:space="preserve">engage with the ways in which </w:t>
      </w:r>
      <w:r w:rsidRPr="00241E4D">
        <w:rPr>
          <w:highlight w:val="yellow"/>
          <w:u w:val="single"/>
        </w:rPr>
        <w:t xml:space="preserve">policy might be </w:t>
      </w:r>
      <w:r w:rsidRPr="00241E4D">
        <w:rPr>
          <w:b/>
          <w:sz w:val="24"/>
          <w:highlight w:val="yellow"/>
          <w:u w:val="single"/>
        </w:rPr>
        <w:t>reoriented</w:t>
      </w:r>
      <w:r w:rsidRPr="00241E4D">
        <w:rPr>
          <w:sz w:val="24"/>
          <w:highlight w:val="yellow"/>
          <w:u w:val="single"/>
        </w:rPr>
        <w:t xml:space="preserve"> </w:t>
      </w:r>
      <w:r w:rsidRPr="00241E4D">
        <w:rPr>
          <w:highlight w:val="yellow"/>
          <w:u w:val="single"/>
        </w:rPr>
        <w:t>to facilitate a transition to a low carbon energy system</w:t>
      </w:r>
      <w:r w:rsidRPr="007A7C9E">
        <w:rPr>
          <w:sz w:val="16"/>
        </w:rPr>
        <w:t xml:space="preserve">. In spite of this, </w:t>
      </w:r>
      <w:r w:rsidRPr="00241E4D">
        <w:rPr>
          <w:highlight w:val="yellow"/>
          <w:u w:val="single"/>
        </w:rPr>
        <w:t>global</w:t>
      </w:r>
      <w:r w:rsidRPr="007A7C9E">
        <w:rPr>
          <w:u w:val="single"/>
        </w:rPr>
        <w:t xml:space="preserve"> carbon </w:t>
      </w:r>
      <w:r w:rsidRPr="00241E4D">
        <w:rPr>
          <w:highlight w:val="yellow"/>
          <w:u w:val="single"/>
        </w:rPr>
        <w:t>emissions</w:t>
      </w:r>
      <w:r w:rsidRPr="007A7C9E">
        <w:rPr>
          <w:u w:val="single"/>
        </w:rPr>
        <w:t xml:space="preserve"> continue to </w:t>
      </w:r>
      <w:r w:rsidRPr="00241E4D">
        <w:rPr>
          <w:highlight w:val="yellow"/>
          <w:u w:val="single"/>
        </w:rPr>
        <w:t>rise</w:t>
      </w:r>
      <w:r w:rsidRPr="007A7C9E">
        <w:rPr>
          <w:u w:val="single"/>
        </w:rPr>
        <w:t xml:space="preserve"> </w:t>
      </w:r>
      <w:r w:rsidRPr="007A7C9E">
        <w:rPr>
          <w:sz w:val="16"/>
        </w:rPr>
        <w:t xml:space="preserve">at an alarming rate </w:t>
      </w:r>
      <w:r w:rsidRPr="00241E4D">
        <w:rPr>
          <w:highlight w:val="yellow"/>
          <w:u w:val="single"/>
        </w:rPr>
        <w:t>and energy policy</w:t>
      </w:r>
      <w:r w:rsidRPr="007A7C9E">
        <w:rPr>
          <w:u w:val="single"/>
        </w:rPr>
        <w:t xml:space="preserve"> in practice </w:t>
      </w:r>
      <w:r w:rsidRPr="00241E4D">
        <w:rPr>
          <w:highlight w:val="yellow"/>
          <w:u w:val="single"/>
        </w:rPr>
        <w:t>is a</w:t>
      </w:r>
      <w:r w:rsidRPr="007A7C9E">
        <w:rPr>
          <w:u w:val="single"/>
        </w:rPr>
        <w:t xml:space="preserve"> </w:t>
      </w:r>
      <w:r w:rsidRPr="00241E4D">
        <w:rPr>
          <w:highlight w:val="yellow"/>
          <w:u w:val="single"/>
        </w:rPr>
        <w:t>long way from</w:t>
      </w:r>
      <w:r w:rsidRPr="007A7C9E">
        <w:rPr>
          <w:u w:val="single"/>
        </w:rPr>
        <w:t xml:space="preserve"> resembling </w:t>
      </w:r>
      <w:r w:rsidRPr="007A7C9E">
        <w:rPr>
          <w:sz w:val="16"/>
        </w:rPr>
        <w:t xml:space="preserve">the kind of </w:t>
      </w:r>
      <w:r w:rsidRPr="00241E4D">
        <w:rPr>
          <w:highlight w:val="yellow"/>
          <w:u w:val="single"/>
        </w:rPr>
        <w:t>sustainable</w:t>
      </w:r>
      <w:r w:rsidRPr="007A7C9E">
        <w:rPr>
          <w:u w:val="single"/>
        </w:rPr>
        <w:t xml:space="preserve"> </w:t>
      </w:r>
      <w:r w:rsidRPr="007A7C9E">
        <w:rPr>
          <w:sz w:val="16"/>
        </w:rPr>
        <w:t xml:space="preserve">best </w:t>
      </w:r>
      <w:r w:rsidRPr="007A7C9E">
        <w:rPr>
          <w:u w:val="single"/>
        </w:rPr>
        <w:t xml:space="preserve">practice </w:t>
      </w:r>
      <w:r w:rsidRPr="007A7C9E">
        <w:rPr>
          <w:sz w:val="16"/>
        </w:rPr>
        <w:t xml:space="preserve">advocated in journals such as this one. But </w:t>
      </w:r>
      <w:r w:rsidRPr="007A7C9E">
        <w:rPr>
          <w:u w:val="single"/>
        </w:rPr>
        <w:t>why</w:t>
      </w:r>
      <w:r w:rsidRPr="007A7C9E">
        <w:rPr>
          <w:sz w:val="16"/>
        </w:rPr>
        <w:t xml:space="preserve">, in the face of a problem as urgent and potentially catastrophic as climate change, </w:t>
      </w:r>
      <w:r w:rsidRPr="007A7C9E">
        <w:rPr>
          <w:u w:val="single"/>
        </w:rPr>
        <w:t xml:space="preserve">is energy policy so resistant to change? </w:t>
      </w:r>
      <w:r w:rsidRPr="007A7C9E">
        <w:rPr>
          <w:sz w:val="16"/>
        </w:rPr>
        <w:t xml:space="preserve">There are a myriad of contributing factors to the dominance of policies that support high carbon energy systems, including issues such as technological lock-in, socio-technical transitions and the time-scale of the climate problem relative to electoral cycles. In this article we seek to provide readers of Energy Policy with an accessible introduction to one particular issue that has received increasing attention in the policy sciences over the last two decades, namely the role that the </w:t>
      </w:r>
      <w:r w:rsidRPr="00241E4D">
        <w:rPr>
          <w:b/>
          <w:sz w:val="24"/>
          <w:highlight w:val="yellow"/>
          <w:u w:val="single"/>
        </w:rPr>
        <w:t>linguistic framing of policy problems and solutions</w:t>
      </w:r>
      <w:r w:rsidRPr="007A7C9E">
        <w:rPr>
          <w:sz w:val="24"/>
          <w:u w:val="single"/>
        </w:rPr>
        <w:t xml:space="preserve"> </w:t>
      </w:r>
      <w:r w:rsidRPr="007A7C9E">
        <w:rPr>
          <w:u w:val="single"/>
        </w:rPr>
        <w:t xml:space="preserve">can play in </w:t>
      </w:r>
      <w:r w:rsidRPr="00241E4D">
        <w:rPr>
          <w:b/>
          <w:sz w:val="24"/>
          <w:highlight w:val="yellow"/>
          <w:u w:val="single"/>
        </w:rPr>
        <w:t>sustain</w:t>
      </w:r>
      <w:r w:rsidRPr="007A7C9E">
        <w:rPr>
          <w:b/>
          <w:sz w:val="24"/>
          <w:u w:val="single"/>
        </w:rPr>
        <w:t xml:space="preserve">ing </w:t>
      </w:r>
      <w:r w:rsidRPr="00241E4D">
        <w:rPr>
          <w:b/>
          <w:sz w:val="24"/>
          <w:highlight w:val="yellow"/>
          <w:u w:val="single"/>
        </w:rPr>
        <w:t>the dominance of existing policy positions</w:t>
      </w:r>
      <w:r w:rsidRPr="007A7C9E">
        <w:rPr>
          <w:u w:val="single"/>
        </w:rPr>
        <w:t xml:space="preserve">. </w:t>
      </w:r>
      <w:r w:rsidRPr="007A7C9E">
        <w:rPr>
          <w:sz w:val="16"/>
        </w:rPr>
        <w:t xml:space="preserve">In doing so we hope to highlight the value of discourse analytic techniques to the mainstream energy policy community and to augment emerging work by other authors who have used discourse-oriented approaches to the critical analysis of energy policy (see, for example, </w:t>
      </w:r>
      <w:hyperlink r:id="rId23" w:anchor="bib3" w:history="1">
        <w:proofErr w:type="spellStart"/>
        <w:r w:rsidRPr="007A7C9E">
          <w:rPr>
            <w:rStyle w:val="Hyperlink"/>
            <w:sz w:val="16"/>
          </w:rPr>
          <w:t>Bulkeley</w:t>
        </w:r>
        <w:proofErr w:type="spellEnd"/>
        <w:r w:rsidRPr="007A7C9E">
          <w:rPr>
            <w:rStyle w:val="Hyperlink"/>
            <w:sz w:val="16"/>
          </w:rPr>
          <w:t>, 2000</w:t>
        </w:r>
      </w:hyperlink>
      <w:r w:rsidRPr="007A7C9E">
        <w:rPr>
          <w:sz w:val="16"/>
        </w:rPr>
        <w:t xml:space="preserve">; </w:t>
      </w:r>
      <w:hyperlink r:id="rId24" w:anchor="bib28" w:history="1">
        <w:r w:rsidRPr="007A7C9E">
          <w:rPr>
            <w:rStyle w:val="Hyperlink"/>
            <w:sz w:val="16"/>
          </w:rPr>
          <w:t>Smith and Kern, 2009</w:t>
        </w:r>
      </w:hyperlink>
      <w:r w:rsidRPr="007A7C9E">
        <w:rPr>
          <w:sz w:val="16"/>
        </w:rPr>
        <w:t xml:space="preserve">; </w:t>
      </w:r>
      <w:hyperlink r:id="rId25" w:anchor="bib31" w:history="1">
        <w:proofErr w:type="spellStart"/>
        <w:r w:rsidRPr="007A7C9E">
          <w:rPr>
            <w:rStyle w:val="Hyperlink"/>
            <w:sz w:val="16"/>
          </w:rPr>
          <w:t>Szarka</w:t>
        </w:r>
        <w:proofErr w:type="spellEnd"/>
        <w:r w:rsidRPr="007A7C9E">
          <w:rPr>
            <w:rStyle w:val="Hyperlink"/>
            <w:sz w:val="16"/>
          </w:rPr>
          <w:t>; 2004</w:t>
        </w:r>
      </w:hyperlink>
      <w:r w:rsidRPr="007A7C9E">
        <w:rPr>
          <w:sz w:val="16"/>
        </w:rPr>
        <w:t xml:space="preserve">; </w:t>
      </w:r>
      <w:hyperlink r:id="rId26" w:anchor="bib10" w:history="1">
        <w:r w:rsidRPr="007A7C9E">
          <w:rPr>
            <w:rStyle w:val="Hyperlink"/>
            <w:sz w:val="16"/>
          </w:rPr>
          <w:t>Eames et al., 2006</w:t>
        </w:r>
      </w:hyperlink>
      <w:r w:rsidRPr="007A7C9E">
        <w:rPr>
          <w:sz w:val="16"/>
        </w:rPr>
        <w:t xml:space="preserve">; </w:t>
      </w:r>
      <w:hyperlink r:id="rId27" w:anchor="bib18" w:history="1">
        <w:r w:rsidRPr="007A7C9E">
          <w:rPr>
            <w:rStyle w:val="Hyperlink"/>
            <w:sz w:val="16"/>
          </w:rPr>
          <w:t>Lovell, 2008</w:t>
        </w:r>
      </w:hyperlink>
      <w:r w:rsidRPr="007A7C9E">
        <w:rPr>
          <w:sz w:val="16"/>
        </w:rPr>
        <w:t xml:space="preserve">; </w:t>
      </w:r>
      <w:hyperlink r:id="rId28" w:anchor="bib17" w:history="1">
        <w:r w:rsidRPr="007A7C9E">
          <w:rPr>
            <w:rStyle w:val="Hyperlink"/>
            <w:sz w:val="16"/>
          </w:rPr>
          <w:t>Lovell et al., 2009</w:t>
        </w:r>
      </w:hyperlink>
      <w:r w:rsidRPr="007A7C9E">
        <w:rPr>
          <w:sz w:val="16"/>
        </w:rPr>
        <w:t xml:space="preserve">). Using the UK as an example, we introduce readers to the way in which </w:t>
      </w:r>
      <w:r w:rsidRPr="00241E4D">
        <w:rPr>
          <w:highlight w:val="yellow"/>
          <w:u w:val="single"/>
        </w:rPr>
        <w:t>linguistic framing</w:t>
      </w:r>
      <w:r w:rsidRPr="007A7C9E">
        <w:rPr>
          <w:u w:val="single"/>
        </w:rPr>
        <w:t xml:space="preserve"> </w:t>
      </w:r>
      <w:r w:rsidRPr="00241E4D">
        <w:rPr>
          <w:highlight w:val="yellow"/>
          <w:u w:val="single"/>
        </w:rPr>
        <w:t>may</w:t>
      </w:r>
      <w:r w:rsidRPr="007A7C9E">
        <w:rPr>
          <w:u w:val="single"/>
        </w:rPr>
        <w:t xml:space="preserve"> serve to </w:t>
      </w:r>
      <w:proofErr w:type="spellStart"/>
      <w:r w:rsidRPr="00241E4D">
        <w:rPr>
          <w:highlight w:val="yellow"/>
          <w:u w:val="single"/>
        </w:rPr>
        <w:t>favour</w:t>
      </w:r>
      <w:proofErr w:type="spellEnd"/>
      <w:r w:rsidRPr="007A7C9E">
        <w:rPr>
          <w:u w:val="single"/>
        </w:rPr>
        <w:t xml:space="preserve"> </w:t>
      </w:r>
      <w:r w:rsidRPr="00241E4D">
        <w:rPr>
          <w:highlight w:val="yellow"/>
          <w:u w:val="single"/>
        </w:rPr>
        <w:t>the</w:t>
      </w:r>
      <w:r w:rsidRPr="007A7C9E">
        <w:rPr>
          <w:u w:val="single"/>
        </w:rPr>
        <w:t xml:space="preserve"> </w:t>
      </w:r>
      <w:r w:rsidRPr="00241E4D">
        <w:rPr>
          <w:highlight w:val="yellow"/>
          <w:u w:val="single"/>
        </w:rPr>
        <w:t>status quo</w:t>
      </w:r>
      <w:r w:rsidRPr="007A7C9E">
        <w:rPr>
          <w:u w:val="single"/>
        </w:rPr>
        <w:t xml:space="preserve"> in energy policy</w:t>
      </w:r>
      <w:r w:rsidRPr="007A7C9E">
        <w:rPr>
          <w:sz w:val="16"/>
        </w:rPr>
        <w:t>. This highlights an important task for those concerned with facilitating the introduction of more sustainable energy policy—</w:t>
      </w:r>
      <w:r w:rsidRPr="00241E4D">
        <w:rPr>
          <w:b/>
          <w:sz w:val="24"/>
          <w:highlight w:val="yellow"/>
          <w:u w:val="single"/>
        </w:rPr>
        <w:t>not only do we need to know what</w:t>
      </w:r>
      <w:r w:rsidRPr="007A7C9E">
        <w:rPr>
          <w:sz w:val="24"/>
          <w:u w:val="single"/>
        </w:rPr>
        <w:t xml:space="preserve"> </w:t>
      </w:r>
      <w:r w:rsidRPr="007A7C9E">
        <w:rPr>
          <w:sz w:val="16"/>
        </w:rPr>
        <w:t xml:space="preserve">such </w:t>
      </w:r>
      <w:r w:rsidRPr="00241E4D">
        <w:rPr>
          <w:b/>
          <w:sz w:val="24"/>
          <w:highlight w:val="yellow"/>
          <w:u w:val="single"/>
        </w:rPr>
        <w:t>policy might look like</w:t>
      </w:r>
      <w:r w:rsidRPr="007A7C9E">
        <w:rPr>
          <w:sz w:val="16"/>
        </w:rPr>
        <w:t xml:space="preserve">, </w:t>
      </w:r>
      <w:r w:rsidRPr="00241E4D">
        <w:rPr>
          <w:highlight w:val="yellow"/>
          <w:u w:val="single"/>
        </w:rPr>
        <w:t>we</w:t>
      </w:r>
      <w:r w:rsidRPr="007A7C9E">
        <w:rPr>
          <w:u w:val="single"/>
        </w:rPr>
        <w:t xml:space="preserve"> </w:t>
      </w:r>
      <w:r w:rsidRPr="007A7C9E">
        <w:rPr>
          <w:sz w:val="16"/>
        </w:rPr>
        <w:t xml:space="preserve">also </w:t>
      </w:r>
      <w:r w:rsidRPr="00241E4D">
        <w:rPr>
          <w:highlight w:val="yellow"/>
          <w:u w:val="single"/>
        </w:rPr>
        <w:t xml:space="preserve">need to influence the </w:t>
      </w:r>
      <w:r w:rsidRPr="00241E4D">
        <w:rPr>
          <w:b/>
          <w:sz w:val="24"/>
          <w:highlight w:val="yellow"/>
          <w:u w:val="single"/>
        </w:rPr>
        <w:t>linguistic framing</w:t>
      </w:r>
      <w:r w:rsidRPr="00241E4D">
        <w:rPr>
          <w:sz w:val="24"/>
          <w:highlight w:val="yellow"/>
          <w:u w:val="single"/>
        </w:rPr>
        <w:t xml:space="preserve"> </w:t>
      </w:r>
      <w:r w:rsidRPr="00241E4D">
        <w:rPr>
          <w:highlight w:val="yellow"/>
          <w:u w:val="single"/>
        </w:rPr>
        <w:t>of energy policy problems and solutions</w:t>
      </w:r>
      <w:r w:rsidRPr="007A7C9E">
        <w:rPr>
          <w:sz w:val="16"/>
        </w:rPr>
        <w:t>. This renders the project of a transition to a low carbon energy system as much political as it is technical or economic.</w:t>
      </w:r>
    </w:p>
    <w:p w:rsidR="001E7D94" w:rsidRDefault="001E7D94" w:rsidP="001E7D94">
      <w:pPr>
        <w:pStyle w:val="Heading3"/>
      </w:pPr>
      <w:r>
        <w:lastRenderedPageBreak/>
        <w:t xml:space="preserve">2NC – Oil – Environmental Racism </w:t>
      </w:r>
    </w:p>
    <w:p w:rsidR="001E7D94" w:rsidRDefault="001E7D94" w:rsidP="001E7D94">
      <w:pPr>
        <w:pStyle w:val="Heading4"/>
        <w:rPr>
          <w:rStyle w:val="StyleStyleBold12pt"/>
          <w:b/>
        </w:rPr>
      </w:pPr>
      <w:r>
        <w:rPr>
          <w:rStyle w:val="StyleStyleBold12pt"/>
          <w:b/>
        </w:rPr>
        <w:t xml:space="preserve">The 1AC </w:t>
      </w:r>
      <w:r w:rsidRPr="0039571C">
        <w:rPr>
          <w:rStyle w:val="StyleStyleBold12pt"/>
          <w:b/>
          <w:u w:val="single"/>
        </w:rPr>
        <w:t>displaces the perspective</w:t>
      </w:r>
      <w:r>
        <w:rPr>
          <w:rStyle w:val="StyleStyleBold12pt"/>
          <w:b/>
        </w:rPr>
        <w:t xml:space="preserve"> of those </w:t>
      </w:r>
      <w:r w:rsidRPr="0039571C">
        <w:rPr>
          <w:rStyle w:val="StyleStyleBold12pt"/>
          <w:b/>
          <w:u w:val="single"/>
        </w:rPr>
        <w:t>most violently affected</w:t>
      </w:r>
      <w:r>
        <w:rPr>
          <w:rStyle w:val="StyleStyleBold12pt"/>
          <w:b/>
        </w:rPr>
        <w:t xml:space="preserve"> by the plan – they </w:t>
      </w:r>
      <w:r w:rsidRPr="0039571C">
        <w:rPr>
          <w:rStyle w:val="StyleStyleBold12pt"/>
          <w:b/>
          <w:u w:val="single"/>
        </w:rPr>
        <w:t>bracket</w:t>
      </w:r>
      <w:r>
        <w:rPr>
          <w:rStyle w:val="StyleStyleBold12pt"/>
          <w:b/>
        </w:rPr>
        <w:t xml:space="preserve"> the debate to US benefits while </w:t>
      </w:r>
      <w:r w:rsidRPr="0039571C">
        <w:rPr>
          <w:rStyle w:val="StyleStyleBold12pt"/>
          <w:b/>
          <w:u w:val="single"/>
        </w:rPr>
        <w:t>erasing the ecological violence done against the periphery</w:t>
      </w:r>
      <w:r>
        <w:rPr>
          <w:rStyle w:val="StyleStyleBold12pt"/>
          <w:b/>
        </w:rPr>
        <w:t xml:space="preserve"> –Your ballot should </w:t>
      </w:r>
      <w:r w:rsidRPr="00CB2462">
        <w:rPr>
          <w:rStyle w:val="StyleStyleBold12pt"/>
          <w:b/>
          <w:u w:val="single"/>
        </w:rPr>
        <w:t>forefront</w:t>
      </w:r>
      <w:r>
        <w:rPr>
          <w:rStyle w:val="StyleStyleBold12pt"/>
          <w:b/>
        </w:rPr>
        <w:t xml:space="preserve"> </w:t>
      </w:r>
      <w:r w:rsidRPr="00CB2462">
        <w:rPr>
          <w:rStyle w:val="StyleStyleBold12pt"/>
          <w:b/>
          <w:u w:val="single"/>
        </w:rPr>
        <w:t>environmental justice</w:t>
      </w:r>
      <w:r>
        <w:rPr>
          <w:rStyle w:val="StyleStyleBold12pt"/>
          <w:b/>
        </w:rPr>
        <w:t xml:space="preserve"> – the impact is </w:t>
      </w:r>
      <w:r w:rsidRPr="00CB2462">
        <w:rPr>
          <w:rStyle w:val="StyleStyleBold12pt"/>
          <w:b/>
          <w:u w:val="single"/>
        </w:rPr>
        <w:t>extinction</w:t>
      </w:r>
    </w:p>
    <w:p w:rsidR="001E7D94" w:rsidRDefault="001E7D94" w:rsidP="001E7D94">
      <w:pPr>
        <w:rPr>
          <w:rFonts w:eastAsia="Calibri"/>
        </w:rPr>
      </w:pPr>
      <w:r w:rsidRPr="00596254">
        <w:rPr>
          <w:rStyle w:val="Heading3Char"/>
          <w:rFonts w:eastAsia="Calibri"/>
        </w:rPr>
        <w:t>Bryant</w:t>
      </w:r>
      <w:r>
        <w:t xml:space="preserve"> </w:t>
      </w:r>
      <w:r w:rsidRPr="005F629A">
        <w:rPr>
          <w:rStyle w:val="StyleStyleBold12pt"/>
        </w:rPr>
        <w:t>95</w:t>
      </w:r>
      <w:r>
        <w:rPr>
          <w:rFonts w:eastAsia="Calibri"/>
        </w:rPr>
        <w:t xml:space="preserve"> </w:t>
      </w:r>
      <w:r>
        <w:t xml:space="preserve">(Bunyan, </w:t>
      </w:r>
      <w:r>
        <w:rPr>
          <w:rFonts w:eastAsia="Calibri"/>
        </w:rPr>
        <w:t>Professor in the School of Natural Resources and Environment, and an adjunct professor in the Center for Afro-American and African Studies at the University of Michigan, Environmental Justice: Issues, Policies, and Solutions, p. 209-212</w:t>
      </w:r>
    </w:p>
    <w:p w:rsidR="001E7D94" w:rsidRDefault="001E7D94" w:rsidP="001E7D94">
      <w:pPr>
        <w:rPr>
          <w:sz w:val="12"/>
          <w:szCs w:val="16"/>
        </w:rPr>
      </w:pPr>
      <w:r w:rsidRPr="0026445B">
        <w:rPr>
          <w:rFonts w:eastAsia="Calibri"/>
          <w:sz w:val="12"/>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Calibri"/>
        </w:rPr>
        <w:t xml:space="preserve">we have embarked upon an era of pollution </w:t>
      </w:r>
      <w:r w:rsidRPr="000436F3">
        <w:rPr>
          <w:rStyle w:val="underline"/>
          <w:rFonts w:eastAsia="Calibri"/>
          <w:b/>
          <w:sz w:val="24"/>
        </w:rPr>
        <w:t>so toxic and persistent</w:t>
      </w:r>
      <w:r w:rsidRPr="000436F3">
        <w:rPr>
          <w:rStyle w:val="underline"/>
          <w:rFonts w:eastAsia="Calibri"/>
          <w:sz w:val="24"/>
        </w:rPr>
        <w:t xml:space="preserve"> </w:t>
      </w:r>
      <w:r w:rsidRPr="004537D8">
        <w:rPr>
          <w:rStyle w:val="underline"/>
          <w:rFonts w:eastAsia="Calibri"/>
        </w:rPr>
        <w:t>that it will take the earth in some areas thousands of years to heal itself</w:t>
      </w:r>
      <w:r w:rsidRPr="0026445B">
        <w:rPr>
          <w:rFonts w:eastAsia="Calibri"/>
          <w:sz w:val="12"/>
        </w:rPr>
        <w:t>.</w:t>
      </w:r>
      <w:r w:rsidRPr="0026445B">
        <w:rPr>
          <w:sz w:val="12"/>
        </w:rPr>
        <w:t xml:space="preserve"> </w:t>
      </w:r>
      <w:r w:rsidRPr="0026445B">
        <w:rPr>
          <w:rFonts w:eastAsia="Calibri"/>
          <w:sz w:val="12"/>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417D4E">
        <w:rPr>
          <w:rStyle w:val="underline"/>
          <w:rFonts w:eastAsia="Calibri"/>
          <w:highlight w:val="yellow"/>
        </w:rPr>
        <w:t xml:space="preserve">Countries of the world are </w:t>
      </w:r>
      <w:r w:rsidRPr="00417D4E">
        <w:rPr>
          <w:rStyle w:val="underline"/>
          <w:rFonts w:eastAsia="Calibri"/>
          <w:b/>
          <w:sz w:val="24"/>
          <w:highlight w:val="yellow"/>
        </w:rPr>
        <w:t>intricately linked together</w:t>
      </w:r>
      <w:r w:rsidRPr="0026445B">
        <w:rPr>
          <w:rFonts w:eastAsia="Calibri"/>
          <w:sz w:val="12"/>
        </w:rPr>
        <w:t xml:space="preserve"> in ways not clear 50 years ago; </w:t>
      </w:r>
      <w:r w:rsidRPr="0039571C">
        <w:rPr>
          <w:rStyle w:val="Emphasis"/>
          <w:highlight w:val="yellow"/>
        </w:rPr>
        <w:t>they find themselves victims of environmental destruction even though the causes of that destruction originated in another part of the world</w:t>
      </w:r>
      <w:r w:rsidRPr="004537D8">
        <w:rPr>
          <w:rStyle w:val="underline"/>
          <w:rFonts w:eastAsia="Calibri"/>
        </w:rPr>
        <w:t>. Acid rain, global warming, depletion of the ozone layer</w:t>
      </w:r>
      <w:r w:rsidRPr="0026445B">
        <w:rPr>
          <w:rFonts w:eastAsia="Calibri"/>
          <w:sz w:val="12"/>
        </w:rPr>
        <w:t xml:space="preserve">, nuclear accidents like the one at </w:t>
      </w:r>
      <w:smartTag w:uri="urn:schemas-microsoft-com:office:smarttags" w:element="City">
        <w:smartTag w:uri="urn:schemas-microsoft-com:office:smarttags" w:element="place">
          <w:r w:rsidRPr="0026445B">
            <w:rPr>
              <w:rFonts w:eastAsia="Calibri"/>
              <w:sz w:val="12"/>
            </w:rPr>
            <w:t>Chernobyl</w:t>
          </w:r>
        </w:smartTag>
      </w:smartTag>
      <w:r w:rsidRPr="0026445B">
        <w:rPr>
          <w:rFonts w:eastAsia="Calibri"/>
          <w:sz w:val="12"/>
        </w:rPr>
        <w:t xml:space="preserve">, make </w:t>
      </w:r>
      <w:r w:rsidRPr="004537D8">
        <w:rPr>
          <w:rStyle w:val="underline"/>
          <w:rFonts w:eastAsia="Calibri"/>
        </w:rPr>
        <w:t>all countries vulnerable to environmental destruction</w:t>
      </w:r>
      <w:r w:rsidRPr="0026445B">
        <w:rPr>
          <w:rFonts w:eastAsia="Calibri"/>
          <w:sz w:val="12"/>
        </w:rPr>
        <w:t>.</w:t>
      </w:r>
      <w:r w:rsidRPr="0026445B">
        <w:rPr>
          <w:sz w:val="12"/>
        </w:rPr>
        <w:t xml:space="preserve"> </w:t>
      </w:r>
      <w:r w:rsidRPr="0026445B">
        <w:rPr>
          <w:rFonts w:eastAsia="Calibri"/>
          <w:sz w:val="12"/>
        </w:rPr>
        <w:t xml:space="preserve">The cooperative relations forged after World War II are now obsolete. New cooperative relations need to be agreed upon – cooperative relations that show that </w:t>
      </w:r>
      <w:r w:rsidRPr="00417D4E">
        <w:rPr>
          <w:rStyle w:val="underline"/>
          <w:rFonts w:eastAsia="Calibri"/>
          <w:highlight w:val="yellow"/>
        </w:rPr>
        <w:t>pollution prevention and species preservation are</w:t>
      </w:r>
      <w:r w:rsidRPr="004537D8">
        <w:rPr>
          <w:rStyle w:val="underline"/>
          <w:rFonts w:eastAsia="Calibri"/>
        </w:rPr>
        <w:t xml:space="preserve"> inseparably </w:t>
      </w:r>
      <w:r w:rsidRPr="00417D4E">
        <w:rPr>
          <w:rStyle w:val="underline"/>
          <w:rFonts w:eastAsia="Calibri"/>
          <w:highlight w:val="yellow"/>
        </w:rPr>
        <w:t>linked to</w:t>
      </w:r>
      <w:r w:rsidRPr="004537D8">
        <w:rPr>
          <w:rStyle w:val="underline"/>
          <w:rFonts w:eastAsia="Calibri"/>
        </w:rPr>
        <w:t xml:space="preserve"> economic development and </w:t>
      </w:r>
      <w:r w:rsidRPr="0039571C">
        <w:rPr>
          <w:rStyle w:val="Emphasis"/>
          <w:highlight w:val="yellow"/>
        </w:rPr>
        <w:t>survival of</w:t>
      </w:r>
      <w:r w:rsidRPr="0039571C">
        <w:rPr>
          <w:rStyle w:val="Emphasis"/>
        </w:rPr>
        <w:t xml:space="preserve"> planet </w:t>
      </w:r>
      <w:r w:rsidRPr="0039571C">
        <w:rPr>
          <w:rStyle w:val="Emphasis"/>
          <w:highlight w:val="yellow"/>
        </w:rPr>
        <w:t>earth</w:t>
      </w:r>
      <w:r w:rsidRPr="0026445B">
        <w:rPr>
          <w:rFonts w:eastAsia="Calibri"/>
          <w:sz w:val="12"/>
          <w:szCs w:val="16"/>
          <w:highlight w:val="yellow"/>
        </w:rPr>
        <w:t xml:space="preserve">. </w:t>
      </w:r>
      <w:r w:rsidRPr="0026445B">
        <w:rPr>
          <w:rFonts w:eastAsia="Calibri"/>
          <w:sz w:val="12"/>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We cannot expect </w:t>
      </w:r>
      <w:smartTag w:uri="urn:schemas-microsoft-com:office:smarttags" w:element="place">
        <w:r w:rsidRPr="0026445B">
          <w:rPr>
            <w:rFonts w:eastAsia="Calibri"/>
            <w:sz w:val="12"/>
            <w:szCs w:val="16"/>
          </w:rPr>
          <w:t>Third World</w:t>
        </w:r>
      </w:smartTag>
      <w:r w:rsidRPr="0026445B">
        <w:rPr>
          <w:rFonts w:eastAsia="Calibri"/>
          <w:sz w:val="12"/>
          <w:szCs w:val="16"/>
        </w:rPr>
        <w:t xml:space="preserve"> countries to participate in debt-for-nature swaps as a means for saving the rainforest or as a means for the reduction of greenhouse gases, while a considerable amount of such gases come from industrial nations and from fossil fuel consumption.</w:t>
      </w:r>
      <w:r w:rsidRPr="0026445B">
        <w:rPr>
          <w:sz w:val="12"/>
          <w:szCs w:val="16"/>
        </w:rPr>
        <w:t xml:space="preserve"> </w:t>
      </w:r>
      <w:r w:rsidRPr="0026445B">
        <w:rPr>
          <w:rFonts w:eastAsia="Calibri"/>
          <w:sz w:val="12"/>
          <w:szCs w:val="16"/>
        </w:rPr>
        <w:t xml:space="preserve">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w:t>
      </w:r>
      <w:proofErr w:type="spellStart"/>
      <w:r w:rsidRPr="0026445B">
        <w:rPr>
          <w:rFonts w:eastAsia="Calibri"/>
          <w:sz w:val="12"/>
          <w:szCs w:val="16"/>
        </w:rPr>
        <w:t>Buttel</w:t>
      </w:r>
      <w:proofErr w:type="spellEnd"/>
      <w:r w:rsidRPr="0026445B">
        <w:rPr>
          <w:rFonts w:eastAsia="Calibri"/>
          <w:sz w:val="12"/>
          <w:szCs w:val="16"/>
        </w:rPr>
        <w:t xml:space="preserve"> states that ecological development and substantial debt forgiveness would be more significant in alleviating </w:t>
      </w:r>
      <w:smartTag w:uri="urn:schemas-microsoft-com:office:smarttags" w:element="place">
        <w:r w:rsidRPr="0026445B">
          <w:rPr>
            <w:rFonts w:eastAsia="Calibri"/>
            <w:sz w:val="12"/>
            <w:szCs w:val="16"/>
          </w:rPr>
          <w:t>Third World</w:t>
        </w:r>
      </w:smartTag>
      <w:r w:rsidRPr="0026445B">
        <w:rPr>
          <w:rFonts w:eastAsia="Calibri"/>
          <w:sz w:val="12"/>
          <w:szCs w:val="16"/>
        </w:rPr>
        <w:t xml:space="preserve"> environmental degradation (or population problems) than ratification of any UNCED biodiversity or forest conventions.</w:t>
      </w:r>
      <w:r w:rsidRPr="0026445B">
        <w:rPr>
          <w:sz w:val="12"/>
          <w:szCs w:val="16"/>
        </w:rPr>
        <w:t xml:space="preserve"> </w:t>
      </w:r>
      <w:r w:rsidRPr="0026445B">
        <w:rPr>
          <w:rFonts w:eastAsia="Calibri"/>
          <w:sz w:val="12"/>
          <w:szCs w:val="16"/>
        </w:rPr>
        <w:t xml:space="preserve">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t>
      </w:r>
      <w:smartTag w:uri="urn:schemas-microsoft-com:office:smarttags" w:element="place">
        <w:r w:rsidRPr="0026445B">
          <w:rPr>
            <w:rFonts w:eastAsia="Calibri"/>
            <w:sz w:val="12"/>
            <w:szCs w:val="16"/>
          </w:rPr>
          <w:t>Western Europe</w:t>
        </w:r>
      </w:smartTag>
      <w:r w:rsidRPr="0026445B">
        <w:rPr>
          <w:rFonts w:eastAsia="Calibri"/>
          <w:sz w:val="12"/>
          <w:szCs w:val="16"/>
        </w:rPr>
        <w:t xml:space="preserv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w:t>
      </w:r>
      <w:smartTag w:uri="urn:schemas-microsoft-com:office:smarttags" w:element="place">
        <w:r w:rsidRPr="0026445B">
          <w:rPr>
            <w:rFonts w:eastAsia="Calibri"/>
            <w:sz w:val="12"/>
            <w:szCs w:val="16"/>
          </w:rPr>
          <w:t>Third World</w:t>
        </w:r>
      </w:smartTag>
      <w:r w:rsidRPr="0026445B">
        <w:rPr>
          <w:rFonts w:eastAsia="Calibri"/>
          <w:sz w:val="12"/>
          <w:szCs w:val="16"/>
        </w:rPr>
        <w:t xml:space="preserve"> countries.</w:t>
      </w:r>
      <w:r w:rsidRPr="0026445B">
        <w:rPr>
          <w:sz w:val="12"/>
          <w:szCs w:val="16"/>
        </w:rPr>
        <w:t xml:space="preserve"> </w:t>
      </w:r>
      <w:r w:rsidRPr="00F434D7">
        <w:rPr>
          <w:rStyle w:val="underline"/>
          <w:rFonts w:eastAsia="Calibri"/>
        </w:rPr>
        <w:t>Worldwide environmental protection is only one part of the complex problems we face today. We cannot ignore world poverty; it is intricately linked to environmental protection</w:t>
      </w:r>
      <w:r w:rsidRPr="0026445B">
        <w:rPr>
          <w:rFonts w:eastAsia="Calibri"/>
          <w:sz w:val="12"/>
          <w:szCs w:val="16"/>
        </w:rPr>
        <w:t xml:space="preserve">. If this is the case, then how do we deal with world poverty? How do we bring about lasting peace in the world? Clearly we can no longer afford a </w:t>
      </w:r>
      <w:smartTag w:uri="urn:schemas-microsoft-com:office:smarttags" w:element="country-region">
        <w:smartTag w:uri="urn:schemas-microsoft-com:office:smarttags" w:element="place">
          <w:r w:rsidRPr="0026445B">
            <w:rPr>
              <w:rFonts w:eastAsia="Calibri"/>
              <w:sz w:val="12"/>
              <w:szCs w:val="16"/>
            </w:rPr>
            <w:t>South Africa</w:t>
          </w:r>
        </w:smartTag>
      </w:smartTag>
      <w:r w:rsidRPr="0026445B">
        <w:rPr>
          <w:rFonts w:eastAsia="Calibri"/>
          <w:sz w:val="12"/>
          <w:szCs w:val="16"/>
        </w:rPr>
        <w:t xml:space="preserve"> as it was once organized, or ethnic cleansing by Serbian nationalists. These types of conflicts bankrupt us morally and destroy our connectedness with one another as a world community. Yet, we may be headed on a course where the politically induced famine, poverty, and chaos of </w:t>
      </w:r>
      <w:smartTag w:uri="urn:schemas-microsoft-com:office:smarttags" w:element="country-region">
        <w:smartTag w:uri="urn:schemas-microsoft-com:office:smarttags" w:element="place">
          <w:r w:rsidRPr="0026445B">
            <w:rPr>
              <w:rFonts w:eastAsia="Calibri"/>
              <w:sz w:val="12"/>
              <w:szCs w:val="16"/>
            </w:rPr>
            <w:t>Somalia</w:t>
          </w:r>
        </w:smartTag>
      </w:smartTag>
      <w:r w:rsidRPr="0026445B">
        <w:rPr>
          <w:rFonts w:eastAsia="Calibri"/>
          <w:sz w:val="12"/>
          <w:szCs w:val="16"/>
        </w:rPr>
        <w:t xml:space="preserve"> today will become commonplace and world peace more difficult, particularly if the European Common Market, </w:t>
      </w:r>
      <w:smartTag w:uri="urn:schemas-microsoft-com:office:smarttags" w:element="country-region">
        <w:smartTag w:uri="urn:schemas-microsoft-com:office:smarttags" w:element="place">
          <w:r w:rsidRPr="0026445B">
            <w:rPr>
              <w:rFonts w:eastAsia="Calibri"/>
              <w:sz w:val="12"/>
              <w:szCs w:val="16"/>
            </w:rPr>
            <w:t>Japan</w:t>
          </w:r>
        </w:smartTag>
      </w:smartTag>
      <w:r w:rsidRPr="0026445B">
        <w:rPr>
          <w:rFonts w:eastAsia="Calibri"/>
          <w:sz w:val="12"/>
          <w:szCs w:val="16"/>
        </w:rPr>
        <w:t xml:space="preserve">, and the </w:t>
      </w:r>
      <w:smartTag w:uri="urn:schemas-microsoft-com:office:smarttags" w:element="country-region">
        <w:smartTag w:uri="urn:schemas-microsoft-com:office:smarttags" w:element="place">
          <w:r w:rsidRPr="0026445B">
            <w:rPr>
              <w:rFonts w:eastAsia="Calibri"/>
              <w:sz w:val="12"/>
              <w:szCs w:val="16"/>
            </w:rPr>
            <w:t>United States</w:t>
          </w:r>
        </w:smartTag>
      </w:smartTag>
      <w:r w:rsidRPr="0026445B">
        <w:rPr>
          <w:rFonts w:eastAsia="Calibri"/>
          <w:sz w:val="12"/>
          <w:szCs w:val="16"/>
        </w:rPr>
        <w:t xml:space="preserve"> trade primarily among themselves, leaving </w:t>
      </w:r>
      <w:smartTag w:uri="urn:schemas-microsoft-com:office:smarttags" w:element="place">
        <w:r w:rsidRPr="0026445B">
          <w:rPr>
            <w:rFonts w:eastAsia="Calibri"/>
            <w:sz w:val="12"/>
            <w:szCs w:val="16"/>
          </w:rPr>
          <w:t>Third World</w:t>
        </w:r>
      </w:smartTag>
      <w:r w:rsidRPr="0026445B">
        <w:rPr>
          <w:rFonts w:eastAsia="Calibri"/>
          <w:sz w:val="12"/>
          <w:szCs w:val="16"/>
        </w:rPr>
        <w:t xml:space="preserve"> countries to fend for </w:t>
      </w:r>
      <w:proofErr w:type="gramStart"/>
      <w:r w:rsidRPr="0026445B">
        <w:rPr>
          <w:rFonts w:eastAsia="Calibri"/>
          <w:sz w:val="12"/>
          <w:szCs w:val="16"/>
        </w:rPr>
        <w:t>themselves</w:t>
      </w:r>
      <w:proofErr w:type="gramEnd"/>
      <w:r w:rsidRPr="0026445B">
        <w:rPr>
          <w:rFonts w:eastAsia="Calibri"/>
          <w:sz w:val="12"/>
          <w:szCs w:val="16"/>
        </w:rPr>
        <w:t xml:space="preserve">. </w:t>
      </w:r>
      <w:r w:rsidRPr="00F434D7">
        <w:rPr>
          <w:rStyle w:val="underline"/>
          <w:rFonts w:eastAsia="Calibri"/>
        </w:rPr>
        <w:t>Growing poverty will lead only to more world disequilibrium to wars and famine</w:t>
      </w:r>
      <w:r w:rsidRPr="0026445B">
        <w:rPr>
          <w:rFonts w:eastAsia="Calibri"/>
          <w:sz w:val="12"/>
          <w:szCs w:val="16"/>
        </w:rPr>
        <w:t xml:space="preserve"> – as countries become more aggressive and cross international borders for resources to ward off widespread hunger and rampant unemployment. To tackle these problems requires a quantum leap in global cooperation and commitment of the highest magnitude; it requires development of an international tax, levied through the United </w:t>
      </w:r>
      <w:proofErr w:type="gramStart"/>
      <w:r w:rsidRPr="0026445B">
        <w:rPr>
          <w:rFonts w:eastAsia="Calibri"/>
          <w:sz w:val="12"/>
          <w:szCs w:val="16"/>
        </w:rPr>
        <w:t>nations</w:t>
      </w:r>
      <w:proofErr w:type="gramEnd"/>
      <w:r w:rsidRPr="0026445B">
        <w:rPr>
          <w:rFonts w:eastAsia="Calibri"/>
          <w:sz w:val="12"/>
          <w:szCs w:val="16"/>
        </w:rPr>
        <w:t xml:space="preserve"> or some other international body, so that the world community can become more involved in helping to deal with issues of environmental protection, poverty, and peace.</w:t>
      </w:r>
      <w:r w:rsidRPr="0026445B">
        <w:rPr>
          <w:sz w:val="12"/>
          <w:szCs w:val="16"/>
        </w:rPr>
        <w:t xml:space="preserve"> </w:t>
      </w:r>
      <w:r w:rsidRPr="0026445B">
        <w:rPr>
          <w:rFonts w:eastAsia="Calibri"/>
          <w:sz w:val="12"/>
          <w:szCs w:val="16"/>
        </w:rPr>
        <w:t xml:space="preserve">Since the market system has been bold and flexible enough to meet changing conditions, so too must </w:t>
      </w:r>
      <w:r w:rsidRPr="00F434D7">
        <w:rPr>
          <w:rStyle w:val="underline"/>
          <w:rFonts w:eastAsia="Calibri"/>
        </w:rPr>
        <w:t>public institutions</w:t>
      </w:r>
      <w:r w:rsidRPr="0026445B">
        <w:rPr>
          <w:rFonts w:eastAsia="Calibri"/>
          <w:sz w:val="12"/>
        </w:rPr>
        <w:t xml:space="preserve">. They </w:t>
      </w:r>
      <w:r w:rsidRPr="00F434D7">
        <w:rPr>
          <w:rStyle w:val="underline"/>
          <w:rFonts w:eastAsia="Calibri"/>
        </w:rPr>
        <w:t>must</w:t>
      </w:r>
      <w:r w:rsidRPr="0026445B">
        <w:rPr>
          <w:rFonts w:eastAsia="Calibri"/>
          <w:sz w:val="12"/>
        </w:rPr>
        <w:t xml:space="preserve">, indeed, be able to </w:t>
      </w:r>
      <w:r w:rsidRPr="00F434D7">
        <w:rPr>
          <w:rStyle w:val="underline"/>
          <w:rFonts w:eastAsia="Calibri"/>
        </w:rPr>
        <w:t xml:space="preserve">respond to the rapid changes that reverberate throughout the world. </w:t>
      </w:r>
      <w:r w:rsidRPr="006D3850">
        <w:rPr>
          <w:rStyle w:val="underline"/>
          <w:rFonts w:eastAsia="Calibri"/>
          <w:highlight w:val="yellow"/>
        </w:rPr>
        <w:t>If they fail to change</w:t>
      </w:r>
      <w:r w:rsidRPr="00F434D7">
        <w:rPr>
          <w:rStyle w:val="underline"/>
          <w:rFonts w:eastAsia="Calibri"/>
        </w:rPr>
        <w:t xml:space="preserve">, then </w:t>
      </w:r>
      <w:r w:rsidRPr="0039571C">
        <w:rPr>
          <w:rStyle w:val="Emphasis"/>
          <w:highlight w:val="yellow"/>
        </w:rPr>
        <w:t>we will</w:t>
      </w:r>
      <w:r w:rsidRPr="0039571C">
        <w:rPr>
          <w:rStyle w:val="Emphasis"/>
        </w:rPr>
        <w:t xml:space="preserve"> surely </w:t>
      </w:r>
      <w:r w:rsidRPr="0039571C">
        <w:rPr>
          <w:rStyle w:val="Emphasis"/>
          <w:highlight w:val="yellow"/>
        </w:rPr>
        <w:t>meet the fate of the dinosaur</w:t>
      </w:r>
      <w:r w:rsidRPr="0026445B">
        <w:rPr>
          <w:rFonts w:eastAsia="Calibri"/>
          <w:sz w:val="12"/>
          <w:szCs w:val="16"/>
          <w:highlight w:val="yellow"/>
        </w:rPr>
        <w:t>.</w:t>
      </w:r>
      <w:r w:rsidRPr="0026445B">
        <w:rPr>
          <w:rFonts w:eastAsia="Calibri"/>
          <w:sz w:val="12"/>
          <w:szCs w:val="16"/>
        </w:rPr>
        <w:t xml:space="preserve"> The </w:t>
      </w:r>
      <w:smartTag w:uri="urn:schemas-microsoft-com:office:smarttags" w:element="place">
        <w:r w:rsidRPr="0026445B">
          <w:rPr>
            <w:rFonts w:eastAsia="Calibri"/>
            <w:sz w:val="12"/>
            <w:szCs w:val="16"/>
          </w:rPr>
          <w:t>Soviet Union</w:t>
        </w:r>
      </w:smartTag>
      <w:r w:rsidRPr="0026445B">
        <w:rPr>
          <w:rFonts w:eastAsia="Calibri"/>
          <w:sz w:val="12"/>
          <w:szCs w:val="16"/>
        </w:rPr>
        <w:t xml:space="preserve"> gave up a system that was unworkable in exchange for another one. Although it has not been easy, individual countries of the former </w:t>
      </w:r>
      <w:smartTag w:uri="urn:schemas-microsoft-com:office:smarttags" w:element="place">
        <w:r w:rsidRPr="0026445B">
          <w:rPr>
            <w:rFonts w:eastAsia="Calibri"/>
            <w:sz w:val="12"/>
            <w:szCs w:val="16"/>
          </w:rPr>
          <w:t>Soviet Union</w:t>
        </w:r>
      </w:smartTag>
      <w:r w:rsidRPr="0026445B">
        <w:rPr>
          <w:rFonts w:eastAsia="Calibri"/>
          <w:sz w:val="12"/>
          <w:szCs w:val="16"/>
        </w:rPr>
        <w:t xml:space="preserve"> have the potential of reemerging looking very different and stronger. Or they could emerge looking very different and weaker. They could become societies</w:t>
      </w:r>
      <w:r w:rsidRPr="0026445B">
        <w:rPr>
          <w:sz w:val="12"/>
          <w:szCs w:val="16"/>
        </w:rPr>
        <w:t xml:space="preserve"> </w:t>
      </w:r>
      <w:r w:rsidRPr="0026445B">
        <w:rPr>
          <w:rFonts w:eastAsia="Calibri"/>
          <w:sz w:val="12"/>
          <w:szCs w:val="16"/>
        </w:rPr>
        <w:t>that are both socially and environmentally destructive or they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characterized the 1994 election is carried over into the governance of the country, this may only fan the flames of discontent. We may be embarking upon a long struggle over ideology, culture, and the very heart and soul of the country. But</w:t>
      </w:r>
      <w:r w:rsidRPr="0026445B">
        <w:rPr>
          <w:rFonts w:eastAsia="Calibri"/>
          <w:sz w:val="12"/>
        </w:rPr>
        <w:t xml:space="preserve"> </w:t>
      </w:r>
      <w:r w:rsidRPr="00F87D63">
        <w:rPr>
          <w:rStyle w:val="underline"/>
          <w:rFonts w:eastAsia="Calibri"/>
        </w:rPr>
        <w:t>despite all the political turmoil, we must take risks and try out new ideas – ideas never dreamed of before and ideas we thought were impossible to implement</w:t>
      </w:r>
      <w:r w:rsidRPr="0026445B">
        <w:rPr>
          <w:rFonts w:eastAsia="Calibri"/>
          <w:sz w:val="12"/>
        </w:rPr>
        <w:t xml:space="preserve">. To implement these ideas we must overcome institutional inertia in order to enhance intentional change. </w:t>
      </w:r>
      <w:r w:rsidRPr="00F87D63">
        <w:rPr>
          <w:rStyle w:val="underline"/>
          <w:rFonts w:eastAsia="Calibri"/>
        </w:rPr>
        <w:t>We need to give up tradition and “business as usual</w:t>
      </w:r>
      <w:r w:rsidRPr="0026445B">
        <w:rPr>
          <w:rFonts w:eastAsia="Calibri"/>
          <w:sz w:val="12"/>
        </w:rPr>
        <w:t xml:space="preserve">.” To view the future as a challenge and as an opportunity to make the world a better place, </w:t>
      </w:r>
      <w:r w:rsidRPr="00F87D63">
        <w:rPr>
          <w:rStyle w:val="underline"/>
          <w:rFonts w:eastAsia="Calibri"/>
        </w:rPr>
        <w:t>we must be willing to take political and economic risks</w:t>
      </w:r>
      <w:r w:rsidRPr="0026445B">
        <w:rPr>
          <w:rFonts w:eastAsia="Calibri"/>
          <w:sz w:val="12"/>
        </w:rPr>
        <w:t>.</w:t>
      </w:r>
      <w:r w:rsidRPr="0026445B">
        <w:rPr>
          <w:sz w:val="12"/>
        </w:rPr>
        <w:t xml:space="preserve"> </w:t>
      </w:r>
      <w:r w:rsidRPr="0026445B">
        <w:rPr>
          <w:rFonts w:eastAsia="Calibri"/>
          <w:sz w:val="12"/>
          <w:szCs w:val="16"/>
        </w:rPr>
        <w:t xml:space="preserve">The question is not </w:t>
      </w:r>
      <w:r w:rsidRPr="0026445B">
        <w:rPr>
          <w:rFonts w:eastAsia="Calibri"/>
          <w:sz w:val="12"/>
          <w:szCs w:val="16"/>
        </w:rPr>
        <w:lastRenderedPageBreak/>
        <w:t xml:space="preserve">growth, but what kind of growth, and where it will take place. For example, we can maintain current levels of productivity or become even more productive if we farm organically. Because of ideological conflicts, it is hard for us to view the Cuban experience with an </w:t>
      </w:r>
      <w:proofErr w:type="spellStart"/>
      <w:r w:rsidRPr="0026445B">
        <w:rPr>
          <w:rFonts w:eastAsia="Calibri"/>
          <w:sz w:val="12"/>
          <w:szCs w:val="16"/>
        </w:rPr>
        <w:t>unjaundiced</w:t>
      </w:r>
      <w:proofErr w:type="spellEnd"/>
      <w:r w:rsidRPr="0026445B">
        <w:rPr>
          <w:rFonts w:eastAsia="Calibri"/>
          <w:sz w:val="12"/>
          <w:szCs w:val="16"/>
        </w:rPr>
        <w:t xml:space="preserve"> eye; but we ask you to place political differences aside and pay attention to the lyrics of organic farming and not to the music of Communism. In other words, we must get beyond political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BC7333">
        <w:rPr>
          <w:rStyle w:val="underline"/>
          <w:rFonts w:eastAsia="Calibri"/>
        </w:rPr>
        <w:t xml:space="preserve">Continued </w:t>
      </w:r>
      <w:r w:rsidRPr="006D3850">
        <w:rPr>
          <w:rStyle w:val="underline"/>
          <w:rFonts w:eastAsia="Calibri"/>
          <w:highlight w:val="yellow"/>
        </w:rPr>
        <w:t>use of</w:t>
      </w:r>
      <w:r w:rsidRPr="00BC7333">
        <w:rPr>
          <w:rStyle w:val="underline"/>
          <w:rFonts w:eastAsia="Calibri"/>
        </w:rPr>
        <w:t xml:space="preserve"> certain </w:t>
      </w:r>
      <w:r w:rsidRPr="006D3850">
        <w:rPr>
          <w:rStyle w:val="underline"/>
          <w:rFonts w:eastAsia="Calibri"/>
          <w:highlight w:val="yellow"/>
        </w:rPr>
        <w:t>technologies</w:t>
      </w:r>
      <w:r w:rsidRPr="00BC7333">
        <w:rPr>
          <w:rStyle w:val="underline"/>
          <w:rFonts w:eastAsia="Calibri"/>
        </w:rPr>
        <w:t xml:space="preserve"> </w:t>
      </w:r>
      <w:r w:rsidRPr="006D3850">
        <w:rPr>
          <w:rStyle w:val="underline"/>
          <w:rFonts w:eastAsia="Calibri"/>
          <w:highlight w:val="yellow"/>
        </w:rPr>
        <w:t>and chemicals</w:t>
      </w:r>
      <w:r w:rsidRPr="00BC7333">
        <w:rPr>
          <w:rStyle w:val="underline"/>
          <w:rFonts w:eastAsia="Calibri"/>
        </w:rPr>
        <w:t xml:space="preserve"> that are </w:t>
      </w:r>
      <w:r w:rsidRPr="006D3850">
        <w:rPr>
          <w:rStyle w:val="underline"/>
          <w:rFonts w:eastAsia="Calibri"/>
          <w:highlight w:val="yellow"/>
        </w:rPr>
        <w:t xml:space="preserve">incompatible with the ecosystem will </w:t>
      </w:r>
      <w:r w:rsidRPr="006D3850">
        <w:rPr>
          <w:rStyle w:val="underline"/>
          <w:rFonts w:eastAsia="Calibri"/>
          <w:b/>
          <w:sz w:val="24"/>
          <w:highlight w:val="yellow"/>
        </w:rPr>
        <w:t>take us down the road of no return</w:t>
      </w:r>
      <w:r w:rsidRPr="00BC7333">
        <w:rPr>
          <w:rStyle w:val="underline"/>
          <w:rFonts w:eastAsia="Calibri"/>
        </w:rPr>
        <w:t xml:space="preserve">. </w:t>
      </w:r>
      <w:r w:rsidRPr="006D3850">
        <w:rPr>
          <w:rStyle w:val="underline"/>
          <w:rFonts w:eastAsia="Calibri"/>
          <w:highlight w:val="yellow"/>
        </w:rPr>
        <w:t>We are</w:t>
      </w:r>
      <w:r w:rsidRPr="00BC7333">
        <w:rPr>
          <w:rStyle w:val="underline"/>
          <w:rFonts w:eastAsia="Calibri"/>
        </w:rPr>
        <w:t xml:space="preserve"> already </w:t>
      </w:r>
      <w:r w:rsidRPr="006D3850">
        <w:rPr>
          <w:rStyle w:val="underline"/>
          <w:rFonts w:eastAsia="Calibri"/>
          <w:highlight w:val="yellow"/>
        </w:rPr>
        <w:t>witnessing</w:t>
      </w:r>
      <w:r w:rsidRPr="00BC7333">
        <w:rPr>
          <w:rStyle w:val="underline"/>
          <w:rFonts w:eastAsia="Calibri"/>
        </w:rPr>
        <w:t xml:space="preserve"> the </w:t>
      </w:r>
      <w:r w:rsidRPr="006D3850">
        <w:rPr>
          <w:rStyle w:val="underline"/>
          <w:rFonts w:eastAsia="Calibri"/>
          <w:b/>
          <w:sz w:val="24"/>
          <w:highlight w:val="yellow"/>
        </w:rPr>
        <w:t>catastrophic destruction</w:t>
      </w:r>
      <w:r w:rsidRPr="000436F3">
        <w:rPr>
          <w:rStyle w:val="underline"/>
          <w:rFonts w:eastAsia="Calibri"/>
          <w:sz w:val="24"/>
        </w:rPr>
        <w:t xml:space="preserve"> </w:t>
      </w:r>
      <w:r w:rsidRPr="00BC7333">
        <w:rPr>
          <w:rStyle w:val="underline"/>
          <w:rFonts w:eastAsia="Calibri"/>
        </w:rPr>
        <w:t xml:space="preserve">of our environment </w:t>
      </w:r>
      <w:r w:rsidRPr="006D3850">
        <w:rPr>
          <w:rStyle w:val="underline"/>
          <w:rFonts w:eastAsia="Calibri"/>
          <w:highlight w:val="yellow"/>
        </w:rPr>
        <w:t xml:space="preserve">and </w:t>
      </w:r>
      <w:r w:rsidRPr="006D3850">
        <w:rPr>
          <w:rStyle w:val="underline"/>
          <w:rFonts w:eastAsia="Calibri"/>
          <w:b/>
          <w:sz w:val="24"/>
          <w:highlight w:val="yellow"/>
        </w:rPr>
        <w:t>disproportionate impacts of environmental insults on communities of color and low-income</w:t>
      </w:r>
      <w:r w:rsidRPr="0026445B">
        <w:rPr>
          <w:rFonts w:eastAsia="Calibri"/>
          <w:b/>
          <w:sz w:val="12"/>
        </w:rPr>
        <w:t xml:space="preserve"> </w:t>
      </w:r>
      <w:r w:rsidRPr="006D3850">
        <w:rPr>
          <w:rStyle w:val="StyleBoldUnderline"/>
          <w:rFonts w:eastAsia="Calibri"/>
          <w:sz w:val="24"/>
          <w:highlight w:val="yellow"/>
        </w:rPr>
        <w:t>groups</w:t>
      </w:r>
      <w:r w:rsidRPr="006D3850">
        <w:rPr>
          <w:rStyle w:val="StyleBoldUnderline"/>
          <w:rFonts w:eastAsia="Calibri"/>
          <w:highlight w:val="yellow"/>
        </w:rPr>
        <w:t>.</w:t>
      </w:r>
      <w:r w:rsidRPr="0026445B">
        <w:rPr>
          <w:rFonts w:eastAsia="Calibri"/>
          <w:sz w:val="12"/>
        </w:rPr>
        <w:t xml:space="preserve"> If such destruction continues, it will undoubtedly deal harmful blows to our social, economic, and political institutions.</w:t>
      </w:r>
      <w:r w:rsidRPr="0026445B">
        <w:rPr>
          <w:sz w:val="12"/>
        </w:rPr>
        <w:t xml:space="preserve"> </w:t>
      </w:r>
      <w:r w:rsidRPr="0026445B">
        <w:rPr>
          <w:rFonts w:eastAsia="Calibri"/>
          <w:sz w:val="12"/>
        </w:rPr>
        <w:t xml:space="preserve">As a nation, </w:t>
      </w:r>
      <w:r w:rsidRPr="003C68B7">
        <w:rPr>
          <w:rStyle w:val="underline"/>
          <w:rFonts w:eastAsia="Calibri"/>
        </w:rPr>
        <w:t>we find ourselves in a house divided, where the cleavages between the races are</w:t>
      </w:r>
      <w:r w:rsidRPr="0026445B">
        <w:rPr>
          <w:rFonts w:eastAsia="Calibri"/>
          <w:sz w:val="12"/>
        </w:rPr>
        <w:t xml:space="preserve"> in fact </w:t>
      </w:r>
      <w:r w:rsidRPr="003C68B7">
        <w:rPr>
          <w:rStyle w:val="underline"/>
          <w:rFonts w:eastAsia="Calibri"/>
        </w:rPr>
        <w:t>getting worse</w:t>
      </w:r>
      <w:r w:rsidRPr="0026445B">
        <w:rPr>
          <w:rFonts w:eastAsia="Calibri"/>
          <w:sz w:val="12"/>
          <w:szCs w:val="16"/>
        </w:rPr>
        <w:t>. 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we are a nation of different ethnic groups and races, and of multiple interest groups, and if we cannot live in peace and in harmony with ourselves and with nature it bodes ominously for future world relations.</w:t>
      </w:r>
      <w:r w:rsidRPr="0026445B">
        <w:rPr>
          <w:sz w:val="12"/>
          <w:szCs w:val="16"/>
        </w:rPr>
        <w:t xml:space="preserve"> </w:t>
      </w:r>
      <w:r w:rsidRPr="006D3850">
        <w:rPr>
          <w:rStyle w:val="underline"/>
          <w:rFonts w:eastAsia="Calibri"/>
          <w:highlight w:val="yellow"/>
        </w:rPr>
        <w:t>Because</w:t>
      </w:r>
      <w:r w:rsidRPr="00DA0561">
        <w:rPr>
          <w:rStyle w:val="underline"/>
          <w:rFonts w:eastAsia="Calibri"/>
        </w:rPr>
        <w:t xml:space="preserve"> economic </w:t>
      </w:r>
      <w:r w:rsidRPr="006D3850">
        <w:rPr>
          <w:rStyle w:val="underline"/>
          <w:rFonts w:eastAsia="Calibri"/>
          <w:highlight w:val="yellow"/>
        </w:rPr>
        <w:t>institutions are based upon</w:t>
      </w:r>
      <w:r w:rsidRPr="00DA0561">
        <w:rPr>
          <w:rStyle w:val="underline"/>
          <w:rFonts w:eastAsia="Calibri"/>
        </w:rPr>
        <w:t xml:space="preserve"> </w:t>
      </w:r>
      <w:r w:rsidRPr="006D3850">
        <w:rPr>
          <w:rStyle w:val="underline"/>
          <w:rFonts w:eastAsia="Calibri"/>
          <w:highlight w:val="yellow"/>
        </w:rPr>
        <w:t xml:space="preserve">the </w:t>
      </w:r>
      <w:r w:rsidRPr="006D3850">
        <w:rPr>
          <w:rStyle w:val="underline"/>
          <w:rFonts w:eastAsia="Calibri"/>
          <w:b/>
          <w:sz w:val="24"/>
          <w:highlight w:val="yellow"/>
        </w:rPr>
        <w:t>growth</w:t>
      </w:r>
      <w:r w:rsidRPr="006D3850">
        <w:rPr>
          <w:rStyle w:val="underline"/>
          <w:rFonts w:eastAsia="Calibri"/>
          <w:sz w:val="24"/>
          <w:highlight w:val="yellow"/>
        </w:rPr>
        <w:t xml:space="preserve"> </w:t>
      </w:r>
      <w:r w:rsidRPr="006D3850">
        <w:rPr>
          <w:rStyle w:val="underline"/>
          <w:rFonts w:eastAsia="Calibri"/>
          <w:b/>
          <w:sz w:val="24"/>
          <w:highlight w:val="yellow"/>
        </w:rPr>
        <w:t>paradigm of extracting and processing natural resources</w:t>
      </w:r>
      <w:r w:rsidRPr="006D3850">
        <w:rPr>
          <w:rStyle w:val="underline"/>
          <w:rFonts w:eastAsia="Calibri"/>
          <w:highlight w:val="yellow"/>
        </w:rPr>
        <w:t xml:space="preserve">, </w:t>
      </w:r>
      <w:r w:rsidRPr="006D3850">
        <w:rPr>
          <w:rStyle w:val="underline"/>
          <w:rFonts w:eastAsia="Calibri"/>
          <w:b/>
          <w:sz w:val="24"/>
          <w:highlight w:val="yellow"/>
        </w:rPr>
        <w:t>we will</w:t>
      </w:r>
      <w:r w:rsidRPr="000436F3">
        <w:rPr>
          <w:rStyle w:val="underline"/>
          <w:rFonts w:eastAsia="Calibri"/>
          <w:b/>
          <w:sz w:val="24"/>
        </w:rPr>
        <w:t xml:space="preserve"> surely </w:t>
      </w:r>
      <w:r w:rsidRPr="006D3850">
        <w:rPr>
          <w:rStyle w:val="underline"/>
          <w:rFonts w:eastAsia="Calibri"/>
          <w:b/>
          <w:sz w:val="24"/>
          <w:highlight w:val="yellow"/>
        </w:rPr>
        <w:t>perish</w:t>
      </w:r>
      <w:r w:rsidRPr="000436F3">
        <w:rPr>
          <w:rStyle w:val="underline"/>
          <w:rFonts w:eastAsia="Calibri"/>
          <w:sz w:val="24"/>
        </w:rPr>
        <w:t xml:space="preserve"> </w:t>
      </w:r>
      <w:r w:rsidRPr="00DA0561">
        <w:rPr>
          <w:rStyle w:val="underline"/>
          <w:rFonts w:eastAsia="Calibri"/>
        </w:rPr>
        <w:t>if we use them to foul the global nest. But it does not have to be this way</w:t>
      </w:r>
      <w:r w:rsidRPr="0026445B">
        <w:rPr>
          <w:rFonts w:eastAsia="Calibri"/>
          <w:sz w:val="12"/>
        </w:rPr>
        <w:t xml:space="preserve">. 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Calibri"/>
        </w:rPr>
        <w:t xml:space="preserve">the survival of business enterprises is intricately tied to good stewardship of natural resources and environmental protection. Too often we forget that </w:t>
      </w:r>
      <w:r w:rsidRPr="00ED4534">
        <w:rPr>
          <w:rStyle w:val="underline"/>
          <w:rFonts w:eastAsia="Calibri"/>
          <w:b/>
          <w:sz w:val="24"/>
          <w:highlight w:val="yellow"/>
        </w:rPr>
        <w:t>short-sightedness can propel us down a narrow path</w:t>
      </w:r>
      <w:r w:rsidRPr="0026445B">
        <w:rPr>
          <w:rFonts w:eastAsia="Calibri"/>
          <w:sz w:val="12"/>
          <w:szCs w:val="16"/>
        </w:rPr>
        <w:t>, where we are unable to see the long-term effects of our actions.</w:t>
      </w:r>
      <w:r w:rsidRPr="0026445B">
        <w:rPr>
          <w:sz w:val="12"/>
          <w:szCs w:val="16"/>
        </w:rPr>
        <w:t xml:space="preserve"> </w:t>
      </w:r>
      <w:r w:rsidRPr="0026445B">
        <w:rPr>
          <w:rFonts w:eastAsia="Calibri"/>
          <w:sz w:val="12"/>
          <w:szCs w:val="16"/>
        </w:rPr>
        <w:t xml:space="preserve">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Calibri"/>
        </w:rPr>
        <w:t xml:space="preserve">Yet </w:t>
      </w:r>
      <w:r w:rsidRPr="00ED4534">
        <w:rPr>
          <w:rStyle w:val="underline"/>
          <w:rFonts w:eastAsia="Calibri"/>
          <w:highlight w:val="yellow"/>
        </w:rPr>
        <w:t>we need to extend our concern</w:t>
      </w:r>
      <w:r w:rsidRPr="0071690D">
        <w:rPr>
          <w:rStyle w:val="underline"/>
          <w:rFonts w:eastAsia="Calibri"/>
        </w:rPr>
        <w:t xml:space="preserve"> about local sustainability </w:t>
      </w:r>
      <w:r w:rsidRPr="00ED4534">
        <w:rPr>
          <w:rStyle w:val="underline"/>
          <w:rFonts w:eastAsia="Calibri"/>
          <w:highlight w:val="yellow"/>
        </w:rPr>
        <w:t>beyond geopolitical boundaries</w:t>
      </w:r>
      <w:r w:rsidRPr="0026445B">
        <w:rPr>
          <w:rFonts w:eastAsia="Calibri"/>
          <w:sz w:val="12"/>
        </w:rPr>
        <w:t xml:space="preserve">, because dumping in </w:t>
      </w:r>
      <w:smartTag w:uri="urn:schemas-microsoft-com:office:smarttags" w:element="place">
        <w:r w:rsidRPr="0026445B">
          <w:rPr>
            <w:rFonts w:eastAsia="Calibri"/>
            <w:sz w:val="12"/>
          </w:rPr>
          <w:t>Third World</w:t>
        </w:r>
      </w:smartTag>
      <w:r w:rsidRPr="0026445B">
        <w:rPr>
          <w:rFonts w:eastAsia="Calibri"/>
          <w:sz w:val="12"/>
        </w:rPr>
        <w:t xml:space="preserve"> countries or in the atmosphere today will surely haunt the world tomorrow. Ideas presented here may irritate some and dismay others, but we need to make some drastic changes in our lifestyles and institutions in order to foster environmental justice.</w:t>
      </w:r>
      <w:r w:rsidRPr="0026445B">
        <w:rPr>
          <w:sz w:val="12"/>
        </w:rPr>
        <w:t xml:space="preserve"> </w:t>
      </w:r>
      <w:r w:rsidRPr="0026445B">
        <w:rPr>
          <w:rFonts w:eastAsia="Calibri"/>
          <w:sz w:val="12"/>
        </w:rPr>
        <w:t>Many of the policy ideas mentioned in this book have been around for some time, but they have not been implemented. The struggle for environmental justice emerging from the people of color and low-income communities may provide the necessary political impulse to make these policies a reality. Environmental justice provides opportunities for those most affected by environmental degradation and poverty to make policies to save not only themselves from differential impact of environmental hazards, but to save those responsible for the lion’s share of the planet’s destruction.</w:t>
      </w:r>
      <w:r w:rsidRPr="0026445B">
        <w:rPr>
          <w:rFonts w:eastAsia="Calibri"/>
          <w:sz w:val="12"/>
          <w:szCs w:val="16"/>
        </w:rPr>
        <w:t xml:space="preserve"> This struggle emerging from the environmental experience of oppressed people brings forth a new consciousness – a new consciousness shaped by immediate demands for certainty and solution. It is a struggle to make a true connection between humanity and nature. This struggle to resolve environmental problems may force the nation to alter its priorities; it may force the nation to address issues of environmental justice and, by doing so, it may ultimately result in a cleaner and healthier environment for all of us. Although we may never eliminate all toxic materials from the production cycle, we should at least have that as a goal.</w:t>
      </w:r>
      <w:r w:rsidRPr="0026445B">
        <w:rPr>
          <w:sz w:val="12"/>
          <w:szCs w:val="16"/>
        </w:rPr>
        <w:t xml:space="preserve">  </w:t>
      </w:r>
    </w:p>
    <w:p w:rsidR="001E7D94" w:rsidRPr="001E7D94" w:rsidRDefault="001E7D94" w:rsidP="001E7D94"/>
    <w:p w:rsidR="005A7818" w:rsidRDefault="005A7818" w:rsidP="005A7818">
      <w:pPr>
        <w:pStyle w:val="Heading2"/>
      </w:pPr>
    </w:p>
    <w:p w:rsidR="005A7818" w:rsidRDefault="005A7818" w:rsidP="005A7818">
      <w:pPr>
        <w:pStyle w:val="Heading2"/>
      </w:pPr>
      <w:r>
        <w:lastRenderedPageBreak/>
        <w:t>***2NC Impact Stuff***</w:t>
      </w:r>
    </w:p>
    <w:p w:rsidR="00DB7130" w:rsidRDefault="00DB7130" w:rsidP="001E7D94">
      <w:pPr>
        <w:pStyle w:val="Heading3"/>
      </w:pPr>
      <w:r>
        <w:lastRenderedPageBreak/>
        <w:t xml:space="preserve">2NC – Sustainability </w:t>
      </w:r>
    </w:p>
    <w:p w:rsidR="00DB7130" w:rsidRDefault="00DB7130" w:rsidP="00DB7130">
      <w:pPr>
        <w:pStyle w:val="Heading4"/>
      </w:pPr>
      <w:r>
        <w:t xml:space="preserve">The systems unsustainable – the alternative is try or die </w:t>
      </w:r>
    </w:p>
    <w:p w:rsidR="00DB7130" w:rsidRPr="00F252E4" w:rsidRDefault="00DB7130" w:rsidP="00DB7130">
      <w:pPr>
        <w:rPr>
          <w:rFonts w:eastAsiaTheme="majorEastAsia" w:cstheme="majorBidi"/>
          <w:b/>
          <w:bCs/>
          <w:iCs/>
          <w:sz w:val="24"/>
        </w:rPr>
      </w:pPr>
      <w:proofErr w:type="spellStart"/>
      <w:r w:rsidRPr="005B6B3F">
        <w:rPr>
          <w:rStyle w:val="StyleStyleBold12pt"/>
        </w:rPr>
        <w:t>Darder</w:t>
      </w:r>
      <w:proofErr w:type="spellEnd"/>
      <w:r w:rsidRPr="005B6B3F">
        <w:rPr>
          <w:rStyle w:val="StyleStyleBold12pt"/>
        </w:rPr>
        <w:t xml:space="preserve"> 10</w:t>
      </w:r>
      <w:r w:rsidRPr="005B6B3F">
        <w:t xml:space="preserve"> (Professor Antonia </w:t>
      </w:r>
      <w:proofErr w:type="spellStart"/>
      <w:r w:rsidRPr="005B6B3F">
        <w:t>Darder</w:t>
      </w:r>
      <w:proofErr w:type="spellEnd"/>
      <w:r w:rsidRPr="005B6B3F">
        <w:t xml:space="preserve">, Distinguished Professor of Education, University of Illinois, Urbana Champaign, “Preface” in </w:t>
      </w:r>
      <w:r w:rsidRPr="005B6B3F">
        <w:rPr>
          <w:i/>
        </w:rPr>
        <w:t xml:space="preserve">Critical Pedagogy, </w:t>
      </w:r>
      <w:proofErr w:type="spellStart"/>
      <w:r w:rsidRPr="005B6B3F">
        <w:rPr>
          <w:i/>
        </w:rPr>
        <w:t>Ecoliteracy</w:t>
      </w:r>
      <w:proofErr w:type="spellEnd"/>
      <w:r w:rsidRPr="005B6B3F">
        <w:rPr>
          <w:i/>
        </w:rPr>
        <w:t xml:space="preserve">, &amp; Planetary Crisis: The </w:t>
      </w:r>
      <w:proofErr w:type="spellStart"/>
      <w:r w:rsidRPr="005B6B3F">
        <w:rPr>
          <w:i/>
        </w:rPr>
        <w:t>Ecopedagogy</w:t>
      </w:r>
      <w:proofErr w:type="spellEnd"/>
      <w:r w:rsidRPr="005B6B3F">
        <w:rPr>
          <w:i/>
        </w:rPr>
        <w:t xml:space="preserve"> Movement</w:t>
      </w:r>
      <w:r w:rsidRPr="005B6B3F">
        <w:t xml:space="preserve"> by Richard V. Kahn, 2010, pp. x-xiii)</w:t>
      </w:r>
      <w:r>
        <w:t xml:space="preserve"> </w:t>
      </w:r>
      <w:r w:rsidRPr="00A83621">
        <w:rPr>
          <w:rStyle w:val="Heading4Char"/>
        </w:rPr>
        <w:t>GENDER MODIFIED</w:t>
      </w:r>
      <w:r w:rsidRPr="005B6B3F">
        <w:rPr>
          <w:i/>
        </w:rPr>
        <w:tab/>
      </w:r>
      <w:r w:rsidRPr="005B6B3F">
        <w:rPr>
          <w:i/>
        </w:rPr>
        <w:tab/>
      </w:r>
    </w:p>
    <w:p w:rsidR="00DB7130" w:rsidRPr="00F252E4" w:rsidRDefault="00DB7130" w:rsidP="00DB7130">
      <w:pPr>
        <w:rPr>
          <w:sz w:val="16"/>
        </w:rPr>
      </w:pPr>
      <w:r w:rsidRPr="00F252E4">
        <w:rPr>
          <w:sz w:val="16"/>
        </w:rPr>
        <w:t xml:space="preserve">It is fitting to begin my words about Richard Kahn’s Critical Pedagogy, </w:t>
      </w:r>
      <w:proofErr w:type="spellStart"/>
      <w:r w:rsidRPr="00F252E4">
        <w:rPr>
          <w:sz w:val="16"/>
        </w:rPr>
        <w:t>Ecoliteracy</w:t>
      </w:r>
      <w:proofErr w:type="spellEnd"/>
      <w:r w:rsidRPr="00F252E4">
        <w:rPr>
          <w:sz w:val="16"/>
        </w:rPr>
        <w:t xml:space="preserve">, and Planetary Crisis: The </w:t>
      </w:r>
      <w:proofErr w:type="spellStart"/>
      <w:r w:rsidRPr="00F252E4">
        <w:rPr>
          <w:sz w:val="16"/>
        </w:rPr>
        <w:t>Ecopedagogy</w:t>
      </w:r>
      <w:proofErr w:type="spellEnd"/>
      <w:r w:rsidRPr="00F252E4">
        <w:rPr>
          <w:sz w:val="16"/>
        </w:rPr>
        <w:t xml:space="preserve"> Movement with a poem. The direct and succinct message of The Great Mother Wails cuts through our theorizing and opens us up to the very heart of the book’s message—to ignite a fire that speaks to </w:t>
      </w:r>
      <w:r w:rsidRPr="00773534">
        <w:rPr>
          <w:b/>
          <w:bCs/>
          <w:sz w:val="24"/>
          <w:szCs w:val="24"/>
          <w:highlight w:val="yellow"/>
          <w:u w:val="single"/>
        </w:rPr>
        <w:t>the ecological crisis</w:t>
      </w:r>
      <w:r w:rsidRPr="00F252E4">
        <w:rPr>
          <w:sz w:val="24"/>
          <w:szCs w:val="24"/>
          <w:u w:val="single"/>
        </w:rPr>
        <w:t xml:space="preserve"> </w:t>
      </w:r>
      <w:r w:rsidRPr="00F252E4">
        <w:rPr>
          <w:sz w:val="16"/>
        </w:rPr>
        <w:t xml:space="preserve">at hand; a crisis </w:t>
      </w:r>
      <w:r w:rsidRPr="00773534">
        <w:rPr>
          <w:highlight w:val="yellow"/>
          <w:u w:val="single"/>
        </w:rPr>
        <w:t>orchestrated by</w:t>
      </w:r>
      <w:r w:rsidRPr="00F252E4">
        <w:rPr>
          <w:u w:val="single"/>
        </w:rPr>
        <w:t xml:space="preserve"> </w:t>
      </w:r>
      <w:r w:rsidRPr="00F252E4">
        <w:rPr>
          <w:sz w:val="16"/>
        </w:rPr>
        <w:t xml:space="preserve">the </w:t>
      </w:r>
      <w:r w:rsidRPr="00F252E4">
        <w:rPr>
          <w:u w:val="single"/>
        </w:rPr>
        <w:t xml:space="preserve">inhumane </w:t>
      </w:r>
      <w:r w:rsidRPr="00773534">
        <w:rPr>
          <w:highlight w:val="yellow"/>
          <w:u w:val="single"/>
        </w:rPr>
        <w:t>greed and economic brutality</w:t>
      </w:r>
      <w:r w:rsidRPr="00F252E4">
        <w:rPr>
          <w:u w:val="single"/>
        </w:rPr>
        <w:t xml:space="preserve"> </w:t>
      </w:r>
      <w:r w:rsidRPr="00F252E4">
        <w:rPr>
          <w:sz w:val="16"/>
        </w:rPr>
        <w:t xml:space="preserve">of the wealthy. Nevertheless, as is clearly apparent, </w:t>
      </w:r>
      <w:r w:rsidRPr="00F252E4">
        <w:rPr>
          <w:u w:val="single"/>
        </w:rPr>
        <w:t>none of us is absolved from complicity with the devastating destruction of the earth</w:t>
      </w:r>
      <w:r w:rsidRPr="00F252E4">
        <w:rPr>
          <w:sz w:val="16"/>
        </w:rPr>
        <w:t xml:space="preserve">. As members of the global community, we are all implicated in this destruction by the very manner in which we define ourselves, each other, and all living beings with whom we reside on the earth. </w:t>
      </w:r>
      <w:r w:rsidRPr="00773534">
        <w:rPr>
          <w:highlight w:val="yellow"/>
          <w:u w:val="single"/>
        </w:rPr>
        <w:t>Everywhere</w:t>
      </w:r>
      <w:r w:rsidRPr="00F252E4">
        <w:rPr>
          <w:u w:val="single"/>
        </w:rPr>
        <w:t xml:space="preserve"> </w:t>
      </w:r>
      <w:r w:rsidRPr="00F252E4">
        <w:rPr>
          <w:sz w:val="16"/>
        </w:rPr>
        <w:t xml:space="preserve">we look </w:t>
      </w:r>
      <w:r w:rsidRPr="00F252E4">
        <w:rPr>
          <w:u w:val="single"/>
        </w:rPr>
        <w:t xml:space="preserve">there are </w:t>
      </w:r>
      <w:r w:rsidRPr="00F252E4">
        <w:rPr>
          <w:sz w:val="16"/>
        </w:rPr>
        <w:t xml:space="preserve">glaring signs of </w:t>
      </w:r>
      <w:r w:rsidRPr="00773534">
        <w:rPr>
          <w:highlight w:val="yellow"/>
          <w:u w:val="single"/>
        </w:rPr>
        <w:t>political systems</w:t>
      </w:r>
      <w:r w:rsidRPr="00F252E4">
        <w:rPr>
          <w:u w:val="single"/>
        </w:rPr>
        <w:t xml:space="preserve"> </w:t>
      </w:r>
      <w:r w:rsidRPr="00F252E4">
        <w:rPr>
          <w:sz w:val="16"/>
        </w:rPr>
        <w:t xml:space="preserve">and social structures </w:t>
      </w:r>
      <w:r w:rsidRPr="00F252E4">
        <w:rPr>
          <w:u w:val="single"/>
        </w:rPr>
        <w:t xml:space="preserve">that </w:t>
      </w:r>
      <w:r w:rsidRPr="00773534">
        <w:rPr>
          <w:highlight w:val="yellow"/>
          <w:u w:val="single"/>
        </w:rPr>
        <w:t xml:space="preserve">propel us toward </w:t>
      </w:r>
      <w:proofErr w:type="spellStart"/>
      <w:r w:rsidRPr="00773534">
        <w:rPr>
          <w:b/>
          <w:bCs/>
          <w:sz w:val="24"/>
          <w:szCs w:val="24"/>
          <w:highlight w:val="yellow"/>
          <w:u w:val="single"/>
        </w:rPr>
        <w:t>unsustainability</w:t>
      </w:r>
      <w:proofErr w:type="spellEnd"/>
      <w:r w:rsidRPr="00773534">
        <w:rPr>
          <w:b/>
          <w:bCs/>
          <w:sz w:val="24"/>
          <w:szCs w:val="24"/>
          <w:highlight w:val="yellow"/>
          <w:u w:val="single"/>
        </w:rPr>
        <w:t xml:space="preserve"> and extinction</w:t>
      </w:r>
      <w:r w:rsidRPr="00F252E4">
        <w:rPr>
          <w:sz w:val="16"/>
        </w:rPr>
        <w:t>. In this historical moment, the planet faces some of the most horrendous forms of “[</w:t>
      </w:r>
      <w:proofErr w:type="spellStart"/>
      <w:r w:rsidRPr="00F252E4">
        <w:rPr>
          <w:sz w:val="16"/>
        </w:rPr>
        <w:t>hu</w:t>
      </w:r>
      <w:proofErr w:type="spellEnd"/>
      <w:proofErr w:type="gramStart"/>
      <w:r w:rsidRPr="00F252E4">
        <w:rPr>
          <w:sz w:val="16"/>
        </w:rPr>
        <w:t>]man</w:t>
      </w:r>
      <w:proofErr w:type="gramEnd"/>
      <w:r w:rsidRPr="00F252E4">
        <w:rPr>
          <w:sz w:val="16"/>
        </w:rPr>
        <w:t xml:space="preserve">-made” devastation ever known to humankind. </w:t>
      </w:r>
      <w:r w:rsidRPr="00F252E4">
        <w:rPr>
          <w:u w:val="single"/>
        </w:rPr>
        <w:t>Cataclysmic “natural disasters</w:t>
      </w:r>
      <w:r w:rsidRPr="00F252E4">
        <w:rPr>
          <w:sz w:val="16"/>
        </w:rPr>
        <w:t xml:space="preserve">” in the last decade have sung the environmental hymns of planetary imbalance and reckless environmental disregard. </w:t>
      </w:r>
      <w:r w:rsidRPr="00773534">
        <w:rPr>
          <w:highlight w:val="yellow"/>
          <w:u w:val="single"/>
        </w:rPr>
        <w:t>A striking feature of this ecological crisis</w:t>
      </w:r>
      <w:r w:rsidRPr="00F252E4">
        <w:rPr>
          <w:sz w:val="16"/>
        </w:rPr>
        <w:t xml:space="preserve">, both locally and globally, </w:t>
      </w:r>
      <w:r w:rsidRPr="00773534">
        <w:rPr>
          <w:highlight w:val="yellow"/>
          <w:u w:val="single"/>
        </w:rPr>
        <w:t xml:space="preserve">is the </w:t>
      </w:r>
      <w:r w:rsidRPr="00773534">
        <w:rPr>
          <w:b/>
          <w:bCs/>
          <w:sz w:val="24"/>
          <w:szCs w:val="24"/>
          <w:highlight w:val="yellow"/>
          <w:u w:val="single"/>
        </w:rPr>
        <w:t>overwhelming concentration of wealth</w:t>
      </w:r>
      <w:r w:rsidRPr="00F252E4">
        <w:rPr>
          <w:sz w:val="24"/>
          <w:szCs w:val="24"/>
          <w:u w:val="single"/>
        </w:rPr>
        <w:t xml:space="preserve"> </w:t>
      </w:r>
      <w:r w:rsidRPr="00F252E4">
        <w:rPr>
          <w:sz w:val="16"/>
        </w:rPr>
        <w:t xml:space="preserve">held by the ruling elite and their agents of capital. This environmental malaise is characterized by the staggering loss of livelihood among working people everywhere; gross inequalities in educational opportunities; an absence of health care for millions; an unprecedented number of people living behind bars; and </w:t>
      </w:r>
      <w:r w:rsidRPr="00773534">
        <w:rPr>
          <w:highlight w:val="yellow"/>
          <w:u w:val="single"/>
        </w:rPr>
        <w:t>trillions spent on fabricated wars fundamentally tied to the</w:t>
      </w:r>
      <w:r w:rsidRPr="00F252E4">
        <w:rPr>
          <w:u w:val="single"/>
        </w:rPr>
        <w:t xml:space="preserve"> control and </w:t>
      </w:r>
      <w:r w:rsidRPr="00773534">
        <w:rPr>
          <w:highlight w:val="yellow"/>
          <w:u w:val="single"/>
        </w:rPr>
        <w:t>domination of the planet’s resources</w:t>
      </w:r>
      <w:r w:rsidRPr="00F252E4">
        <w:rPr>
          <w:sz w:val="16"/>
        </w:rPr>
        <w:t xml:space="preserve">. The Western ethos of mastery and supremacy over nature has accompanied, to our detriment, the unrelenting expansion of capitalism and its unparalleled domination over all aspects of human life. This hegemonic worldview has been unmercifully imparted through a host of public policies and practices that conveniently gloss over gross inequalities as commonsensical necessities for democracy to bloom. As a consequence, the liberal democratic rhetoric of “we are all created equal” hardly begins to touch </w:t>
      </w:r>
      <w:r w:rsidRPr="00F252E4">
        <w:rPr>
          <w:u w:val="single"/>
        </w:rPr>
        <w:t xml:space="preserve">the </w:t>
      </w:r>
      <w:r w:rsidRPr="00F252E4">
        <w:rPr>
          <w:sz w:val="16"/>
        </w:rPr>
        <w:t xml:space="preserve">international </w:t>
      </w:r>
      <w:r w:rsidRPr="00F252E4">
        <w:rPr>
          <w:u w:val="single"/>
        </w:rPr>
        <w:t>pervasiveness of racism, patriarchy, technocracy, and economic piracy by the West</w:t>
      </w:r>
      <w:r w:rsidRPr="00F252E4">
        <w:rPr>
          <w:sz w:val="16"/>
        </w:rPr>
        <w:t xml:space="preserve">, all which </w:t>
      </w:r>
      <w:r w:rsidRPr="00F252E4">
        <w:rPr>
          <w:u w:val="single"/>
        </w:rPr>
        <w:t xml:space="preserve">have fostered </w:t>
      </w:r>
      <w:r w:rsidRPr="00F252E4">
        <w:rPr>
          <w:sz w:val="16"/>
        </w:rPr>
        <w:t xml:space="preserve">the erosion of civil rights and the </w:t>
      </w:r>
      <w:r w:rsidRPr="00773534">
        <w:rPr>
          <w:highlight w:val="yellow"/>
          <w:u w:val="single"/>
        </w:rPr>
        <w:t>unprecedented ecological exploitation</w:t>
      </w:r>
      <w:r w:rsidRPr="00F252E4">
        <w:rPr>
          <w:u w:val="single"/>
        </w:rPr>
        <w:t xml:space="preserve"> </w:t>
      </w:r>
      <w:r w:rsidRPr="00F252E4">
        <w:rPr>
          <w:sz w:val="16"/>
        </w:rPr>
        <w:t xml:space="preserve">of societies, creating conditions </w:t>
      </w:r>
      <w:r w:rsidRPr="00F252E4">
        <w:rPr>
          <w:u w:val="single"/>
        </w:rPr>
        <w:t xml:space="preserve">that </w:t>
      </w:r>
      <w:r w:rsidRPr="00F252E4">
        <w:rPr>
          <w:sz w:val="16"/>
        </w:rPr>
        <w:t xml:space="preserve">now </w:t>
      </w:r>
      <w:r w:rsidRPr="00773534">
        <w:rPr>
          <w:highlight w:val="yellow"/>
          <w:u w:val="single"/>
        </w:rPr>
        <w:t>threaten our peril</w:t>
      </w:r>
      <w:r w:rsidRPr="00F252E4">
        <w:rPr>
          <w:sz w:val="16"/>
        </w:rPr>
        <w:t xml:space="preserve">, if we do not reverse directions. Cataclysmic disasters, such as Hurricane Katrina, are unfortunate testimonies to the danger of ignoring the warnings of the natural world, especially when coupled with egregious governmental neglect of impoverished people. Equally disturbing, is </w:t>
      </w:r>
      <w:r w:rsidRPr="00773534">
        <w:rPr>
          <w:highlight w:val="yellow"/>
          <w:u w:val="single"/>
        </w:rPr>
        <w:t>the</w:t>
      </w:r>
      <w:r w:rsidRPr="00F252E4">
        <w:rPr>
          <w:u w:val="single"/>
        </w:rPr>
        <w:t xml:space="preserve"> </w:t>
      </w:r>
      <w:r w:rsidRPr="00F252E4">
        <w:rPr>
          <w:sz w:val="16"/>
        </w:rPr>
        <w:t xml:space="preserve">manner in which </w:t>
      </w:r>
      <w:r w:rsidRPr="00773534">
        <w:rPr>
          <w:highlight w:val="yellow"/>
          <w:u w:val="single"/>
        </w:rPr>
        <w:t>ecological crisis is</w:t>
      </w:r>
      <w:r w:rsidRPr="00F252E4">
        <w:rPr>
          <w:u w:val="single"/>
        </w:rPr>
        <w:t xml:space="preserve"> </w:t>
      </w:r>
      <w:r w:rsidRPr="00F252E4">
        <w:rPr>
          <w:sz w:val="16"/>
        </w:rPr>
        <w:t xml:space="preserve">vulgarly </w:t>
      </w:r>
      <w:r w:rsidRPr="00773534">
        <w:rPr>
          <w:highlight w:val="yellow"/>
          <w:u w:val="single"/>
        </w:rPr>
        <w:t>exploited by</w:t>
      </w:r>
      <w:r w:rsidRPr="00F252E4">
        <w:rPr>
          <w:u w:val="single"/>
        </w:rPr>
        <w:t xml:space="preserve"> </w:t>
      </w:r>
      <w:r w:rsidRPr="00F252E4">
        <w:rPr>
          <w:sz w:val="16"/>
        </w:rPr>
        <w:t xml:space="preserve">unscrupulous and </w:t>
      </w:r>
      <w:r w:rsidRPr="00773534">
        <w:rPr>
          <w:highlight w:val="yellow"/>
          <w:u w:val="single"/>
        </w:rPr>
        <w:t>ruthless capitalists who see no problem with turning a profit off the backs of</w:t>
      </w:r>
      <w:r w:rsidRPr="00F252E4">
        <w:rPr>
          <w:u w:val="single"/>
        </w:rPr>
        <w:t xml:space="preserve"> </w:t>
      </w:r>
      <w:r w:rsidRPr="00F252E4">
        <w:rPr>
          <w:sz w:val="16"/>
        </w:rPr>
        <w:t xml:space="preserve">ailing and mourning </w:t>
      </w:r>
      <w:r w:rsidRPr="00773534">
        <w:rPr>
          <w:highlight w:val="yellow"/>
          <w:u w:val="single"/>
        </w:rPr>
        <w:t>oppressed populations of every species</w:t>
      </w:r>
      <w:r w:rsidRPr="00F252E4">
        <w:rPr>
          <w:sz w:val="16"/>
        </w:rPr>
        <w:t xml:space="preserve">—whether they be victims of weather disasters, catastrophic illnesses, industrial pollution, or inhumane practices of incarceration. Ultimately, </w:t>
      </w:r>
      <w:r w:rsidRPr="00F252E4">
        <w:rPr>
          <w:u w:val="single"/>
        </w:rPr>
        <w:t xml:space="preserve">these </w:t>
      </w:r>
      <w:r w:rsidRPr="00F252E4">
        <w:rPr>
          <w:sz w:val="16"/>
        </w:rPr>
        <w:t xml:space="preserve">constitute </w:t>
      </w:r>
      <w:r w:rsidRPr="00F252E4">
        <w:rPr>
          <w:u w:val="single"/>
        </w:rPr>
        <w:t xml:space="preserve">ecological calamities </w:t>
      </w:r>
      <w:r w:rsidRPr="00F252E4">
        <w:rPr>
          <w:sz w:val="16"/>
        </w:rPr>
        <w:t xml:space="preserve">that </w:t>
      </w:r>
      <w:r w:rsidRPr="00F252E4">
        <w:rPr>
          <w:u w:val="single"/>
        </w:rPr>
        <w:t xml:space="preserve">speak to the </w:t>
      </w:r>
      <w:r w:rsidRPr="00F252E4">
        <w:rPr>
          <w:sz w:val="16"/>
        </w:rPr>
        <w:t xml:space="preserve">inhumanity and </w:t>
      </w:r>
      <w:r w:rsidRPr="00F252E4">
        <w:rPr>
          <w:u w:val="single"/>
        </w:rPr>
        <w:t xml:space="preserve">tyranny of </w:t>
      </w:r>
      <w:r w:rsidRPr="00F252E4">
        <w:rPr>
          <w:sz w:val="16"/>
        </w:rPr>
        <w:t xml:space="preserve">material </w:t>
      </w:r>
      <w:r w:rsidRPr="00F252E4">
        <w:rPr>
          <w:u w:val="single"/>
        </w:rPr>
        <w:t xml:space="preserve">profiteering, at the expense of </w:t>
      </w:r>
      <w:r w:rsidRPr="00F252E4">
        <w:rPr>
          <w:sz w:val="16"/>
        </w:rPr>
        <w:t xml:space="preserve">precious </w:t>
      </w:r>
      <w:r w:rsidRPr="00F252E4">
        <w:rPr>
          <w:u w:val="single"/>
        </w:rPr>
        <w:t>life</w:t>
      </w:r>
      <w:r w:rsidRPr="00F252E4">
        <w:rPr>
          <w:sz w:val="16"/>
        </w:rPr>
        <w:t xml:space="preserve">. The arrogance and exploitation of neoliberal values of consumption dishonor the contemporary suffering of poor and marginalized populations around the globe. </w:t>
      </w:r>
      <w:proofErr w:type="spellStart"/>
      <w:r w:rsidRPr="00773534">
        <w:rPr>
          <w:highlight w:val="yellow"/>
          <w:u w:val="single"/>
        </w:rPr>
        <w:t>Neoliberalism</w:t>
      </w:r>
      <w:proofErr w:type="spellEnd"/>
      <w:r w:rsidRPr="00773534">
        <w:rPr>
          <w:highlight w:val="yellow"/>
          <w:u w:val="single"/>
        </w:rPr>
        <w:t xml:space="preserve"> denies</w:t>
      </w:r>
      <w:r w:rsidRPr="00F252E4">
        <w:rPr>
          <w:u w:val="single"/>
        </w:rPr>
        <w:t xml:space="preserve"> </w:t>
      </w:r>
      <w:r w:rsidRPr="00F252E4">
        <w:rPr>
          <w:sz w:val="16"/>
        </w:rPr>
        <w:t xml:space="preserve">or simply mocks (“Drill baby drill!”) </w:t>
      </w:r>
      <w:r w:rsidRPr="00773534">
        <w:rPr>
          <w:highlight w:val="yellow"/>
          <w:u w:val="single"/>
        </w:rPr>
        <w:t>the interrelationship</w:t>
      </w:r>
      <w:r w:rsidRPr="00F252E4">
        <w:rPr>
          <w:u w:val="single"/>
        </w:rPr>
        <w:t xml:space="preserve"> </w:t>
      </w:r>
      <w:r w:rsidRPr="00F252E4">
        <w:rPr>
          <w:sz w:val="16"/>
        </w:rPr>
        <w:t xml:space="preserve">and delicate balance </w:t>
      </w:r>
      <w:r w:rsidRPr="00773534">
        <w:rPr>
          <w:highlight w:val="yellow"/>
          <w:u w:val="single"/>
        </w:rPr>
        <w:t>that exists between</w:t>
      </w:r>
      <w:r w:rsidRPr="00F252E4">
        <w:rPr>
          <w:u w:val="single"/>
        </w:rPr>
        <w:t xml:space="preserve"> </w:t>
      </w:r>
      <w:r w:rsidRPr="00F252E4">
        <w:rPr>
          <w:sz w:val="16"/>
        </w:rPr>
        <w:t xml:space="preserve">all </w:t>
      </w:r>
      <w:r w:rsidRPr="00773534">
        <w:rPr>
          <w:highlight w:val="yellow"/>
          <w:u w:val="single"/>
        </w:rPr>
        <w:t>living beings</w:t>
      </w:r>
      <w:r w:rsidRPr="00F252E4">
        <w:rPr>
          <w:sz w:val="16"/>
        </w:rPr>
        <w:t xml:space="preserve">, including the body earth. In its stead, values of individualism, competition, privatization, and the “free market” systematically debase the ancient ecological knowledge of indigenous populations, who have, implicitly or explicitly, rejected the fabricated ethos of “progress and democracy” propagated by the West. In its consuming frenzy to gobble up the natural resources of the planet for its own hyperbolic quest for material domination, the exploitative nature of capitalism and its burgeoning technocracy has dangerously deepened the structures of social exclusion, through the destruction of the very biodiversity that has been </w:t>
      </w:r>
      <w:proofErr w:type="gramStart"/>
      <w:r w:rsidRPr="00F252E4">
        <w:rPr>
          <w:sz w:val="16"/>
        </w:rPr>
        <w:t>key</w:t>
      </w:r>
      <w:proofErr w:type="gramEnd"/>
      <w:r w:rsidRPr="00F252E4">
        <w:rPr>
          <w:sz w:val="16"/>
        </w:rPr>
        <w:t xml:space="preserve"> to our global survival for millennia. Kahn insists that this devastation of all species and the planet must be fully recognized and soberly critiqued. But he does not stop there. Alongside, he rightly argues for political principles of engagement for the construction of a critical </w:t>
      </w:r>
      <w:proofErr w:type="spellStart"/>
      <w:r w:rsidRPr="00F252E4">
        <w:rPr>
          <w:sz w:val="16"/>
        </w:rPr>
        <w:t>ecopedagogy</w:t>
      </w:r>
      <w:proofErr w:type="spellEnd"/>
      <w:r w:rsidRPr="00F252E4">
        <w:rPr>
          <w:sz w:val="16"/>
        </w:rPr>
        <w:t xml:space="preserve"> and </w:t>
      </w:r>
      <w:proofErr w:type="spellStart"/>
      <w:r w:rsidRPr="00F252E4">
        <w:rPr>
          <w:sz w:val="16"/>
        </w:rPr>
        <w:t>ecoliteracy</w:t>
      </w:r>
      <w:proofErr w:type="spellEnd"/>
      <w:r w:rsidRPr="00F252E4">
        <w:rPr>
          <w:sz w:val="16"/>
        </w:rPr>
        <w:t xml:space="preserve">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Through a carefully framed analysis of past disasters and current ecological crisis, Kahn issues an urgent call for a critical </w:t>
      </w:r>
      <w:proofErr w:type="spellStart"/>
      <w:r w:rsidRPr="00F252E4">
        <w:rPr>
          <w:sz w:val="16"/>
        </w:rPr>
        <w:t>ecopedagogy</w:t>
      </w:r>
      <w:proofErr w:type="spellEnd"/>
      <w:r w:rsidRPr="00F252E4">
        <w:rPr>
          <w:sz w:val="16"/>
        </w:rPr>
        <w:t xml:space="preserve"> that makes central explicit articulations of the ways in which societies construct </w:t>
      </w:r>
      <w:r w:rsidRPr="00773534">
        <w:rPr>
          <w:highlight w:val="yellow"/>
          <w:u w:val="single"/>
        </w:rPr>
        <w:t>ideological</w:t>
      </w:r>
      <w:r w:rsidRPr="00F252E4">
        <w:rPr>
          <w:sz w:val="16"/>
        </w:rPr>
        <w:t xml:space="preserve">, political, and cultural </w:t>
      </w:r>
      <w:r w:rsidRPr="00773534">
        <w:rPr>
          <w:highlight w:val="yellow"/>
          <w:u w:val="single"/>
        </w:rPr>
        <w:t>systems</w:t>
      </w:r>
      <w:r w:rsidRPr="00F252E4">
        <w:rPr>
          <w:sz w:val="16"/>
        </w:rPr>
        <w:t xml:space="preserve">, based on social structures and practices that </w:t>
      </w:r>
      <w:r w:rsidRPr="00773534">
        <w:rPr>
          <w:highlight w:val="yellow"/>
          <w:u w:val="single"/>
        </w:rPr>
        <w:t>can</w:t>
      </w:r>
      <w:r w:rsidRPr="00F252E4">
        <w:rPr>
          <w:u w:val="single"/>
        </w:rPr>
        <w:t xml:space="preserve"> </w:t>
      </w:r>
      <w:r w:rsidRPr="00F252E4">
        <w:rPr>
          <w:sz w:val="16"/>
        </w:rPr>
        <w:t xml:space="preserve">serve to </w:t>
      </w:r>
      <w:r w:rsidRPr="00773534">
        <w:rPr>
          <w:highlight w:val="yellow"/>
          <w:u w:val="single"/>
        </w:rPr>
        <w:t>promote ecological sustainability</w:t>
      </w:r>
      <w:r w:rsidRPr="00F252E4">
        <w:rPr>
          <w:u w:val="single"/>
        </w:rPr>
        <w:t xml:space="preserve"> </w:t>
      </w:r>
      <w:r w:rsidRPr="00F252E4">
        <w:rPr>
          <w:sz w:val="16"/>
        </w:rPr>
        <w:t xml:space="preserve">and biodiversity </w:t>
      </w:r>
      <w:r w:rsidRPr="00773534">
        <w:rPr>
          <w:highlight w:val="yellow"/>
          <w:u w:val="single"/>
        </w:rPr>
        <w:t>or</w:t>
      </w:r>
      <w:r w:rsidRPr="00F252E4">
        <w:rPr>
          <w:sz w:val="16"/>
        </w:rPr>
        <w:t xml:space="preserve">, conversely, lead us down a disastrous path of </w:t>
      </w:r>
      <w:proofErr w:type="spellStart"/>
      <w:r w:rsidRPr="00F252E4">
        <w:rPr>
          <w:sz w:val="16"/>
        </w:rPr>
        <w:t>unsustainability</w:t>
      </w:r>
      <w:proofErr w:type="spellEnd"/>
      <w:r w:rsidRPr="00F252E4">
        <w:rPr>
          <w:sz w:val="16"/>
        </w:rPr>
        <w:t xml:space="preserve"> and </w:t>
      </w:r>
      <w:r w:rsidRPr="00773534">
        <w:rPr>
          <w:rStyle w:val="TitleChar"/>
          <w:bCs w:val="0"/>
          <w:sz w:val="24"/>
          <w:szCs w:val="24"/>
          <w:highlight w:val="yellow"/>
        </w:rPr>
        <w:t>extinction</w:t>
      </w:r>
      <w:r w:rsidRPr="00F252E4">
        <w:rPr>
          <w:sz w:val="16"/>
        </w:rPr>
        <w:t xml:space="preserve">. 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w:t>
      </w:r>
      <w:proofErr w:type="spellStart"/>
      <w:r w:rsidRPr="00F252E4">
        <w:rPr>
          <w:sz w:val="16"/>
        </w:rPr>
        <w:t>ecopedagogy</w:t>
      </w:r>
      <w:proofErr w:type="spellEnd"/>
      <w:r w:rsidRPr="00F252E4">
        <w:rPr>
          <w:sz w:val="16"/>
        </w:rPr>
        <w:t xml:space="preserve"> and </w:t>
      </w:r>
      <w:proofErr w:type="spellStart"/>
      <w:r w:rsidRPr="00F252E4">
        <w:rPr>
          <w:sz w:val="16"/>
        </w:rPr>
        <w:t>ecoliteracy</w:t>
      </w:r>
      <w:proofErr w:type="spellEnd"/>
      <w:r w:rsidRPr="00F252E4">
        <w:rPr>
          <w:sz w:val="16"/>
        </w:rPr>
        <w:t xml:space="preserve"> that inherently critiques the history of Western civilization and the anthropomorphic assumptions that sustain patriarchy and the subjugation of all subordinated living beings—assumptions that continue to inform traditional education discourses around the world. Kahn </w:t>
      </w:r>
      <w:r w:rsidRPr="00F252E4">
        <w:rPr>
          <w:sz w:val="16"/>
        </w:rPr>
        <w:lastRenderedPageBreak/>
        <w:t xml:space="preserve">incisively demonstrates how a theory of multiple </w:t>
      </w:r>
      <w:proofErr w:type="spellStart"/>
      <w:r w:rsidRPr="00F252E4">
        <w:rPr>
          <w:sz w:val="16"/>
        </w:rPr>
        <w:t>technoliteracies</w:t>
      </w:r>
      <w:proofErr w:type="spellEnd"/>
      <w:r w:rsidRPr="00F252E4">
        <w:rPr>
          <w:sz w:val="16"/>
        </w:rPr>
        <w:t xml:space="preserve"> can be used to effectively critique the ecological corruption and destruction behind mainstream uses of technology and the media in the interest of the neoliberal marketplace. As such, his work points to the manner in which the </w:t>
      </w:r>
      <w:r w:rsidRPr="00773534">
        <w:rPr>
          <w:highlight w:val="yellow"/>
          <w:u w:val="single"/>
        </w:rPr>
        <w:t>sustainability rhetoric</w:t>
      </w:r>
      <w:r w:rsidRPr="00F252E4">
        <w:rPr>
          <w:u w:val="single"/>
        </w:rPr>
        <w:t xml:space="preserve"> </w:t>
      </w:r>
      <w:r w:rsidRPr="00F252E4">
        <w:rPr>
          <w:sz w:val="16"/>
        </w:rPr>
        <w:t xml:space="preserve">of mainstream environmentalism actually </w:t>
      </w:r>
      <w:r w:rsidRPr="00773534">
        <w:rPr>
          <w:b/>
          <w:bCs/>
          <w:sz w:val="24"/>
          <w:szCs w:val="24"/>
          <w:highlight w:val="yellow"/>
          <w:u w:val="single"/>
        </w:rPr>
        <w:t>camouflages</w:t>
      </w:r>
      <w:r w:rsidRPr="00F252E4">
        <w:rPr>
          <w:sz w:val="24"/>
          <w:szCs w:val="24"/>
          <w:u w:val="single"/>
        </w:rPr>
        <w:t xml:space="preserve"> </w:t>
      </w:r>
      <w:r w:rsidRPr="00F252E4">
        <w:rPr>
          <w:sz w:val="16"/>
        </w:rPr>
        <w:t xml:space="preserve">wretched </w:t>
      </w:r>
      <w:r w:rsidRPr="00773534">
        <w:rPr>
          <w:highlight w:val="yellow"/>
          <w:u w:val="single"/>
        </w:rPr>
        <w:t>neoliberal policies</w:t>
      </w:r>
      <w:r w:rsidRPr="00F252E4">
        <w:rPr>
          <w:u w:val="single"/>
        </w:rPr>
        <w:t xml:space="preserve"> </w:t>
      </w:r>
      <w:r w:rsidRPr="00F252E4">
        <w:rPr>
          <w:sz w:val="16"/>
        </w:rPr>
        <w:t xml:space="preserve">and practices </w:t>
      </w:r>
      <w:r w:rsidRPr="00773534">
        <w:rPr>
          <w:highlight w:val="yellow"/>
          <w:u w:val="single"/>
        </w:rPr>
        <w:t>that</w:t>
      </w:r>
      <w:r w:rsidRPr="00F252E4">
        <w:rPr>
          <w:u w:val="single"/>
        </w:rPr>
        <w:t xml:space="preserve"> </w:t>
      </w:r>
      <w:r w:rsidRPr="00F252E4">
        <w:rPr>
          <w:sz w:val="16"/>
        </w:rPr>
        <w:t xml:space="preserve">left unchecked </w:t>
      </w:r>
      <w:r w:rsidRPr="00773534">
        <w:rPr>
          <w:b/>
          <w:bCs/>
          <w:sz w:val="24"/>
          <w:szCs w:val="24"/>
          <w:highlight w:val="yellow"/>
          <w:u w:val="single"/>
        </w:rPr>
        <w:t>hasten the annihilation of the globe’s ecosystem</w:t>
      </w:r>
      <w:r w:rsidRPr="00F252E4">
        <w:rPr>
          <w:sz w:val="16"/>
        </w:rPr>
        <w:t xml:space="preserve">. True to its promise, the book cautions that 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 A failure to integrate ecological sustainability at the core of our political and pedagogical struggles for liberation, Kahn argues, is to blindly and misguidedly adhere to an anthropocentric worldview in which </w:t>
      </w:r>
      <w:proofErr w:type="spellStart"/>
      <w:r w:rsidRPr="00F252E4">
        <w:rPr>
          <w:sz w:val="16"/>
        </w:rPr>
        <w:t>emancipatory</w:t>
      </w:r>
      <w:proofErr w:type="spellEnd"/>
      <w:r w:rsidRPr="00F252E4">
        <w:rPr>
          <w:sz w:val="16"/>
        </w:rPr>
        <w:t xml:space="preserve"> dreams are deemed solely about human interests, without attention either to the health of the planet or to the well-being of all species with whom we walk the earth. </w:t>
      </w:r>
    </w:p>
    <w:p w:rsidR="00DB7130" w:rsidRPr="00DB7130" w:rsidRDefault="00DB7130" w:rsidP="00DB7130"/>
    <w:p w:rsidR="00DB7130" w:rsidRDefault="00DB7130" w:rsidP="001E7D94">
      <w:pPr>
        <w:pStyle w:val="Heading3"/>
      </w:pPr>
      <w:r>
        <w:lastRenderedPageBreak/>
        <w:t xml:space="preserve">2NC – Structural Violence </w:t>
      </w:r>
    </w:p>
    <w:p w:rsidR="00DB7130" w:rsidRPr="00606BE7" w:rsidRDefault="00DB7130" w:rsidP="00DB7130">
      <w:pPr>
        <w:pStyle w:val="Heading4"/>
      </w:pPr>
      <w:r w:rsidRPr="00606BE7">
        <w:t xml:space="preserve">Structural violence is the proximate cause of all war- creates </w:t>
      </w:r>
      <w:r w:rsidRPr="008A6DC7">
        <w:rPr>
          <w:u w:val="single"/>
        </w:rPr>
        <w:t>priming</w:t>
      </w:r>
      <w:r w:rsidRPr="00606BE7">
        <w:t xml:space="preserve"> that </w:t>
      </w:r>
      <w:r w:rsidRPr="008A6DC7">
        <w:rPr>
          <w:u w:val="single"/>
        </w:rPr>
        <w:t>psychologically structures</w:t>
      </w:r>
      <w:r w:rsidRPr="00606BE7">
        <w:t xml:space="preserve"> escalation</w:t>
      </w:r>
    </w:p>
    <w:p w:rsidR="00DB7130" w:rsidRPr="008A6DC7" w:rsidRDefault="00DB7130" w:rsidP="00DB7130">
      <w:pPr>
        <w:rPr>
          <w:b/>
        </w:rPr>
      </w:pPr>
      <w:proofErr w:type="spellStart"/>
      <w:r w:rsidRPr="008A6DC7">
        <w:rPr>
          <w:b/>
        </w:rPr>
        <w:t>Scheper</w:t>
      </w:r>
      <w:proofErr w:type="spellEnd"/>
      <w:r w:rsidRPr="008A6DC7">
        <w:rPr>
          <w:b/>
        </w:rPr>
        <w:t xml:space="preserve">-Hughes and </w:t>
      </w:r>
      <w:proofErr w:type="spellStart"/>
      <w:r w:rsidRPr="008A6DC7">
        <w:rPr>
          <w:b/>
        </w:rPr>
        <w:t>Bourgois</w:t>
      </w:r>
      <w:proofErr w:type="spellEnd"/>
      <w:r w:rsidRPr="008A6DC7">
        <w:rPr>
          <w:b/>
        </w:rPr>
        <w:t xml:space="preserve"> ‘4</w:t>
      </w:r>
    </w:p>
    <w:p w:rsidR="00DB7130" w:rsidRPr="008A6DC7" w:rsidRDefault="00DB7130" w:rsidP="00DB7130">
      <w:r w:rsidRPr="008A6DC7">
        <w:t>(Prof of Anthropology @ Cal-</w:t>
      </w:r>
      <w:proofErr w:type="spellStart"/>
      <w:r w:rsidRPr="008A6DC7">
        <w:t>Berkely</w:t>
      </w:r>
      <w:proofErr w:type="spellEnd"/>
      <w:r w:rsidRPr="008A6DC7">
        <w:t xml:space="preserve">; Prof of Anthropology @ </w:t>
      </w:r>
      <w:proofErr w:type="spellStart"/>
      <w:r w:rsidRPr="008A6DC7">
        <w:t>UPenn</w:t>
      </w:r>
      <w:proofErr w:type="spellEnd"/>
      <w:r w:rsidRPr="008A6DC7">
        <w:t>)</w:t>
      </w:r>
    </w:p>
    <w:p w:rsidR="00DB7130" w:rsidRPr="008A6DC7" w:rsidRDefault="00DB7130" w:rsidP="00DB7130">
      <w:r w:rsidRPr="008A6DC7">
        <w:t>(Nancy and Philippe, Introduction: Making Sense of Violence, in Violence in War and Peace, pg. 19-22)</w:t>
      </w:r>
    </w:p>
    <w:p w:rsidR="00DB7130" w:rsidRPr="00881810" w:rsidRDefault="00DB7130" w:rsidP="00DB7130">
      <w:pPr>
        <w:pStyle w:val="card"/>
        <w:ind w:left="0"/>
        <w:rPr>
          <w:sz w:val="16"/>
        </w:rPr>
      </w:pPr>
      <w:r w:rsidRPr="00881810">
        <w:rPr>
          <w:sz w:val="16"/>
        </w:rPr>
        <w:t xml:space="preserve">This large and at first sight “messy” Part VII is central to this anthology’s thesis. It encompasses everything from the </w:t>
      </w:r>
      <w:proofErr w:type="spellStart"/>
      <w:r w:rsidRPr="00881810">
        <w:rPr>
          <w:sz w:val="16"/>
        </w:rPr>
        <w:t>routinized</w:t>
      </w:r>
      <w:proofErr w:type="spellEnd"/>
      <w:r w:rsidRPr="00881810">
        <w:rPr>
          <w:sz w:val="16"/>
        </w:rPr>
        <w:t>, bureaucratized, and utterly banal violence of children dying of hunger and maternal despair in Northeast Brazil (</w:t>
      </w:r>
      <w:proofErr w:type="spellStart"/>
      <w:r w:rsidRPr="00881810">
        <w:rPr>
          <w:sz w:val="16"/>
        </w:rPr>
        <w:t>Scheper</w:t>
      </w:r>
      <w:proofErr w:type="spellEnd"/>
      <w:r w:rsidRPr="00881810">
        <w:rPr>
          <w:sz w:val="16"/>
        </w:rPr>
        <w:t>-Hughes, Chapter 33) to elderly African Americans dying of heat stroke in Mayor Daly’s version of US apartheid in Chicago’s South Side (</w:t>
      </w:r>
      <w:proofErr w:type="spellStart"/>
      <w:r w:rsidRPr="00881810">
        <w:rPr>
          <w:sz w:val="16"/>
        </w:rPr>
        <w:t>Klinenberg</w:t>
      </w:r>
      <w:proofErr w:type="spellEnd"/>
      <w:r w:rsidRPr="00881810">
        <w:rPr>
          <w:sz w:val="16"/>
        </w:rPr>
        <w:t xml:space="preserve">, Chapter 38) to the racialized class hatred expressed by British Victorians in their olfactory disgust of the “smelly” working classes (Orwell, Chapter 36). In these readings violence is located in the symbolic and social structures that </w:t>
      </w:r>
      <w:proofErr w:type="spellStart"/>
      <w:r w:rsidRPr="00881810">
        <w:rPr>
          <w:sz w:val="16"/>
        </w:rPr>
        <w:t>overdetermine</w:t>
      </w:r>
      <w:proofErr w:type="spellEnd"/>
      <w:r w:rsidRPr="00881810">
        <w:rPr>
          <w:sz w:val="16"/>
        </w:rPr>
        <w:t xml:space="preserve"> and allow the criminalized drug addictions, interpersonal bloodshed, and racially patterned incarcerations that characterize the US “inner city” to be normalized (</w:t>
      </w:r>
      <w:proofErr w:type="spellStart"/>
      <w:r w:rsidRPr="00881810">
        <w:rPr>
          <w:sz w:val="16"/>
        </w:rPr>
        <w:t>Bourgois</w:t>
      </w:r>
      <w:proofErr w:type="spellEnd"/>
      <w:r w:rsidRPr="00881810">
        <w:rPr>
          <w:sz w:val="16"/>
        </w:rPr>
        <w:t xml:space="preserve">, Chapter 37 and </w:t>
      </w:r>
      <w:proofErr w:type="spellStart"/>
      <w:r w:rsidRPr="00881810">
        <w:rPr>
          <w:sz w:val="16"/>
        </w:rPr>
        <w:t>Wacquant</w:t>
      </w:r>
      <w:proofErr w:type="spellEnd"/>
      <w:r w:rsidRPr="00881810">
        <w:rPr>
          <w:sz w:val="16"/>
        </w:rPr>
        <w:t xml:space="preserve">, Chapter 39). Violence also takes the form of class, racial, political self-hatred and adolescent self-destruction (Quesada, Chapter 35), as well as of useless (i.e.  </w:t>
      </w:r>
      <w:proofErr w:type="gramStart"/>
      <w:r w:rsidRPr="00881810">
        <w:rPr>
          <w:sz w:val="16"/>
        </w:rPr>
        <w:t>preventable</w:t>
      </w:r>
      <w:proofErr w:type="gramEnd"/>
      <w:r w:rsidRPr="00881810">
        <w:rPr>
          <w:sz w:val="16"/>
        </w:rPr>
        <w:t xml:space="preserve">), </w:t>
      </w:r>
      <w:proofErr w:type="spellStart"/>
      <w:r w:rsidRPr="00881810">
        <w:rPr>
          <w:sz w:val="16"/>
        </w:rPr>
        <w:t>rawly</w:t>
      </w:r>
      <w:proofErr w:type="spellEnd"/>
      <w:r w:rsidRPr="00881810">
        <w:rPr>
          <w:sz w:val="16"/>
        </w:rPr>
        <w:t xml:space="preserve"> embodied physical suffering, and death (Farmer, Chapter 34).  </w:t>
      </w:r>
      <w:r w:rsidRPr="00881810">
        <w:rPr>
          <w:rStyle w:val="StyleBoldUnderline"/>
        </w:rPr>
        <w:t xml:space="preserve">Absolutely central to our </w:t>
      </w:r>
      <w:r w:rsidRPr="0010179E">
        <w:rPr>
          <w:rStyle w:val="StyleBoldUnderline"/>
        </w:rPr>
        <w:t>approach is a blurring of categories and distinctions between wartime and peacetime violence. Close attention to the “</w:t>
      </w:r>
      <w:r w:rsidRPr="0010179E">
        <w:rPr>
          <w:rStyle w:val="StyleBoldUnderline"/>
          <w:sz w:val="24"/>
        </w:rPr>
        <w:t xml:space="preserve">little” </w:t>
      </w:r>
      <w:proofErr w:type="spellStart"/>
      <w:r w:rsidRPr="0010179E">
        <w:rPr>
          <w:rStyle w:val="StyleBoldUnderline"/>
          <w:sz w:val="24"/>
        </w:rPr>
        <w:t>violences</w:t>
      </w:r>
      <w:proofErr w:type="spellEnd"/>
      <w:r w:rsidRPr="0010179E">
        <w:rPr>
          <w:rStyle w:val="StyleBoldUnderline"/>
          <w:sz w:val="24"/>
        </w:rPr>
        <w:t xml:space="preserve"> </w:t>
      </w:r>
      <w:r w:rsidRPr="0010179E">
        <w:rPr>
          <w:rStyle w:val="StyleBoldUnderline"/>
        </w:rPr>
        <w:t xml:space="preserve">produced in the </w:t>
      </w:r>
      <w:r w:rsidRPr="0010179E">
        <w:rPr>
          <w:rStyle w:val="StyleBoldUnderline"/>
          <w:sz w:val="24"/>
        </w:rPr>
        <w:t>structures</w:t>
      </w:r>
      <w:r w:rsidRPr="0010179E">
        <w:rPr>
          <w:rStyle w:val="StyleBoldUnderline"/>
        </w:rPr>
        <w:t xml:space="preserve">, </w:t>
      </w:r>
      <w:proofErr w:type="spellStart"/>
      <w:r w:rsidRPr="0010179E">
        <w:rPr>
          <w:rStyle w:val="StyleBoldUnderline"/>
        </w:rPr>
        <w:t>habituses</w:t>
      </w:r>
      <w:proofErr w:type="spellEnd"/>
      <w:r w:rsidRPr="0010179E">
        <w:rPr>
          <w:rStyle w:val="StyleBoldUnderline"/>
        </w:rPr>
        <w:t xml:space="preserve">, and </w:t>
      </w:r>
      <w:proofErr w:type="spellStart"/>
      <w:r w:rsidRPr="0010179E">
        <w:rPr>
          <w:rStyle w:val="StyleBoldUnderline"/>
        </w:rPr>
        <w:t>mentalites</w:t>
      </w:r>
      <w:proofErr w:type="spellEnd"/>
      <w:r w:rsidRPr="0010179E">
        <w:rPr>
          <w:rStyle w:val="StyleBoldUnderline"/>
        </w:rPr>
        <w:t xml:space="preserve"> of everyday life shifts our attention to pathologies of class, race, and gender inequalities</w:t>
      </w:r>
      <w:r w:rsidRPr="0010179E">
        <w:rPr>
          <w:rStyle w:val="StyleBoldUnderline"/>
          <w:sz w:val="28"/>
        </w:rPr>
        <w:t>.</w:t>
      </w:r>
      <w:r w:rsidRPr="0010179E">
        <w:rPr>
          <w:sz w:val="16"/>
        </w:rPr>
        <w:t xml:space="preserve"> More important, it interrupts the voyeuristic tendencies of “violence studies” that risk publicly humiliating</w:t>
      </w:r>
      <w:r w:rsidRPr="00881810">
        <w:rPr>
          <w:sz w:val="16"/>
        </w:rPr>
        <w:t xml:space="preserve">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881810">
        <w:rPr>
          <w:sz w:val="16"/>
        </w:rPr>
        <w:t>Scheper</w:t>
      </w:r>
      <w:proofErr w:type="spellEnd"/>
      <w:r w:rsidRPr="00881810">
        <w:rPr>
          <w:sz w:val="16"/>
        </w:rPr>
        <w:t xml:space="preserve">- Hughes 1996; 1997; 2000b) conducted in the normative social spaces of public schools, clinics, emergency rooms, hospital wards, nursing homes, courtrooms, public registry offices, prisons, detention centers, and public morgues. </w:t>
      </w:r>
      <w:r w:rsidRPr="009E2635">
        <w:rPr>
          <w:rStyle w:val="StyleBoldUnderline"/>
        </w:rPr>
        <w:t xml:space="preserve">The violence continuum </w:t>
      </w:r>
      <w:r w:rsidRPr="008A6DC7">
        <w:rPr>
          <w:rStyle w:val="StyleBoldUnderline"/>
        </w:rPr>
        <w:t xml:space="preserve">also </w:t>
      </w:r>
      <w:r w:rsidRPr="0010179E">
        <w:rPr>
          <w:rStyle w:val="StyleBoldUnderline"/>
        </w:rPr>
        <w:t xml:space="preserve">refers to the </w:t>
      </w:r>
      <w:r w:rsidRPr="0010179E">
        <w:rPr>
          <w:rStyle w:val="StyleBoldUnderline"/>
          <w:sz w:val="24"/>
        </w:rPr>
        <w:t xml:space="preserve">ease </w:t>
      </w:r>
      <w:r w:rsidRPr="0010179E">
        <w:rPr>
          <w:rStyle w:val="StyleBoldUnderline"/>
        </w:rPr>
        <w:t xml:space="preserve">with which humans are capable of </w:t>
      </w:r>
      <w:r w:rsidRPr="0010179E">
        <w:rPr>
          <w:rStyle w:val="StyleBoldUnderline"/>
          <w:sz w:val="24"/>
        </w:rPr>
        <w:t xml:space="preserve">reducing the socially vulnerable into expendable nonpersons </w:t>
      </w:r>
      <w:r w:rsidRPr="00141DDC">
        <w:rPr>
          <w:rStyle w:val="StyleBoldUnderline"/>
        </w:rPr>
        <w:t>and assuming the license - even the duty - to kill, maim, or soul-murder</w:t>
      </w:r>
      <w:r w:rsidRPr="004E6718">
        <w:rPr>
          <w:sz w:val="28"/>
          <w:u w:val="single"/>
        </w:rPr>
        <w:t>.</w:t>
      </w:r>
      <w:r w:rsidRPr="00881810">
        <w:rPr>
          <w:sz w:val="16"/>
        </w:rPr>
        <w:t xml:space="preserve"> We realize that in referring to </w:t>
      </w:r>
      <w:proofErr w:type="gramStart"/>
      <w:r w:rsidRPr="00881810">
        <w:rPr>
          <w:sz w:val="16"/>
        </w:rPr>
        <w:t>a violence</w:t>
      </w:r>
      <w:proofErr w:type="gramEnd"/>
      <w:r w:rsidRPr="00881810">
        <w:rPr>
          <w:sz w:val="16"/>
        </w:rPr>
        <w:t xml:space="preserv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881810">
        <w:rPr>
          <w:sz w:val="16"/>
        </w:rPr>
        <w:t>Kuper</w:t>
      </w:r>
      <w:proofErr w:type="spellEnd"/>
      <w:r w:rsidRPr="00881810">
        <w:rPr>
          <w:sz w:val="16"/>
        </w:rPr>
        <w:t xml:space="preserve"> 1985; </w:t>
      </w:r>
      <w:proofErr w:type="spellStart"/>
      <w:r w:rsidRPr="00881810">
        <w:rPr>
          <w:sz w:val="16"/>
        </w:rPr>
        <w:t>Chaulk</w:t>
      </w:r>
      <w:proofErr w:type="spellEnd"/>
      <w:r w:rsidRPr="00881810">
        <w:rPr>
          <w:sz w:val="16"/>
        </w:rPr>
        <w:t xml:space="preserve"> 1999; Fein 1990; </w:t>
      </w:r>
      <w:proofErr w:type="spellStart"/>
      <w:r w:rsidRPr="00881810">
        <w:rPr>
          <w:sz w:val="16"/>
        </w:rPr>
        <w:t>Chorbajian</w:t>
      </w:r>
      <w:proofErr w:type="spellEnd"/>
      <w:r w:rsidRPr="00881810">
        <w:rPr>
          <w:sz w:val="16"/>
        </w:rPr>
        <w:t xml:space="preserve"> 1999). But we hold an opposing and alternative view that, to the contrary, </w:t>
      </w:r>
      <w:r w:rsidRPr="009E2635">
        <w:rPr>
          <w:rStyle w:val="StyleBoldUnderline"/>
        </w:rPr>
        <w:t>it is absolutely necessary to make just such existential leaps in purposefully linking violent acts in normal times to those of abnormal times.</w:t>
      </w:r>
      <w:r w:rsidRPr="00881810">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881810">
        <w:rPr>
          <w:rStyle w:val="StyleBoldUnderline"/>
        </w:rPr>
        <w:t xml:space="preserve">there is), an even greater risk lies in failing to sensitize ourselves, in misrecognizing </w:t>
      </w:r>
      <w:proofErr w:type="spellStart"/>
      <w:r w:rsidRPr="00881810">
        <w:rPr>
          <w:rStyle w:val="StyleBoldUnderline"/>
        </w:rPr>
        <w:t>protogenocidal</w:t>
      </w:r>
      <w:proofErr w:type="spellEnd"/>
      <w:r w:rsidRPr="00881810">
        <w:rPr>
          <w:rStyle w:val="StyleBoldUnderline"/>
        </w:rPr>
        <w:t xml:space="preserve"> practices and sentiments daily enacted as normative behavior by “ordinary” good-enough citizens. Peacetime crimes</w:t>
      </w:r>
      <w:r w:rsidRPr="00881810">
        <w:rPr>
          <w:sz w:val="16"/>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881810">
        <w:rPr>
          <w:sz w:val="16"/>
        </w:rPr>
        <w:t>Waquant</w:t>
      </w:r>
      <w:proofErr w:type="spellEnd"/>
      <w:r w:rsidRPr="00881810">
        <w:rPr>
          <w:sz w:val="16"/>
        </w:rPr>
        <w:t xml:space="preserve">, Chapter 39), </w:t>
      </w:r>
      <w:r w:rsidRPr="00881810">
        <w:rPr>
          <w:rStyle w:val="StyleBoldUnderline"/>
        </w:rPr>
        <w:t>constitute the “small wars and invisible genocides”</w:t>
      </w:r>
      <w:r w:rsidRPr="00881810">
        <w:rPr>
          <w:sz w:val="16"/>
        </w:rPr>
        <w:t xml:space="preserve"> to which we refer. This applies to African American and Latino youth mortality statistics in Oakland, California, Baltimore, Washington DC, and New York City. </w:t>
      </w:r>
      <w:r w:rsidRPr="00881810">
        <w:rPr>
          <w:rStyle w:val="StyleBoldUnderline"/>
          <w:highlight w:val="yellow"/>
        </w:rPr>
        <w:t xml:space="preserve">These </w:t>
      </w:r>
      <w:r w:rsidRPr="009E2635">
        <w:rPr>
          <w:rStyle w:val="StyleBoldUnderline"/>
        </w:rPr>
        <w:t xml:space="preserve">are </w:t>
      </w:r>
      <w:r w:rsidRPr="00881810">
        <w:rPr>
          <w:rStyle w:val="StyleBoldUnderline"/>
          <w:highlight w:val="yellow"/>
        </w:rPr>
        <w:t>“</w:t>
      </w:r>
      <w:r w:rsidRPr="0062135A">
        <w:rPr>
          <w:rStyle w:val="StyleBoldUnderline"/>
          <w:sz w:val="24"/>
          <w:highlight w:val="yellow"/>
        </w:rPr>
        <w:t xml:space="preserve">invisible” genocides </w:t>
      </w:r>
      <w:r w:rsidRPr="009E2635">
        <w:rPr>
          <w:rStyle w:val="StyleBoldUnderline"/>
        </w:rPr>
        <w:t xml:space="preserve">not because they </w:t>
      </w:r>
      <w:r w:rsidRPr="00881810">
        <w:rPr>
          <w:rStyle w:val="StyleBoldUnderline"/>
          <w:highlight w:val="yellow"/>
        </w:rPr>
        <w:t xml:space="preserve">are </w:t>
      </w:r>
      <w:r w:rsidRPr="009E2635">
        <w:rPr>
          <w:rStyle w:val="StyleBoldUnderline"/>
        </w:rPr>
        <w:t xml:space="preserve">secreted away or </w:t>
      </w:r>
      <w:r w:rsidRPr="0062135A">
        <w:rPr>
          <w:rStyle w:val="StyleBoldUnderline"/>
          <w:sz w:val="24"/>
          <w:highlight w:val="yellow"/>
        </w:rPr>
        <w:t>hidden from view</w:t>
      </w:r>
      <w:r w:rsidRPr="00881810">
        <w:rPr>
          <w:rStyle w:val="StyleBoldUnderline"/>
        </w:rPr>
        <w:t>, but quite the opposite.</w:t>
      </w:r>
      <w:r w:rsidRPr="00881810">
        <w:rPr>
          <w:sz w:val="16"/>
        </w:rPr>
        <w:t xml:space="preserve">  As Wittgenstein observed</w:t>
      </w:r>
      <w:r w:rsidRPr="004E6718">
        <w:rPr>
          <w:rStyle w:val="StyleBoldUnderline"/>
          <w:sz w:val="28"/>
        </w:rPr>
        <w:t xml:space="preserve">, </w:t>
      </w:r>
      <w:r w:rsidRPr="0062135A">
        <w:rPr>
          <w:rStyle w:val="Emphasis"/>
          <w:highlight w:val="yellow"/>
        </w:rPr>
        <w:t xml:space="preserve">the things that are hardest to perceive are those </w:t>
      </w:r>
      <w:r w:rsidRPr="0010179E">
        <w:rPr>
          <w:rStyle w:val="Emphasis"/>
        </w:rPr>
        <w:t xml:space="preserve">which are </w:t>
      </w:r>
      <w:r w:rsidRPr="0062135A">
        <w:rPr>
          <w:rStyle w:val="Emphasis"/>
          <w:highlight w:val="yellow"/>
        </w:rPr>
        <w:t xml:space="preserve">right before our eyes </w:t>
      </w:r>
      <w:r w:rsidRPr="00141DDC">
        <w:rPr>
          <w:rStyle w:val="StyleBoldUnderline"/>
        </w:rPr>
        <w:t>and therefore taken for granted</w:t>
      </w:r>
      <w:r w:rsidRPr="004E6718">
        <w:rPr>
          <w:sz w:val="28"/>
          <w:highlight w:val="yellow"/>
          <w:u w:val="single"/>
        </w:rPr>
        <w:t>.</w:t>
      </w:r>
      <w:r w:rsidRPr="00881810">
        <w:rPr>
          <w:sz w:val="16"/>
        </w:rPr>
        <w:t xml:space="preserve"> In this regard, </w:t>
      </w:r>
      <w:proofErr w:type="spellStart"/>
      <w:r w:rsidRPr="00881810">
        <w:rPr>
          <w:sz w:val="16"/>
        </w:rPr>
        <w:t>Bourdieu’s</w:t>
      </w:r>
      <w:proofErr w:type="spellEnd"/>
      <w:r w:rsidRPr="00881810">
        <w:rPr>
          <w:sz w:val="16"/>
        </w:rPr>
        <w:t xml:space="preserve">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w:t>
      </w:r>
      <w:proofErr w:type="spellStart"/>
      <w:r w:rsidRPr="00881810">
        <w:rPr>
          <w:sz w:val="16"/>
        </w:rPr>
        <w:t>Bourdieu</w:t>
      </w:r>
      <w:proofErr w:type="spellEnd"/>
      <w:r w:rsidRPr="00881810">
        <w:rPr>
          <w:sz w:val="16"/>
        </w:rPr>
        <w:t xml:space="preserve"> forces us to reconsider the broader meanings and status of violence, especially the links between the violence of everyday life and explicit political terror and state repression, Similarly, </w:t>
      </w:r>
      <w:proofErr w:type="spellStart"/>
      <w:r w:rsidRPr="00881810">
        <w:rPr>
          <w:sz w:val="16"/>
        </w:rPr>
        <w:t>Basaglia’s</w:t>
      </w:r>
      <w:proofErr w:type="spellEnd"/>
      <w:r w:rsidRPr="00881810">
        <w:rPr>
          <w:sz w:val="16"/>
        </w:rPr>
        <w:t xml:space="preserve"> notion of “peacetime crimes” - </w:t>
      </w:r>
      <w:proofErr w:type="spellStart"/>
      <w:r w:rsidRPr="00881810">
        <w:rPr>
          <w:sz w:val="16"/>
        </w:rPr>
        <w:t>crimini</w:t>
      </w:r>
      <w:proofErr w:type="spellEnd"/>
      <w:r w:rsidRPr="00881810">
        <w:rPr>
          <w:sz w:val="16"/>
        </w:rPr>
        <w:t xml:space="preserve"> </w:t>
      </w:r>
      <w:proofErr w:type="spellStart"/>
      <w:r w:rsidRPr="00881810">
        <w:rPr>
          <w:sz w:val="16"/>
        </w:rPr>
        <w:t>di</w:t>
      </w:r>
      <w:proofErr w:type="spellEnd"/>
      <w:r w:rsidRPr="00881810">
        <w:rPr>
          <w:sz w:val="16"/>
        </w:rPr>
        <w:t xml:space="preserve"> pace - imagines a direct relationship between wartime and peacetime violence. </w:t>
      </w:r>
      <w:r w:rsidRPr="00141DDC">
        <w:rPr>
          <w:rStyle w:val="StyleBoldUnderline"/>
        </w:rPr>
        <w:t>Peacetime crimes suggests the possibility that war crimes are merely ordinary, everyday crimes of public consent applied systematic- ally and dramatically in the extreme context of war</w:t>
      </w:r>
      <w:r w:rsidRPr="00141DDC">
        <w:rPr>
          <w:sz w:val="16"/>
        </w:rPr>
        <w:t>.</w:t>
      </w:r>
      <w:r w:rsidRPr="00881810">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881810">
        <w:rPr>
          <w:sz w:val="16"/>
        </w:rPr>
        <w:t>Peacetime crimes suggests</w:t>
      </w:r>
      <w:proofErr w:type="gramEnd"/>
      <w:r w:rsidRPr="00881810">
        <w:rPr>
          <w:sz w:val="16"/>
        </w:rPr>
        <w:t xml:space="preserve"> that everyday forms of state violence make a certain kind of domestic peace possible.  Internal “stability” is purchased with the currency of peacetime crimes, many of which take the form of </w:t>
      </w:r>
      <w:r w:rsidRPr="00881810">
        <w:rPr>
          <w:sz w:val="16"/>
        </w:rPr>
        <w:lastRenderedPageBreak/>
        <w:t xml:space="preserve">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881810">
        <w:rPr>
          <w:rStyle w:val="StyleBoldUnderline"/>
        </w:rPr>
        <w:t xml:space="preserve">The public consensus is based primarily on a new mobilization of an old fear of the mob, the mugger, the rapist, the Black man, </w:t>
      </w:r>
      <w:proofErr w:type="gramStart"/>
      <w:r w:rsidRPr="00881810">
        <w:rPr>
          <w:rStyle w:val="StyleBoldUnderline"/>
        </w:rPr>
        <w:t>the</w:t>
      </w:r>
      <w:proofErr w:type="gramEnd"/>
      <w:r w:rsidRPr="00881810">
        <w:rPr>
          <w:rStyle w:val="StyleBoldUnderline"/>
        </w:rPr>
        <w:t xml:space="preserve"> undeserving poor. How many public executions of mentally deficient prisoners in the United States are needed to make life feel more secure for the affluent?</w:t>
      </w:r>
      <w:r w:rsidRPr="004E6718">
        <w:rPr>
          <w:rStyle w:val="StyleBoldUnderline"/>
          <w:sz w:val="28"/>
        </w:rPr>
        <w:t xml:space="preserve"> </w:t>
      </w:r>
      <w:r w:rsidRPr="00881810">
        <w:rPr>
          <w:sz w:val="16"/>
        </w:rPr>
        <w:t xml:space="preserve">What can it possibly mean when incarceration becomes the “normative” socializing experience for ethnic minority youth in a society, i.e., over 33 percent of young African American men (Prison Watch 2002).  In the end </w:t>
      </w:r>
      <w:r w:rsidRPr="00881810">
        <w:rPr>
          <w:rStyle w:val="StyleBoldUnderline"/>
          <w:highlight w:val="yellow"/>
        </w:rPr>
        <w:t xml:space="preserve">it is essential </w:t>
      </w:r>
      <w:r w:rsidRPr="003C1908">
        <w:rPr>
          <w:rStyle w:val="StyleBoldUnderline"/>
        </w:rPr>
        <w:t xml:space="preserve">that </w:t>
      </w:r>
      <w:r w:rsidRPr="00881810">
        <w:rPr>
          <w:rStyle w:val="StyleBoldUnderline"/>
          <w:highlight w:val="yellow"/>
        </w:rPr>
        <w:t xml:space="preserve">we recognize the existence of a </w:t>
      </w:r>
      <w:r w:rsidRPr="0062135A">
        <w:rPr>
          <w:rStyle w:val="StyleBoldUnderline"/>
          <w:sz w:val="24"/>
          <w:highlight w:val="yellow"/>
        </w:rPr>
        <w:t xml:space="preserve">genocidal capacity </w:t>
      </w:r>
      <w:r w:rsidRPr="00881810">
        <w:rPr>
          <w:rStyle w:val="StyleBoldUnderline"/>
          <w:highlight w:val="yellow"/>
        </w:rPr>
        <w:t>among otherwise good</w:t>
      </w:r>
      <w:r w:rsidRPr="00141DDC">
        <w:rPr>
          <w:rStyle w:val="StyleBoldUnderline"/>
        </w:rPr>
        <w:t xml:space="preserve">-enough </w:t>
      </w:r>
      <w:r w:rsidRPr="00881810">
        <w:rPr>
          <w:rStyle w:val="StyleBoldUnderline"/>
          <w:highlight w:val="yellow"/>
        </w:rPr>
        <w:t xml:space="preserve">humans and </w:t>
      </w:r>
      <w:r w:rsidRPr="00141DDC">
        <w:rPr>
          <w:rStyle w:val="StyleBoldUnderline"/>
        </w:rPr>
        <w:t xml:space="preserve">that </w:t>
      </w:r>
      <w:r w:rsidRPr="00881810">
        <w:rPr>
          <w:rStyle w:val="StyleBoldUnderline"/>
          <w:highlight w:val="yellow"/>
        </w:rPr>
        <w:t xml:space="preserve">we need to exercise </w:t>
      </w:r>
      <w:r w:rsidRPr="003C1908">
        <w:rPr>
          <w:rStyle w:val="StyleBoldUnderline"/>
        </w:rPr>
        <w:t xml:space="preserve">a defensive </w:t>
      </w:r>
      <w:proofErr w:type="spellStart"/>
      <w:r w:rsidRPr="0062135A">
        <w:rPr>
          <w:rStyle w:val="StyleBoldUnderline"/>
          <w:sz w:val="24"/>
          <w:highlight w:val="yellow"/>
        </w:rPr>
        <w:t>hypervigilance</w:t>
      </w:r>
      <w:proofErr w:type="spellEnd"/>
      <w:r w:rsidRPr="0062135A">
        <w:rPr>
          <w:rStyle w:val="StyleBoldUnderline"/>
          <w:sz w:val="24"/>
          <w:highlight w:val="yellow"/>
        </w:rPr>
        <w:t xml:space="preserve"> </w:t>
      </w:r>
      <w:r w:rsidRPr="00881810">
        <w:rPr>
          <w:rStyle w:val="StyleBoldUnderline"/>
          <w:highlight w:val="yellow"/>
        </w:rPr>
        <w:t xml:space="preserve">to </w:t>
      </w:r>
      <w:r w:rsidRPr="0010179E">
        <w:rPr>
          <w:rStyle w:val="StyleBoldUnderline"/>
          <w:highlight w:val="yellow"/>
        </w:rPr>
        <w:t>the</w:t>
      </w:r>
      <w:r w:rsidRPr="0010179E">
        <w:rPr>
          <w:rStyle w:val="StyleBoldUnderline"/>
        </w:rPr>
        <w:t xml:space="preserve"> less dramatic, </w:t>
      </w:r>
      <w:r w:rsidRPr="0010179E">
        <w:rPr>
          <w:rStyle w:val="StyleBoldUnderline"/>
          <w:sz w:val="24"/>
        </w:rPr>
        <w:t>permitted</w:t>
      </w:r>
      <w:r w:rsidRPr="0062135A">
        <w:rPr>
          <w:rStyle w:val="StyleBoldUnderline"/>
          <w:sz w:val="24"/>
          <w:highlight w:val="yellow"/>
        </w:rPr>
        <w:t xml:space="preserve">, </w:t>
      </w:r>
      <w:r w:rsidRPr="0062135A">
        <w:rPr>
          <w:rStyle w:val="StyleBoldUnderline"/>
          <w:sz w:val="24"/>
        </w:rPr>
        <w:t xml:space="preserve">and even rewarded </w:t>
      </w:r>
      <w:r w:rsidRPr="0062135A">
        <w:rPr>
          <w:rStyle w:val="StyleBoldUnderline"/>
          <w:sz w:val="24"/>
          <w:highlight w:val="yellow"/>
        </w:rPr>
        <w:t xml:space="preserve">everyday acts of violence that render participation in genocidal acts </w:t>
      </w:r>
      <w:r w:rsidRPr="0010179E">
        <w:rPr>
          <w:rStyle w:val="StyleBoldUnderline"/>
          <w:sz w:val="24"/>
        </w:rPr>
        <w:t xml:space="preserve">and policies </w:t>
      </w:r>
      <w:r w:rsidRPr="0062135A">
        <w:rPr>
          <w:rStyle w:val="StyleBoldUnderline"/>
          <w:sz w:val="24"/>
          <w:highlight w:val="yellow"/>
        </w:rPr>
        <w:t>possible</w:t>
      </w:r>
      <w:r w:rsidRPr="0062135A">
        <w:rPr>
          <w:sz w:val="18"/>
        </w:rPr>
        <w:t xml:space="preserve"> </w:t>
      </w:r>
      <w:r w:rsidRPr="00881810">
        <w:rPr>
          <w:sz w:val="16"/>
        </w:rPr>
        <w:t xml:space="preserve">(under adverse political or economic conditions), perhaps more easily than we would like to recognize. </w:t>
      </w:r>
      <w:r w:rsidRPr="003C1908">
        <w:rPr>
          <w:rStyle w:val="StyleBoldUnderline"/>
        </w:rPr>
        <w:t xml:space="preserve">Under the violence continuum we include, therefore, all expressions of radical social exclusion, dehumanization, </w:t>
      </w:r>
      <w:proofErr w:type="spellStart"/>
      <w:r w:rsidRPr="003C1908">
        <w:rPr>
          <w:rStyle w:val="StyleBoldUnderline"/>
        </w:rPr>
        <w:t>depersonal</w:t>
      </w:r>
      <w:proofErr w:type="spellEnd"/>
      <w:r w:rsidRPr="003C1908">
        <w:rPr>
          <w:rStyle w:val="StyleBoldUnderline"/>
        </w:rPr>
        <w:t xml:space="preserve">- </w:t>
      </w:r>
      <w:proofErr w:type="spellStart"/>
      <w:r w:rsidRPr="003C1908">
        <w:rPr>
          <w:rStyle w:val="StyleBoldUnderline"/>
        </w:rPr>
        <w:t>ization</w:t>
      </w:r>
      <w:proofErr w:type="spellEnd"/>
      <w:r w:rsidRPr="003C1908">
        <w:rPr>
          <w:rStyle w:val="StyleBoldUnderline"/>
        </w:rPr>
        <w:t xml:space="preserve">, </w:t>
      </w:r>
      <w:proofErr w:type="spellStart"/>
      <w:r w:rsidRPr="003C1908">
        <w:rPr>
          <w:rStyle w:val="StyleBoldUnderline"/>
        </w:rPr>
        <w:t>pseudospeciation</w:t>
      </w:r>
      <w:proofErr w:type="spellEnd"/>
      <w:r w:rsidRPr="003C1908">
        <w:rPr>
          <w:rStyle w:val="StyleBoldUnderline"/>
        </w:rPr>
        <w:t>, and reification which normalize atrocious behavior and violence toward others</w:t>
      </w:r>
      <w:r w:rsidRPr="00881810">
        <w:rPr>
          <w:rStyle w:val="StyleBoldUnderline"/>
          <w:highlight w:val="yellow"/>
        </w:rPr>
        <w:t>.</w:t>
      </w:r>
      <w:r w:rsidRPr="00881810">
        <w:rPr>
          <w:rStyle w:val="StyleBoldUnderline"/>
        </w:rPr>
        <w:t xml:space="preserve"> A constant self-mobilization for alarm, a state of constant </w:t>
      </w:r>
      <w:proofErr w:type="spellStart"/>
      <w:r w:rsidRPr="00881810">
        <w:rPr>
          <w:rStyle w:val="StyleBoldUnderline"/>
        </w:rPr>
        <w:t>hyperarousal</w:t>
      </w:r>
      <w:proofErr w:type="spellEnd"/>
      <w:r w:rsidRPr="00881810">
        <w:rPr>
          <w:rStyle w:val="StyleBoldUnderline"/>
        </w:rPr>
        <w:t xml:space="preserve"> is, perhaps, a reasonable response to Benjamin’s view of late modern history as a chronic “state of emergency</w:t>
      </w:r>
      <w:r w:rsidRPr="004E6718">
        <w:rPr>
          <w:sz w:val="28"/>
          <w:u w:val="single"/>
        </w:rPr>
        <w:t>”</w:t>
      </w:r>
      <w:r w:rsidRPr="00881810">
        <w:rPr>
          <w:sz w:val="16"/>
        </w:rPr>
        <w:t xml:space="preserve"> (</w:t>
      </w:r>
      <w:proofErr w:type="spellStart"/>
      <w:r w:rsidRPr="00881810">
        <w:rPr>
          <w:sz w:val="16"/>
        </w:rPr>
        <w:t>Taussig</w:t>
      </w:r>
      <w:proofErr w:type="spellEnd"/>
      <w:r w:rsidRPr="00881810">
        <w:rPr>
          <w:sz w:val="16"/>
        </w:rPr>
        <w:t xml:space="preserve">, Chapter 31). We are trying to recover here the classic anagogic thinking that enabled Erving </w:t>
      </w:r>
      <w:proofErr w:type="spellStart"/>
      <w:r w:rsidRPr="00881810">
        <w:rPr>
          <w:sz w:val="16"/>
        </w:rPr>
        <w:t>Goffman</w:t>
      </w:r>
      <w:proofErr w:type="spellEnd"/>
      <w:r w:rsidRPr="00881810">
        <w:rPr>
          <w:sz w:val="16"/>
        </w:rPr>
        <w:t xml:space="preserve">, Jules Henry, C. Wright Mills, and Franco </w:t>
      </w:r>
      <w:proofErr w:type="spellStart"/>
      <w:r w:rsidRPr="00881810">
        <w:rPr>
          <w:sz w:val="16"/>
        </w:rPr>
        <w:t>Basaglia</w:t>
      </w:r>
      <w:proofErr w:type="spellEnd"/>
      <w:r w:rsidRPr="00881810">
        <w:rPr>
          <w:sz w:val="16"/>
        </w:rPr>
        <w:t xml:space="preserve"> among other mid-twentieth-century radically critical thinkers, to perceive the symbolic and structural relations, i.e., between inmates and patients, between concentration camps, prisons, mental hospitals, nursing homes, and other “total institutions.” </w:t>
      </w:r>
      <w:r w:rsidRPr="00881810">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3C1908">
        <w:rPr>
          <w:rStyle w:val="StyleBoldUnderline"/>
        </w:rPr>
        <w:t>There is no</w:t>
      </w:r>
      <w:r w:rsidRPr="00881810">
        <w:rPr>
          <w:rStyle w:val="StyleBoldUnderline"/>
        </w:rPr>
        <w:t xml:space="preserve"> primary </w:t>
      </w:r>
      <w:r w:rsidRPr="003C1908">
        <w:rPr>
          <w:rStyle w:val="StyleBoldUnderline"/>
        </w:rPr>
        <w:t xml:space="preserve">impulse out of which </w:t>
      </w:r>
      <w:r w:rsidRPr="0062135A">
        <w:rPr>
          <w:rStyle w:val="StyleBoldUnderline"/>
          <w:sz w:val="24"/>
          <w:highlight w:val="yellow"/>
        </w:rPr>
        <w:t>mass violence</w:t>
      </w:r>
      <w:r w:rsidRPr="0062135A">
        <w:rPr>
          <w:rStyle w:val="StyleBoldUnderline"/>
          <w:sz w:val="24"/>
        </w:rPr>
        <w:t xml:space="preserve"> </w:t>
      </w:r>
      <w:r w:rsidRPr="0062135A">
        <w:rPr>
          <w:rStyle w:val="StyleBoldUnderline"/>
          <w:sz w:val="24"/>
          <w:highlight w:val="yellow"/>
        </w:rPr>
        <w:t>and genocide</w:t>
      </w:r>
      <w:r w:rsidRPr="00120418">
        <w:rPr>
          <w:rStyle w:val="StyleBoldUnderline"/>
          <w:highlight w:val="yellow"/>
        </w:rPr>
        <w:t xml:space="preserve"> </w:t>
      </w:r>
      <w:r w:rsidRPr="003C1908">
        <w:rPr>
          <w:rStyle w:val="StyleBoldUnderline"/>
          <w:highlight w:val="yellow"/>
        </w:rPr>
        <w:t>are</w:t>
      </w:r>
      <w:r w:rsidRPr="003C1908">
        <w:rPr>
          <w:rStyle w:val="StyleBoldUnderline"/>
        </w:rPr>
        <w:t xml:space="preserve"> </w:t>
      </w:r>
      <w:proofErr w:type="gramStart"/>
      <w:r w:rsidRPr="003C1908">
        <w:rPr>
          <w:rStyle w:val="StyleBoldUnderline"/>
        </w:rPr>
        <w:t>born,</w:t>
      </w:r>
      <w:proofErr w:type="gramEnd"/>
      <w:r w:rsidRPr="003C1908">
        <w:rPr>
          <w:rStyle w:val="StyleBoldUnderline"/>
        </w:rPr>
        <w:t xml:space="preserve"> it is </w:t>
      </w:r>
      <w:r w:rsidRPr="0062135A">
        <w:rPr>
          <w:rStyle w:val="StyleBoldUnderline"/>
          <w:sz w:val="24"/>
          <w:highlight w:val="yellow"/>
        </w:rPr>
        <w:t xml:space="preserve">ingrained </w:t>
      </w:r>
      <w:r w:rsidRPr="00120418">
        <w:rPr>
          <w:rStyle w:val="StyleBoldUnderline"/>
          <w:highlight w:val="yellow"/>
        </w:rPr>
        <w:t xml:space="preserve">in the </w:t>
      </w:r>
      <w:r w:rsidRPr="0062135A">
        <w:rPr>
          <w:rStyle w:val="StyleBoldUnderline"/>
          <w:sz w:val="24"/>
          <w:highlight w:val="yellow"/>
        </w:rPr>
        <w:t xml:space="preserve">common sense of everyday </w:t>
      </w:r>
      <w:r w:rsidRPr="0062135A">
        <w:rPr>
          <w:rStyle w:val="StyleBoldUnderline"/>
          <w:sz w:val="24"/>
        </w:rPr>
        <w:t xml:space="preserve">social </w:t>
      </w:r>
      <w:r w:rsidRPr="0062135A">
        <w:rPr>
          <w:rStyle w:val="StyleBoldUnderline"/>
          <w:sz w:val="24"/>
          <w:highlight w:val="yellow"/>
        </w:rPr>
        <w:t>life</w:t>
      </w:r>
      <w:r w:rsidRPr="00881810">
        <w:rPr>
          <w:rStyle w:val="StyleBoldUnderline"/>
        </w:rPr>
        <w:t xml:space="preserve">.  The mad, the differently </w:t>
      </w:r>
      <w:proofErr w:type="spellStart"/>
      <w:r w:rsidRPr="00881810">
        <w:rPr>
          <w:rStyle w:val="StyleBoldUnderline"/>
        </w:rPr>
        <w:t>abled</w:t>
      </w:r>
      <w:proofErr w:type="spellEnd"/>
      <w:r w:rsidRPr="00881810">
        <w:rPr>
          <w:rStyle w:val="StyleBoldUnderline"/>
        </w:rPr>
        <w:t>, the mentally vulnerable have often fallen into this category of the unworthy living, as have the very old and infirm, the sick-poor, and, of course, the despised racial, religious, sexual, and ethnic groups of the moment.</w:t>
      </w:r>
      <w:r w:rsidRPr="00881810">
        <w:rPr>
          <w:sz w:val="16"/>
        </w:rPr>
        <w:t xml:space="preserve"> Erik Erikson referred to “pseudo- speciation” as the human tendency to classify some individuals or social groups as less than fully human - a prerequisite to genocide and one that is carefully honed during the </w:t>
      </w:r>
      <w:proofErr w:type="spellStart"/>
      <w:r w:rsidRPr="00881810">
        <w:rPr>
          <w:sz w:val="16"/>
        </w:rPr>
        <w:t>unremark</w:t>
      </w:r>
      <w:proofErr w:type="spellEnd"/>
      <w:r w:rsidRPr="00881810">
        <w:rPr>
          <w:sz w:val="16"/>
        </w:rPr>
        <w:t>- able peacetimes that precede the sudden, “seemingly unintelligible” outbreaks of mass violence</w:t>
      </w:r>
      <w:r w:rsidRPr="004E6718">
        <w:rPr>
          <w:rStyle w:val="StyleBoldUnderline"/>
          <w:sz w:val="28"/>
        </w:rPr>
        <w:t xml:space="preserve">. </w:t>
      </w:r>
      <w:r w:rsidRPr="00881810">
        <w:rPr>
          <w:rStyle w:val="StyleBoldUnderline"/>
        </w:rPr>
        <w:t>Collective denial and misrecognition are prerequisites for mass violence and genocide</w:t>
      </w:r>
      <w:r w:rsidRPr="004E6718">
        <w:rPr>
          <w:rStyle w:val="StyleBoldUnderline"/>
          <w:sz w:val="28"/>
        </w:rPr>
        <w:t>.</w:t>
      </w:r>
      <w:r w:rsidRPr="00881810">
        <w:rPr>
          <w:sz w:val="16"/>
        </w:rPr>
        <w:t xml:space="preserve"> But so are formal bureaucratic structures and professional roles. The practical technicians of everyday violence in the backlands of Northeast Brazil (</w:t>
      </w:r>
      <w:proofErr w:type="spellStart"/>
      <w:r w:rsidRPr="00881810">
        <w:rPr>
          <w:sz w:val="16"/>
        </w:rPr>
        <w:t>Scheper</w:t>
      </w:r>
      <w:proofErr w:type="spellEnd"/>
      <w:r w:rsidRPr="00881810">
        <w:rPr>
          <w:sz w:val="16"/>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120418">
        <w:rPr>
          <w:rStyle w:val="StyleBoldUnderline"/>
        </w:rPr>
        <w:t xml:space="preserve">Everyday violence encompasses the implicit, legitimate, and </w:t>
      </w:r>
      <w:proofErr w:type="spellStart"/>
      <w:r w:rsidRPr="00120418">
        <w:rPr>
          <w:rStyle w:val="StyleBoldUnderline"/>
        </w:rPr>
        <w:t>routinized</w:t>
      </w:r>
      <w:proofErr w:type="spellEnd"/>
      <w:r w:rsidRPr="00120418">
        <w:rPr>
          <w:rStyle w:val="StyleBoldUnderline"/>
        </w:rPr>
        <w:t xml:space="preserve"> forms of violence inherent in particular social, economic, and political formations.</w:t>
      </w:r>
      <w:r w:rsidRPr="00881810">
        <w:rPr>
          <w:sz w:val="16"/>
        </w:rPr>
        <w:t xml:space="preserve"> It is close to what </w:t>
      </w:r>
      <w:proofErr w:type="spellStart"/>
      <w:r w:rsidRPr="00881810">
        <w:rPr>
          <w:sz w:val="16"/>
        </w:rPr>
        <w:t>Bourdieu</w:t>
      </w:r>
      <w:proofErr w:type="spellEnd"/>
      <w:r w:rsidRPr="00881810">
        <w:rPr>
          <w:sz w:val="16"/>
        </w:rPr>
        <w:t xml:space="preserve"> (1977, 1996) means by “symbolic violence,” the violence that is often “</w:t>
      </w:r>
      <w:proofErr w:type="spellStart"/>
      <w:r w:rsidRPr="00881810">
        <w:rPr>
          <w:sz w:val="16"/>
        </w:rPr>
        <w:t>nus</w:t>
      </w:r>
      <w:proofErr w:type="spellEnd"/>
      <w:r w:rsidRPr="00881810">
        <w:rPr>
          <w:sz w:val="16"/>
        </w:rPr>
        <w:t xml:space="preserve">-recognized” for something else, usually something good. Everyday violence is similar to what </w:t>
      </w:r>
      <w:proofErr w:type="spellStart"/>
      <w:r w:rsidRPr="00881810">
        <w:rPr>
          <w:sz w:val="16"/>
        </w:rPr>
        <w:t>Taussig</w:t>
      </w:r>
      <w:proofErr w:type="spellEnd"/>
      <w:r w:rsidRPr="00881810">
        <w:rPr>
          <w:sz w:val="16"/>
        </w:rPr>
        <w:t xml:space="preserve"> (1989) calls “terror as usual.” All these terms are meant to reveal a public secret - the hidden links between violence in war and violence in peace, and between war crimes and “peace-time crimes.” </w:t>
      </w:r>
      <w:proofErr w:type="spellStart"/>
      <w:r w:rsidRPr="00881810">
        <w:rPr>
          <w:sz w:val="16"/>
        </w:rPr>
        <w:t>Bourdieu</w:t>
      </w:r>
      <w:proofErr w:type="spellEnd"/>
      <w:r w:rsidRPr="00881810">
        <w:rPr>
          <w:sz w:val="16"/>
        </w:rPr>
        <w:t xml:space="preserve"> (1977) finds domination and violence in the least likely places - in courtship and marriage, in the exchange of gifts, in systems of classification, in style, art, and culinary taste- the various uses of culture. Violence, </w:t>
      </w:r>
      <w:proofErr w:type="spellStart"/>
      <w:r w:rsidRPr="00881810">
        <w:rPr>
          <w:sz w:val="16"/>
        </w:rPr>
        <w:t>Bourdieu</w:t>
      </w:r>
      <w:proofErr w:type="spellEnd"/>
      <w:r w:rsidRPr="00881810">
        <w:rPr>
          <w:sz w:val="16"/>
        </w:rPr>
        <w:t xml:space="preserve"> insists, is everywhere in social practice. It is misrecognized because </w:t>
      </w:r>
      <w:proofErr w:type="spellStart"/>
      <w:r w:rsidRPr="00881810">
        <w:rPr>
          <w:sz w:val="16"/>
        </w:rPr>
        <w:t>its</w:t>
      </w:r>
      <w:proofErr w:type="spellEnd"/>
      <w:r w:rsidRPr="00881810">
        <w:rPr>
          <w:sz w:val="16"/>
        </w:rPr>
        <w:t xml:space="preserve"> very everydayness and its familiarity render it invisible. </w:t>
      </w:r>
      <w:proofErr w:type="spellStart"/>
      <w:r w:rsidRPr="00881810">
        <w:rPr>
          <w:sz w:val="16"/>
        </w:rPr>
        <w:t>Lacan</w:t>
      </w:r>
      <w:proofErr w:type="spellEnd"/>
      <w:r w:rsidRPr="00881810">
        <w:rPr>
          <w:sz w:val="16"/>
        </w:rPr>
        <w:t xml:space="preserve"> identifies “</w:t>
      </w:r>
      <w:proofErr w:type="spellStart"/>
      <w:r w:rsidRPr="00881810">
        <w:rPr>
          <w:sz w:val="16"/>
        </w:rPr>
        <w:t>rneconnaissance</w:t>
      </w:r>
      <w:proofErr w:type="spellEnd"/>
      <w:r w:rsidRPr="00881810">
        <w:rPr>
          <w:sz w:val="16"/>
        </w:rPr>
        <w:t xml:space="preserve">” as the prerequisite of the social. The exploitation of bachelor sons, robbing them of autonomy, independence, and progeny, within the structures of family farming in the European countryside that </w:t>
      </w:r>
      <w:proofErr w:type="spellStart"/>
      <w:r w:rsidRPr="00881810">
        <w:rPr>
          <w:sz w:val="16"/>
        </w:rPr>
        <w:t>Bourdieu</w:t>
      </w:r>
      <w:proofErr w:type="spellEnd"/>
      <w:r w:rsidRPr="00881810">
        <w:rPr>
          <w:sz w:val="16"/>
        </w:rPr>
        <w:t xml:space="preserve"> escaped is a case in point (</w:t>
      </w:r>
      <w:proofErr w:type="spellStart"/>
      <w:r w:rsidRPr="00881810">
        <w:rPr>
          <w:sz w:val="16"/>
        </w:rPr>
        <w:t>Bourdieu</w:t>
      </w:r>
      <w:proofErr w:type="spellEnd"/>
      <w:r w:rsidRPr="00881810">
        <w:rPr>
          <w:sz w:val="16"/>
        </w:rPr>
        <w:t xml:space="preserve">, Chapter 42; see also </w:t>
      </w:r>
      <w:proofErr w:type="spellStart"/>
      <w:r w:rsidRPr="00881810">
        <w:rPr>
          <w:sz w:val="16"/>
        </w:rPr>
        <w:t>Scheper</w:t>
      </w:r>
      <w:proofErr w:type="spellEnd"/>
      <w:r w:rsidRPr="00881810">
        <w:rPr>
          <w:sz w:val="16"/>
        </w:rPr>
        <w:t xml:space="preserve">-Hughes, 2000b; </w:t>
      </w:r>
      <w:proofErr w:type="spellStart"/>
      <w:r w:rsidRPr="00881810">
        <w:rPr>
          <w:sz w:val="16"/>
        </w:rPr>
        <w:t>Favret-Saada</w:t>
      </w:r>
      <w:proofErr w:type="spellEnd"/>
      <w:r w:rsidRPr="00881810">
        <w:rPr>
          <w:sz w:val="16"/>
        </w:rPr>
        <w:t xml:space="preserve">, 1989).  Following </w:t>
      </w:r>
      <w:proofErr w:type="spellStart"/>
      <w:r w:rsidRPr="00881810">
        <w:rPr>
          <w:sz w:val="16"/>
        </w:rPr>
        <w:t>Gramsci</w:t>
      </w:r>
      <w:proofErr w:type="spellEnd"/>
      <w:r w:rsidRPr="00881810">
        <w:rPr>
          <w:sz w:val="16"/>
        </w:rPr>
        <w:t>, Foucault, Sartre, Arendt, and other modern theorists of power-</w:t>
      </w:r>
      <w:proofErr w:type="spellStart"/>
      <w:r w:rsidRPr="00881810">
        <w:rPr>
          <w:sz w:val="16"/>
        </w:rPr>
        <w:t>vio</w:t>
      </w:r>
      <w:proofErr w:type="spellEnd"/>
      <w:r w:rsidRPr="00881810">
        <w:rPr>
          <w:sz w:val="16"/>
        </w:rPr>
        <w:t xml:space="preserve">- </w:t>
      </w:r>
      <w:proofErr w:type="spellStart"/>
      <w:r w:rsidRPr="00881810">
        <w:rPr>
          <w:sz w:val="16"/>
        </w:rPr>
        <w:t>lence</w:t>
      </w:r>
      <w:proofErr w:type="spellEnd"/>
      <w:r w:rsidRPr="00881810">
        <w:rPr>
          <w:sz w:val="16"/>
        </w:rPr>
        <w:t xml:space="preserve">, </w:t>
      </w:r>
      <w:proofErr w:type="spellStart"/>
      <w:r w:rsidRPr="00881810">
        <w:rPr>
          <w:sz w:val="16"/>
        </w:rPr>
        <w:t>Bourdieu</w:t>
      </w:r>
      <w:proofErr w:type="spellEnd"/>
      <w:r w:rsidRPr="00881810">
        <w:rPr>
          <w:sz w:val="16"/>
        </w:rPr>
        <w:t xml:space="preserve">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881810">
        <w:rPr>
          <w:sz w:val="16"/>
        </w:rPr>
        <w:t>everyday</w:t>
      </w:r>
      <w:proofErr w:type="spellEnd"/>
      <w:r w:rsidRPr="00881810">
        <w:rPr>
          <w:sz w:val="16"/>
        </w:rPr>
        <w:t xml:space="preserve">, normative experiences of reification, depersonalization, institutional confinement, and acceptable death is to help answer the question: What makes mass violence and genocide possible? In this volume we are suggesting </w:t>
      </w:r>
      <w:r w:rsidRPr="00881810">
        <w:rPr>
          <w:rStyle w:val="StyleBoldUnderline"/>
        </w:rPr>
        <w:t xml:space="preserve">that mass violence is part of a continuum, and that it is socially incremental and often experienced by perpetrators, </w:t>
      </w:r>
      <w:r w:rsidRPr="00881810">
        <w:rPr>
          <w:rStyle w:val="StyleBoldUnderline"/>
        </w:rPr>
        <w:lastRenderedPageBreak/>
        <w:t xml:space="preserve">collaborators, bystanders - and even by victims themselves - as expected, routine, </w:t>
      </w:r>
      <w:proofErr w:type="gramStart"/>
      <w:r w:rsidRPr="00881810">
        <w:rPr>
          <w:rStyle w:val="StyleBoldUnderline"/>
        </w:rPr>
        <w:t>even</w:t>
      </w:r>
      <w:proofErr w:type="gramEnd"/>
      <w:r w:rsidRPr="00881810">
        <w:rPr>
          <w:rStyle w:val="StyleBoldUnderline"/>
        </w:rPr>
        <w:t xml:space="preserve"> justified.</w:t>
      </w:r>
      <w:r w:rsidRPr="00881810">
        <w:rPr>
          <w:sz w:val="16"/>
        </w:rPr>
        <w:t xml:space="preserve"> The preparations for mass killing can be found in social sentiments and institutions from the family, to schools, churches, hospitals, and the military. </w:t>
      </w:r>
      <w:r w:rsidRPr="00881810">
        <w:rPr>
          <w:rStyle w:val="StyleBoldUnderline"/>
          <w:highlight w:val="yellow"/>
        </w:rPr>
        <w:t>They harbor the</w:t>
      </w:r>
      <w:r w:rsidRPr="00881810">
        <w:rPr>
          <w:sz w:val="16"/>
        </w:rPr>
        <w:t xml:space="preserve"> early “warning signs” (</w:t>
      </w:r>
      <w:proofErr w:type="spellStart"/>
      <w:r w:rsidRPr="00881810">
        <w:rPr>
          <w:sz w:val="16"/>
        </w:rPr>
        <w:t>Charney</w:t>
      </w:r>
      <w:proofErr w:type="spellEnd"/>
      <w:r w:rsidRPr="00881810">
        <w:rPr>
          <w:sz w:val="16"/>
        </w:rPr>
        <w:t xml:space="preserve"> 1991), the “</w:t>
      </w:r>
      <w:r w:rsidRPr="0062135A">
        <w:rPr>
          <w:rStyle w:val="StyleBoldUnderline"/>
          <w:sz w:val="24"/>
          <w:highlight w:val="yellow"/>
        </w:rPr>
        <w:t>priming</w:t>
      </w:r>
      <w:r w:rsidRPr="00881810">
        <w:rPr>
          <w:sz w:val="16"/>
        </w:rPr>
        <w:t xml:space="preserve">” (as Hinton, ed., 2002 calls it), </w:t>
      </w:r>
      <w:r w:rsidRPr="003C1908">
        <w:rPr>
          <w:rStyle w:val="StyleBoldUnderline"/>
        </w:rPr>
        <w:t>or the “genocidal continuum</w:t>
      </w:r>
      <w:r w:rsidRPr="004E6718">
        <w:rPr>
          <w:sz w:val="28"/>
          <w:u w:val="single"/>
        </w:rPr>
        <w:t>”</w:t>
      </w:r>
      <w:r w:rsidRPr="00881810">
        <w:rPr>
          <w:sz w:val="16"/>
        </w:rPr>
        <w:t xml:space="preserve"> (as we call it) </w:t>
      </w:r>
      <w:r w:rsidRPr="00881810">
        <w:rPr>
          <w:rStyle w:val="StyleBoldUnderline"/>
          <w:highlight w:val="yellow"/>
        </w:rPr>
        <w:t xml:space="preserve">that push </w:t>
      </w:r>
      <w:r w:rsidRPr="0062135A">
        <w:rPr>
          <w:rStyle w:val="StyleBoldUnderline"/>
          <w:sz w:val="24"/>
          <w:highlight w:val="yellow"/>
        </w:rPr>
        <w:t xml:space="preserve">social consensus </w:t>
      </w:r>
      <w:r w:rsidRPr="00881810">
        <w:rPr>
          <w:rStyle w:val="StyleBoldUnderline"/>
          <w:highlight w:val="yellow"/>
        </w:rPr>
        <w:t xml:space="preserve">toward </w:t>
      </w:r>
      <w:r w:rsidRPr="0062135A">
        <w:rPr>
          <w:rStyle w:val="StyleBoldUnderline"/>
          <w:sz w:val="24"/>
          <w:highlight w:val="yellow"/>
        </w:rPr>
        <w:t xml:space="preserve">devaluing </w:t>
      </w:r>
      <w:r w:rsidRPr="0062135A">
        <w:rPr>
          <w:rStyle w:val="StyleBoldUnderline"/>
        </w:rPr>
        <w:t xml:space="preserve">certain forms </w:t>
      </w:r>
      <w:r w:rsidRPr="0010179E">
        <w:rPr>
          <w:rStyle w:val="StyleBoldUnderline"/>
        </w:rPr>
        <w:t xml:space="preserve">of </w:t>
      </w:r>
      <w:r w:rsidRPr="00881810">
        <w:rPr>
          <w:rStyle w:val="StyleBoldUnderline"/>
          <w:highlight w:val="yellow"/>
        </w:rPr>
        <w:t xml:space="preserve">human life </w:t>
      </w:r>
      <w:r w:rsidRPr="0010179E">
        <w:rPr>
          <w:rStyle w:val="StyleBoldUnderline"/>
        </w:rPr>
        <w:t xml:space="preserve">and </w:t>
      </w:r>
      <w:proofErr w:type="spellStart"/>
      <w:r w:rsidRPr="0010179E">
        <w:rPr>
          <w:rStyle w:val="StyleBoldUnderline"/>
        </w:rPr>
        <w:t>lifeways</w:t>
      </w:r>
      <w:proofErr w:type="spellEnd"/>
      <w:r w:rsidRPr="0010179E">
        <w:rPr>
          <w:rStyle w:val="StyleBoldUnderline"/>
        </w:rPr>
        <w:t xml:space="preserve"> from the refusal of social support and humane care to vulnerable “social parasites</w:t>
      </w:r>
      <w:r w:rsidRPr="00881810">
        <w:rPr>
          <w:rStyle w:val="StyleBoldUnderline"/>
        </w:rPr>
        <w:t>” (the</w:t>
      </w:r>
      <w:r w:rsidRPr="004E6718">
        <w:rPr>
          <w:sz w:val="28"/>
          <w:u w:val="single"/>
        </w:rPr>
        <w:t xml:space="preserve"> </w:t>
      </w:r>
      <w:r w:rsidRPr="00881810">
        <w:rPr>
          <w:sz w:val="16"/>
        </w:rPr>
        <w:t>nursing home</w:t>
      </w:r>
      <w:r w:rsidRPr="004E6718">
        <w:rPr>
          <w:sz w:val="28"/>
          <w:u w:val="single"/>
        </w:rPr>
        <w:t xml:space="preserve"> </w:t>
      </w:r>
      <w:r w:rsidRPr="0062135A">
        <w:rPr>
          <w:rStyle w:val="StyleBoldUnderline"/>
        </w:rPr>
        <w:t>elderly, “welfare queens</w:t>
      </w:r>
      <w:r w:rsidRPr="004E6718">
        <w:rPr>
          <w:sz w:val="28"/>
          <w:u w:val="single"/>
        </w:rPr>
        <w:t xml:space="preserve">,” </w:t>
      </w:r>
      <w:r w:rsidRPr="00881810">
        <w:rPr>
          <w:sz w:val="16"/>
        </w:rPr>
        <w:t xml:space="preserve">undocumented </w:t>
      </w:r>
      <w:r w:rsidRPr="0062135A">
        <w:rPr>
          <w:rStyle w:val="StyleBoldUnderline"/>
        </w:rPr>
        <w:t>immigrants</w:t>
      </w:r>
      <w:r w:rsidRPr="0062135A">
        <w:rPr>
          <w:sz w:val="28"/>
          <w:u w:val="single"/>
        </w:rPr>
        <w:t>,</w:t>
      </w:r>
      <w:r w:rsidRPr="004E6718">
        <w:rPr>
          <w:sz w:val="28"/>
          <w:u w:val="single"/>
        </w:rPr>
        <w:t xml:space="preserve"> </w:t>
      </w:r>
      <w:r w:rsidRPr="00881810">
        <w:rPr>
          <w:sz w:val="16"/>
        </w:rPr>
        <w:t xml:space="preserve">drug addicts) </w:t>
      </w:r>
      <w:r w:rsidRPr="0010179E">
        <w:rPr>
          <w:rStyle w:val="StyleBoldUnderline"/>
        </w:rPr>
        <w:t>to the militarization of everyday life</w:t>
      </w:r>
      <w:r w:rsidRPr="00881810">
        <w:rPr>
          <w:sz w:val="16"/>
        </w:rPr>
        <w:t xml:space="preserve"> (super-maximum-security prisons, capital punishment; the technologies of heightened personal security, including the house gun and gated communities; and reversed feelings of victimization).</w:t>
      </w:r>
      <w:r>
        <w:rPr>
          <w:sz w:val="16"/>
        </w:rPr>
        <w:t xml:space="preserve"> </w:t>
      </w:r>
    </w:p>
    <w:p w:rsidR="00DB7130" w:rsidRPr="00DB7130" w:rsidRDefault="00DB7130" w:rsidP="00DB7130"/>
    <w:p w:rsidR="005A7818" w:rsidRDefault="001E7D94" w:rsidP="001E7D94">
      <w:pPr>
        <w:pStyle w:val="Heading3"/>
      </w:pPr>
      <w:r>
        <w:lastRenderedPageBreak/>
        <w:t>2NC – Jevons Paradox</w:t>
      </w:r>
    </w:p>
    <w:p w:rsidR="001E7D94" w:rsidRDefault="001E7D94" w:rsidP="001E7D94">
      <w:pPr>
        <w:pStyle w:val="Heading4"/>
      </w:pPr>
      <w:r>
        <w:t xml:space="preserve">Plan is </w:t>
      </w:r>
      <w:r w:rsidRPr="000035B9">
        <w:rPr>
          <w:u w:val="single"/>
        </w:rPr>
        <w:t>one step forward and two steps back</w:t>
      </w:r>
      <w:r>
        <w:t xml:space="preserve"> – they </w:t>
      </w:r>
      <w:r w:rsidRPr="000035B9">
        <w:rPr>
          <w:u w:val="single"/>
        </w:rPr>
        <w:t>don’t trade off</w:t>
      </w:r>
      <w:r>
        <w:t xml:space="preserve"> with coal – nuclear power use </w:t>
      </w:r>
      <w:r w:rsidRPr="000035B9">
        <w:rPr>
          <w:u w:val="single"/>
        </w:rPr>
        <w:t>compounds consumption</w:t>
      </w:r>
      <w:r>
        <w:t xml:space="preserve"> – turns the case</w:t>
      </w:r>
    </w:p>
    <w:p w:rsidR="001E7D94" w:rsidRPr="00566374" w:rsidRDefault="001E7D94" w:rsidP="001E7D94">
      <w:pPr>
        <w:rPr>
          <w:sz w:val="16"/>
        </w:rPr>
      </w:pPr>
      <w:r w:rsidRPr="00DD35C8">
        <w:rPr>
          <w:b/>
        </w:rPr>
        <w:t xml:space="preserve">Foster et al, 10 </w:t>
      </w:r>
      <w:r w:rsidRPr="00566374">
        <w:rPr>
          <w:sz w:val="16"/>
        </w:rPr>
        <w:t xml:space="preserve">(JOHN B. is editor of Monthly Review and professor of sociology, University of Oregon. BRETT CLARK is assistant professor of sociology, North Carolina State University. RICHARD YORK is co-editor of Organization &amp; Environment and associate professor of sociology, University of Oregon, “Capitalism and the Curse of Energy Efficiency: The Return of the Jevons Paradox”, </w:t>
      </w:r>
      <w:r w:rsidRPr="00566374">
        <w:rPr>
          <w:i/>
          <w:sz w:val="16"/>
        </w:rPr>
        <w:t>Monthly Review</w:t>
      </w:r>
      <w:r w:rsidRPr="00566374">
        <w:rPr>
          <w:sz w:val="16"/>
        </w:rPr>
        <w:t xml:space="preserve">, November 2010. </w:t>
      </w:r>
      <w:proofErr w:type="gramStart"/>
      <w:r w:rsidRPr="00566374">
        <w:rPr>
          <w:sz w:val="16"/>
        </w:rPr>
        <w:t xml:space="preserve">Vol. 62, </w:t>
      </w:r>
      <w:proofErr w:type="spellStart"/>
      <w:r w:rsidRPr="00566374">
        <w:rPr>
          <w:sz w:val="16"/>
        </w:rPr>
        <w:t>Iss</w:t>
      </w:r>
      <w:proofErr w:type="spellEnd"/>
      <w:r w:rsidRPr="00566374">
        <w:rPr>
          <w:sz w:val="16"/>
        </w:rPr>
        <w:t>.</w:t>
      </w:r>
      <w:proofErr w:type="gramEnd"/>
      <w:r w:rsidRPr="00566374">
        <w:rPr>
          <w:sz w:val="16"/>
        </w:rPr>
        <w:t xml:space="preserve"> 6; pg. 1, 12 pgs, </w:t>
      </w:r>
      <w:proofErr w:type="spellStart"/>
      <w:r w:rsidRPr="00566374">
        <w:rPr>
          <w:sz w:val="16"/>
        </w:rPr>
        <w:t>proquest</w:t>
      </w:r>
      <w:proofErr w:type="spellEnd"/>
      <w:r w:rsidRPr="00566374">
        <w:rPr>
          <w:sz w:val="16"/>
        </w:rPr>
        <w:t>)</w:t>
      </w:r>
    </w:p>
    <w:p w:rsidR="001E7D94" w:rsidRPr="00DD35C8" w:rsidRDefault="001E7D94" w:rsidP="001E7D94">
      <w:pPr>
        <w:rPr>
          <w:u w:val="single"/>
        </w:rPr>
      </w:pPr>
      <w:r w:rsidRPr="00566374">
        <w:rPr>
          <w:sz w:val="16"/>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the "rebound effect." This was the fairly straightforward notion that engineering efficiency gains normally led to a decrease in the effective price of a commodity, thereby generating increased demand, so that the gains in efficiency did not produce a decrease in consumption to an equal extent. </w:t>
      </w:r>
      <w:r w:rsidRPr="00241E4D">
        <w:rPr>
          <w:highlight w:val="yellow"/>
          <w:u w:val="single"/>
        </w:rPr>
        <w:t xml:space="preserve">The </w:t>
      </w:r>
      <w:r w:rsidRPr="00241E4D">
        <w:rPr>
          <w:b/>
          <w:sz w:val="26"/>
          <w:highlight w:val="yellow"/>
          <w:u w:val="single"/>
        </w:rPr>
        <w:t>Jevons Paradox</w:t>
      </w:r>
      <w:r w:rsidRPr="00241E4D">
        <w:rPr>
          <w:highlight w:val="yellow"/>
          <w:u w:val="single"/>
        </w:rPr>
        <w:t xml:space="preserve"> </w:t>
      </w:r>
      <w:r w:rsidRPr="001914FA">
        <w:rPr>
          <w:u w:val="single"/>
        </w:rPr>
        <w:t xml:space="preserve">has often been relegated to a more extreme version of the </w:t>
      </w:r>
      <w:r w:rsidRPr="001914FA">
        <w:rPr>
          <w:b/>
          <w:sz w:val="26"/>
          <w:u w:val="single"/>
        </w:rPr>
        <w:t>rebound effect</w:t>
      </w:r>
      <w:r w:rsidRPr="001914FA">
        <w:rPr>
          <w:u w:val="single"/>
        </w:rPr>
        <w:t xml:space="preserve">, in which there </w:t>
      </w:r>
      <w:r w:rsidRPr="00241E4D">
        <w:rPr>
          <w:highlight w:val="yellow"/>
          <w:u w:val="single"/>
        </w:rPr>
        <w:t>is</w:t>
      </w:r>
      <w:r w:rsidRPr="001914FA">
        <w:rPr>
          <w:u w:val="single"/>
        </w:rPr>
        <w:t xml:space="preserve"> a </w:t>
      </w:r>
      <w:r w:rsidRPr="001914FA">
        <w:rPr>
          <w:b/>
          <w:sz w:val="26"/>
          <w:u w:val="single"/>
        </w:rPr>
        <w:t>backfire</w:t>
      </w:r>
      <w:r w:rsidRPr="00241E4D">
        <w:rPr>
          <w:highlight w:val="yellow"/>
          <w:u w:val="single"/>
        </w:rPr>
        <w:t>,</w:t>
      </w:r>
      <w:r w:rsidRPr="00566374">
        <w:rPr>
          <w:sz w:val="16"/>
        </w:rPr>
        <w:t xml:space="preserve"> or a rebound of more than 100 percent of "engineering savings," </w:t>
      </w:r>
      <w:r w:rsidRPr="001914FA">
        <w:rPr>
          <w:b/>
          <w:sz w:val="26"/>
          <w:u w:val="single"/>
        </w:rPr>
        <w:t xml:space="preserve">resulting in </w:t>
      </w:r>
      <w:r w:rsidRPr="00241E4D">
        <w:rPr>
          <w:b/>
          <w:sz w:val="26"/>
          <w:highlight w:val="yellow"/>
          <w:u w:val="single"/>
        </w:rPr>
        <w:t>an increase rather than decrease in the consumption</w:t>
      </w:r>
      <w:r w:rsidRPr="00241E4D">
        <w:rPr>
          <w:sz w:val="26"/>
          <w:highlight w:val="yellow"/>
          <w:u w:val="single"/>
        </w:rPr>
        <w:t xml:space="preserve"> </w:t>
      </w:r>
      <w:r w:rsidRPr="001914FA">
        <w:rPr>
          <w:u w:val="single"/>
        </w:rPr>
        <w:t>of a given resource</w:t>
      </w:r>
      <w:r w:rsidRPr="00241E4D">
        <w:rPr>
          <w:highlight w:val="yellow"/>
          <w:u w:val="single"/>
        </w:rPr>
        <w:t>.</w:t>
      </w:r>
      <w:r w:rsidRPr="00566374">
        <w:rPr>
          <w:sz w:val="16"/>
        </w:rPr>
        <w:t xml:space="preserve">30 </w:t>
      </w:r>
      <w:r w:rsidRPr="00241E4D">
        <w:rPr>
          <w:highlight w:val="yellow"/>
          <w:u w:val="single"/>
        </w:rPr>
        <w:t>Tech</w:t>
      </w:r>
      <w:r w:rsidRPr="00566374">
        <w:rPr>
          <w:sz w:val="16"/>
        </w:rPr>
        <w:t xml:space="preserve">nological </w:t>
      </w:r>
      <w:r w:rsidRPr="00241E4D">
        <w:rPr>
          <w:highlight w:val="yellow"/>
          <w:u w:val="single"/>
        </w:rPr>
        <w:t>optimists</w:t>
      </w:r>
      <w:r w:rsidRPr="00241E4D">
        <w:rPr>
          <w:sz w:val="16"/>
          <w:highlight w:val="yellow"/>
        </w:rPr>
        <w:t xml:space="preserve"> </w:t>
      </w:r>
      <w:r w:rsidRPr="00566374">
        <w:rPr>
          <w:sz w:val="16"/>
        </w:rPr>
        <w:t xml:space="preserve">have tried to </w:t>
      </w:r>
      <w:r w:rsidRPr="00241E4D">
        <w:rPr>
          <w:highlight w:val="yellow"/>
          <w:u w:val="single"/>
        </w:rPr>
        <w:t>argue</w:t>
      </w:r>
      <w:r w:rsidRPr="00241E4D">
        <w:rPr>
          <w:sz w:val="16"/>
          <w:highlight w:val="yellow"/>
        </w:rPr>
        <w:t xml:space="preserve"> </w:t>
      </w:r>
      <w:r w:rsidRPr="00566374">
        <w:rPr>
          <w:sz w:val="16"/>
        </w:rPr>
        <w:t xml:space="preserve">that the rebound effect is small, and therefore </w:t>
      </w:r>
      <w:r w:rsidRPr="00241E4D">
        <w:rPr>
          <w:highlight w:val="yellow"/>
          <w:u w:val="single"/>
        </w:rPr>
        <w:t>environmental problems can be solved largely by tech</w:t>
      </w:r>
      <w:r w:rsidRPr="00DD35C8">
        <w:rPr>
          <w:u w:val="single"/>
        </w:rPr>
        <w:t>nological</w:t>
      </w:r>
      <w:r w:rsidRPr="001914FA">
        <w:rPr>
          <w:u w:val="single"/>
        </w:rPr>
        <w:t xml:space="preserve"> innovation alone</w:t>
      </w:r>
      <w:r w:rsidRPr="00241E4D">
        <w:rPr>
          <w:highlight w:val="yellow"/>
          <w:u w:val="single"/>
        </w:rPr>
        <w:t xml:space="preserve">, </w:t>
      </w:r>
      <w:r w:rsidRPr="001914FA">
        <w:rPr>
          <w:u w:val="single"/>
        </w:rPr>
        <w:t>with</w:t>
      </w:r>
      <w:r w:rsidRPr="00566374">
        <w:rPr>
          <w:sz w:val="16"/>
        </w:rPr>
        <w:t xml:space="preserve"> the </w:t>
      </w:r>
      <w:r w:rsidRPr="001914FA">
        <w:rPr>
          <w:u w:val="single"/>
        </w:rPr>
        <w:t>efficiency</w:t>
      </w:r>
      <w:r w:rsidRPr="001914FA">
        <w:rPr>
          <w:sz w:val="16"/>
        </w:rPr>
        <w:t xml:space="preserve"> </w:t>
      </w:r>
      <w:r w:rsidRPr="00566374">
        <w:rPr>
          <w:sz w:val="16"/>
        </w:rPr>
        <w:t xml:space="preserve">gains translating into lower throughput of energy and materials (dematerialization). Empirical evidence of a substantial rebound effect is, however, strong. For example, technological advancements in motor vehicles, which have </w:t>
      </w:r>
      <w:r w:rsidRPr="001914FA">
        <w:rPr>
          <w:u w:val="single"/>
        </w:rPr>
        <w:t>increased</w:t>
      </w:r>
      <w:r w:rsidRPr="001914FA">
        <w:rPr>
          <w:sz w:val="16"/>
        </w:rPr>
        <w:t xml:space="preserve"> the </w:t>
      </w:r>
      <w:r w:rsidRPr="001914FA">
        <w:rPr>
          <w:u w:val="single"/>
        </w:rPr>
        <w:t>average m</w:t>
      </w:r>
      <w:r w:rsidRPr="001914FA">
        <w:rPr>
          <w:sz w:val="16"/>
        </w:rPr>
        <w:t xml:space="preserve">iles </w:t>
      </w:r>
      <w:r w:rsidRPr="001914FA">
        <w:rPr>
          <w:u w:val="single"/>
        </w:rPr>
        <w:t>p</w:t>
      </w:r>
      <w:r w:rsidRPr="001914FA">
        <w:rPr>
          <w:sz w:val="16"/>
        </w:rPr>
        <w:t xml:space="preserve">er </w:t>
      </w:r>
      <w:r w:rsidRPr="001914FA">
        <w:rPr>
          <w:u w:val="single"/>
        </w:rPr>
        <w:t>g</w:t>
      </w:r>
      <w:r w:rsidRPr="001914FA">
        <w:rPr>
          <w:sz w:val="16"/>
        </w:rPr>
        <w:t xml:space="preserve">allon </w:t>
      </w:r>
      <w:r w:rsidRPr="001914FA">
        <w:rPr>
          <w:u w:val="single"/>
        </w:rPr>
        <w:t>of vehicles by 30 percent in the U</w:t>
      </w:r>
      <w:r w:rsidRPr="001914FA">
        <w:rPr>
          <w:sz w:val="16"/>
        </w:rPr>
        <w:t xml:space="preserve">nited </w:t>
      </w:r>
      <w:r w:rsidRPr="001914FA">
        <w:rPr>
          <w:u w:val="single"/>
        </w:rPr>
        <w:t>S</w:t>
      </w:r>
      <w:r w:rsidRPr="001914FA">
        <w:rPr>
          <w:sz w:val="16"/>
        </w:rPr>
        <w:t xml:space="preserve">tates since 1980, </w:t>
      </w:r>
      <w:r w:rsidRPr="001914FA">
        <w:rPr>
          <w:u w:val="single"/>
        </w:rPr>
        <w:t>have not reduced the overall energy used by motor vehicles</w:t>
      </w:r>
      <w:r w:rsidRPr="00241E4D">
        <w:rPr>
          <w:highlight w:val="yellow"/>
          <w:u w:val="single"/>
        </w:rPr>
        <w:t>.</w:t>
      </w:r>
      <w:r w:rsidRPr="00241E4D">
        <w:rPr>
          <w:sz w:val="16"/>
          <w:highlight w:val="yellow"/>
        </w:rPr>
        <w:t xml:space="preserve"> </w:t>
      </w:r>
      <w:r w:rsidRPr="00566374">
        <w:rPr>
          <w:sz w:val="16"/>
        </w:rPr>
        <w:t xml:space="preserve">Fuel consumption per vehicle stayed constant while the efficiency gains led to the augmentation, not only of the numbers of cars and trucks on the roads (and the miles driven), but also their size and "performance" (acceleration rate, cruising speed, etc.) - so that SUVs and minivans now dot U.S. highways. At the macro level, the Jevons Paradox can be seen in the fact that, </w:t>
      </w:r>
      <w:r w:rsidRPr="0085221F">
        <w:rPr>
          <w:u w:val="single"/>
        </w:rPr>
        <w:t>even though the United States has managed to double its energy efficiency since 1975, its energy consumption has risen dramatically</w:t>
      </w:r>
      <w:r w:rsidRPr="00241E4D">
        <w:rPr>
          <w:highlight w:val="yellow"/>
          <w:u w:val="single"/>
        </w:rPr>
        <w:t>.</w:t>
      </w:r>
      <w:r w:rsidRPr="00241E4D">
        <w:rPr>
          <w:sz w:val="16"/>
          <w:highlight w:val="yellow"/>
        </w:rPr>
        <w:t xml:space="preserve"> </w:t>
      </w:r>
      <w:r w:rsidRPr="00566374">
        <w:rPr>
          <w:sz w:val="16"/>
        </w:rPr>
        <w:t xml:space="preserve">Juliet </w:t>
      </w:r>
      <w:proofErr w:type="spellStart"/>
      <w:r w:rsidRPr="00566374">
        <w:rPr>
          <w:sz w:val="16"/>
        </w:rPr>
        <w:t>Schor</w:t>
      </w:r>
      <w:proofErr w:type="spellEnd"/>
      <w:r w:rsidRPr="00566374">
        <w:rPr>
          <w:sz w:val="16"/>
        </w:rPr>
        <w:t xml:space="preserve"> notes that </w:t>
      </w:r>
      <w:r w:rsidRPr="00DD35C8">
        <w:rPr>
          <w:u w:val="single"/>
        </w:rPr>
        <w:t xml:space="preserve">over the last thirty-five years: energy expended per dollar of GDP has been cut in half. But rather than falling, energy demand has increased, by roughly 40 percent. Moreover, demand is rising fastest in those sectors that have had the biggest efficiency gains - 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Carbon dioxide from these two sectors has risen 40 percent, twice the rate of the larger economy. </w:t>
      </w:r>
      <w:r w:rsidRPr="00566374">
        <w:rPr>
          <w:sz w:val="16"/>
        </w:rPr>
        <w:t>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w:t>
      </w:r>
      <w:r w:rsidRPr="00DD35C8">
        <w:rPr>
          <w:u w:val="single"/>
        </w:rPr>
        <w:t xml:space="preserve"> once the indirect effects, apparent at the macro level, are incorporated, the Jevons Paradox remains extremely significant. It is here at the macro level that scale effects come to bear:</w:t>
      </w:r>
      <w:r w:rsidRPr="00566374">
        <w:rPr>
          <w:sz w:val="16"/>
        </w:rPr>
        <w:t xml:space="preserve"> </w:t>
      </w:r>
      <w:r w:rsidRPr="00241E4D">
        <w:rPr>
          <w:highlight w:val="yellow"/>
          <w:u w:val="single"/>
        </w:rPr>
        <w:t xml:space="preserve">improvements in energy efficiency </w:t>
      </w:r>
      <w:r w:rsidRPr="0085221F">
        <w:rPr>
          <w:u w:val="single"/>
        </w:rPr>
        <w:t xml:space="preserve">can </w:t>
      </w:r>
      <w:r w:rsidRPr="00241E4D">
        <w:rPr>
          <w:b/>
          <w:sz w:val="26"/>
          <w:highlight w:val="yellow"/>
          <w:u w:val="single"/>
        </w:rPr>
        <w:t>lower the effective cost</w:t>
      </w:r>
      <w:r w:rsidRPr="00241E4D">
        <w:rPr>
          <w:sz w:val="26"/>
          <w:highlight w:val="yellow"/>
          <w:u w:val="single"/>
        </w:rPr>
        <w:t xml:space="preserve"> </w:t>
      </w:r>
      <w:r w:rsidRPr="00241E4D">
        <w:rPr>
          <w:highlight w:val="yellow"/>
          <w:u w:val="single"/>
        </w:rPr>
        <w:t xml:space="preserve">of various products, </w:t>
      </w:r>
      <w:r w:rsidRPr="0085221F">
        <w:rPr>
          <w:u w:val="single"/>
        </w:rPr>
        <w:t xml:space="preserve">propelling the overall economy and </w:t>
      </w:r>
      <w:r w:rsidRPr="00241E4D">
        <w:rPr>
          <w:b/>
          <w:sz w:val="26"/>
          <w:highlight w:val="yellow"/>
          <w:u w:val="single"/>
        </w:rPr>
        <w:t>expanding overall energy use</w:t>
      </w:r>
      <w:r w:rsidRPr="00241E4D">
        <w:rPr>
          <w:highlight w:val="yellow"/>
          <w:u w:val="single"/>
        </w:rPr>
        <w:t>.</w:t>
      </w:r>
      <w:r w:rsidRPr="00566374">
        <w:rPr>
          <w:sz w:val="16"/>
        </w:rPr>
        <w:t xml:space="preserve">31 Ecological economists Mario </w:t>
      </w:r>
      <w:proofErr w:type="spellStart"/>
      <w:r w:rsidRPr="00566374">
        <w:rPr>
          <w:sz w:val="16"/>
        </w:rPr>
        <w:t>Giampietro</w:t>
      </w:r>
      <w:proofErr w:type="spellEnd"/>
      <w:r w:rsidRPr="00566374">
        <w:rPr>
          <w:sz w:val="16"/>
        </w:rPr>
        <w:t xml:space="preserve"> and Kozo Mayumi argue that the Jevons Paradox can only be understood in a macro-evolutionary model, where improvements in efficiency result in changes in the matrices of the economy, </w:t>
      </w:r>
      <w:r w:rsidRPr="0085221F">
        <w:rPr>
          <w:u w:val="single"/>
        </w:rPr>
        <w:t xml:space="preserve">such that </w:t>
      </w:r>
      <w:r w:rsidRPr="00241E4D">
        <w:rPr>
          <w:highlight w:val="yellow"/>
          <w:u w:val="single"/>
        </w:rPr>
        <w:t xml:space="preserve">the overall effect is to </w:t>
      </w:r>
      <w:r w:rsidRPr="00241E4D">
        <w:rPr>
          <w:b/>
          <w:sz w:val="26"/>
          <w:highlight w:val="yellow"/>
          <w:u w:val="single"/>
        </w:rPr>
        <w:t>increase scale and tempo</w:t>
      </w:r>
      <w:r w:rsidRPr="00241E4D">
        <w:rPr>
          <w:sz w:val="26"/>
          <w:highlight w:val="yellow"/>
          <w:u w:val="single"/>
        </w:rPr>
        <w:t xml:space="preserve"> </w:t>
      </w:r>
      <w:r w:rsidRPr="00241E4D">
        <w:rPr>
          <w:b/>
          <w:sz w:val="26"/>
          <w:highlight w:val="yellow"/>
          <w:u w:val="single"/>
        </w:rPr>
        <w:t>of the system</w:t>
      </w:r>
      <w:r w:rsidRPr="00241E4D">
        <w:rPr>
          <w:sz w:val="26"/>
          <w:highlight w:val="yellow"/>
          <w:u w:val="single"/>
        </w:rPr>
        <w:t xml:space="preserve"> </w:t>
      </w:r>
      <w:r w:rsidRPr="00241E4D">
        <w:rPr>
          <w:highlight w:val="yellow"/>
          <w:u w:val="single"/>
        </w:rPr>
        <w:t>as a whole.</w:t>
      </w:r>
      <w:r w:rsidRPr="00566374">
        <w:rPr>
          <w:sz w:val="16"/>
        </w:rPr>
        <w:t xml:space="preserv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241E4D">
        <w:rPr>
          <w:highlight w:val="yellow"/>
          <w:u w:val="single"/>
        </w:rPr>
        <w:t xml:space="preserve">An economic system devoted to profits, </w:t>
      </w:r>
      <w:r w:rsidRPr="0085221F">
        <w:rPr>
          <w:u w:val="single"/>
        </w:rPr>
        <w:t>accumulation</w:t>
      </w:r>
      <w:r w:rsidRPr="00241E4D">
        <w:rPr>
          <w:highlight w:val="yellow"/>
          <w:u w:val="single"/>
        </w:rPr>
        <w:t>, and economic expansion without</w:t>
      </w:r>
      <w:r w:rsidRPr="0085221F">
        <w:rPr>
          <w:u w:val="single"/>
        </w:rPr>
        <w:t xml:space="preserve"> </w:t>
      </w:r>
      <w:r w:rsidRPr="00241E4D">
        <w:rPr>
          <w:highlight w:val="yellow"/>
          <w:u w:val="single"/>
        </w:rPr>
        <w:t xml:space="preserve">end will </w:t>
      </w:r>
      <w:r w:rsidRPr="0085221F">
        <w:rPr>
          <w:u w:val="single"/>
        </w:rPr>
        <w:t xml:space="preserve">tend to </w:t>
      </w:r>
      <w:r w:rsidRPr="00241E4D">
        <w:rPr>
          <w:highlight w:val="yellow"/>
          <w:u w:val="single"/>
        </w:rPr>
        <w:t xml:space="preserve">use </w:t>
      </w:r>
      <w:r w:rsidRPr="0085221F">
        <w:rPr>
          <w:u w:val="single"/>
        </w:rPr>
        <w:t xml:space="preserve">any </w:t>
      </w:r>
      <w:r w:rsidRPr="00241E4D">
        <w:rPr>
          <w:highlight w:val="yellow"/>
          <w:u w:val="single"/>
        </w:rPr>
        <w:t xml:space="preserve">efficiency gains </w:t>
      </w:r>
      <w:r w:rsidRPr="0085221F">
        <w:rPr>
          <w:u w:val="single"/>
        </w:rPr>
        <w:t xml:space="preserve">or cost reductions </w:t>
      </w:r>
      <w:r w:rsidRPr="00241E4D">
        <w:rPr>
          <w:highlight w:val="yellow"/>
          <w:u w:val="single"/>
        </w:rPr>
        <w:t>to expand the overall scale of production. Tech</w:t>
      </w:r>
      <w:r w:rsidRPr="00566374">
        <w:rPr>
          <w:sz w:val="16"/>
        </w:rPr>
        <w:t xml:space="preserve">nological </w:t>
      </w:r>
      <w:r w:rsidRPr="00241E4D">
        <w:rPr>
          <w:highlight w:val="yellow"/>
          <w:u w:val="single"/>
        </w:rPr>
        <w:t xml:space="preserve">innovation will </w:t>
      </w:r>
      <w:r w:rsidRPr="0085221F">
        <w:rPr>
          <w:u w:val="single"/>
        </w:rPr>
        <w:t xml:space="preserve">therefore </w:t>
      </w:r>
      <w:r w:rsidRPr="00241E4D">
        <w:rPr>
          <w:highlight w:val="yellow"/>
          <w:u w:val="single"/>
        </w:rPr>
        <w:t>be heavily geared to these same expansive ends.</w:t>
      </w:r>
      <w:r w:rsidRPr="00241E4D">
        <w:rPr>
          <w:sz w:val="16"/>
          <w:highlight w:val="yellow"/>
        </w:rPr>
        <w:t xml:space="preserve"> </w:t>
      </w:r>
      <w:r w:rsidRPr="00566374">
        <w:rPr>
          <w:sz w:val="16"/>
        </w:rPr>
        <w:t xml:space="preserve">It is no mere coincidence that each of the epoch-making innovations (namely, the steam engine, the railroad, and the automobile) that dominated the eighteenth, nineteenth, and twentieth </w:t>
      </w:r>
      <w:proofErr w:type="spellStart"/>
      <w:r w:rsidRPr="00566374">
        <w:rPr>
          <w:sz w:val="16"/>
        </w:rPr>
        <w:t>centuries</w:t>
      </w:r>
      <w:proofErr w:type="spellEnd"/>
      <w:r w:rsidRPr="00566374">
        <w:rPr>
          <w:sz w:val="16"/>
        </w:rPr>
        <w:t xml:space="preserve"> were characterized by their importance in driving capital accumulation and the positive feedback they generated with respect to economic growth as a whole - so that the scale effects on the economy arising from their development necessarily overshot </w:t>
      </w:r>
      <w:r w:rsidRPr="00566374">
        <w:rPr>
          <w:sz w:val="16"/>
        </w:rPr>
        <w:lastRenderedPageBreak/>
        <w:t xml:space="preserve">improvements in technological efficiency.33 </w:t>
      </w:r>
      <w:r w:rsidRPr="004B4CCB">
        <w:rPr>
          <w:u w:val="single"/>
        </w:rPr>
        <w:t>Conservation in the aggregate is impossible for capitalism, however much the output/input ratio may be increased in the engineering of a given product. This is because all savings tend to spur further capital formation</w:t>
      </w:r>
      <w:r w:rsidRPr="004B4CCB">
        <w:rPr>
          <w:sz w:val="16"/>
        </w:rPr>
        <w:t xml:space="preserve"> </w:t>
      </w:r>
      <w:r w:rsidRPr="00566374">
        <w:rPr>
          <w:sz w:val="16"/>
        </w:rPr>
        <w:t xml:space="preserve">(provided that investment outlets are available). This is especially the case where core industrial resources - what Jevons called "central materials" or "staple products" - are concerned. The Fallacy of Dematerialization </w:t>
      </w:r>
      <w:proofErr w:type="gramStart"/>
      <w:r w:rsidRPr="00566374">
        <w:rPr>
          <w:sz w:val="16"/>
        </w:rPr>
        <w:t>The</w:t>
      </w:r>
      <w:proofErr w:type="gramEnd"/>
      <w:r w:rsidRPr="00566374">
        <w:rPr>
          <w:sz w:val="16"/>
        </w:rPr>
        <w:t xml:space="preserve"> Jevons Paradox is the product of a capitalist economic system that is unable to conserve on a macro scale, geared, as it is, to maximizing the throughput of energy and materials from resource tap to final waste sink. </w:t>
      </w:r>
      <w:r w:rsidRPr="004B4CCB">
        <w:rPr>
          <w:u w:val="single"/>
        </w:rPr>
        <w:t xml:space="preserve">Energy savings in such a system tend to be used as a means for further development of the economic order, generating what Alfred </w:t>
      </w:r>
      <w:proofErr w:type="spellStart"/>
      <w:r w:rsidRPr="004B4CCB">
        <w:rPr>
          <w:u w:val="single"/>
        </w:rPr>
        <w:t>Lotka</w:t>
      </w:r>
      <w:proofErr w:type="spellEnd"/>
      <w:r w:rsidRPr="004B4CCB">
        <w:rPr>
          <w:u w:val="single"/>
        </w:rPr>
        <w:t xml:space="preserve"> called the "maximum energy flux," rather than minimum energy production.34 The </w:t>
      </w:r>
      <w:proofErr w:type="spellStart"/>
      <w:r w:rsidRPr="004B4CCB">
        <w:rPr>
          <w:u w:val="single"/>
        </w:rPr>
        <w:t>deemphasis</w:t>
      </w:r>
      <w:proofErr w:type="spellEnd"/>
      <w:r w:rsidRPr="004B4CCB">
        <w:rPr>
          <w:u w:val="single"/>
        </w:rPr>
        <w:t xml:space="preserve"> on absolute</w:t>
      </w:r>
      <w:r w:rsidRPr="004B4CCB">
        <w:rPr>
          <w:sz w:val="16"/>
        </w:rPr>
        <w:t xml:space="preserve"> (as opposed to relative) </w:t>
      </w:r>
      <w:r w:rsidRPr="004B4CCB">
        <w:rPr>
          <w:u w:val="single"/>
        </w:rPr>
        <w:t>energy conservation is built into the nature and logic of capitalism</w:t>
      </w:r>
      <w:r w:rsidRPr="004B4CCB">
        <w:rPr>
          <w:sz w:val="16"/>
        </w:rPr>
        <w:t xml:space="preserve"> </w:t>
      </w:r>
      <w:r w:rsidRPr="00566374">
        <w:rPr>
          <w:sz w:val="16"/>
        </w:rPr>
        <w:t xml:space="preserve">as a system unreservedly devoted to the gods of production and profit. </w:t>
      </w:r>
      <w:proofErr w:type="gramStart"/>
      <w:r w:rsidRPr="00566374">
        <w:rPr>
          <w:sz w:val="16"/>
        </w:rPr>
        <w:t>As Marx put it: "Accumulate, accumulate!</w:t>
      </w:r>
      <w:proofErr w:type="gramEnd"/>
      <w:r w:rsidRPr="00566374">
        <w:rPr>
          <w:sz w:val="16"/>
        </w:rPr>
        <w:t xml:space="preserve"> That is Moses and the prophets!"35 Seen in the context of a capitalist society, </w:t>
      </w:r>
      <w:r w:rsidRPr="00DD35C8">
        <w:rPr>
          <w:u w:val="single"/>
        </w:rPr>
        <w:t>the Jevons Paradox therefore demonstrates the fallacy of current notions that the environmental problems facing society can be solved by purely technological means.</w:t>
      </w:r>
      <w:r w:rsidRPr="00566374">
        <w:rPr>
          <w:sz w:val="16"/>
        </w:rPr>
        <w:t xml:space="preserve"> </w:t>
      </w:r>
      <w:r w:rsidRPr="00DD35C8">
        <w:rPr>
          <w:u w:val="single"/>
        </w:rPr>
        <w:t xml:space="preserve">Mainstream environmental economists often refer to "dematerialization," or the "decoupling" of economic growth, from consumption of greater energy and resources. </w:t>
      </w:r>
      <w:r w:rsidRPr="00566374">
        <w:rPr>
          <w:sz w:val="16"/>
        </w:rPr>
        <w:t>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w:t>
      </w:r>
      <w:r w:rsidRPr="00DD35C8">
        <w:rPr>
          <w:u w:val="single"/>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w:t>
      </w:r>
      <w:r w:rsidRPr="00241E4D">
        <w:rPr>
          <w:highlight w:val="yellow"/>
          <w:u w:val="single"/>
        </w:rPr>
        <w:t>Any notion that reduction in material throughput, per unit of national income, is a new phenomenon is therefore "</w:t>
      </w:r>
      <w:r w:rsidRPr="00241E4D">
        <w:rPr>
          <w:b/>
          <w:sz w:val="26"/>
          <w:highlight w:val="yellow"/>
          <w:u w:val="single"/>
        </w:rPr>
        <w:t>profoundly ahistorical</w:t>
      </w:r>
      <w:r w:rsidRPr="00241E4D">
        <w:rPr>
          <w:highlight w:val="yellow"/>
          <w:u w:val="single"/>
        </w:rPr>
        <w:t>."</w:t>
      </w:r>
      <w:r w:rsidRPr="00566374">
        <w:rPr>
          <w:sz w:val="16"/>
        </w:rPr>
        <w:t>37 What is neglected, then, in simplistic notions that increased energy efficiency normally leads to increased energy savings overall, is the reality of the Jevons Paradox relationship - through which energy savings are used to promote new capital formation and the proliferation of commodities, demanding ever greater resources. Rather than an anomaly, the rule that efficiency increases energy and material use is integral to the "regime of capital" itself.</w:t>
      </w:r>
      <w:r w:rsidRPr="00DD35C8">
        <w:rPr>
          <w:u w:val="single"/>
        </w:rPr>
        <w:t xml:space="preserve">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promoted by a vast marketing system and designed to instill ever more demand for commodities and the exchange values they represent - as a substitute for the fulfillment of genuine human needs. </w:t>
      </w:r>
      <w:r w:rsidRPr="00566374">
        <w:rPr>
          <w:sz w:val="16"/>
        </w:rPr>
        <w:t xml:space="preserve">Unnecessary, wasteful goods are produced by useless toil to enhance purely economic values at the expense of the environment. </w:t>
      </w:r>
      <w:r w:rsidRPr="00DD35C8">
        <w:rPr>
          <w:u w:val="single"/>
        </w:rPr>
        <w:t>Any slowdown in this process of ecological destruction, under the present system, spells economic disaster.</w:t>
      </w:r>
      <w:r w:rsidRPr="00566374">
        <w:rPr>
          <w:sz w:val="16"/>
        </w:rPr>
        <w:t xml:space="preserve"> In Jevons's eyes, the "momentous choice" raised by a continuation of business as usual was simply "between brief but true [national] greatness and longer continued mediocrity</w:t>
      </w:r>
      <w:proofErr w:type="gramStart"/>
      <w:r w:rsidRPr="00566374">
        <w:rPr>
          <w:sz w:val="16"/>
        </w:rPr>
        <w:t>. "</w:t>
      </w:r>
      <w:proofErr w:type="gramEnd"/>
      <w:r w:rsidRPr="00566374">
        <w:rPr>
          <w:sz w:val="16"/>
        </w:rPr>
        <w:t xml:space="preserve"> He opted for the former - the maximum energy flux. A century and a half later, in our much bigger, more global - but no less expansive - economy, it is no longer simply national supremacy that is at stake, but the fate of the planet itself. To be sure, there are those who maintain that we should "live high now and let the future take care of itself." To choose this course, though, is to court planetary disaster. </w:t>
      </w:r>
      <w:r w:rsidRPr="001721DA">
        <w:rPr>
          <w:highlight w:val="yellow"/>
          <w:u w:val="single"/>
        </w:rPr>
        <w:t>The</w:t>
      </w:r>
      <w:r w:rsidRPr="00DD35C8">
        <w:rPr>
          <w:u w:val="single"/>
        </w:rPr>
        <w:t xml:space="preserve"> only real answer for humanity (including future generations) and the earth as a whole is to </w:t>
      </w:r>
      <w:r w:rsidRPr="00FD3B65">
        <w:rPr>
          <w:b/>
          <w:sz w:val="24"/>
          <w:u w:val="single"/>
        </w:rPr>
        <w:t>alter the social relations of production</w:t>
      </w:r>
      <w:r w:rsidRPr="00DD35C8">
        <w:rPr>
          <w:u w:val="single"/>
        </w:rPr>
        <w:t xml:space="preserve">, to create a system in which efficiency is no longer a curse - a higher system in which equality, human development, community, and sustainability are the explicit goals. </w:t>
      </w:r>
    </w:p>
    <w:p w:rsidR="001E7D94" w:rsidRPr="0078279C" w:rsidRDefault="001E7D94" w:rsidP="001E7D94">
      <w:pPr>
        <w:pStyle w:val="Heading4"/>
        <w:rPr>
          <w:rStyle w:val="StyleStyleBold12pt"/>
          <w:b/>
          <w:bCs/>
        </w:rPr>
      </w:pPr>
      <w:r>
        <w:rPr>
          <w:rStyle w:val="StyleStyleBold12pt"/>
          <w:b/>
          <w:bCs/>
        </w:rPr>
        <w:t>Increased energy spurs consumptions – doesn’t trade off with other energy</w:t>
      </w:r>
    </w:p>
    <w:p w:rsidR="001E7D94" w:rsidRPr="00CC7100" w:rsidRDefault="001E7D94" w:rsidP="001E7D94">
      <w:proofErr w:type="spellStart"/>
      <w:r w:rsidRPr="0078279C">
        <w:rPr>
          <w:rStyle w:val="StyleStyleBold12pt"/>
        </w:rPr>
        <w:t>Zehner</w:t>
      </w:r>
      <w:proofErr w:type="spellEnd"/>
      <w:r w:rsidRPr="0078279C">
        <w:rPr>
          <w:rStyle w:val="StyleStyleBold12pt"/>
        </w:rPr>
        <w:t xml:space="preserve"> 12</w:t>
      </w:r>
      <w:r w:rsidRPr="0078279C">
        <w:t xml:space="preserve"> (Ozzie, Author of Green Illusions and a visiting scholar at the University of California, Berkeley. His recent publications include public science pieces in Christian Science Monitor, The American Scholar, </w:t>
      </w:r>
      <w:proofErr w:type="gramStart"/>
      <w:r w:rsidRPr="0078279C">
        <w:t>Bulletin of the Atomic Scientists, The Humanist, The Futurist, and Women’s</w:t>
      </w:r>
      <w:proofErr w:type="gramEnd"/>
      <w:r w:rsidRPr="0078279C">
        <w:t xml:space="preserve"> Studies Quarterly. He has appeared on PBS, BBC, CNN, MSNBC, and regularly guest lectures at universities. </w:t>
      </w:r>
      <w:proofErr w:type="spellStart"/>
      <w:r w:rsidRPr="0078279C">
        <w:t>Zehner’s</w:t>
      </w:r>
      <w:proofErr w:type="spellEnd"/>
      <w:r w:rsidRPr="0078279C">
        <w:t xml:space="preserve"> research and projects have been covered by The Sunday Times, USA Today, WIRED, The Washington Post, Business Week and numerous other media outlets. He also serves on the editorial board of Critical </w:t>
      </w:r>
      <w:proofErr w:type="gramStart"/>
      <w:r w:rsidRPr="0078279C">
        <w:t>Environmentalism,</w:t>
      </w:r>
      <w:proofErr w:type="gramEnd"/>
      <w:r w:rsidRPr="0078279C">
        <w:t xml:space="preserve"> </w:t>
      </w:r>
      <w:proofErr w:type="spellStart"/>
      <w:r w:rsidRPr="0078279C">
        <w:t>Zehner</w:t>
      </w:r>
      <w:proofErr w:type="spellEnd"/>
      <w:r w:rsidRPr="0078279C">
        <w:t xml:space="preserve"> primarily researches the social, political and economic </w:t>
      </w:r>
      <w:r w:rsidRPr="0078279C">
        <w:lastRenderedPageBreak/>
        <w:t xml:space="preserve">conditions influencing energy policy priorities and project outcomes. His work also incorporates symbolic roles that energy technologies play within political and environmental movements. His other research interests include consumerism, urban policy, environmental governance, international human rights, and forgeries, </w:t>
      </w:r>
      <w:proofErr w:type="spellStart"/>
      <w:r w:rsidRPr="0078279C">
        <w:t>Zehner</w:t>
      </w:r>
      <w:proofErr w:type="spellEnd"/>
      <w:r w:rsidRPr="0078279C">
        <w:t xml:space="preserve"> attended Kettering University (BS -Engineering) and The University of Amsterdam (MS/Drs – Science and Technology Studies). His research was awarded with honors at both institutions. </w:t>
      </w:r>
    </w:p>
    <w:p w:rsidR="001E7D94" w:rsidRPr="0078279C" w:rsidRDefault="001E7D94" w:rsidP="001E7D94">
      <w:pPr>
        <w:rPr>
          <w:sz w:val="16"/>
        </w:rPr>
      </w:pPr>
      <w:r w:rsidRPr="0078279C">
        <w:rPr>
          <w:sz w:val="16"/>
        </w:rPr>
        <w:t xml:space="preserve">The Rebound Effect Phantom The nineteenth century brought us a collection of ghoulish and chilling immortals—the headless horseman of Sleepy Hollow, Bram Stoker's Dracula, and even Abraham Lincoln's phantom train, which has been heard leaving Washington DC late at night on a circuitous funeral route toward Springfield, Illinois, where it never arrives. It was during this era, in 1865, that a man named William Stanley Jevons wrote a book about a similar sort of phantom. His book, entitled The Coal Question, started out innocently enough. Jevons documented how James Watt's introduction of the steam engine greatly improved efficiency. </w:t>
      </w:r>
      <w:proofErr w:type="gramStart"/>
      <w:r w:rsidRPr="0078279C">
        <w:rPr>
          <w:sz w:val="16"/>
        </w:rPr>
        <w:t>Seems nice.</w:t>
      </w:r>
      <w:proofErr w:type="gramEnd"/>
      <w:r w:rsidRPr="0078279C">
        <w:rPr>
          <w:sz w:val="16"/>
        </w:rPr>
        <w:t xml:space="preserve"> But this increase in efficiency in turn made steam engines more popular and ultimately drove coal use ever higher.4 This rebound effect, also termed the "</w:t>
      </w:r>
      <w:r w:rsidRPr="0078279C">
        <w:rPr>
          <w:rStyle w:val="Emphasis"/>
          <w:highlight w:val="cyan"/>
        </w:rPr>
        <w:t>Jevons paradox," arises again and again</w:t>
      </w:r>
      <w:r w:rsidRPr="0078279C">
        <w:rPr>
          <w:highlight w:val="cyan"/>
          <w:u w:val="single"/>
        </w:rPr>
        <w:t xml:space="preserve"> in</w:t>
      </w:r>
      <w:r w:rsidRPr="0078279C">
        <w:rPr>
          <w:u w:val="single"/>
        </w:rPr>
        <w:t xml:space="preserve"> </w:t>
      </w:r>
      <w:r w:rsidRPr="0078279C">
        <w:rPr>
          <w:sz w:val="16"/>
        </w:rPr>
        <w:t xml:space="preserve">various incarnations throughout </w:t>
      </w:r>
      <w:r w:rsidRPr="0078279C">
        <w:rPr>
          <w:b/>
          <w:bCs/>
          <w:sz w:val="24"/>
          <w:szCs w:val="24"/>
          <w:highlight w:val="cyan"/>
          <w:u w:val="single"/>
        </w:rPr>
        <w:t>the history of energy</w:t>
      </w:r>
      <w:r w:rsidRPr="0078279C">
        <w:rPr>
          <w:sz w:val="24"/>
          <w:szCs w:val="24"/>
          <w:u w:val="single"/>
        </w:rPr>
        <w:t xml:space="preserve"> </w:t>
      </w:r>
      <w:r w:rsidRPr="0078279C">
        <w:rPr>
          <w:sz w:val="16"/>
        </w:rPr>
        <w:t xml:space="preserve">use: </w:t>
      </w:r>
      <w:r w:rsidRPr="0078279C">
        <w:rPr>
          <w:highlight w:val="cyan"/>
          <w:u w:val="single"/>
        </w:rPr>
        <w:t>Increases</w:t>
      </w:r>
      <w:r w:rsidRPr="0078279C">
        <w:rPr>
          <w:u w:val="single"/>
        </w:rPr>
        <w:t xml:space="preserve"> </w:t>
      </w:r>
      <w:r w:rsidRPr="0078279C">
        <w:rPr>
          <w:sz w:val="16"/>
        </w:rPr>
        <w:t xml:space="preserve">in energy efficiency </w:t>
      </w:r>
      <w:r w:rsidRPr="0078279C">
        <w:rPr>
          <w:highlight w:val="cyan"/>
          <w:u w:val="single"/>
        </w:rPr>
        <w:t>make</w:t>
      </w:r>
      <w:r w:rsidRPr="0078279C">
        <w:rPr>
          <w:u w:val="single"/>
        </w:rPr>
        <w:t xml:space="preserve"> </w:t>
      </w:r>
      <w:r w:rsidRPr="0078279C">
        <w:rPr>
          <w:sz w:val="16"/>
        </w:rPr>
        <w:t xml:space="preserve">energy </w:t>
      </w:r>
      <w:r w:rsidRPr="0078279C">
        <w:rPr>
          <w:highlight w:val="cyan"/>
          <w:u w:val="single"/>
        </w:rPr>
        <w:t>services</w:t>
      </w:r>
      <w:r w:rsidRPr="0078279C">
        <w:rPr>
          <w:u w:val="single"/>
        </w:rPr>
        <w:t xml:space="preserve"> </w:t>
      </w:r>
      <w:r w:rsidRPr="0078279C">
        <w:rPr>
          <w:sz w:val="16"/>
        </w:rPr>
        <w:t xml:space="preserve">relatively </w:t>
      </w:r>
      <w:r w:rsidRPr="0078279C">
        <w:rPr>
          <w:b/>
          <w:bCs/>
          <w:sz w:val="24"/>
          <w:szCs w:val="24"/>
          <w:highlight w:val="cyan"/>
          <w:u w:val="single"/>
        </w:rPr>
        <w:t>cheaper, encouraging</w:t>
      </w:r>
      <w:r w:rsidRPr="0078279C">
        <w:rPr>
          <w:sz w:val="24"/>
          <w:szCs w:val="24"/>
          <w:u w:val="single"/>
        </w:rPr>
        <w:t xml:space="preserve"> </w:t>
      </w:r>
      <w:r w:rsidRPr="0078279C">
        <w:rPr>
          <w:sz w:val="16"/>
        </w:rPr>
        <w:t xml:space="preserve">greater </w:t>
      </w:r>
      <w:r w:rsidRPr="0078279C">
        <w:rPr>
          <w:b/>
          <w:bCs/>
          <w:sz w:val="24"/>
          <w:szCs w:val="24"/>
          <w:highlight w:val="cyan"/>
          <w:u w:val="single"/>
        </w:rPr>
        <w:t>consumption</w:t>
      </w:r>
      <w:r w:rsidRPr="0078279C">
        <w:rPr>
          <w:sz w:val="16"/>
        </w:rPr>
        <w:t xml:space="preserve">. Energy efficiency can actually lead to negative environmental impacts unless regions institute taxes, caps, or regulations to prevent growing consumption patterns from smothering efficiency gains. As long as energy-efficiency strategies come with checks to prevent the rebound effect, efficiency proponents argue that they are highly effective. For instance, new refrigerators use just a fraction of the energy of models sold decades ago, yet because there is a limit to the amount of refrigeration space one can fit in a </w:t>
      </w:r>
      <w:proofErr w:type="gramStart"/>
      <w:r w:rsidRPr="0078279C">
        <w:rPr>
          <w:sz w:val="16"/>
        </w:rPr>
        <w:t>kitchen,</w:t>
      </w:r>
      <w:proofErr w:type="gramEnd"/>
      <w:r w:rsidRPr="0078279C">
        <w:rPr>
          <w:sz w:val="16"/>
        </w:rPr>
        <w:t xml:space="preserve"> the benefits of efficiency are usually not usurped by the rebound effect. Similarly, there's no indication that drivers of small cars, who achieve twice the gasoline efficiency of those driving large vehicles, tend to drive twice as much as a result. And based on numerous case studies of businesses, Rocky Mountain Institute researchers claim, "We have not seen evidence that radically more efficient commercial buildings cause people to leave the lights on all night and set their office thermostats five degrees lower. In fact, energy savings in everything from office towers to schools have often been higher than projected. People do not seem to change their behaviors simply because they have a more efficient building."5 That's nice, too. But it's not the whole story. There's another problem. Even though </w:t>
      </w:r>
      <w:r w:rsidRPr="0078279C">
        <w:rPr>
          <w:u w:val="single"/>
        </w:rPr>
        <w:t xml:space="preserve">energy consumers </w:t>
      </w:r>
      <w:r w:rsidRPr="0078279C">
        <w:rPr>
          <w:sz w:val="16"/>
        </w:rPr>
        <w:t xml:space="preserve">might not spend their efficiency savings to buy more energy, they may choose to spend these savings on other products or endeavors that still lead to energy consumption. In this case, energy-efficiency measures </w:t>
      </w:r>
      <w:r w:rsidRPr="0078279C">
        <w:rPr>
          <w:u w:val="single"/>
        </w:rPr>
        <w:t xml:space="preserve">can unintentionally inspire other types of consumption, leaving overall energy footprints </w:t>
      </w:r>
      <w:r w:rsidRPr="0078279C">
        <w:rPr>
          <w:sz w:val="16"/>
        </w:rPr>
        <w:t xml:space="preserve">unchanged or even </w:t>
      </w:r>
      <w:r w:rsidRPr="0078279C">
        <w:rPr>
          <w:u w:val="single"/>
        </w:rPr>
        <w:t>larger</w:t>
      </w:r>
      <w:r w:rsidRPr="0078279C">
        <w:rPr>
          <w:sz w:val="16"/>
        </w:rPr>
        <w:t xml:space="preserve">. </w:t>
      </w:r>
      <w:r w:rsidRPr="0078279C">
        <w:rPr>
          <w:highlight w:val="cyan"/>
          <w:u w:val="single"/>
        </w:rPr>
        <w:t xml:space="preserve">This occurs at the </w:t>
      </w:r>
      <w:r w:rsidRPr="0078279C">
        <w:rPr>
          <w:b/>
          <w:bCs/>
          <w:sz w:val="24"/>
          <w:szCs w:val="24"/>
          <w:highlight w:val="cyan"/>
          <w:u w:val="single"/>
        </w:rPr>
        <w:t>macroeconomic level</w:t>
      </w:r>
      <w:r w:rsidRPr="0078279C">
        <w:rPr>
          <w:sz w:val="24"/>
          <w:szCs w:val="24"/>
          <w:u w:val="single"/>
        </w:rPr>
        <w:t xml:space="preserve"> </w:t>
      </w:r>
      <w:r w:rsidRPr="0078279C">
        <w:rPr>
          <w:sz w:val="16"/>
        </w:rPr>
        <w:t xml:space="preserve">as well. In short, energy-efficiency savings frequently lead to </w:t>
      </w:r>
      <w:r w:rsidRPr="0078279C">
        <w:rPr>
          <w:highlight w:val="cyan"/>
          <w:u w:val="single"/>
        </w:rPr>
        <w:t>larger profits</w:t>
      </w:r>
      <w:r w:rsidRPr="0078279C">
        <w:rPr>
          <w:sz w:val="16"/>
        </w:rPr>
        <w:t xml:space="preserve">, which </w:t>
      </w:r>
      <w:r w:rsidRPr="0078279C">
        <w:rPr>
          <w:b/>
          <w:bCs/>
          <w:sz w:val="24"/>
          <w:szCs w:val="24"/>
          <w:highlight w:val="cyan"/>
          <w:u w:val="single"/>
        </w:rPr>
        <w:t>spur</w:t>
      </w:r>
      <w:r w:rsidRPr="0078279C">
        <w:rPr>
          <w:sz w:val="24"/>
          <w:szCs w:val="24"/>
          <w:u w:val="single"/>
        </w:rPr>
        <w:t xml:space="preserve"> </w:t>
      </w:r>
      <w:r w:rsidRPr="0078279C">
        <w:rPr>
          <w:sz w:val="16"/>
        </w:rPr>
        <w:t xml:space="preserve">more </w:t>
      </w:r>
      <w:r w:rsidRPr="0078279C">
        <w:rPr>
          <w:b/>
          <w:bCs/>
          <w:sz w:val="24"/>
          <w:szCs w:val="24"/>
          <w:highlight w:val="cyan"/>
          <w:u w:val="single"/>
        </w:rPr>
        <w:t>growth and</w:t>
      </w:r>
      <w:r w:rsidRPr="0078279C">
        <w:rPr>
          <w:sz w:val="24"/>
          <w:szCs w:val="24"/>
          <w:u w:val="single"/>
        </w:rPr>
        <w:t xml:space="preserve"> </w:t>
      </w:r>
      <w:r w:rsidRPr="0078279C">
        <w:rPr>
          <w:sz w:val="16"/>
        </w:rPr>
        <w:t xml:space="preserve">thus higher energy </w:t>
      </w:r>
      <w:r w:rsidRPr="0078279C">
        <w:rPr>
          <w:b/>
          <w:bCs/>
          <w:sz w:val="24"/>
          <w:szCs w:val="24"/>
          <w:highlight w:val="cyan"/>
          <w:u w:val="single"/>
        </w:rPr>
        <w:t>consumption</w:t>
      </w:r>
      <w:r w:rsidRPr="0078279C">
        <w:rPr>
          <w:sz w:val="16"/>
        </w:rPr>
        <w:t xml:space="preserve">. For instance, another Rocky Mountain Institute study shows that reducing drafts, increasing natural light, and otherwise making workplaces more efficient, can increase worker productivity by as much as 16 percent.6 </w:t>
      </w:r>
      <w:proofErr w:type="gramStart"/>
      <w:r w:rsidRPr="0078279C">
        <w:rPr>
          <w:sz w:val="16"/>
        </w:rPr>
        <w:t>This</w:t>
      </w:r>
      <w:proofErr w:type="gramEnd"/>
      <w:r w:rsidRPr="0078279C">
        <w:rPr>
          <w:sz w:val="16"/>
        </w:rPr>
        <w:t xml:space="preserve"> higher productivity allows firms to grow, and the resulting labor cost savings can be spent on new machinery, buildings, or expansion. These </w:t>
      </w:r>
      <w:r w:rsidRPr="0078279C">
        <w:rPr>
          <w:rStyle w:val="Emphasis"/>
          <w:highlight w:val="cyan"/>
        </w:rPr>
        <w:t>rebound effects</w:t>
      </w:r>
      <w:r w:rsidRPr="0078279C">
        <w:rPr>
          <w:u w:val="single"/>
        </w:rPr>
        <w:t xml:space="preserve"> </w:t>
      </w:r>
      <w:r w:rsidRPr="0078279C">
        <w:rPr>
          <w:sz w:val="16"/>
        </w:rPr>
        <w:t xml:space="preserve">often dwarf the original energy-efficiency effects, </w:t>
      </w:r>
      <w:r w:rsidRPr="0078279C">
        <w:rPr>
          <w:highlight w:val="cyan"/>
          <w:u w:val="single"/>
        </w:rPr>
        <w:t>lead</w:t>
      </w:r>
      <w:r w:rsidRPr="0078279C">
        <w:rPr>
          <w:u w:val="single"/>
        </w:rPr>
        <w:t xml:space="preserve">ing </w:t>
      </w:r>
      <w:r w:rsidRPr="0078279C">
        <w:rPr>
          <w:highlight w:val="cyan"/>
          <w:u w:val="single"/>
        </w:rPr>
        <w:t xml:space="preserve">to </w:t>
      </w:r>
      <w:r w:rsidRPr="0078279C">
        <w:rPr>
          <w:b/>
          <w:bCs/>
          <w:sz w:val="24"/>
          <w:szCs w:val="24"/>
          <w:u w:val="single"/>
        </w:rPr>
        <w:t xml:space="preserve">far </w:t>
      </w:r>
      <w:r w:rsidRPr="0078279C">
        <w:rPr>
          <w:b/>
          <w:bCs/>
          <w:sz w:val="24"/>
          <w:szCs w:val="24"/>
          <w:highlight w:val="cyan"/>
          <w:u w:val="single"/>
        </w:rPr>
        <w:t>greater</w:t>
      </w:r>
      <w:r w:rsidRPr="0078279C">
        <w:rPr>
          <w:b/>
          <w:bCs/>
          <w:sz w:val="24"/>
          <w:szCs w:val="24"/>
          <w:u w:val="single"/>
        </w:rPr>
        <w:t xml:space="preserve"> </w:t>
      </w:r>
      <w:r w:rsidRPr="0078279C">
        <w:rPr>
          <w:b/>
          <w:bCs/>
          <w:sz w:val="24"/>
          <w:szCs w:val="24"/>
          <w:highlight w:val="cyan"/>
          <w:u w:val="single"/>
        </w:rPr>
        <w:t>overall</w:t>
      </w:r>
      <w:r w:rsidRPr="0078279C">
        <w:rPr>
          <w:sz w:val="24"/>
          <w:szCs w:val="24"/>
          <w:u w:val="single"/>
        </w:rPr>
        <w:t xml:space="preserve"> </w:t>
      </w:r>
      <w:r w:rsidRPr="0078279C">
        <w:rPr>
          <w:sz w:val="16"/>
        </w:rPr>
        <w:t xml:space="preserve">energy </w:t>
      </w:r>
      <w:r w:rsidRPr="0078279C">
        <w:rPr>
          <w:b/>
          <w:bCs/>
          <w:sz w:val="24"/>
          <w:szCs w:val="24"/>
          <w:highlight w:val="cyan"/>
          <w:u w:val="single"/>
        </w:rPr>
        <w:t>consumption</w:t>
      </w:r>
      <w:r w:rsidRPr="0078279C">
        <w:rPr>
          <w:sz w:val="16"/>
        </w:rPr>
        <w:t>.7 In fact, the authors of a central report on the rebound effect conclude, "While the promotion of energy efficiency has an important role to play in achieving a sustainable economy, it is unlikely to be sufficient while rich countries continue to pursue high levels of economic growth."8 Thus, efficiency efforts will only prove effective as long as we institute contemporaneous reforms to move from a consumption-based economy to one grounded in sufficiency.</w:t>
      </w:r>
    </w:p>
    <w:p w:rsidR="001E7D94" w:rsidRPr="001E7D94" w:rsidRDefault="001E7D94" w:rsidP="001E7D94"/>
    <w:p w:rsidR="005A7818" w:rsidRDefault="005A7818" w:rsidP="005A7818">
      <w:pPr>
        <w:pStyle w:val="Heading2"/>
      </w:pPr>
    </w:p>
    <w:p w:rsidR="005A7818" w:rsidRDefault="005A7818" w:rsidP="005A7818">
      <w:pPr>
        <w:pStyle w:val="Heading2"/>
      </w:pPr>
      <w:r>
        <w:lastRenderedPageBreak/>
        <w:t>***ATs***</w:t>
      </w:r>
    </w:p>
    <w:p w:rsidR="00DB7130" w:rsidRDefault="00DB7130" w:rsidP="001E7D94">
      <w:pPr>
        <w:pStyle w:val="Heading3"/>
      </w:pPr>
      <w:r>
        <w:lastRenderedPageBreak/>
        <w:t>2NC – AT: Framework/Energy Policy Making Good</w:t>
      </w:r>
    </w:p>
    <w:p w:rsidR="00DB7130" w:rsidRPr="002F7FB5" w:rsidRDefault="00DB7130" w:rsidP="00DB7130">
      <w:pPr>
        <w:pStyle w:val="Heading4"/>
      </w:pPr>
      <w:r>
        <w:t xml:space="preserve">Counter-interpretation – The </w:t>
      </w:r>
      <w:r w:rsidRPr="002F7FB5">
        <w:rPr>
          <w:u w:val="single"/>
        </w:rPr>
        <w:t>judge</w:t>
      </w:r>
      <w:r>
        <w:t xml:space="preserve"> is an </w:t>
      </w:r>
      <w:r w:rsidRPr="002F7FB5">
        <w:rPr>
          <w:u w:val="single"/>
        </w:rPr>
        <w:t>educator</w:t>
      </w:r>
      <w:r>
        <w:t xml:space="preserve"> – the </w:t>
      </w:r>
      <w:proofErr w:type="spellStart"/>
      <w:r>
        <w:t>aff</w:t>
      </w:r>
      <w:proofErr w:type="spellEnd"/>
      <w:r>
        <w:t xml:space="preserve"> must defend their </w:t>
      </w:r>
      <w:r w:rsidRPr="002F7FB5">
        <w:rPr>
          <w:u w:val="single"/>
        </w:rPr>
        <w:t>assembly</w:t>
      </w:r>
      <w:r>
        <w:t xml:space="preserve"> and </w:t>
      </w:r>
      <w:r w:rsidRPr="002F7FB5">
        <w:rPr>
          <w:u w:val="single"/>
        </w:rPr>
        <w:t>presentation</w:t>
      </w:r>
      <w:r>
        <w:t xml:space="preserve"> of the 1AC – the ballot should </w:t>
      </w:r>
      <w:r w:rsidRPr="00986B63">
        <w:rPr>
          <w:u w:val="single"/>
        </w:rPr>
        <w:t>endorse</w:t>
      </w:r>
      <w:r>
        <w:t xml:space="preserve"> a </w:t>
      </w:r>
      <w:r w:rsidRPr="00986B63">
        <w:rPr>
          <w:u w:val="single"/>
        </w:rPr>
        <w:t>decision making model</w:t>
      </w:r>
      <w:r>
        <w:t xml:space="preserve"> for the </w:t>
      </w:r>
      <w:r w:rsidRPr="00986B63">
        <w:rPr>
          <w:u w:val="single"/>
        </w:rPr>
        <w:t>most effective</w:t>
      </w:r>
      <w:r>
        <w:t xml:space="preserve"> approach to energy production policy </w:t>
      </w:r>
    </w:p>
    <w:p w:rsidR="00DB7130" w:rsidRDefault="00DB7130" w:rsidP="00DB7130">
      <w:pPr>
        <w:pStyle w:val="Heading4"/>
      </w:pPr>
      <w:r w:rsidRPr="002F7FB5">
        <w:t xml:space="preserve">1. </w:t>
      </w:r>
      <w:r w:rsidRPr="007A7C9E">
        <w:rPr>
          <w:u w:val="single"/>
        </w:rPr>
        <w:t>Framing</w:t>
      </w:r>
      <w:r>
        <w:t xml:space="preserve"> is key to </w:t>
      </w:r>
      <w:r w:rsidRPr="007A7C9E">
        <w:rPr>
          <w:u w:val="single"/>
        </w:rPr>
        <w:t>effective</w:t>
      </w:r>
      <w:r>
        <w:t xml:space="preserve"> energy policy –– Plan-focus </w:t>
      </w:r>
      <w:r w:rsidRPr="00322149">
        <w:rPr>
          <w:u w:val="single"/>
        </w:rPr>
        <w:t>mystifies</w:t>
      </w:r>
      <w:r>
        <w:t xml:space="preserve"> how their evidence is </w:t>
      </w:r>
      <w:r w:rsidRPr="00322149">
        <w:rPr>
          <w:u w:val="single"/>
        </w:rPr>
        <w:t>biased</w:t>
      </w:r>
      <w:r>
        <w:t xml:space="preserve"> by the </w:t>
      </w:r>
      <w:r w:rsidRPr="00322149">
        <w:rPr>
          <w:u w:val="single"/>
        </w:rPr>
        <w:t>perspective</w:t>
      </w:r>
      <w:r>
        <w:t xml:space="preserve"> and </w:t>
      </w:r>
      <w:r w:rsidRPr="00322149">
        <w:rPr>
          <w:u w:val="single"/>
        </w:rPr>
        <w:t>interests</w:t>
      </w:r>
      <w:r>
        <w:t xml:space="preserve"> of their authors –</w:t>
      </w:r>
      <w:r>
        <w:rPr>
          <w:b w:val="0"/>
        </w:rPr>
        <w:t xml:space="preserve"> </w:t>
      </w:r>
      <w:r w:rsidRPr="00FC522E">
        <w:rPr>
          <w:u w:val="single"/>
        </w:rPr>
        <w:t>C</w:t>
      </w:r>
      <w:r w:rsidRPr="00B07368">
        <w:rPr>
          <w:u w:val="single"/>
        </w:rPr>
        <w:t>an’t sever the knowledge production</w:t>
      </w:r>
      <w:r>
        <w:t xml:space="preserve"> of the 1AC – it kills </w:t>
      </w:r>
      <w:r w:rsidRPr="00B07368">
        <w:rPr>
          <w:u w:val="single"/>
        </w:rPr>
        <w:t>advocacy building</w:t>
      </w:r>
      <w:r>
        <w:t xml:space="preserve"> and </w:t>
      </w:r>
      <w:r w:rsidRPr="00B07368">
        <w:rPr>
          <w:u w:val="single"/>
        </w:rPr>
        <w:t>holistic education</w:t>
      </w:r>
      <w:r>
        <w:t xml:space="preserve"> – the way they choose to </w:t>
      </w:r>
      <w:r w:rsidRPr="00B07368">
        <w:rPr>
          <w:u w:val="single"/>
        </w:rPr>
        <w:t>assemble and frame the 1AC compromises</w:t>
      </w:r>
      <w:r>
        <w:t xml:space="preserve"> the political action of the plan</w:t>
      </w:r>
    </w:p>
    <w:p w:rsidR="00DB7130" w:rsidRPr="002F7FB5" w:rsidRDefault="00DB7130" w:rsidP="00DB7130">
      <w:pPr>
        <w:pStyle w:val="Heading4"/>
        <w:rPr>
          <w:u w:val="single"/>
        </w:rPr>
      </w:pPr>
      <w:r>
        <w:t xml:space="preserve">2. </w:t>
      </w:r>
      <w:proofErr w:type="gramStart"/>
      <w:r>
        <w:t>It’s</w:t>
      </w:r>
      <w:proofErr w:type="gramEnd"/>
      <w:r>
        <w:t xml:space="preserve"> </w:t>
      </w:r>
      <w:r w:rsidRPr="002F7FB5">
        <w:rPr>
          <w:u w:val="single"/>
        </w:rPr>
        <w:t>predictable</w:t>
      </w:r>
      <w:r>
        <w:t xml:space="preserve"> – the 1AC </w:t>
      </w:r>
      <w:r w:rsidRPr="002F7FB5">
        <w:rPr>
          <w:u w:val="single"/>
        </w:rPr>
        <w:t>chooses</w:t>
      </w:r>
      <w:r>
        <w:t xml:space="preserve"> their method and representations – proves </w:t>
      </w:r>
      <w:proofErr w:type="spellStart"/>
      <w:r w:rsidRPr="002F7FB5">
        <w:rPr>
          <w:u w:val="single"/>
        </w:rPr>
        <w:t>aff</w:t>
      </w:r>
      <w:proofErr w:type="spellEnd"/>
      <w:r w:rsidRPr="002F7FB5">
        <w:rPr>
          <w:u w:val="single"/>
        </w:rPr>
        <w:t xml:space="preserve"> side bias</w:t>
      </w:r>
    </w:p>
    <w:p w:rsidR="00DB7130" w:rsidRDefault="00DB7130" w:rsidP="00DB7130">
      <w:pPr>
        <w:pStyle w:val="Heading4"/>
      </w:pPr>
      <w:r>
        <w:t xml:space="preserve">4. </w:t>
      </w:r>
      <w:r>
        <w:rPr>
          <w:u w:val="single"/>
        </w:rPr>
        <w:t>Interrogat</w:t>
      </w:r>
      <w:r w:rsidRPr="008978DE">
        <w:rPr>
          <w:u w:val="single"/>
        </w:rPr>
        <w:t>ing</w:t>
      </w:r>
      <w:r w:rsidRPr="00FD6DA3">
        <w:t xml:space="preserve"> dominant </w:t>
      </w:r>
      <w:r w:rsidRPr="0076685E">
        <w:rPr>
          <w:u w:val="single"/>
        </w:rPr>
        <w:t>policy frameworks creates space</w:t>
      </w:r>
      <w:r w:rsidRPr="00FD6DA3">
        <w:t xml:space="preserve"> </w:t>
      </w:r>
      <w:r>
        <w:t xml:space="preserve">for </w:t>
      </w:r>
      <w:r w:rsidRPr="0076685E">
        <w:rPr>
          <w:u w:val="single"/>
        </w:rPr>
        <w:t>new ways</w:t>
      </w:r>
      <w:r w:rsidRPr="00FD6DA3">
        <w:t xml:space="preserve"> </w:t>
      </w:r>
      <w:r>
        <w:t xml:space="preserve">of </w:t>
      </w:r>
      <w:r w:rsidRPr="0076685E">
        <w:rPr>
          <w:u w:val="single"/>
        </w:rPr>
        <w:t>approaching energy policy</w:t>
      </w:r>
      <w:r w:rsidRPr="00FD6DA3">
        <w:t xml:space="preserve"> </w:t>
      </w:r>
      <w:r>
        <w:t xml:space="preserve">– our </w:t>
      </w:r>
      <w:r w:rsidRPr="0076685E">
        <w:rPr>
          <w:u w:val="single"/>
        </w:rPr>
        <w:t>role as energy policy researchers</w:t>
      </w:r>
      <w:r w:rsidRPr="00FD6DA3">
        <w:t xml:space="preserve"> </w:t>
      </w:r>
      <w:r>
        <w:t xml:space="preserve">should be to </w:t>
      </w:r>
      <w:r w:rsidRPr="0076685E">
        <w:rPr>
          <w:u w:val="single"/>
        </w:rPr>
        <w:t>interrogating the framing</w:t>
      </w:r>
      <w:r w:rsidRPr="00FD6DA3">
        <w:t xml:space="preserve"> </w:t>
      </w:r>
      <w:r>
        <w:t xml:space="preserve">of our policies </w:t>
      </w:r>
    </w:p>
    <w:p w:rsidR="00DB7130" w:rsidRPr="007A7C9E" w:rsidRDefault="00DB7130" w:rsidP="00DB7130">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DB7130" w:rsidRPr="008E5E4D" w:rsidRDefault="00DB7130" w:rsidP="00DB7130">
      <w:pPr>
        <w:rPr>
          <w:sz w:val="16"/>
        </w:rPr>
      </w:pPr>
      <w:r w:rsidRPr="008E5E4D">
        <w:rPr>
          <w:sz w:val="16"/>
        </w:rPr>
        <w:t xml:space="preserve">This paper has provided several examples where </w:t>
      </w:r>
      <w:r w:rsidRPr="006A7651">
        <w:rPr>
          <w:u w:val="single"/>
        </w:rPr>
        <w:t xml:space="preserve">central </w:t>
      </w:r>
      <w:r w:rsidRPr="0010179E">
        <w:rPr>
          <w:u w:val="single"/>
        </w:rPr>
        <w:t>elements of energy policy have been discursively constructed</w:t>
      </w:r>
      <w:r w:rsidRPr="000951BD">
        <w:rPr>
          <w:u w:val="single"/>
        </w:rPr>
        <w:t xml:space="preserve"> </w:t>
      </w:r>
      <w:r w:rsidRPr="008E5E4D">
        <w:rPr>
          <w:sz w:val="16"/>
        </w:rPr>
        <w:t xml:space="preserve">so as </w:t>
      </w:r>
      <w:r w:rsidRPr="006A7651">
        <w:rPr>
          <w:u w:val="single"/>
        </w:rPr>
        <w:t>to speak</w:t>
      </w:r>
      <w:r w:rsidRPr="000951BD">
        <w:rPr>
          <w:u w:val="single"/>
        </w:rPr>
        <w:t xml:space="preserve"> directly </w:t>
      </w:r>
      <w:r w:rsidRPr="006A7651">
        <w:rPr>
          <w:u w:val="single"/>
        </w:rPr>
        <w:t xml:space="preserve">to core </w:t>
      </w:r>
      <w:r w:rsidRPr="006A7651">
        <w:rPr>
          <w:highlight w:val="yellow"/>
          <w:u w:val="single"/>
        </w:rPr>
        <w:t xml:space="preserve">government priorities, such as economic </w:t>
      </w:r>
      <w:r w:rsidRPr="00F33CD2">
        <w:rPr>
          <w:highlight w:val="yellow"/>
          <w:u w:val="single"/>
        </w:rPr>
        <w:t>growth and national security</w:t>
      </w:r>
      <w:r w:rsidRPr="00F33CD2">
        <w:rPr>
          <w:sz w:val="16"/>
          <w:highlight w:val="yellow"/>
        </w:rPr>
        <w:t>.</w:t>
      </w:r>
      <w:r w:rsidRPr="008E5E4D">
        <w:rPr>
          <w:sz w:val="16"/>
        </w:rPr>
        <w:t xml:space="preserve"> </w:t>
      </w:r>
      <w:r w:rsidRPr="006A7651">
        <w:rPr>
          <w:u w:val="single"/>
        </w:rPr>
        <w:t>This</w:t>
      </w:r>
      <w:r w:rsidRPr="000951BD">
        <w:rPr>
          <w:u w:val="single"/>
        </w:rPr>
        <w:t xml:space="preserve"> </w:t>
      </w:r>
      <w:r w:rsidRPr="008E5E4D">
        <w:rPr>
          <w:sz w:val="16"/>
        </w:rPr>
        <w:t xml:space="preserve">has </w:t>
      </w:r>
      <w:r w:rsidRPr="00F33CD2">
        <w:rPr>
          <w:highlight w:val="yellow"/>
          <w:u w:val="single"/>
        </w:rPr>
        <w:t xml:space="preserve">served to </w:t>
      </w:r>
      <w:r w:rsidRPr="00F33CD2">
        <w:rPr>
          <w:b/>
          <w:sz w:val="24"/>
          <w:highlight w:val="yellow"/>
          <w:u w:val="single"/>
        </w:rPr>
        <w:t xml:space="preserve">maintain </w:t>
      </w:r>
      <w:r w:rsidRPr="0010179E">
        <w:rPr>
          <w:b/>
          <w:sz w:val="24"/>
          <w:u w:val="single"/>
        </w:rPr>
        <w:t xml:space="preserve">the </w:t>
      </w:r>
      <w:r w:rsidRPr="0010179E">
        <w:rPr>
          <w:b/>
          <w:sz w:val="24"/>
          <w:highlight w:val="yellow"/>
          <w:u w:val="single"/>
        </w:rPr>
        <w:t>dominance</w:t>
      </w:r>
      <w:r w:rsidRPr="006A7651">
        <w:rPr>
          <w:b/>
          <w:sz w:val="24"/>
          <w:u w:val="single"/>
        </w:rPr>
        <w:t xml:space="preserve"> </w:t>
      </w:r>
      <w:r w:rsidRPr="0010179E">
        <w:rPr>
          <w:b/>
          <w:sz w:val="24"/>
          <w:highlight w:val="yellow"/>
          <w:u w:val="single"/>
        </w:rPr>
        <w:t>of</w:t>
      </w:r>
      <w:r w:rsidRPr="008E5E4D">
        <w:rPr>
          <w:b/>
          <w:sz w:val="24"/>
          <w:u w:val="single"/>
        </w:rPr>
        <w:t xml:space="preserve"> the </w:t>
      </w:r>
      <w:r w:rsidRPr="0010179E">
        <w:rPr>
          <w:b/>
          <w:sz w:val="24"/>
          <w:u w:val="single"/>
        </w:rPr>
        <w:t xml:space="preserve">current </w:t>
      </w:r>
      <w:r w:rsidRPr="00F33CD2">
        <w:rPr>
          <w:b/>
          <w:sz w:val="24"/>
          <w:highlight w:val="yellow"/>
          <w:u w:val="single"/>
        </w:rPr>
        <w:t xml:space="preserve">framing </w:t>
      </w:r>
      <w:r w:rsidRPr="0010179E">
        <w:rPr>
          <w:b/>
          <w:sz w:val="24"/>
          <w:u w:val="single"/>
        </w:rPr>
        <w:t xml:space="preserve">of </w:t>
      </w:r>
      <w:r w:rsidRPr="00F33CD2">
        <w:rPr>
          <w:b/>
          <w:sz w:val="24"/>
          <w:highlight w:val="yellow"/>
          <w:u w:val="single"/>
        </w:rPr>
        <w:t>energy policy</w:t>
      </w:r>
      <w:r w:rsidRPr="008E5E4D">
        <w:rPr>
          <w:sz w:val="24"/>
          <w:u w:val="single"/>
        </w:rPr>
        <w:t xml:space="preserve"> </w:t>
      </w:r>
      <w:r w:rsidRPr="000951BD">
        <w:rPr>
          <w:u w:val="single"/>
        </w:rPr>
        <w:t xml:space="preserve">and </w:t>
      </w:r>
      <w:r w:rsidRPr="008E5E4D">
        <w:rPr>
          <w:sz w:val="16"/>
        </w:rPr>
        <w:t xml:space="preserve">to </w:t>
      </w:r>
      <w:r w:rsidRPr="008E5E4D">
        <w:rPr>
          <w:b/>
          <w:sz w:val="24"/>
          <w:u w:val="single"/>
        </w:rPr>
        <w:t>promote certain political interests</w:t>
      </w:r>
      <w:r w:rsidRPr="008E5E4D">
        <w:rPr>
          <w:sz w:val="16"/>
        </w:rPr>
        <w:t xml:space="preserve">. </w:t>
      </w:r>
      <w:r w:rsidRPr="006D0D58">
        <w:rPr>
          <w:u w:val="single"/>
        </w:rPr>
        <w:t xml:space="preserve">This is </w:t>
      </w:r>
      <w:r w:rsidRPr="008E5E4D">
        <w:rPr>
          <w:sz w:val="16"/>
        </w:rPr>
        <w:t xml:space="preserve">a </w:t>
      </w:r>
      <w:r w:rsidRPr="006D0D58">
        <w:rPr>
          <w:u w:val="single"/>
        </w:rPr>
        <w:t xml:space="preserve">challenging </w:t>
      </w:r>
      <w:r w:rsidRPr="008E5E4D">
        <w:rPr>
          <w:sz w:val="16"/>
        </w:rPr>
        <w:t xml:space="preserve">observation </w:t>
      </w:r>
      <w:r w:rsidRPr="006D0D58">
        <w:rPr>
          <w:u w:val="single"/>
        </w:rPr>
        <w:t xml:space="preserve">if one argues </w:t>
      </w:r>
      <w:r w:rsidRPr="008E5E4D">
        <w:rPr>
          <w:sz w:val="16"/>
        </w:rPr>
        <w:t xml:space="preserve">that </w:t>
      </w:r>
      <w:r w:rsidRPr="006D0D58">
        <w:rPr>
          <w:u w:val="single"/>
        </w:rPr>
        <w:t xml:space="preserve">energy policy needs to be </w:t>
      </w:r>
      <w:r w:rsidRPr="008E5E4D">
        <w:rPr>
          <w:b/>
          <w:sz w:val="24"/>
          <w:u w:val="single"/>
        </w:rPr>
        <w:t>reframed</w:t>
      </w:r>
      <w:r w:rsidRPr="008E5E4D">
        <w:rPr>
          <w:sz w:val="16"/>
        </w:rPr>
        <w:t xml:space="preserve">. The transition to a low carbon economy may be a good idea. Indeed, it is one that is increasingly central in policy discourses in both developed and developing </w:t>
      </w:r>
      <w:r w:rsidRPr="0010179E">
        <w:rPr>
          <w:sz w:val="16"/>
        </w:rPr>
        <w:t xml:space="preserve">countries. This does not, however, necessarily mean that this discursive shift will have any specific material impact on energy policy. The </w:t>
      </w:r>
      <w:r w:rsidRPr="0010179E">
        <w:rPr>
          <w:u w:val="single"/>
        </w:rPr>
        <w:t xml:space="preserve">institutional constraints on discursive developments </w:t>
      </w:r>
      <w:r w:rsidRPr="0010179E">
        <w:rPr>
          <w:sz w:val="16"/>
        </w:rPr>
        <w:t xml:space="preserve">here still exist and </w:t>
      </w:r>
      <w:r w:rsidRPr="0010179E">
        <w:rPr>
          <w:u w:val="single"/>
        </w:rPr>
        <w:t xml:space="preserve">must be </w:t>
      </w:r>
      <w:r w:rsidRPr="0010179E">
        <w:rPr>
          <w:b/>
          <w:sz w:val="24"/>
          <w:u w:val="single"/>
        </w:rPr>
        <w:t>confronted</w:t>
      </w:r>
      <w:r w:rsidRPr="0010179E">
        <w:rPr>
          <w:sz w:val="24"/>
          <w:u w:val="single"/>
        </w:rPr>
        <w:t xml:space="preserve"> </w:t>
      </w:r>
      <w:r w:rsidRPr="0010179E">
        <w:rPr>
          <w:sz w:val="16"/>
        </w:rPr>
        <w:t xml:space="preserve">(or conformed to) </w:t>
      </w:r>
      <w:r w:rsidRPr="0010179E">
        <w:rPr>
          <w:b/>
          <w:sz w:val="24"/>
          <w:u w:val="single"/>
        </w:rPr>
        <w:t>before new policy ideas are likely to gain</w:t>
      </w:r>
      <w:r w:rsidRPr="0010179E">
        <w:rPr>
          <w:sz w:val="24"/>
          <w:u w:val="single"/>
        </w:rPr>
        <w:t xml:space="preserve"> </w:t>
      </w:r>
      <w:r w:rsidRPr="0010179E">
        <w:rPr>
          <w:sz w:val="16"/>
        </w:rPr>
        <w:t xml:space="preserve">any </w:t>
      </w:r>
      <w:r w:rsidRPr="0010179E">
        <w:rPr>
          <w:b/>
          <w:sz w:val="24"/>
          <w:u w:val="single"/>
        </w:rPr>
        <w:t>influence</w:t>
      </w:r>
      <w:r w:rsidRPr="00087606">
        <w:rPr>
          <w:sz w:val="16"/>
        </w:rPr>
        <w:t xml:space="preserve">. </w:t>
      </w:r>
      <w:r w:rsidRPr="00087606">
        <w:rPr>
          <w:u w:val="single"/>
        </w:rPr>
        <w:t xml:space="preserve">Having an impact on </w:t>
      </w:r>
      <w:r w:rsidRPr="00087606">
        <w:rPr>
          <w:sz w:val="16"/>
        </w:rPr>
        <w:t xml:space="preserve">the core of </w:t>
      </w:r>
      <w:r w:rsidRPr="00087606">
        <w:rPr>
          <w:u w:val="single"/>
        </w:rPr>
        <w:t xml:space="preserve">energy policy requires </w:t>
      </w:r>
      <w:r w:rsidRPr="00087606">
        <w:rPr>
          <w:b/>
          <w:sz w:val="24"/>
          <w:u w:val="single"/>
        </w:rPr>
        <w:t>confronting the</w:t>
      </w:r>
      <w:r w:rsidRPr="00087606">
        <w:rPr>
          <w:sz w:val="24"/>
          <w:u w:val="single"/>
        </w:rPr>
        <w:t xml:space="preserve"> </w:t>
      </w:r>
      <w:r w:rsidRPr="00087606">
        <w:rPr>
          <w:sz w:val="16"/>
        </w:rPr>
        <w:t>dominance, or ‘</w:t>
      </w:r>
      <w:r w:rsidRPr="00087606">
        <w:rPr>
          <w:b/>
          <w:sz w:val="24"/>
          <w:u w:val="single"/>
        </w:rPr>
        <w:t>discursive hegemony’</w:t>
      </w:r>
      <w:r w:rsidRPr="00087606">
        <w:rPr>
          <w:sz w:val="24"/>
          <w:u w:val="single"/>
        </w:rPr>
        <w:t xml:space="preserve"> </w:t>
      </w:r>
      <w:r w:rsidRPr="00087606">
        <w:rPr>
          <w:u w:val="single"/>
        </w:rPr>
        <w:t xml:space="preserve">of the </w:t>
      </w:r>
      <w:r w:rsidRPr="00087606">
        <w:rPr>
          <w:sz w:val="16"/>
        </w:rPr>
        <w:t xml:space="preserve">existing </w:t>
      </w:r>
      <w:r w:rsidRPr="00087606">
        <w:rPr>
          <w:u w:val="single"/>
        </w:rPr>
        <w:t xml:space="preserve">way </w:t>
      </w:r>
      <w:r w:rsidRPr="00087606">
        <w:rPr>
          <w:sz w:val="16"/>
        </w:rPr>
        <w:t xml:space="preserve">in which </w:t>
      </w:r>
      <w:r w:rsidRPr="00087606">
        <w:rPr>
          <w:u w:val="single"/>
        </w:rPr>
        <w:t xml:space="preserve">policy is framed </w:t>
      </w:r>
      <w:r w:rsidRPr="00087606">
        <w:rPr>
          <w:sz w:val="16"/>
        </w:rPr>
        <w:t xml:space="preserve">– within the context of the constraints that have shaped and </w:t>
      </w:r>
      <w:r w:rsidRPr="00087606">
        <w:rPr>
          <w:b/>
          <w:sz w:val="18"/>
        </w:rPr>
        <w:t>f</w:t>
      </w:r>
      <w:r w:rsidRPr="00087606">
        <w:rPr>
          <w:sz w:val="16"/>
        </w:rPr>
        <w:t>acilitated this existing</w:t>
      </w:r>
      <w:r w:rsidRPr="008E5E4D">
        <w:rPr>
          <w:sz w:val="16"/>
        </w:rPr>
        <w:t xml:space="preserve"> framing. This is almost a ‘Catch-22’ situation if one wants to see urgent action</w:t>
      </w:r>
      <w:r w:rsidRPr="004A63E4">
        <w:rPr>
          <w:u w:val="single"/>
        </w:rPr>
        <w:t xml:space="preserve"> </w:t>
      </w:r>
      <w:r w:rsidRPr="008E5E4D">
        <w:rPr>
          <w:sz w:val="16"/>
        </w:rPr>
        <w:t xml:space="preserve">to tackle climate change: to be radical but excluded (and potentially right only with hindsight), or gradualist and engaged in a process that may move too slowly to avert disaster. This argument suggests that reframing energy policy is only likely to be successful if the arguments that support it are discursively constructed in such a way as to speak to core government imperatives. If climate change is one of the central reasons behind needing to reframe energy policy, then the fact that the environment sits outside of the core imperatives that governments have to deliver against to ensure their survival implies that this could be very challenging indeed. It is, of course, possible that future events might transpire to alter this. As mentioned above, catastrophic climate impacts might well mean that protecting the environment becomes a core government imperative. But by this point it may well be too late for any reframing of energy policy to be effective in tackling climate change. Of course there is the possibility in the shorter term that the government imperative to sustain representative legitimacy will put tackling climate on an equal footing with security or economic growth. </w:t>
      </w:r>
      <w:proofErr w:type="gramStart"/>
      <w:r w:rsidRPr="008E5E4D">
        <w:rPr>
          <w:sz w:val="16"/>
        </w:rPr>
        <w:t>For this to happen in a relevant timeframe, however, will require extraordinary popular pressure and institutional changes.</w:t>
      </w:r>
      <w:proofErr w:type="gramEnd"/>
      <w:r w:rsidRPr="008E5E4D">
        <w:rPr>
          <w:sz w:val="16"/>
        </w:rPr>
        <w:t xml:space="preserve"> Ideas serving expansion of fossil fuel markets are strongly embedded in today's predominantly technocratic and nationalistic energy policy discourses. We hope that this article has served to provide an accessible introduction to the ways in which </w:t>
      </w:r>
      <w:r w:rsidRPr="00FD6DA3">
        <w:rPr>
          <w:u w:val="single"/>
        </w:rPr>
        <w:t xml:space="preserve">discourse and linguistic </w:t>
      </w:r>
      <w:r w:rsidRPr="006A7651">
        <w:rPr>
          <w:u w:val="single"/>
        </w:rPr>
        <w:t xml:space="preserve">framing </w:t>
      </w:r>
      <w:r w:rsidRPr="006A7651">
        <w:rPr>
          <w:sz w:val="16"/>
        </w:rPr>
        <w:t xml:space="preserve">effects might be </w:t>
      </w:r>
      <w:r w:rsidRPr="006A7651">
        <w:rPr>
          <w:u w:val="single"/>
        </w:rPr>
        <w:t>play</w:t>
      </w:r>
      <w:r w:rsidRPr="006A7651">
        <w:rPr>
          <w:sz w:val="16"/>
        </w:rPr>
        <w:t xml:space="preserve">ing </w:t>
      </w:r>
      <w:r w:rsidRPr="006A7651">
        <w:rPr>
          <w:u w:val="single"/>
        </w:rPr>
        <w:t xml:space="preserve">a role in sustaining </w:t>
      </w:r>
      <w:r w:rsidRPr="006A7651">
        <w:rPr>
          <w:b/>
          <w:sz w:val="24"/>
          <w:u w:val="single"/>
        </w:rPr>
        <w:t>energy policy frameworks</w:t>
      </w:r>
      <w:r w:rsidRPr="006A7651">
        <w:rPr>
          <w:sz w:val="24"/>
          <w:u w:val="single"/>
        </w:rPr>
        <w:t xml:space="preserve"> </w:t>
      </w:r>
      <w:r w:rsidRPr="006A7651">
        <w:rPr>
          <w:u w:val="single"/>
        </w:rPr>
        <w:t xml:space="preserve">that are </w:t>
      </w:r>
      <w:r w:rsidRPr="006A7651">
        <w:rPr>
          <w:b/>
          <w:sz w:val="24"/>
          <w:u w:val="single"/>
        </w:rPr>
        <w:t>resistant to</w:t>
      </w:r>
      <w:r w:rsidRPr="006A7651">
        <w:rPr>
          <w:sz w:val="24"/>
          <w:u w:val="single"/>
        </w:rPr>
        <w:t xml:space="preserve"> </w:t>
      </w:r>
      <w:r w:rsidRPr="006A7651">
        <w:rPr>
          <w:sz w:val="16"/>
        </w:rPr>
        <w:t xml:space="preserve">the many insightful </w:t>
      </w:r>
      <w:r w:rsidRPr="006A7651">
        <w:rPr>
          <w:b/>
          <w:sz w:val="24"/>
          <w:u w:val="single"/>
        </w:rPr>
        <w:t>changes</w:t>
      </w:r>
      <w:r w:rsidRPr="00FD6DA3">
        <w:rPr>
          <w:sz w:val="24"/>
          <w:u w:val="single"/>
        </w:rPr>
        <w:t xml:space="preserve"> </w:t>
      </w:r>
      <w:r w:rsidRPr="008E5E4D">
        <w:rPr>
          <w:sz w:val="16"/>
        </w:rPr>
        <w:t xml:space="preserve">often advocated in the pages of Energy Policy. If the influence of such framing effects is accepted, we begin to see how the process of effecting changes in energy policy is not just a technical or economic task, but also a political task. Moreover, this highlights an urgent need for civil society to engage directly with the existing framing of energy policy and the problems it seeks to address in an effort to reframe it around more sustainable, low carbon principles and concerns. </w:t>
      </w:r>
      <w:r w:rsidRPr="00241E4D">
        <w:rPr>
          <w:highlight w:val="yellow"/>
          <w:u w:val="single"/>
        </w:rPr>
        <w:t>The</w:t>
      </w:r>
      <w:r w:rsidRPr="00FD6DA3">
        <w:rPr>
          <w:u w:val="single"/>
        </w:rPr>
        <w:t xml:space="preserve"> </w:t>
      </w:r>
      <w:r w:rsidRPr="008E5E4D">
        <w:rPr>
          <w:sz w:val="16"/>
        </w:rPr>
        <w:t xml:space="preserve">demonstration of the </w:t>
      </w:r>
      <w:r w:rsidRPr="00FD6DA3">
        <w:rPr>
          <w:u w:val="single"/>
        </w:rPr>
        <w:t xml:space="preserve">value of a </w:t>
      </w:r>
      <w:r w:rsidRPr="00241E4D">
        <w:rPr>
          <w:b/>
          <w:sz w:val="24"/>
          <w:highlight w:val="yellow"/>
          <w:u w:val="single"/>
        </w:rPr>
        <w:t xml:space="preserve">discourse </w:t>
      </w:r>
      <w:r w:rsidRPr="00087606">
        <w:rPr>
          <w:b/>
          <w:sz w:val="24"/>
          <w:u w:val="single"/>
        </w:rPr>
        <w:t xml:space="preserve">analytic </w:t>
      </w:r>
      <w:r w:rsidRPr="00241E4D">
        <w:rPr>
          <w:b/>
          <w:sz w:val="24"/>
          <w:highlight w:val="yellow"/>
          <w:u w:val="single"/>
        </w:rPr>
        <w:t>approach</w:t>
      </w:r>
      <w:r w:rsidRPr="00FD6DA3">
        <w:rPr>
          <w:sz w:val="24"/>
          <w:u w:val="single"/>
        </w:rPr>
        <w:t xml:space="preserve"> </w:t>
      </w:r>
      <w:r w:rsidRPr="008E5E4D">
        <w:rPr>
          <w:sz w:val="16"/>
        </w:rPr>
        <w:t xml:space="preserve">in this </w:t>
      </w:r>
      <w:r w:rsidRPr="008E5E4D">
        <w:rPr>
          <w:sz w:val="16"/>
        </w:rPr>
        <w:lastRenderedPageBreak/>
        <w:t xml:space="preserve">paper, together with other emerging contributions in this field (cited above), also </w:t>
      </w:r>
      <w:r w:rsidRPr="00241E4D">
        <w:rPr>
          <w:highlight w:val="yellow"/>
          <w:u w:val="single"/>
        </w:rPr>
        <w:t>serves</w:t>
      </w:r>
      <w:r w:rsidRPr="00FD6DA3">
        <w:rPr>
          <w:u w:val="single"/>
        </w:rPr>
        <w:t xml:space="preserve"> to highlight some </w:t>
      </w:r>
      <w:r w:rsidRPr="00FD6DA3">
        <w:rPr>
          <w:b/>
          <w:sz w:val="24"/>
          <w:u w:val="single"/>
        </w:rPr>
        <w:t xml:space="preserve">important considerations for </w:t>
      </w:r>
      <w:r w:rsidRPr="00241E4D">
        <w:rPr>
          <w:b/>
          <w:sz w:val="24"/>
          <w:highlight w:val="yellow"/>
          <w:u w:val="single"/>
        </w:rPr>
        <w:t>energy policy researchers</w:t>
      </w:r>
      <w:r w:rsidRPr="008E5E4D">
        <w:rPr>
          <w:sz w:val="16"/>
          <w:highlight w:val="yellow"/>
        </w:rPr>
        <w:t>.</w:t>
      </w:r>
      <w:r w:rsidRPr="008E5E4D">
        <w:rPr>
          <w:sz w:val="16"/>
        </w:rPr>
        <w:t xml:space="preserve"> </w:t>
      </w:r>
      <w:r w:rsidRPr="00241E4D">
        <w:rPr>
          <w:highlight w:val="yellow"/>
          <w:u w:val="single"/>
        </w:rPr>
        <w:t xml:space="preserve">Moving </w:t>
      </w:r>
      <w:r w:rsidRPr="006A7651">
        <w:rPr>
          <w:u w:val="single"/>
        </w:rPr>
        <w:t xml:space="preserve">away </w:t>
      </w:r>
      <w:r w:rsidRPr="00241E4D">
        <w:rPr>
          <w:highlight w:val="yellow"/>
          <w:u w:val="single"/>
        </w:rPr>
        <w:t>from</w:t>
      </w:r>
      <w:r w:rsidRPr="00FD6DA3">
        <w:rPr>
          <w:u w:val="single"/>
        </w:rPr>
        <w:t xml:space="preserve"> </w:t>
      </w:r>
      <w:r w:rsidRPr="00087606">
        <w:rPr>
          <w:rStyle w:val="StyleBoldUnderline"/>
          <w:highlight w:val="yellow"/>
        </w:rPr>
        <w:t>the</w:t>
      </w:r>
      <w:r w:rsidRPr="008E5E4D">
        <w:rPr>
          <w:sz w:val="16"/>
        </w:rPr>
        <w:t xml:space="preserve"> </w:t>
      </w:r>
      <w:r w:rsidRPr="00241E4D">
        <w:rPr>
          <w:highlight w:val="yellow"/>
          <w:u w:val="single"/>
        </w:rPr>
        <w:t>traditional</w:t>
      </w:r>
      <w:r w:rsidRPr="00FD6DA3">
        <w:rPr>
          <w:u w:val="single"/>
        </w:rPr>
        <w:t xml:space="preserve"> linear understanding of the </w:t>
      </w:r>
      <w:r w:rsidRPr="00241E4D">
        <w:rPr>
          <w:highlight w:val="yellow"/>
          <w:u w:val="single"/>
        </w:rPr>
        <w:t xml:space="preserve">policy process </w:t>
      </w:r>
      <w:r w:rsidRPr="00241E4D">
        <w:rPr>
          <w:b/>
          <w:sz w:val="24"/>
          <w:highlight w:val="yellow"/>
          <w:u w:val="single"/>
        </w:rPr>
        <w:t xml:space="preserve">requires researchers to </w:t>
      </w:r>
      <w:r w:rsidRPr="006A7651">
        <w:rPr>
          <w:b/>
          <w:sz w:val="24"/>
          <w:u w:val="single"/>
        </w:rPr>
        <w:t xml:space="preserve">critically </w:t>
      </w:r>
      <w:r w:rsidRPr="00241E4D">
        <w:rPr>
          <w:b/>
          <w:sz w:val="24"/>
          <w:highlight w:val="yellow"/>
          <w:u w:val="single"/>
        </w:rPr>
        <w:t>reflect</w:t>
      </w:r>
      <w:r w:rsidRPr="00241E4D">
        <w:rPr>
          <w:sz w:val="24"/>
          <w:highlight w:val="yellow"/>
          <w:u w:val="single"/>
        </w:rPr>
        <w:t xml:space="preserve"> </w:t>
      </w:r>
      <w:r w:rsidRPr="00241E4D">
        <w:rPr>
          <w:highlight w:val="yellow"/>
          <w:u w:val="single"/>
        </w:rPr>
        <w:t>on</w:t>
      </w:r>
      <w:r w:rsidRPr="00FD6DA3">
        <w:rPr>
          <w:u w:val="single"/>
        </w:rPr>
        <w:t xml:space="preserve"> </w:t>
      </w:r>
      <w:r w:rsidRPr="00241E4D">
        <w:rPr>
          <w:highlight w:val="yellow"/>
          <w:u w:val="single"/>
        </w:rPr>
        <w:t>the</w:t>
      </w:r>
      <w:r w:rsidRPr="00FD6DA3">
        <w:rPr>
          <w:u w:val="single"/>
        </w:rPr>
        <w:t xml:space="preserve"> interplay of </w:t>
      </w:r>
      <w:r w:rsidRPr="00F343F1">
        <w:rPr>
          <w:u w:val="single"/>
        </w:rPr>
        <w:t xml:space="preserve">values, beliefs, </w:t>
      </w:r>
      <w:r w:rsidRPr="0010179E">
        <w:rPr>
          <w:u w:val="single"/>
        </w:rPr>
        <w:t xml:space="preserve">entrenched </w:t>
      </w:r>
      <w:r w:rsidRPr="00241E4D">
        <w:rPr>
          <w:highlight w:val="yellow"/>
          <w:u w:val="single"/>
        </w:rPr>
        <w:t xml:space="preserve">interests and </w:t>
      </w:r>
      <w:r w:rsidRPr="0010179E">
        <w:rPr>
          <w:u w:val="single"/>
        </w:rPr>
        <w:t xml:space="preserve">institutional </w:t>
      </w:r>
      <w:r w:rsidRPr="00241E4D">
        <w:rPr>
          <w:highlight w:val="yellow"/>
          <w:u w:val="single"/>
        </w:rPr>
        <w:t>structures that</w:t>
      </w:r>
      <w:r w:rsidRPr="00FD6DA3">
        <w:rPr>
          <w:u w:val="single"/>
        </w:rPr>
        <w:t xml:space="preserve"> </w:t>
      </w:r>
      <w:r w:rsidRPr="008E5E4D">
        <w:rPr>
          <w:sz w:val="16"/>
        </w:rPr>
        <w:t xml:space="preserve">serve to </w:t>
      </w:r>
      <w:r w:rsidRPr="0010179E">
        <w:rPr>
          <w:b/>
          <w:sz w:val="24"/>
          <w:u w:val="single"/>
        </w:rPr>
        <w:t xml:space="preserve">facilitate or </w:t>
      </w:r>
      <w:r w:rsidRPr="00241E4D">
        <w:rPr>
          <w:b/>
          <w:sz w:val="24"/>
          <w:highlight w:val="yellow"/>
          <w:u w:val="single"/>
        </w:rPr>
        <w:t xml:space="preserve">constrain </w:t>
      </w:r>
      <w:r w:rsidRPr="0010179E">
        <w:rPr>
          <w:b/>
          <w:sz w:val="24"/>
          <w:u w:val="single"/>
        </w:rPr>
        <w:t xml:space="preserve">the </w:t>
      </w:r>
      <w:r w:rsidRPr="00241E4D">
        <w:rPr>
          <w:b/>
          <w:sz w:val="24"/>
          <w:highlight w:val="yellow"/>
          <w:u w:val="single"/>
        </w:rPr>
        <w:t>policy traction</w:t>
      </w:r>
      <w:r w:rsidRPr="00241E4D">
        <w:rPr>
          <w:sz w:val="24"/>
          <w:highlight w:val="yellow"/>
          <w:u w:val="single"/>
        </w:rPr>
        <w:t xml:space="preserve"> </w:t>
      </w:r>
      <w:r w:rsidRPr="00241E4D">
        <w:rPr>
          <w:highlight w:val="yellow"/>
          <w:u w:val="single"/>
        </w:rPr>
        <w:t>of</w:t>
      </w:r>
      <w:r w:rsidRPr="00FD6DA3">
        <w:rPr>
          <w:u w:val="single"/>
        </w:rPr>
        <w:t xml:space="preserve"> certain </w:t>
      </w:r>
      <w:r w:rsidRPr="008E5E4D">
        <w:rPr>
          <w:sz w:val="16"/>
        </w:rPr>
        <w:t xml:space="preserve">framings of </w:t>
      </w:r>
      <w:r w:rsidRPr="00241E4D">
        <w:rPr>
          <w:b/>
          <w:sz w:val="24"/>
          <w:highlight w:val="yellow"/>
          <w:u w:val="single"/>
        </w:rPr>
        <w:t xml:space="preserve">energy </w:t>
      </w:r>
      <w:r w:rsidRPr="0010179E">
        <w:rPr>
          <w:b/>
          <w:sz w:val="24"/>
          <w:u w:val="single"/>
        </w:rPr>
        <w:t xml:space="preserve">policy </w:t>
      </w:r>
      <w:r w:rsidRPr="00241E4D">
        <w:rPr>
          <w:b/>
          <w:sz w:val="24"/>
          <w:highlight w:val="yellow"/>
          <w:u w:val="single"/>
        </w:rPr>
        <w:t>problems and solutions</w:t>
      </w:r>
      <w:r w:rsidRPr="008E5E4D">
        <w:rPr>
          <w:sz w:val="16"/>
        </w:rPr>
        <w:t xml:space="preserve">. Further than this, </w:t>
      </w:r>
      <w:r w:rsidRPr="00241E4D">
        <w:rPr>
          <w:highlight w:val="yellow"/>
          <w:u w:val="single"/>
        </w:rPr>
        <w:t>it</w:t>
      </w:r>
      <w:r w:rsidRPr="00FD6DA3">
        <w:rPr>
          <w:u w:val="single"/>
        </w:rPr>
        <w:t xml:space="preserve"> </w:t>
      </w:r>
      <w:r w:rsidRPr="008E5E4D">
        <w:rPr>
          <w:sz w:val="16"/>
        </w:rPr>
        <w:t xml:space="preserve">also </w:t>
      </w:r>
      <w:r w:rsidRPr="00241E4D">
        <w:rPr>
          <w:highlight w:val="yellow"/>
          <w:u w:val="single"/>
        </w:rPr>
        <w:t xml:space="preserve">highlights the </w:t>
      </w:r>
      <w:r w:rsidRPr="00241E4D">
        <w:rPr>
          <w:b/>
          <w:sz w:val="24"/>
          <w:highlight w:val="yellow"/>
          <w:u w:val="single"/>
        </w:rPr>
        <w:t>role</w:t>
      </w:r>
      <w:r w:rsidRPr="00FD6DA3">
        <w:rPr>
          <w:sz w:val="24"/>
          <w:u w:val="single"/>
        </w:rPr>
        <w:t xml:space="preserve"> </w:t>
      </w:r>
      <w:r w:rsidRPr="008E5E4D">
        <w:rPr>
          <w:sz w:val="16"/>
        </w:rPr>
        <w:t xml:space="preserve">in this process that </w:t>
      </w:r>
      <w:r w:rsidRPr="00241E4D">
        <w:rPr>
          <w:highlight w:val="yellow"/>
          <w:u w:val="single"/>
        </w:rPr>
        <w:t>we</w:t>
      </w:r>
      <w:r w:rsidRPr="00FD6DA3">
        <w:rPr>
          <w:u w:val="single"/>
        </w:rPr>
        <w:t xml:space="preserve"> </w:t>
      </w:r>
      <w:r w:rsidRPr="008E5E4D">
        <w:rPr>
          <w:sz w:val="16"/>
        </w:rPr>
        <w:t xml:space="preserve">ourselves </w:t>
      </w:r>
      <w:r w:rsidRPr="00241E4D">
        <w:rPr>
          <w:highlight w:val="yellow"/>
          <w:u w:val="single"/>
        </w:rPr>
        <w:t xml:space="preserve">play as </w:t>
      </w:r>
      <w:r w:rsidRPr="00241E4D">
        <w:rPr>
          <w:b/>
          <w:sz w:val="24"/>
          <w:highlight w:val="yellow"/>
          <w:u w:val="single"/>
        </w:rPr>
        <w:t>researchers</w:t>
      </w:r>
      <w:r w:rsidRPr="00FD6DA3">
        <w:rPr>
          <w:u w:val="single"/>
        </w:rPr>
        <w:t xml:space="preserve">, </w:t>
      </w:r>
      <w:r w:rsidRPr="00AB3C35">
        <w:rPr>
          <w:u w:val="single"/>
        </w:rPr>
        <w:t>and</w:t>
      </w:r>
      <w:r w:rsidRPr="00FD6DA3">
        <w:rPr>
          <w:u w:val="single"/>
        </w:rPr>
        <w:t xml:space="preserve"> the extent to which </w:t>
      </w:r>
      <w:r w:rsidRPr="008E5E4D">
        <w:rPr>
          <w:sz w:val="16"/>
        </w:rPr>
        <w:t xml:space="preserve">our own </w:t>
      </w:r>
      <w:r w:rsidRPr="00FD6DA3">
        <w:rPr>
          <w:u w:val="single"/>
        </w:rPr>
        <w:t xml:space="preserve">values, beliefs and interests influence the </w:t>
      </w:r>
      <w:r w:rsidRPr="00FD6DA3">
        <w:rPr>
          <w:b/>
          <w:sz w:val="24"/>
          <w:u w:val="single"/>
        </w:rPr>
        <w:t>framing of our research practice and communication</w:t>
      </w:r>
      <w:r w:rsidRPr="008E5E4D">
        <w:rPr>
          <w:sz w:val="16"/>
        </w:rPr>
        <w:t xml:space="preserve">. </w:t>
      </w:r>
      <w:r w:rsidRPr="0010179E">
        <w:rPr>
          <w:u w:val="single"/>
        </w:rPr>
        <w:t>This has</w:t>
      </w:r>
      <w:r w:rsidRPr="00FD6DA3">
        <w:rPr>
          <w:u w:val="single"/>
        </w:rPr>
        <w:t xml:space="preserve"> </w:t>
      </w:r>
      <w:r w:rsidRPr="008E5E4D">
        <w:rPr>
          <w:sz w:val="16"/>
        </w:rPr>
        <w:t xml:space="preserve">important and far reaching </w:t>
      </w:r>
      <w:r w:rsidRPr="00FD6DA3">
        <w:rPr>
          <w:u w:val="single"/>
        </w:rPr>
        <w:t xml:space="preserve">implications, both </w:t>
      </w:r>
      <w:r w:rsidRPr="00241E4D">
        <w:rPr>
          <w:highlight w:val="yellow"/>
          <w:u w:val="single"/>
        </w:rPr>
        <w:t>methodological</w:t>
      </w:r>
      <w:r w:rsidRPr="00FD6DA3">
        <w:rPr>
          <w:u w:val="single"/>
        </w:rPr>
        <w:t xml:space="preserve"> and normative, raising </w:t>
      </w:r>
      <w:r w:rsidRPr="00241E4D">
        <w:rPr>
          <w:highlight w:val="yellow"/>
          <w:u w:val="single"/>
        </w:rPr>
        <w:t>considerations</w:t>
      </w:r>
      <w:r w:rsidRPr="00FD6DA3">
        <w:rPr>
          <w:u w:val="single"/>
        </w:rPr>
        <w:t xml:space="preserve"> </w:t>
      </w:r>
      <w:r w:rsidRPr="0010179E">
        <w:rPr>
          <w:u w:val="single"/>
        </w:rPr>
        <w:t>that</w:t>
      </w:r>
      <w:r w:rsidRPr="00FD6DA3">
        <w:rPr>
          <w:u w:val="single"/>
        </w:rPr>
        <w:t xml:space="preserve"> are likely to continue to </w:t>
      </w:r>
      <w:r w:rsidRPr="006A7651">
        <w:rPr>
          <w:b/>
          <w:sz w:val="24"/>
          <w:highlight w:val="yellow"/>
          <w:u w:val="single"/>
        </w:rPr>
        <w:t>gain</w:t>
      </w:r>
      <w:r w:rsidRPr="006A7651">
        <w:rPr>
          <w:b/>
          <w:sz w:val="24"/>
          <w:u w:val="single"/>
        </w:rPr>
        <w:t xml:space="preserve"> </w:t>
      </w:r>
      <w:r w:rsidRPr="006A7651">
        <w:rPr>
          <w:b/>
          <w:sz w:val="24"/>
          <w:highlight w:val="yellow"/>
          <w:u w:val="single"/>
        </w:rPr>
        <w:t>traction</w:t>
      </w:r>
      <w:r w:rsidRPr="006A7651">
        <w:rPr>
          <w:sz w:val="24"/>
          <w:highlight w:val="yellow"/>
          <w:u w:val="single"/>
        </w:rPr>
        <w:t xml:space="preserve"> </w:t>
      </w:r>
      <w:r w:rsidRPr="00241E4D">
        <w:rPr>
          <w:highlight w:val="yellow"/>
          <w:u w:val="single"/>
        </w:rPr>
        <w:t>as researchers and policy makers</w:t>
      </w:r>
      <w:r w:rsidRPr="00FD6DA3">
        <w:rPr>
          <w:u w:val="single"/>
        </w:rPr>
        <w:t xml:space="preserve"> </w:t>
      </w:r>
      <w:r w:rsidRPr="008E5E4D">
        <w:rPr>
          <w:sz w:val="16"/>
        </w:rPr>
        <w:t xml:space="preserve">alike </w:t>
      </w:r>
      <w:r w:rsidRPr="00FD6DA3">
        <w:rPr>
          <w:u w:val="single"/>
        </w:rPr>
        <w:t xml:space="preserve">increasingly </w:t>
      </w:r>
      <w:r w:rsidRPr="00241E4D">
        <w:rPr>
          <w:highlight w:val="yellow"/>
          <w:u w:val="single"/>
        </w:rPr>
        <w:t>appreciate</w:t>
      </w:r>
      <w:r w:rsidRPr="00FD6DA3">
        <w:rPr>
          <w:u w:val="single"/>
        </w:rPr>
        <w:t xml:space="preserve"> the need for </w:t>
      </w:r>
      <w:r w:rsidRPr="00241E4D">
        <w:rPr>
          <w:highlight w:val="yellow"/>
          <w:u w:val="single"/>
        </w:rPr>
        <w:t>reflexivity in</w:t>
      </w:r>
      <w:r w:rsidRPr="00FD6DA3">
        <w:rPr>
          <w:u w:val="single"/>
        </w:rPr>
        <w:t xml:space="preserve"> our approach to </w:t>
      </w:r>
      <w:r w:rsidRPr="00241E4D">
        <w:rPr>
          <w:b/>
          <w:sz w:val="24"/>
          <w:highlight w:val="yellow"/>
          <w:u w:val="single"/>
        </w:rPr>
        <w:t>framing</w:t>
      </w:r>
      <w:r w:rsidRPr="008E5E4D">
        <w:rPr>
          <w:sz w:val="16"/>
        </w:rPr>
        <w:t xml:space="preserve">, interpreting and implementing </w:t>
      </w:r>
      <w:r w:rsidRPr="00241E4D">
        <w:rPr>
          <w:b/>
          <w:sz w:val="24"/>
          <w:highlight w:val="yellow"/>
          <w:u w:val="single"/>
        </w:rPr>
        <w:t>energy policy</w:t>
      </w:r>
      <w:r w:rsidRPr="00FD6DA3">
        <w:rPr>
          <w:sz w:val="24"/>
          <w:u w:val="single"/>
        </w:rPr>
        <w:t xml:space="preserve"> </w:t>
      </w:r>
      <w:r w:rsidRPr="008E5E4D">
        <w:rPr>
          <w:sz w:val="16"/>
        </w:rPr>
        <w:t>in the decades to come.</w:t>
      </w:r>
      <w:hyperlink r:id="rId29" w:anchor="fn2" w:history="1">
        <w:r w:rsidRPr="008E5E4D">
          <w:rPr>
            <w:rStyle w:val="Hyperlink"/>
            <w:sz w:val="16"/>
          </w:rPr>
          <w:t>2</w:t>
        </w:r>
      </w:hyperlink>
    </w:p>
    <w:p w:rsidR="00DB7130" w:rsidRPr="00B07368" w:rsidRDefault="00DB7130" w:rsidP="00DB7130">
      <w:pPr>
        <w:rPr>
          <w:sz w:val="16"/>
        </w:rPr>
      </w:pPr>
    </w:p>
    <w:p w:rsidR="00DB7130" w:rsidRDefault="00DB7130" w:rsidP="00DB7130">
      <w:pPr>
        <w:pStyle w:val="Heading4"/>
      </w:pPr>
      <w:r>
        <w:t xml:space="preserve">5. Winning framework means the </w:t>
      </w:r>
      <w:r w:rsidRPr="00D159DF">
        <w:rPr>
          <w:u w:val="single"/>
        </w:rPr>
        <w:t>alternative is irrelevant</w:t>
      </w:r>
      <w:r>
        <w:t xml:space="preserve"> – the debate is a </w:t>
      </w:r>
      <w:r w:rsidRPr="00D159DF">
        <w:rPr>
          <w:u w:val="single"/>
        </w:rPr>
        <w:t>yes/no question</w:t>
      </w:r>
      <w:r>
        <w:t xml:space="preserve"> about whether the knowledge the affirmative produced is true or not – it’s about what the </w:t>
      </w:r>
      <w:proofErr w:type="spellStart"/>
      <w:r>
        <w:t>aff</w:t>
      </w:r>
      <w:proofErr w:type="spellEnd"/>
      <w:r>
        <w:t xml:space="preserve"> </w:t>
      </w:r>
      <w:r w:rsidRPr="00D159DF">
        <w:rPr>
          <w:u w:val="single"/>
        </w:rPr>
        <w:t>should have done</w:t>
      </w:r>
    </w:p>
    <w:p w:rsidR="00DB7130" w:rsidRPr="00B07368" w:rsidRDefault="00DB7130" w:rsidP="00DB7130">
      <w:pPr>
        <w:pStyle w:val="Heading4"/>
      </w:pPr>
      <w:proofErr w:type="gramStart"/>
      <w:r>
        <w:t>6.–</w:t>
      </w:r>
      <w:proofErr w:type="gramEnd"/>
      <w:r>
        <w:t xml:space="preserve"> </w:t>
      </w:r>
      <w:r w:rsidRPr="00B07368">
        <w:t xml:space="preserve">Instrumental policy narratives </w:t>
      </w:r>
      <w:r w:rsidRPr="00B07368">
        <w:rPr>
          <w:u w:val="single"/>
        </w:rPr>
        <w:t>obscure root causes</w:t>
      </w:r>
      <w:r w:rsidRPr="00B07368">
        <w:t xml:space="preserve"> and </w:t>
      </w:r>
      <w:r w:rsidRPr="00B07368">
        <w:rPr>
          <w:u w:val="single"/>
        </w:rPr>
        <w:t>produce ideology</w:t>
      </w:r>
      <w:r w:rsidRPr="00B07368">
        <w:t xml:space="preserve"> at the </w:t>
      </w:r>
      <w:r w:rsidRPr="00B07368">
        <w:rPr>
          <w:u w:val="single"/>
        </w:rPr>
        <w:t>subconscious level</w:t>
      </w:r>
      <w:r w:rsidRPr="00B07368">
        <w:t xml:space="preserve"> – </w:t>
      </w:r>
      <w:r w:rsidRPr="00B07368">
        <w:rPr>
          <w:u w:val="single"/>
        </w:rPr>
        <w:t>rethinking</w:t>
      </w:r>
      <w:r w:rsidRPr="00B07368">
        <w:t xml:space="preserve"> key to </w:t>
      </w:r>
      <w:r w:rsidRPr="00B07368">
        <w:rPr>
          <w:u w:val="single"/>
        </w:rPr>
        <w:t>effectively reorient</w:t>
      </w:r>
      <w:r w:rsidRPr="00B07368">
        <w:t xml:space="preserve"> policy</w:t>
      </w:r>
    </w:p>
    <w:p w:rsidR="00DB7130" w:rsidRPr="007A7C9E" w:rsidRDefault="00DB7130" w:rsidP="00DB7130">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DB7130" w:rsidRDefault="00DB7130" w:rsidP="00DB7130">
      <w:pPr>
        <w:rPr>
          <w:sz w:val="16"/>
        </w:rPr>
      </w:pPr>
      <w:r w:rsidRPr="00241E4D">
        <w:rPr>
          <w:highlight w:val="yellow"/>
          <w:u w:val="single"/>
        </w:rPr>
        <w:t>This</w:t>
      </w:r>
      <w:r w:rsidRPr="007A7C9E">
        <w:rPr>
          <w:u w:val="single"/>
        </w:rPr>
        <w:t xml:space="preserve"> </w:t>
      </w:r>
      <w:r w:rsidRPr="007A7C9E">
        <w:rPr>
          <w:sz w:val="16"/>
        </w:rPr>
        <w:t xml:space="preserve">perspective </w:t>
      </w:r>
      <w:r w:rsidRPr="00241E4D">
        <w:rPr>
          <w:highlight w:val="yellow"/>
          <w:u w:val="single"/>
        </w:rPr>
        <w:t>begins by seeing politics as a struggle for ‘</w:t>
      </w:r>
      <w:r w:rsidRPr="00241E4D">
        <w:rPr>
          <w:b/>
          <w:sz w:val="24"/>
          <w:highlight w:val="yellow"/>
          <w:u w:val="single"/>
        </w:rPr>
        <w:t>discursive</w:t>
      </w:r>
      <w:r w:rsidRPr="007A7C9E">
        <w:rPr>
          <w:b/>
          <w:sz w:val="24"/>
          <w:u w:val="single"/>
        </w:rPr>
        <w:t xml:space="preserve"> </w:t>
      </w:r>
      <w:r w:rsidRPr="00241E4D">
        <w:rPr>
          <w:b/>
          <w:sz w:val="24"/>
          <w:highlight w:val="yellow"/>
          <w:u w:val="single"/>
        </w:rPr>
        <w:t>hegemony’</w:t>
      </w:r>
      <w:r w:rsidRPr="007A7C9E">
        <w:rPr>
          <w:sz w:val="24"/>
          <w:u w:val="single"/>
        </w:rPr>
        <w:t xml:space="preserve"> </w:t>
      </w:r>
      <w:r w:rsidRPr="007A7C9E">
        <w:rPr>
          <w:sz w:val="16"/>
        </w:rPr>
        <w:t xml:space="preserve">in which </w:t>
      </w:r>
      <w:r w:rsidRPr="007A7C9E">
        <w:rPr>
          <w:u w:val="single"/>
        </w:rPr>
        <w:t>actors seek to achieve ‘discursive closure’ by securing support for their definition of reality (</w:t>
      </w:r>
      <w:proofErr w:type="spellStart"/>
      <w:r>
        <w:fldChar w:fldCharType="begin"/>
      </w:r>
      <w:r>
        <w:instrText>HYPERLINK "http://www.sciencedirect.com/science/article/pii/S0301421509009471" \l "bib14"</w:instrText>
      </w:r>
      <w:r>
        <w:fldChar w:fldCharType="separate"/>
      </w:r>
      <w:r w:rsidRPr="007A7C9E">
        <w:rPr>
          <w:rStyle w:val="Hyperlink"/>
          <w:sz w:val="16"/>
        </w:rPr>
        <w:t>Hajer</w:t>
      </w:r>
      <w:proofErr w:type="spellEnd"/>
      <w:r w:rsidRPr="007A7C9E">
        <w:rPr>
          <w:rStyle w:val="Hyperlink"/>
          <w:sz w:val="16"/>
        </w:rPr>
        <w:t>, 1995</w:t>
      </w:r>
      <w:r>
        <w:fldChar w:fldCharType="end"/>
      </w:r>
      <w:r w:rsidRPr="007A7C9E">
        <w:rPr>
          <w:sz w:val="16"/>
        </w:rPr>
        <w:t xml:space="preserve">). </w:t>
      </w:r>
      <w:r w:rsidRPr="00241E4D">
        <w:rPr>
          <w:highlight w:val="yellow"/>
          <w:u w:val="single"/>
        </w:rPr>
        <w:t>The notion of ‘</w:t>
      </w:r>
      <w:r w:rsidRPr="00241E4D">
        <w:rPr>
          <w:b/>
          <w:sz w:val="24"/>
          <w:highlight w:val="yellow"/>
          <w:u w:val="single"/>
        </w:rPr>
        <w:t>story-lines’</w:t>
      </w:r>
      <w:r w:rsidRPr="00241E4D">
        <w:rPr>
          <w:sz w:val="24"/>
          <w:highlight w:val="yellow"/>
          <w:u w:val="single"/>
        </w:rPr>
        <w:t xml:space="preserve"> </w:t>
      </w:r>
      <w:r w:rsidRPr="00241E4D">
        <w:rPr>
          <w:highlight w:val="yellow"/>
          <w:u w:val="single"/>
        </w:rPr>
        <w:t>is useful</w:t>
      </w:r>
      <w:r w:rsidRPr="007A7C9E">
        <w:rPr>
          <w:u w:val="single"/>
        </w:rPr>
        <w:t xml:space="preserve"> here</w:t>
      </w:r>
      <w:r w:rsidRPr="007A7C9E">
        <w:rPr>
          <w:sz w:val="16"/>
        </w:rPr>
        <w:t xml:space="preserve">. These </w:t>
      </w:r>
      <w:r w:rsidRPr="00241E4D">
        <w:rPr>
          <w:b/>
          <w:sz w:val="24"/>
          <w:highlight w:val="yellow"/>
          <w:u w:val="single"/>
        </w:rPr>
        <w:t>narratives employ</w:t>
      </w:r>
      <w:r w:rsidRPr="007A7C9E">
        <w:rPr>
          <w:b/>
          <w:sz w:val="24"/>
          <w:u w:val="single"/>
        </w:rPr>
        <w:t xml:space="preserve"> symbolic </w:t>
      </w:r>
      <w:r w:rsidRPr="00241E4D">
        <w:rPr>
          <w:b/>
          <w:sz w:val="24"/>
          <w:highlight w:val="yellow"/>
          <w:u w:val="single"/>
        </w:rPr>
        <w:t>references that imply</w:t>
      </w:r>
      <w:r w:rsidRPr="007A7C9E">
        <w:rPr>
          <w:sz w:val="24"/>
          <w:u w:val="single"/>
        </w:rPr>
        <w:t xml:space="preserve"> </w:t>
      </w:r>
      <w:r w:rsidRPr="007A7C9E">
        <w:rPr>
          <w:sz w:val="16"/>
        </w:rPr>
        <w:t xml:space="preserve">a </w:t>
      </w:r>
      <w:r w:rsidRPr="00241E4D">
        <w:rPr>
          <w:b/>
          <w:sz w:val="24"/>
          <w:highlight w:val="yellow"/>
          <w:u w:val="single"/>
        </w:rPr>
        <w:t>common understanding of</w:t>
      </w:r>
      <w:r w:rsidRPr="007A7C9E">
        <w:rPr>
          <w:b/>
          <w:sz w:val="24"/>
          <w:u w:val="single"/>
        </w:rPr>
        <w:t xml:space="preserve"> an issue</w:t>
      </w:r>
      <w:r w:rsidRPr="007A7C9E">
        <w:rPr>
          <w:sz w:val="24"/>
          <w:u w:val="single"/>
        </w:rPr>
        <w:t xml:space="preserve"> </w:t>
      </w:r>
      <w:r w:rsidRPr="007A7C9E">
        <w:rPr>
          <w:sz w:val="16"/>
        </w:rPr>
        <w:t>(</w:t>
      </w:r>
      <w:proofErr w:type="spellStart"/>
      <w:r>
        <w:fldChar w:fldCharType="begin"/>
      </w:r>
      <w:r>
        <w:instrText>HYPERLINK "http://www.sciencedirect.com/science/article/pii/S0301421509009471" \l "bib14"</w:instrText>
      </w:r>
      <w:r>
        <w:fldChar w:fldCharType="separate"/>
      </w:r>
      <w:r w:rsidRPr="007A7C9E">
        <w:rPr>
          <w:rStyle w:val="Hyperlink"/>
          <w:sz w:val="16"/>
        </w:rPr>
        <w:t>Hajer</w:t>
      </w:r>
      <w:proofErr w:type="spellEnd"/>
      <w:r w:rsidRPr="007A7C9E">
        <w:rPr>
          <w:rStyle w:val="Hyperlink"/>
          <w:sz w:val="16"/>
        </w:rPr>
        <w:t>, 1995</w:t>
      </w:r>
      <w:r>
        <w:fldChar w:fldCharType="end"/>
      </w:r>
      <w:r w:rsidRPr="007A7C9E">
        <w:rPr>
          <w:sz w:val="16"/>
        </w:rPr>
        <w:t xml:space="preserve">; </w:t>
      </w:r>
      <w:hyperlink r:id="rId30" w:anchor="bib24" w:history="1">
        <w:proofErr w:type="spellStart"/>
        <w:r w:rsidRPr="007A7C9E">
          <w:rPr>
            <w:rStyle w:val="Hyperlink"/>
            <w:sz w:val="16"/>
          </w:rPr>
          <w:t>Rydin</w:t>
        </w:r>
        <w:proofErr w:type="spellEnd"/>
        <w:r w:rsidRPr="007A7C9E">
          <w:rPr>
            <w:rStyle w:val="Hyperlink"/>
            <w:sz w:val="16"/>
          </w:rPr>
          <w:t>, 1999</w:t>
        </w:r>
      </w:hyperlink>
      <w:r w:rsidRPr="007A7C9E">
        <w:rPr>
          <w:sz w:val="16"/>
        </w:rPr>
        <w:t xml:space="preserve">). Essentially, the assumption is that actors do not draw on a </w:t>
      </w:r>
      <w:r w:rsidRPr="007A7C9E">
        <w:rPr>
          <w:u w:val="single"/>
        </w:rPr>
        <w:t xml:space="preserve">comprehensive discursive system; </w:t>
      </w:r>
      <w:r w:rsidRPr="007A7C9E">
        <w:rPr>
          <w:sz w:val="16"/>
        </w:rPr>
        <w:t xml:space="preserve">instead this </w:t>
      </w:r>
      <w:r w:rsidRPr="007A7C9E">
        <w:rPr>
          <w:u w:val="single"/>
        </w:rPr>
        <w:t xml:space="preserve">is </w:t>
      </w:r>
      <w:r w:rsidRPr="007A7C9E">
        <w:rPr>
          <w:b/>
          <w:sz w:val="24"/>
          <w:u w:val="single"/>
        </w:rPr>
        <w:t>evoked through story-lines</w:t>
      </w:r>
      <w:r w:rsidRPr="007A7C9E">
        <w:rPr>
          <w:sz w:val="16"/>
        </w:rPr>
        <w:t xml:space="preserve">. By uttering </w:t>
      </w:r>
      <w:r w:rsidRPr="007A7C9E">
        <w:rPr>
          <w:u w:val="single"/>
        </w:rPr>
        <w:t xml:space="preserve">a specific </w:t>
      </w:r>
      <w:r w:rsidRPr="007A7C9E">
        <w:rPr>
          <w:sz w:val="16"/>
        </w:rPr>
        <w:t xml:space="preserve">word or </w:t>
      </w:r>
      <w:r w:rsidRPr="007A7C9E">
        <w:rPr>
          <w:u w:val="single"/>
        </w:rPr>
        <w:t>phrase</w:t>
      </w:r>
      <w:r w:rsidRPr="007A7C9E">
        <w:rPr>
          <w:sz w:val="16"/>
        </w:rPr>
        <w:t xml:space="preserve">, </w:t>
      </w:r>
      <w:r w:rsidRPr="007A7C9E">
        <w:rPr>
          <w:u w:val="single"/>
        </w:rPr>
        <w:t>for example</w:t>
      </w:r>
      <w:r w:rsidRPr="007A7C9E">
        <w:rPr>
          <w:sz w:val="16"/>
        </w:rPr>
        <w:t xml:space="preserve">, </w:t>
      </w:r>
      <w:r w:rsidRPr="007A7C9E">
        <w:rPr>
          <w:u w:val="single"/>
        </w:rPr>
        <w:t xml:space="preserve">‘global warming’, </w:t>
      </w:r>
      <w:r w:rsidRPr="007A7C9E">
        <w:rPr>
          <w:b/>
          <w:sz w:val="24"/>
          <w:u w:val="single"/>
        </w:rPr>
        <w:t>a whole story-line is in effect re-invoked</w:t>
      </w:r>
      <w:r w:rsidRPr="007A7C9E">
        <w:rPr>
          <w:sz w:val="16"/>
        </w:rPr>
        <w:t xml:space="preserve">; one that is subtly different, for example, to that of the ‘anthropogenic greenhouse effect’ or ‘climate change’. ‘Global warming’ implies a story-line where the whole earth will get hotter in the future; ‘climate change’ suggests something less certain and uniform (see </w:t>
      </w:r>
      <w:hyperlink r:id="rId31" w:anchor="bib33" w:history="1">
        <w:proofErr w:type="spellStart"/>
        <w:r w:rsidRPr="007A7C9E">
          <w:rPr>
            <w:rStyle w:val="Hyperlink"/>
            <w:sz w:val="16"/>
          </w:rPr>
          <w:t>Whitmarsh</w:t>
        </w:r>
        <w:proofErr w:type="spellEnd"/>
        <w:r w:rsidRPr="007A7C9E">
          <w:rPr>
            <w:rStyle w:val="Hyperlink"/>
            <w:sz w:val="16"/>
          </w:rPr>
          <w:t>, 2009</w:t>
        </w:r>
      </w:hyperlink>
      <w:r w:rsidRPr="007A7C9E">
        <w:rPr>
          <w:sz w:val="16"/>
        </w:rPr>
        <w:t xml:space="preserve">); ‘anthropogenic greenhouse effect’ is perhaps the most technically correct term, and it directly attributes the warming effect to human activity. Story-lines are therefore much more than simply ‘arguments’. </w:t>
      </w:r>
      <w:r w:rsidRPr="00241E4D">
        <w:rPr>
          <w:highlight w:val="yellow"/>
          <w:u w:val="single"/>
        </w:rPr>
        <w:t>The meanings</w:t>
      </w:r>
      <w:r w:rsidRPr="007A7C9E">
        <w:rPr>
          <w:u w:val="single"/>
        </w:rPr>
        <w:t xml:space="preserve"> </w:t>
      </w:r>
      <w:r w:rsidRPr="007A7C9E">
        <w:rPr>
          <w:sz w:val="16"/>
        </w:rPr>
        <w:t xml:space="preserve">and connotations </w:t>
      </w:r>
      <w:r w:rsidRPr="00241E4D">
        <w:rPr>
          <w:highlight w:val="yellow"/>
          <w:u w:val="single"/>
        </w:rPr>
        <w:t>of</w:t>
      </w:r>
      <w:r w:rsidRPr="007A7C9E">
        <w:rPr>
          <w:u w:val="single"/>
        </w:rPr>
        <w:t xml:space="preserve"> </w:t>
      </w:r>
      <w:r w:rsidRPr="007A7C9E">
        <w:rPr>
          <w:sz w:val="16"/>
        </w:rPr>
        <w:t xml:space="preserve">familiar </w:t>
      </w:r>
      <w:r w:rsidRPr="00241E4D">
        <w:rPr>
          <w:highlight w:val="yellow"/>
          <w:u w:val="single"/>
        </w:rPr>
        <w:t>story-lines are</w:t>
      </w:r>
      <w:r w:rsidRPr="007A7C9E">
        <w:rPr>
          <w:u w:val="single"/>
        </w:rPr>
        <w:t xml:space="preserve"> often </w:t>
      </w:r>
      <w:proofErr w:type="spellStart"/>
      <w:r w:rsidRPr="00241E4D">
        <w:rPr>
          <w:highlight w:val="yellow"/>
          <w:u w:val="single"/>
        </w:rPr>
        <w:t>recognised</w:t>
      </w:r>
      <w:proofErr w:type="spellEnd"/>
      <w:r w:rsidRPr="00241E4D">
        <w:rPr>
          <w:highlight w:val="yellow"/>
          <w:u w:val="single"/>
        </w:rPr>
        <w:t xml:space="preserve"> at</w:t>
      </w:r>
      <w:r w:rsidRPr="007A7C9E">
        <w:rPr>
          <w:u w:val="single"/>
        </w:rPr>
        <w:t xml:space="preserve"> </w:t>
      </w:r>
      <w:r w:rsidRPr="00241E4D">
        <w:rPr>
          <w:highlight w:val="yellow"/>
          <w:u w:val="single"/>
        </w:rPr>
        <w:t>a</w:t>
      </w:r>
      <w:r w:rsidRPr="007A7C9E">
        <w:rPr>
          <w:sz w:val="16"/>
        </w:rPr>
        <w:t xml:space="preserve">n almost </w:t>
      </w:r>
      <w:r w:rsidRPr="00241E4D">
        <w:rPr>
          <w:b/>
          <w:sz w:val="24"/>
          <w:highlight w:val="yellow"/>
          <w:u w:val="single"/>
        </w:rPr>
        <w:t>subconscious level</w:t>
      </w:r>
      <w:r w:rsidRPr="00241E4D">
        <w:rPr>
          <w:highlight w:val="yellow"/>
          <w:u w:val="single"/>
        </w:rPr>
        <w:t>. They</w:t>
      </w:r>
      <w:r w:rsidRPr="007A7C9E">
        <w:rPr>
          <w:u w:val="single"/>
        </w:rPr>
        <w:t xml:space="preserve"> can </w:t>
      </w:r>
      <w:r w:rsidRPr="007A7C9E">
        <w:rPr>
          <w:sz w:val="16"/>
        </w:rPr>
        <w:t xml:space="preserve">thus act to </w:t>
      </w:r>
      <w:r w:rsidRPr="00241E4D">
        <w:rPr>
          <w:b/>
          <w:sz w:val="24"/>
          <w:highlight w:val="yellow"/>
          <w:u w:val="single"/>
        </w:rPr>
        <w:t>define policy problems while obscuring</w:t>
      </w:r>
      <w:r w:rsidRPr="007A7C9E">
        <w:rPr>
          <w:b/>
          <w:sz w:val="24"/>
          <w:u w:val="single"/>
        </w:rPr>
        <w:t xml:space="preserve"> underpinning </w:t>
      </w:r>
      <w:r w:rsidRPr="00241E4D">
        <w:rPr>
          <w:b/>
          <w:sz w:val="24"/>
          <w:highlight w:val="yellow"/>
          <w:u w:val="single"/>
        </w:rPr>
        <w:t>interests, values and beliefs</w:t>
      </w:r>
      <w:r w:rsidRPr="007A7C9E">
        <w:rPr>
          <w:b/>
          <w:sz w:val="18"/>
        </w:rPr>
        <w:t>.</w:t>
      </w:r>
      <w:r w:rsidRPr="007A7C9E">
        <w:rPr>
          <w:sz w:val="18"/>
        </w:rPr>
        <w:t xml:space="preserve"> </w:t>
      </w:r>
      <w:r w:rsidRPr="007A7C9E">
        <w:rPr>
          <w:u w:val="single"/>
        </w:rPr>
        <w:t xml:space="preserve">They can add credibility to the claims of certain groups and render those of other groups less credible. </w:t>
      </w:r>
      <w:r w:rsidRPr="007A7C9E">
        <w:rPr>
          <w:sz w:val="16"/>
        </w:rPr>
        <w:t xml:space="preserve">They therefore act to create social order within a given domain by serving as devices through which actors are positioned and ideas defined and linked together. </w:t>
      </w:r>
      <w:r w:rsidRPr="00241E4D">
        <w:rPr>
          <w:rStyle w:val="StyleBoldUnderline"/>
          <w:highlight w:val="yellow"/>
        </w:rPr>
        <w:t>Institutional arrangements</w:t>
      </w:r>
      <w:r w:rsidRPr="007A7C9E">
        <w:rPr>
          <w:sz w:val="16"/>
        </w:rPr>
        <w:t xml:space="preserve"> are important in structuring discourses, </w:t>
      </w:r>
      <w:r w:rsidRPr="00241E4D">
        <w:rPr>
          <w:rStyle w:val="StyleBoldUnderline"/>
          <w:highlight w:val="yellow"/>
        </w:rPr>
        <w:t>form</w:t>
      </w:r>
      <w:r w:rsidRPr="00946D7E">
        <w:t>ing</w:t>
      </w:r>
      <w:r w:rsidRPr="00946D7E">
        <w:rPr>
          <w:rStyle w:val="StyleBoldUnderline"/>
        </w:rPr>
        <w:t xml:space="preserve"> </w:t>
      </w:r>
      <w:r w:rsidRPr="00241E4D">
        <w:rPr>
          <w:rStyle w:val="StyleBoldUnderline"/>
          <w:highlight w:val="yellow"/>
        </w:rPr>
        <w:t>routine understandings.</w:t>
      </w:r>
      <w:r w:rsidRPr="00946D7E">
        <w:rPr>
          <w:rStyle w:val="StyleBoldUnderline"/>
        </w:rPr>
        <w:t xml:space="preserve"> </w:t>
      </w:r>
      <w:r w:rsidRPr="00946D7E">
        <w:t>Complex research</w:t>
      </w:r>
      <w:r w:rsidRPr="00946D7E">
        <w:rPr>
          <w:rStyle w:val="StyleBoldUnderline"/>
        </w:rPr>
        <w:t xml:space="preserve"> </w:t>
      </w:r>
      <w:r w:rsidRPr="00D0008F">
        <w:rPr>
          <w:rStyle w:val="StyleBoldUnderline"/>
        </w:rPr>
        <w:t>findings</w:t>
      </w:r>
      <w:r w:rsidRPr="00D0008F">
        <w:rPr>
          <w:sz w:val="16"/>
        </w:rPr>
        <w:t xml:space="preserve"> or logical arguments </w:t>
      </w:r>
      <w:r w:rsidRPr="00D0008F">
        <w:rPr>
          <w:rStyle w:val="StyleBoldUnderline"/>
        </w:rPr>
        <w:t xml:space="preserve">are </w:t>
      </w:r>
      <w:r w:rsidRPr="00D0008F">
        <w:rPr>
          <w:sz w:val="16"/>
        </w:rPr>
        <w:t xml:space="preserve">often </w:t>
      </w:r>
      <w:r w:rsidRPr="00D0008F">
        <w:rPr>
          <w:rStyle w:val="StyleBoldUnderline"/>
        </w:rPr>
        <w:t>reduced to</w:t>
      </w:r>
      <w:r w:rsidRPr="00D0008F">
        <w:rPr>
          <w:sz w:val="16"/>
        </w:rPr>
        <w:t xml:space="preserve"> an eye-catching visual representation or </w:t>
      </w:r>
      <w:r w:rsidRPr="00D0008F">
        <w:rPr>
          <w:rStyle w:val="StyleBoldUnderline"/>
          <w:sz w:val="26"/>
        </w:rPr>
        <w:t>memorable one-liners</w:t>
      </w:r>
      <w:r w:rsidRPr="00946D7E">
        <w:rPr>
          <w:rStyle w:val="StyleBoldUnderline"/>
        </w:rPr>
        <w:t xml:space="preserve">. </w:t>
      </w:r>
      <w:r w:rsidRPr="00241E4D">
        <w:rPr>
          <w:rStyle w:val="StyleBoldUnderline"/>
          <w:highlight w:val="yellow"/>
        </w:rPr>
        <w:t>These gloss over</w:t>
      </w:r>
      <w:r w:rsidRPr="007A7C9E">
        <w:rPr>
          <w:sz w:val="16"/>
        </w:rPr>
        <w:t xml:space="preserve"> real </w:t>
      </w:r>
      <w:r w:rsidRPr="00241E4D">
        <w:rPr>
          <w:rStyle w:val="StyleBoldUnderline"/>
          <w:highlight w:val="yellow"/>
        </w:rPr>
        <w:t>complexities</w:t>
      </w:r>
      <w:r w:rsidRPr="00946D7E">
        <w:rPr>
          <w:rStyle w:val="StyleBoldUnderline"/>
        </w:rPr>
        <w:t xml:space="preserve"> and uncertainties, and entail significant loss of meaning. </w:t>
      </w:r>
      <w:r w:rsidRPr="00D0008F">
        <w:rPr>
          <w:rStyle w:val="StyleBoldUnderline"/>
        </w:rPr>
        <w:t xml:space="preserve">This allows considerable flexibility in interpretation, which helps </w:t>
      </w:r>
      <w:proofErr w:type="gramStart"/>
      <w:r w:rsidRPr="00D0008F">
        <w:rPr>
          <w:rStyle w:val="StyleBoldUnderline"/>
        </w:rPr>
        <w:t>recruit</w:t>
      </w:r>
      <w:proofErr w:type="gramEnd"/>
      <w:r w:rsidRPr="00D0008F">
        <w:rPr>
          <w:rStyle w:val="StyleBoldUnderline"/>
        </w:rPr>
        <w:t xml:space="preserve"> people with differing views into a ‘discourse coalition’. It also </w:t>
      </w:r>
      <w:r w:rsidRPr="00D0008F">
        <w:rPr>
          <w:rStyle w:val="StyleBoldUnderline"/>
          <w:sz w:val="24"/>
        </w:rPr>
        <w:t>avoids confrontation</w:t>
      </w:r>
      <w:r w:rsidRPr="00A14F3A">
        <w:rPr>
          <w:rStyle w:val="StyleBoldUnderline"/>
          <w:sz w:val="24"/>
        </w:rPr>
        <w:t xml:space="preserve"> </w:t>
      </w:r>
      <w:r w:rsidRPr="00946D7E">
        <w:rPr>
          <w:rStyle w:val="StyleBoldUnderline"/>
        </w:rPr>
        <w:t>or even the necessity for direct social contact between coalition members</w:t>
      </w:r>
      <w:r w:rsidRPr="007A7C9E">
        <w:rPr>
          <w:sz w:val="16"/>
        </w:rPr>
        <w:t xml:space="preserve"> (</w:t>
      </w:r>
      <w:proofErr w:type="spellStart"/>
      <w:r>
        <w:fldChar w:fldCharType="begin"/>
      </w:r>
      <w:r>
        <w:instrText>HYPERLINK "http://www.sciencedirect.com/science/article/pii/S0301421509009471" \l "bib14"</w:instrText>
      </w:r>
      <w:r>
        <w:fldChar w:fldCharType="separate"/>
      </w:r>
      <w:r w:rsidRPr="007A7C9E">
        <w:rPr>
          <w:rStyle w:val="Hyperlink"/>
          <w:sz w:val="16"/>
        </w:rPr>
        <w:t>Hajer</w:t>
      </w:r>
      <w:proofErr w:type="spellEnd"/>
      <w:r w:rsidRPr="007A7C9E">
        <w:rPr>
          <w:rStyle w:val="Hyperlink"/>
          <w:sz w:val="16"/>
        </w:rPr>
        <w:t>, 1995</w:t>
      </w:r>
      <w:r>
        <w:fldChar w:fldCharType="end"/>
      </w:r>
      <w:r w:rsidRPr="007A7C9E">
        <w:rPr>
          <w:sz w:val="16"/>
        </w:rPr>
        <w:t xml:space="preserve">). In this view, to shape policy, </w:t>
      </w:r>
      <w:r w:rsidRPr="00241E4D">
        <w:rPr>
          <w:b/>
          <w:sz w:val="24"/>
          <w:highlight w:val="yellow"/>
          <w:u w:val="single"/>
        </w:rPr>
        <w:t>a new discourse</w:t>
      </w:r>
      <w:r w:rsidRPr="00241E4D">
        <w:rPr>
          <w:sz w:val="24"/>
          <w:highlight w:val="yellow"/>
          <w:u w:val="single"/>
        </w:rPr>
        <w:t xml:space="preserve"> </w:t>
      </w:r>
      <w:r w:rsidRPr="00241E4D">
        <w:rPr>
          <w:highlight w:val="yellow"/>
          <w:u w:val="single"/>
        </w:rPr>
        <w:t xml:space="preserve">must </w:t>
      </w:r>
      <w:r w:rsidRPr="00241E4D">
        <w:rPr>
          <w:b/>
          <w:sz w:val="24"/>
          <w:highlight w:val="yellow"/>
          <w:u w:val="single"/>
        </w:rPr>
        <w:t>dominate</w:t>
      </w:r>
      <w:r w:rsidRPr="00241E4D">
        <w:rPr>
          <w:sz w:val="24"/>
          <w:highlight w:val="yellow"/>
          <w:u w:val="single"/>
        </w:rPr>
        <w:t xml:space="preserve"> </w:t>
      </w:r>
      <w:r w:rsidRPr="00241E4D">
        <w:rPr>
          <w:highlight w:val="yellow"/>
          <w:u w:val="single"/>
        </w:rPr>
        <w:t>in</w:t>
      </w:r>
      <w:r w:rsidRPr="007A7C9E">
        <w:rPr>
          <w:u w:val="single"/>
        </w:rPr>
        <w:t xml:space="preserve"> </w:t>
      </w:r>
      <w:r w:rsidRPr="007A7C9E">
        <w:rPr>
          <w:sz w:val="16"/>
        </w:rPr>
        <w:t xml:space="preserve">public and </w:t>
      </w:r>
      <w:r w:rsidRPr="00241E4D">
        <w:rPr>
          <w:highlight w:val="yellow"/>
          <w:u w:val="single"/>
        </w:rPr>
        <w:t>policy discussions</w:t>
      </w:r>
      <w:r w:rsidRPr="00241E4D">
        <w:rPr>
          <w:sz w:val="16"/>
          <w:highlight w:val="yellow"/>
        </w:rPr>
        <w:t xml:space="preserve">, </w:t>
      </w:r>
      <w:r w:rsidRPr="00241E4D">
        <w:rPr>
          <w:b/>
          <w:sz w:val="24"/>
          <w:highlight w:val="yellow"/>
          <w:u w:val="single"/>
        </w:rPr>
        <w:t>and penetrate the routines of policy practice</w:t>
      </w:r>
      <w:r w:rsidRPr="007A7C9E">
        <w:rPr>
          <w:sz w:val="24"/>
          <w:u w:val="single"/>
        </w:rPr>
        <w:t xml:space="preserve"> </w:t>
      </w:r>
      <w:r w:rsidRPr="007A7C9E">
        <w:rPr>
          <w:sz w:val="16"/>
        </w:rPr>
        <w:t xml:space="preserve">through </w:t>
      </w:r>
      <w:proofErr w:type="spellStart"/>
      <w:r w:rsidRPr="007A7C9E">
        <w:rPr>
          <w:sz w:val="16"/>
        </w:rPr>
        <w:t>institutionalisation</w:t>
      </w:r>
      <w:proofErr w:type="spellEnd"/>
      <w:r w:rsidRPr="007A7C9E">
        <w:rPr>
          <w:sz w:val="16"/>
        </w:rPr>
        <w:t xml:space="preserve"> within laws, regulations and </w:t>
      </w:r>
      <w:proofErr w:type="spellStart"/>
      <w:r w:rsidRPr="007A7C9E">
        <w:rPr>
          <w:sz w:val="16"/>
        </w:rPr>
        <w:t>organisations</w:t>
      </w:r>
      <w:proofErr w:type="spellEnd"/>
      <w:r w:rsidRPr="007A7C9E">
        <w:rPr>
          <w:sz w:val="16"/>
        </w:rPr>
        <w:t xml:space="preserve"> (</w:t>
      </w:r>
      <w:proofErr w:type="spellStart"/>
      <w:r>
        <w:fldChar w:fldCharType="begin"/>
      </w:r>
      <w:r>
        <w:instrText>HYPERLINK "http://www.sciencedirect.com/science/article/pii/S0301421509009471" \l "bib13"</w:instrText>
      </w:r>
      <w:r>
        <w:fldChar w:fldCharType="separate"/>
      </w:r>
      <w:r w:rsidRPr="007A7C9E">
        <w:rPr>
          <w:rStyle w:val="Hyperlink"/>
          <w:sz w:val="16"/>
        </w:rPr>
        <w:t>Hajer</w:t>
      </w:r>
      <w:proofErr w:type="spellEnd"/>
      <w:r w:rsidRPr="007A7C9E">
        <w:rPr>
          <w:rStyle w:val="Hyperlink"/>
          <w:sz w:val="16"/>
        </w:rPr>
        <w:t>, 1993</w:t>
      </w:r>
      <w:r>
        <w:fldChar w:fldCharType="end"/>
      </w:r>
      <w:r w:rsidRPr="007A7C9E">
        <w:rPr>
          <w:sz w:val="16"/>
        </w:rPr>
        <w:t xml:space="preserve">; </w:t>
      </w:r>
      <w:hyperlink r:id="rId32" w:anchor="bib19" w:history="1">
        <w:proofErr w:type="spellStart"/>
        <w:r w:rsidRPr="007A7C9E">
          <w:rPr>
            <w:rStyle w:val="Hyperlink"/>
            <w:sz w:val="16"/>
          </w:rPr>
          <w:t>Nossiff</w:t>
        </w:r>
        <w:proofErr w:type="spellEnd"/>
        <w:r w:rsidRPr="007A7C9E">
          <w:rPr>
            <w:rStyle w:val="Hyperlink"/>
            <w:sz w:val="16"/>
          </w:rPr>
          <w:t>, 1998</w:t>
        </w:r>
      </w:hyperlink>
      <w:r w:rsidRPr="007A7C9E">
        <w:rPr>
          <w:sz w:val="16"/>
        </w:rPr>
        <w:t xml:space="preserve">; </w:t>
      </w:r>
      <w:hyperlink r:id="rId33" w:anchor="bib16" w:history="1">
        <w:r w:rsidRPr="007A7C9E">
          <w:rPr>
            <w:rStyle w:val="Hyperlink"/>
            <w:sz w:val="16"/>
          </w:rPr>
          <w:t>Healey, 1999</w:t>
        </w:r>
      </w:hyperlink>
      <w:r w:rsidRPr="007A7C9E">
        <w:rPr>
          <w:sz w:val="16"/>
        </w:rPr>
        <w:t xml:space="preserve">). In terms of policy change then, </w:t>
      </w:r>
      <w:r w:rsidRPr="00241E4D">
        <w:rPr>
          <w:b/>
          <w:sz w:val="24"/>
          <w:highlight w:val="yellow"/>
          <w:u w:val="single"/>
        </w:rPr>
        <w:t>promoting a new story-line</w:t>
      </w:r>
      <w:r w:rsidRPr="00241E4D">
        <w:rPr>
          <w:sz w:val="24"/>
          <w:highlight w:val="yellow"/>
          <w:u w:val="single"/>
        </w:rPr>
        <w:t xml:space="preserve"> </w:t>
      </w:r>
      <w:r w:rsidRPr="00241E4D">
        <w:rPr>
          <w:highlight w:val="yellow"/>
          <w:u w:val="single"/>
        </w:rPr>
        <w:t>is</w:t>
      </w:r>
      <w:r w:rsidRPr="007A7C9E">
        <w:rPr>
          <w:u w:val="single"/>
        </w:rPr>
        <w:t xml:space="preserve"> </w:t>
      </w:r>
      <w:r w:rsidRPr="007A7C9E">
        <w:rPr>
          <w:sz w:val="16"/>
        </w:rPr>
        <w:t xml:space="preserve">a difficult task, </w:t>
      </w:r>
      <w:r w:rsidRPr="007A7C9E">
        <w:rPr>
          <w:u w:val="single"/>
        </w:rPr>
        <w:t xml:space="preserve">involving </w:t>
      </w:r>
      <w:r w:rsidRPr="00241E4D">
        <w:rPr>
          <w:b/>
          <w:sz w:val="24"/>
          <w:highlight w:val="yellow"/>
          <w:u w:val="single"/>
        </w:rPr>
        <w:t>dismantling</w:t>
      </w:r>
      <w:r w:rsidRPr="007A7C9E">
        <w:rPr>
          <w:sz w:val="24"/>
          <w:u w:val="single"/>
        </w:rPr>
        <w:t xml:space="preserve"> </w:t>
      </w:r>
      <w:r w:rsidRPr="00241E4D">
        <w:rPr>
          <w:highlight w:val="yellow"/>
          <w:u w:val="single"/>
        </w:rPr>
        <w:t>those</w:t>
      </w:r>
      <w:r w:rsidRPr="007A7C9E">
        <w:rPr>
          <w:u w:val="single"/>
        </w:rPr>
        <w:t xml:space="preserve"> promoted by those actors who were able to achieve prominence for their claims and viewpoint originally </w:t>
      </w:r>
      <w:r w:rsidRPr="007A7C9E">
        <w:rPr>
          <w:sz w:val="16"/>
        </w:rPr>
        <w:t>(</w:t>
      </w:r>
      <w:proofErr w:type="spellStart"/>
      <w:r>
        <w:fldChar w:fldCharType="begin"/>
      </w:r>
      <w:r>
        <w:instrText>HYPERLINK "http://www.sciencedirect.com/science/article/pii/S0301421509009471" \l "bib24"</w:instrText>
      </w:r>
      <w:r>
        <w:fldChar w:fldCharType="separate"/>
      </w:r>
      <w:r w:rsidRPr="007A7C9E">
        <w:rPr>
          <w:rStyle w:val="Hyperlink"/>
          <w:sz w:val="16"/>
        </w:rPr>
        <w:t>Rydin</w:t>
      </w:r>
      <w:proofErr w:type="spellEnd"/>
      <w:r w:rsidRPr="007A7C9E">
        <w:rPr>
          <w:rStyle w:val="Hyperlink"/>
          <w:sz w:val="16"/>
        </w:rPr>
        <w:t>, 1999</w:t>
      </w:r>
      <w:r>
        <w:fldChar w:fldCharType="end"/>
      </w:r>
      <w:r w:rsidRPr="007A7C9E">
        <w:rPr>
          <w:sz w:val="16"/>
        </w:rPr>
        <w:t xml:space="preserve">) and </w:t>
      </w:r>
      <w:r w:rsidRPr="007A7C9E">
        <w:rPr>
          <w:u w:val="single"/>
        </w:rPr>
        <w:lastRenderedPageBreak/>
        <w:t xml:space="preserve">which may have become </w:t>
      </w:r>
      <w:r w:rsidRPr="00241E4D">
        <w:rPr>
          <w:b/>
          <w:sz w:val="24"/>
          <w:highlight w:val="yellow"/>
          <w:u w:val="single"/>
        </w:rPr>
        <w:t>embedded in institutions</w:t>
      </w:r>
      <w:r w:rsidRPr="007A7C9E">
        <w:rPr>
          <w:sz w:val="16"/>
        </w:rPr>
        <w:t>. For example, it took over a decade for the issue of acid rain to impact on UK air pollution policy. A discourse coalition formed around the issue that promoted a story-line highlighting the negative international environmental impacts of emissions from coal-fired power stations, particularly trees dying in Scandinavian countries, and the related need for tighter pollution controls in Europe. In the UK the acid rain discourse coalition first had to confront the institutionally entrenched British discourse on air pollution. This was dominated by local and national concerns with urban air pollution and health effects, which left little room for the consideration of new ideas related to the international environmental impacts of industrial emissions (</w:t>
      </w:r>
      <w:proofErr w:type="spellStart"/>
      <w:r>
        <w:fldChar w:fldCharType="begin"/>
      </w:r>
      <w:r>
        <w:instrText>HYPERLINK "http://www.sciencedirect.com/science/article/pii/S0301421509009471" \l "bib14"</w:instrText>
      </w:r>
      <w:r>
        <w:fldChar w:fldCharType="separate"/>
      </w:r>
      <w:r w:rsidRPr="007A7C9E">
        <w:rPr>
          <w:rStyle w:val="Hyperlink"/>
          <w:sz w:val="16"/>
        </w:rPr>
        <w:t>Hajer</w:t>
      </w:r>
      <w:proofErr w:type="spellEnd"/>
      <w:r w:rsidRPr="007A7C9E">
        <w:rPr>
          <w:rStyle w:val="Hyperlink"/>
          <w:sz w:val="16"/>
        </w:rPr>
        <w:t>, 1995, p. 268</w:t>
      </w:r>
      <w:r>
        <w:fldChar w:fldCharType="end"/>
      </w:r>
      <w:r w:rsidRPr="007A7C9E">
        <w:rPr>
          <w:sz w:val="16"/>
        </w:rPr>
        <w:t>).</w:t>
      </w:r>
      <w:r>
        <w:rPr>
          <w:sz w:val="16"/>
        </w:rPr>
        <w:t xml:space="preserve"> </w:t>
      </w:r>
    </w:p>
    <w:p w:rsidR="00DB7130" w:rsidRPr="00DB7130" w:rsidRDefault="00DB7130" w:rsidP="00DB7130"/>
    <w:p w:rsidR="001E7D94" w:rsidRDefault="001E7D94" w:rsidP="001E7D94">
      <w:pPr>
        <w:pStyle w:val="Heading3"/>
      </w:pPr>
      <w:r>
        <w:lastRenderedPageBreak/>
        <w:t xml:space="preserve">2NC – AT: Energy Policy Making Good </w:t>
      </w:r>
    </w:p>
    <w:p w:rsidR="001E7D94" w:rsidRPr="00F132A9" w:rsidRDefault="001E7D94" w:rsidP="001E7D94">
      <w:pPr>
        <w:pStyle w:val="tag"/>
      </w:pPr>
      <w:r>
        <w:t xml:space="preserve">The K is an impact turn – Technocracy </w:t>
      </w:r>
      <w:r w:rsidRPr="00F132A9">
        <w:t xml:space="preserve">marginalizes non-expert viewpoints, thwarts the democratization of knowledge, and entrenches status quo power relations. </w:t>
      </w:r>
    </w:p>
    <w:p w:rsidR="001E7D94" w:rsidRPr="00FF2CB5" w:rsidRDefault="001E7D94" w:rsidP="001E7D94">
      <w:r w:rsidRPr="00FF2CB5">
        <w:rPr>
          <w:rStyle w:val="StyleStyleBold12pt"/>
        </w:rPr>
        <w:t>Healy 3</w:t>
      </w:r>
      <w:r w:rsidRPr="00FF2CB5">
        <w:t xml:space="preserve"> (S., School of History and Philosophy of Science, University of New South Wales, Sydney, “Epistemological Pluralism and the ‘Politics of Choice’,” Futures, Vol. 35)</w:t>
      </w:r>
    </w:p>
    <w:p w:rsidR="001E7D94" w:rsidRPr="006B723F" w:rsidRDefault="001E7D94" w:rsidP="001E7D94">
      <w:pPr>
        <w:pStyle w:val="card"/>
        <w:ind w:left="0"/>
        <w:jc w:val="both"/>
      </w:pPr>
      <w:r w:rsidRPr="00F132A9">
        <w:t xml:space="preserve">The notion of 'epistemological pluralism' [11] was inspired as a counter to the stance of </w:t>
      </w:r>
      <w:r w:rsidRPr="00520758">
        <w:rPr>
          <w:rStyle w:val="underline"/>
        </w:rPr>
        <w:t>'epistemic sovereignty'</w:t>
      </w:r>
      <w:r w:rsidRPr="00520758">
        <w:t xml:space="preserve"> advanced by Rouse [12,25] to </w:t>
      </w:r>
      <w:r w:rsidRPr="00520758">
        <w:rPr>
          <w:rStyle w:val="underline"/>
        </w:rPr>
        <w:t xml:space="preserve">describe the way representational perspectives both </w:t>
      </w:r>
      <w:r w:rsidRPr="00520758">
        <w:rPr>
          <w:rStyle w:val="underline"/>
          <w:b/>
          <w:sz w:val="26"/>
        </w:rPr>
        <w:t>maintain their authority and deny legitimacy to rival perspectives</w:t>
      </w:r>
      <w:r w:rsidRPr="00520758">
        <w:rPr>
          <w:rStyle w:val="underline"/>
        </w:rPr>
        <w:t>.</w:t>
      </w:r>
      <w:r w:rsidRPr="00F132A9">
        <w:t xml:space="preserve"> </w:t>
      </w:r>
      <w:r w:rsidRPr="00F132A9">
        <w:rPr>
          <w:sz w:val="16"/>
        </w:rPr>
        <w:t>The thoroughly entrenched nature of 'epistemic sovereignty' is graphically illustrated by how Beck in his prescriptions to counter some of 'epistemic sovereignty's' worst excesses in effect embodies and reflects it: "Only when medicine opposes medicine, nuclear physics opposes nuclear physics, human genetics opposes human genetics or information technology opposes information technology can the future that is being brewed in the test tube become intelligible and evaluable for the outside world" [5, p. 234] (3)</w:t>
      </w:r>
      <w:r>
        <w:rPr>
          <w:sz w:val="16"/>
        </w:rPr>
        <w:t xml:space="preserve"> </w:t>
      </w:r>
      <w:r w:rsidRPr="00F132A9">
        <w:rPr>
          <w:sz w:val="16"/>
        </w:rPr>
        <w:t>'Epistemic sovereignty' not only depicts the prevalent contemporary culture of expertise but also the way it lends itself to political purposes.</w:t>
      </w:r>
      <w:r w:rsidRPr="00F132A9">
        <w:t xml:space="preserve"> </w:t>
      </w:r>
      <w:r w:rsidRPr="008B498C">
        <w:rPr>
          <w:rStyle w:val="underline"/>
          <w:highlight w:val="yellow"/>
        </w:rPr>
        <w:t>Political decisions</w:t>
      </w:r>
      <w:r w:rsidRPr="00F132A9">
        <w:rPr>
          <w:rStyle w:val="underline"/>
        </w:rPr>
        <w:t xml:space="preserve"> </w:t>
      </w:r>
      <w:r w:rsidRPr="008B498C">
        <w:rPr>
          <w:rStyle w:val="underline"/>
          <w:highlight w:val="yellow"/>
        </w:rPr>
        <w:t>legitimating</w:t>
      </w:r>
      <w:r w:rsidRPr="00F132A9">
        <w:t xml:space="preserve"> the </w:t>
      </w:r>
      <w:proofErr w:type="spellStart"/>
      <w:r w:rsidRPr="00F132A9">
        <w:t>agri</w:t>
      </w:r>
      <w:proofErr w:type="spellEnd"/>
      <w:r w:rsidRPr="00F132A9">
        <w:t>-industrial practices that resulted in BSE/</w:t>
      </w:r>
      <w:proofErr w:type="spellStart"/>
      <w:r w:rsidRPr="00F132A9">
        <w:t>vCJD</w:t>
      </w:r>
      <w:proofErr w:type="spellEnd"/>
      <w:r w:rsidRPr="00F132A9">
        <w:t xml:space="preserve">, </w:t>
      </w:r>
      <w:r w:rsidRPr="008B498C">
        <w:rPr>
          <w:rStyle w:val="underline"/>
          <w:highlight w:val="yellow"/>
        </w:rPr>
        <w:t>Nuclear Power</w:t>
      </w:r>
      <w:r w:rsidRPr="00F132A9">
        <w:t xml:space="preserve">, and Genetically Manipulated Crops and Foods all </w:t>
      </w:r>
      <w:r w:rsidRPr="008B498C">
        <w:rPr>
          <w:rStyle w:val="underline"/>
          <w:highlight w:val="yellow"/>
        </w:rPr>
        <w:t>depend upon</w:t>
      </w:r>
      <w:r w:rsidRPr="00F132A9">
        <w:rPr>
          <w:rStyle w:val="underline"/>
        </w:rPr>
        <w:t xml:space="preserve"> a validation by </w:t>
      </w:r>
      <w:r w:rsidRPr="008B498C">
        <w:rPr>
          <w:rStyle w:val="underline"/>
          <w:highlight w:val="yellow"/>
        </w:rPr>
        <w:t>expertise</w:t>
      </w:r>
      <w:r w:rsidRPr="00F132A9">
        <w:rPr>
          <w:rStyle w:val="underline"/>
        </w:rPr>
        <w:t xml:space="preserve">. The continuing pervasiveness of </w:t>
      </w:r>
      <w:r w:rsidRPr="008B498C">
        <w:rPr>
          <w:rStyle w:val="underline"/>
          <w:highlight w:val="yellow"/>
        </w:rPr>
        <w:t xml:space="preserve">'epistemic sovereignty' </w:t>
      </w:r>
      <w:r w:rsidRPr="008B498C">
        <w:rPr>
          <w:rStyle w:val="underline"/>
          <w:b/>
          <w:sz w:val="26"/>
          <w:highlight w:val="yellow"/>
        </w:rPr>
        <w:t xml:space="preserve">thwarts attempts to </w:t>
      </w:r>
      <w:proofErr w:type="spellStart"/>
      <w:r w:rsidRPr="008B498C">
        <w:rPr>
          <w:rStyle w:val="underline"/>
          <w:b/>
          <w:sz w:val="26"/>
          <w:highlight w:val="yellow"/>
        </w:rPr>
        <w:t>democratise</w:t>
      </w:r>
      <w:proofErr w:type="spellEnd"/>
      <w:r w:rsidRPr="008B498C">
        <w:rPr>
          <w:rStyle w:val="underline"/>
          <w:b/>
          <w:sz w:val="26"/>
          <w:highlight w:val="yellow"/>
        </w:rPr>
        <w:t xml:space="preserve"> knowledge</w:t>
      </w:r>
      <w:r w:rsidRPr="008B498C">
        <w:rPr>
          <w:rStyle w:val="underline"/>
          <w:b/>
          <w:sz w:val="26"/>
        </w:rPr>
        <w:t xml:space="preserve"> </w:t>
      </w:r>
      <w:r w:rsidRPr="00F132A9">
        <w:rPr>
          <w:rStyle w:val="underline"/>
        </w:rPr>
        <w:t xml:space="preserve">and decision-making </w:t>
      </w:r>
      <w:r w:rsidRPr="008B498C">
        <w:rPr>
          <w:rStyle w:val="underline"/>
          <w:highlight w:val="yellow"/>
        </w:rPr>
        <w:t>because</w:t>
      </w:r>
      <w:r w:rsidRPr="00F132A9">
        <w:rPr>
          <w:rStyle w:val="underline"/>
        </w:rPr>
        <w:t xml:space="preserve"> the presumption of </w:t>
      </w:r>
      <w:r w:rsidRPr="008B498C">
        <w:rPr>
          <w:rStyle w:val="underline"/>
          <w:highlight w:val="yellow"/>
        </w:rPr>
        <w:t xml:space="preserve">'sovereignty' </w:t>
      </w:r>
      <w:r w:rsidRPr="008B498C">
        <w:rPr>
          <w:rStyle w:val="underline"/>
          <w:b/>
          <w:sz w:val="26"/>
          <w:highlight w:val="yellow"/>
        </w:rPr>
        <w:t xml:space="preserve">unavoidably </w:t>
      </w:r>
      <w:proofErr w:type="spellStart"/>
      <w:r w:rsidRPr="008B498C">
        <w:rPr>
          <w:rStyle w:val="underline"/>
          <w:b/>
          <w:sz w:val="26"/>
          <w:highlight w:val="yellow"/>
        </w:rPr>
        <w:t>marginalises</w:t>
      </w:r>
      <w:proofErr w:type="spellEnd"/>
      <w:r w:rsidRPr="008B498C">
        <w:rPr>
          <w:rStyle w:val="underline"/>
          <w:b/>
          <w:sz w:val="26"/>
        </w:rPr>
        <w:t xml:space="preserve"> </w:t>
      </w:r>
      <w:r w:rsidRPr="008B498C">
        <w:rPr>
          <w:rStyle w:val="underline"/>
          <w:b/>
          <w:sz w:val="26"/>
          <w:highlight w:val="yellow"/>
        </w:rPr>
        <w:t>other</w:t>
      </w:r>
      <w:r w:rsidRPr="008B498C">
        <w:rPr>
          <w:rStyle w:val="underline"/>
          <w:b/>
          <w:sz w:val="26"/>
        </w:rPr>
        <w:t xml:space="preserve"> </w:t>
      </w:r>
      <w:r w:rsidRPr="008B498C">
        <w:rPr>
          <w:rStyle w:val="underline"/>
          <w:b/>
          <w:sz w:val="26"/>
          <w:highlight w:val="yellow"/>
        </w:rPr>
        <w:t>perspectives</w:t>
      </w:r>
      <w:r w:rsidRPr="008B498C">
        <w:rPr>
          <w:rStyle w:val="underline"/>
          <w:b/>
          <w:sz w:val="26"/>
        </w:rPr>
        <w:t xml:space="preserve"> </w:t>
      </w:r>
      <w:r w:rsidRPr="00F132A9">
        <w:rPr>
          <w:rStyle w:val="underline"/>
        </w:rPr>
        <w:t xml:space="preserve">and views, </w:t>
      </w:r>
      <w:r w:rsidRPr="00520758">
        <w:rPr>
          <w:rStyle w:val="underline"/>
        </w:rPr>
        <w:t>embedding the power relations underpinning the status quo.</w:t>
      </w:r>
      <w:r w:rsidRPr="00F132A9">
        <w:rPr>
          <w:rStyle w:val="underline"/>
        </w:rPr>
        <w:t xml:space="preserve"> 'Epistemological pluralism' is intended as a step in the direction of </w:t>
      </w:r>
      <w:proofErr w:type="spellStart"/>
      <w:r w:rsidRPr="00F132A9">
        <w:rPr>
          <w:rStyle w:val="underline"/>
        </w:rPr>
        <w:t>reconceptualising</w:t>
      </w:r>
      <w:proofErr w:type="spellEnd"/>
      <w:r w:rsidRPr="00F132A9">
        <w:rPr>
          <w:rStyle w:val="underline"/>
        </w:rPr>
        <w:t xml:space="preserve"> knowledge and</w:t>
      </w:r>
      <w:r w:rsidRPr="00F132A9">
        <w:t xml:space="preserve">, consequently, </w:t>
      </w:r>
      <w:r w:rsidRPr="00F132A9">
        <w:rPr>
          <w:rStyle w:val="underline"/>
        </w:rPr>
        <w:t>reconfiguring the relations of power of which it is part.</w:t>
      </w:r>
      <w:r w:rsidRPr="00F132A9">
        <w:t xml:space="preserve"> </w:t>
      </w:r>
      <w:r w:rsidRPr="00F132A9">
        <w:rPr>
          <w:sz w:val="16"/>
        </w:rPr>
        <w:t xml:space="preserve">It's important to </w:t>
      </w:r>
      <w:proofErr w:type="spellStart"/>
      <w:r w:rsidRPr="00F132A9">
        <w:rPr>
          <w:sz w:val="16"/>
        </w:rPr>
        <w:t>emphasise</w:t>
      </w:r>
      <w:proofErr w:type="spellEnd"/>
      <w:r w:rsidRPr="00F132A9">
        <w:rPr>
          <w:sz w:val="16"/>
        </w:rPr>
        <w:t xml:space="preserve"> that these power relations do not only reflect sets of socio-material relations, or complexes of people and things, but also embody matters commonly regarded as narrowly political. Although enlightenment science was originally a decisive element in freeing political culture from religious and feudal dogma, today this no longer holds.</w:t>
      </w:r>
      <w:r w:rsidRPr="00F132A9">
        <w:t xml:space="preserve"> </w:t>
      </w:r>
      <w:r w:rsidRPr="00520758">
        <w:rPr>
          <w:rStyle w:val="underline"/>
        </w:rPr>
        <w:t>While much of science, and many scientists, remain progressive in outlook the success of science now underpins a broader cultural ubiquity</w:t>
      </w:r>
      <w:r w:rsidRPr="00F132A9">
        <w:t xml:space="preserve"> that far outstrips that of the dogma it replaced. While Beck effectively captured the paradox, resulting from this, that </w:t>
      </w:r>
      <w:r w:rsidRPr="008B498C">
        <w:rPr>
          <w:rStyle w:val="Emphasis"/>
          <w:highlight w:val="yellow"/>
        </w:rPr>
        <w:t>the narrow scientific application of science to remedy problems in which science is implicated tends to compound them</w:t>
      </w:r>
      <w:r w:rsidRPr="00F132A9">
        <w:t xml:space="preserve">, his remedies are less convincing. This is because he failed to </w:t>
      </w:r>
      <w:proofErr w:type="spellStart"/>
      <w:r w:rsidRPr="00F132A9">
        <w:t>recognise</w:t>
      </w:r>
      <w:proofErr w:type="spellEnd"/>
      <w:r w:rsidRPr="00F132A9">
        <w:t xml:space="preserve"> the interdependence of 'epistemic sovereignty' and the broader political culture it underwrites. </w:t>
      </w:r>
      <w:r w:rsidRPr="008B498C">
        <w:rPr>
          <w:rStyle w:val="underline"/>
          <w:highlight w:val="yellow"/>
        </w:rPr>
        <w:t>The</w:t>
      </w:r>
      <w:r w:rsidRPr="00F132A9">
        <w:rPr>
          <w:rStyle w:val="underline"/>
        </w:rPr>
        <w:t xml:space="preserve"> </w:t>
      </w:r>
      <w:r w:rsidRPr="008B498C">
        <w:rPr>
          <w:rStyle w:val="underline"/>
        </w:rPr>
        <w:t>epistemological</w:t>
      </w:r>
      <w:r w:rsidRPr="00F132A9">
        <w:rPr>
          <w:rStyle w:val="underline"/>
        </w:rPr>
        <w:t xml:space="preserve"> </w:t>
      </w:r>
      <w:r w:rsidRPr="008B498C">
        <w:rPr>
          <w:rStyle w:val="underline"/>
          <w:highlight w:val="yellow"/>
        </w:rPr>
        <w:t>insistence</w:t>
      </w:r>
      <w:r w:rsidRPr="00F132A9">
        <w:rPr>
          <w:rStyle w:val="underline"/>
        </w:rPr>
        <w:t xml:space="preserve"> </w:t>
      </w:r>
      <w:r w:rsidRPr="008B498C">
        <w:rPr>
          <w:rStyle w:val="underline"/>
          <w:highlight w:val="yellow"/>
        </w:rPr>
        <w:t>on</w:t>
      </w:r>
      <w:r w:rsidRPr="00F132A9">
        <w:rPr>
          <w:rStyle w:val="underline"/>
        </w:rPr>
        <w:t xml:space="preserve"> </w:t>
      </w:r>
      <w:r w:rsidRPr="008B498C">
        <w:rPr>
          <w:rStyle w:val="underline"/>
          <w:highlight w:val="yellow"/>
        </w:rPr>
        <w:t>one</w:t>
      </w:r>
      <w:r w:rsidRPr="00F132A9">
        <w:rPr>
          <w:rStyle w:val="underline"/>
        </w:rPr>
        <w:t xml:space="preserve"> true, all-encompassing </w:t>
      </w:r>
      <w:r w:rsidRPr="008B498C">
        <w:rPr>
          <w:rStyle w:val="underline"/>
          <w:highlight w:val="yellow"/>
        </w:rPr>
        <w:t>universal vision</w:t>
      </w:r>
      <w:r w:rsidRPr="00F132A9">
        <w:rPr>
          <w:rStyle w:val="underline"/>
        </w:rPr>
        <w:t xml:space="preserve"> finds resonance in an equally constrained politics, which </w:t>
      </w:r>
      <w:r w:rsidRPr="008B498C">
        <w:rPr>
          <w:rStyle w:val="underline"/>
          <w:highlight w:val="yellow"/>
        </w:rPr>
        <w:t xml:space="preserve">while outwardly democratic, is in practice </w:t>
      </w:r>
      <w:r w:rsidRPr="008B498C">
        <w:rPr>
          <w:rStyle w:val="underline"/>
          <w:b/>
          <w:sz w:val="26"/>
          <w:highlight w:val="yellow"/>
        </w:rPr>
        <w:t>retrogressive</w:t>
      </w:r>
      <w:r w:rsidRPr="00F132A9">
        <w:rPr>
          <w:rStyle w:val="underline"/>
        </w:rPr>
        <w:t xml:space="preserve">, backward looking </w:t>
      </w:r>
      <w:r w:rsidRPr="008B498C">
        <w:rPr>
          <w:rStyle w:val="underline"/>
          <w:highlight w:val="yellow"/>
        </w:rPr>
        <w:t>and</w:t>
      </w:r>
      <w:r w:rsidRPr="00F132A9">
        <w:rPr>
          <w:rStyle w:val="underline"/>
        </w:rPr>
        <w:t xml:space="preserve"> pathologically </w:t>
      </w:r>
      <w:r w:rsidRPr="00520758">
        <w:rPr>
          <w:rStyle w:val="underline"/>
          <w:b/>
          <w:sz w:val="26"/>
        </w:rPr>
        <w:t>intolerant of differenc</w:t>
      </w:r>
      <w:r w:rsidRPr="00520758">
        <w:rPr>
          <w:rStyle w:val="underline"/>
        </w:rPr>
        <w:t>e. This</w:t>
      </w:r>
      <w:r w:rsidRPr="00F132A9">
        <w:rPr>
          <w:rStyle w:val="underline"/>
        </w:rPr>
        <w:t xml:space="preserve"> diagnosis</w:t>
      </w:r>
      <w:r w:rsidRPr="00F132A9">
        <w:t xml:space="preserve"> not only </w:t>
      </w:r>
      <w:r w:rsidRPr="008B498C">
        <w:rPr>
          <w:rStyle w:val="Emphasis"/>
          <w:highlight w:val="yellow"/>
        </w:rPr>
        <w:t>helps explain our</w:t>
      </w:r>
      <w:r w:rsidRPr="008B498C">
        <w:rPr>
          <w:rStyle w:val="Emphasis"/>
        </w:rPr>
        <w:t xml:space="preserve"> </w:t>
      </w:r>
      <w:r w:rsidRPr="008B498C">
        <w:rPr>
          <w:rStyle w:val="Emphasis"/>
          <w:highlight w:val="yellow"/>
        </w:rPr>
        <w:t>counterproductive</w:t>
      </w:r>
      <w:r w:rsidRPr="008B498C">
        <w:rPr>
          <w:rStyle w:val="Emphasis"/>
        </w:rPr>
        <w:t xml:space="preserve"> </w:t>
      </w:r>
      <w:r w:rsidRPr="008B498C">
        <w:rPr>
          <w:rStyle w:val="Emphasis"/>
          <w:highlight w:val="yellow"/>
        </w:rPr>
        <w:t>captivation by 'technical fixes</w:t>
      </w:r>
      <w:r w:rsidRPr="008B498C">
        <w:rPr>
          <w:rStyle w:val="underline"/>
          <w:b/>
          <w:sz w:val="26"/>
          <w:highlight w:val="yellow"/>
        </w:rPr>
        <w:t>'</w:t>
      </w:r>
      <w:r w:rsidRPr="00F132A9">
        <w:rPr>
          <w:rStyle w:val="underline"/>
        </w:rPr>
        <w:t xml:space="preserve"> in the face of matters like climate change</w:t>
      </w:r>
      <w:r w:rsidRPr="00F132A9">
        <w:t xml:space="preserve">, </w:t>
      </w:r>
      <w:r w:rsidRPr="00F132A9">
        <w:rPr>
          <w:sz w:val="16"/>
        </w:rPr>
        <w:t>but also the myopia of 'the war on terror' (although this '</w:t>
      </w:r>
      <w:proofErr w:type="spellStart"/>
      <w:r w:rsidRPr="00F132A9">
        <w:rPr>
          <w:sz w:val="16"/>
        </w:rPr>
        <w:t>McWorld</w:t>
      </w:r>
      <w:proofErr w:type="spellEnd"/>
      <w:r w:rsidRPr="00F132A9">
        <w:rPr>
          <w:sz w:val="16"/>
        </w:rPr>
        <w:t>' vision is paralleled by the equally myopic 'Jihad World' vision of its opponents), and any number of related matters such as the impoverished, and impoverishing, vision of society and humankind embodied by contemporary economics. 'Epistemological pluralism' concurs with the original enlightenment prescription of pluralism but argues that rather than being underwritten by science today the '</w:t>
      </w:r>
      <w:proofErr w:type="spellStart"/>
      <w:r w:rsidRPr="00F132A9">
        <w:rPr>
          <w:sz w:val="16"/>
        </w:rPr>
        <w:t>epistemically</w:t>
      </w:r>
      <w:proofErr w:type="spellEnd"/>
      <w:r w:rsidRPr="00F132A9">
        <w:rPr>
          <w:sz w:val="16"/>
        </w:rPr>
        <w:t xml:space="preserve"> sovereign' form of contemporary science denies it. A contemporary pluralist politics requires, as a necessary but not necessarily sufficient condition, a pluralist knowledge politics. </w:t>
      </w:r>
      <w:proofErr w:type="gramStart"/>
      <w:r w:rsidRPr="00F132A9">
        <w:rPr>
          <w:sz w:val="16"/>
        </w:rPr>
        <w:t>The ongoing necessity to regulate the complexes of people and things that make up our world requiring an implicit scientifically infused knowledge politics as a fundamental feature of broader politics.</w:t>
      </w:r>
      <w:proofErr w:type="gramEnd"/>
      <w:r w:rsidRPr="00F132A9">
        <w:t xml:space="preserve"> </w:t>
      </w:r>
    </w:p>
    <w:p w:rsidR="00DB7130" w:rsidRDefault="00DB7130" w:rsidP="001E7D94">
      <w:pPr>
        <w:pStyle w:val="Heading3"/>
      </w:pPr>
      <w:r>
        <w:lastRenderedPageBreak/>
        <w:t xml:space="preserve">2NC – AT: </w:t>
      </w:r>
      <w:proofErr w:type="spellStart"/>
      <w:r>
        <w:t>Expertism</w:t>
      </w:r>
      <w:proofErr w:type="spellEnd"/>
      <w:r>
        <w:t xml:space="preserve"> </w:t>
      </w:r>
    </w:p>
    <w:p w:rsidR="00DB7130" w:rsidRDefault="00DB7130" w:rsidP="00DB7130">
      <w:pPr>
        <w:pStyle w:val="Heading4"/>
      </w:pPr>
      <w:proofErr w:type="spellStart"/>
      <w:r w:rsidRPr="002438C1">
        <w:rPr>
          <w:u w:val="single"/>
        </w:rPr>
        <w:t>Expertism</w:t>
      </w:r>
      <w:proofErr w:type="spellEnd"/>
      <w:r w:rsidRPr="002438C1">
        <w:rPr>
          <w:u w:val="single"/>
        </w:rPr>
        <w:t xml:space="preserve"> isn’t objective</w:t>
      </w:r>
      <w:r>
        <w:t xml:space="preserve"> – </w:t>
      </w:r>
      <w:r w:rsidRPr="002438C1">
        <w:rPr>
          <w:u w:val="single"/>
        </w:rPr>
        <w:t>you can’t trust their evidence</w:t>
      </w:r>
      <w:r>
        <w:t xml:space="preserve"> – It’s </w:t>
      </w:r>
      <w:r w:rsidRPr="002438C1">
        <w:rPr>
          <w:u w:val="single"/>
        </w:rPr>
        <w:t>incorporated</w:t>
      </w:r>
      <w:r>
        <w:t xml:space="preserve"> within </w:t>
      </w:r>
      <w:r w:rsidRPr="002438C1">
        <w:rPr>
          <w:u w:val="single"/>
        </w:rPr>
        <w:t>dominant ways of knowing</w:t>
      </w:r>
      <w:r>
        <w:t xml:space="preserve"> that crowd out </w:t>
      </w:r>
      <w:r w:rsidRPr="002438C1">
        <w:rPr>
          <w:u w:val="single"/>
        </w:rPr>
        <w:t>alternative explanations and solutions</w:t>
      </w:r>
      <w:r>
        <w:t xml:space="preserve"> for policy problems </w:t>
      </w:r>
    </w:p>
    <w:p w:rsidR="00DB7130" w:rsidRPr="007A7C9E" w:rsidRDefault="00DB7130" w:rsidP="00DB7130">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DB7130" w:rsidRDefault="00DB7130" w:rsidP="00DB7130">
      <w:pPr>
        <w:rPr>
          <w:sz w:val="16"/>
        </w:rPr>
      </w:pPr>
      <w:r w:rsidRPr="007A7C9E">
        <w:rPr>
          <w:sz w:val="16"/>
        </w:rPr>
        <w:t xml:space="preserve">All too often, however, </w:t>
      </w:r>
      <w:r w:rsidRPr="002438C1">
        <w:rPr>
          <w:highlight w:val="yellow"/>
          <w:u w:val="single"/>
        </w:rPr>
        <w:t xml:space="preserve">the subjective </w:t>
      </w:r>
      <w:r w:rsidRPr="00F877FE">
        <w:rPr>
          <w:highlight w:val="yellow"/>
          <w:u w:val="single"/>
        </w:rPr>
        <w:t>roles of specialist knowledge,</w:t>
      </w:r>
      <w:r w:rsidRPr="007A7C9E">
        <w:rPr>
          <w:u w:val="single"/>
        </w:rPr>
        <w:t xml:space="preserve"> ideas, values, beliefs, </w:t>
      </w:r>
      <w:r w:rsidRPr="00F877FE">
        <w:rPr>
          <w:highlight w:val="yellow"/>
          <w:u w:val="single"/>
        </w:rPr>
        <w:t xml:space="preserve">and </w:t>
      </w:r>
      <w:r w:rsidRPr="00F877FE">
        <w:rPr>
          <w:b/>
          <w:sz w:val="24"/>
          <w:highlight w:val="yellow"/>
          <w:u w:val="single"/>
        </w:rPr>
        <w:t>underlying interests</w:t>
      </w:r>
      <w:r w:rsidRPr="00F877FE">
        <w:rPr>
          <w:sz w:val="24"/>
          <w:highlight w:val="yellow"/>
          <w:u w:val="single"/>
        </w:rPr>
        <w:t xml:space="preserve"> </w:t>
      </w:r>
      <w:r w:rsidRPr="00F877FE">
        <w:rPr>
          <w:highlight w:val="yellow"/>
          <w:u w:val="single"/>
        </w:rPr>
        <w:t xml:space="preserve">are </w:t>
      </w:r>
      <w:r w:rsidRPr="00F877FE">
        <w:rPr>
          <w:b/>
          <w:sz w:val="24"/>
          <w:highlight w:val="yellow"/>
          <w:u w:val="single"/>
        </w:rPr>
        <w:t>ignored in policy discussions</w:t>
      </w:r>
      <w:r w:rsidRPr="007A7C9E">
        <w:rPr>
          <w:sz w:val="16"/>
        </w:rPr>
        <w:t xml:space="preserve">. As </w:t>
      </w:r>
      <w:hyperlink r:id="rId34" w:anchor="bib1" w:history="1">
        <w:r w:rsidRPr="007A7C9E">
          <w:rPr>
            <w:rStyle w:val="Hyperlink"/>
            <w:sz w:val="16"/>
          </w:rPr>
          <w:t>Adams et al. (2003, p.1915)</w:t>
        </w:r>
      </w:hyperlink>
      <w:r w:rsidRPr="007A7C9E">
        <w:rPr>
          <w:sz w:val="16"/>
        </w:rPr>
        <w:t xml:space="preserve"> put it: ‘…</w:t>
      </w:r>
      <w:r w:rsidRPr="00F877FE">
        <w:rPr>
          <w:highlight w:val="yellow"/>
          <w:u w:val="single"/>
        </w:rPr>
        <w:t>policy debates are</w:t>
      </w:r>
      <w:r w:rsidRPr="007A7C9E">
        <w:rPr>
          <w:u w:val="single"/>
        </w:rPr>
        <w:t xml:space="preserve"> </w:t>
      </w:r>
      <w:r w:rsidRPr="007A7C9E">
        <w:rPr>
          <w:sz w:val="16"/>
        </w:rPr>
        <w:t xml:space="preserve">often </w:t>
      </w:r>
      <w:r w:rsidRPr="00F877FE">
        <w:rPr>
          <w:b/>
          <w:sz w:val="24"/>
          <w:highlight w:val="yellow"/>
          <w:u w:val="single"/>
        </w:rPr>
        <w:t>flawed</w:t>
      </w:r>
      <w:r w:rsidRPr="00F877FE">
        <w:rPr>
          <w:sz w:val="24"/>
          <w:highlight w:val="yellow"/>
          <w:u w:val="single"/>
        </w:rPr>
        <w:t xml:space="preserve"> </w:t>
      </w:r>
      <w:r w:rsidRPr="00F877FE">
        <w:rPr>
          <w:highlight w:val="yellow"/>
          <w:u w:val="single"/>
        </w:rPr>
        <w:t>because</w:t>
      </w:r>
      <w:r w:rsidRPr="007A7C9E">
        <w:rPr>
          <w:u w:val="single"/>
        </w:rPr>
        <w:t xml:space="preserve"> </w:t>
      </w:r>
      <w:r w:rsidRPr="00F877FE">
        <w:rPr>
          <w:highlight w:val="yellow"/>
          <w:u w:val="single"/>
        </w:rPr>
        <w:t xml:space="preserve">of the </w:t>
      </w:r>
      <w:r w:rsidRPr="00F877FE">
        <w:rPr>
          <w:b/>
          <w:sz w:val="24"/>
          <w:highlight w:val="yellow"/>
          <w:u w:val="single"/>
        </w:rPr>
        <w:t>assumption</w:t>
      </w:r>
      <w:r w:rsidRPr="00F877FE">
        <w:rPr>
          <w:sz w:val="24"/>
          <w:highlight w:val="yellow"/>
          <w:u w:val="single"/>
        </w:rPr>
        <w:t xml:space="preserve"> </w:t>
      </w:r>
      <w:r w:rsidRPr="00F877FE">
        <w:rPr>
          <w:sz w:val="16"/>
        </w:rPr>
        <w:t xml:space="preserve">that </w:t>
      </w:r>
      <w:r w:rsidRPr="00F877FE">
        <w:rPr>
          <w:u w:val="single"/>
        </w:rPr>
        <w:t xml:space="preserve">the </w:t>
      </w:r>
      <w:r w:rsidRPr="00F877FE">
        <w:rPr>
          <w:b/>
          <w:sz w:val="24"/>
          <w:highlight w:val="yellow"/>
          <w:u w:val="single"/>
        </w:rPr>
        <w:t>actors</w:t>
      </w:r>
      <w:r w:rsidRPr="00F877FE">
        <w:rPr>
          <w:b/>
          <w:sz w:val="24"/>
          <w:u w:val="single"/>
        </w:rPr>
        <w:t xml:space="preserve"> involved </w:t>
      </w:r>
      <w:r w:rsidRPr="00F877FE">
        <w:rPr>
          <w:b/>
          <w:sz w:val="24"/>
          <w:highlight w:val="yellow"/>
          <w:u w:val="single"/>
        </w:rPr>
        <w:t>share</w:t>
      </w:r>
      <w:r w:rsidRPr="00F877FE">
        <w:rPr>
          <w:b/>
          <w:sz w:val="24"/>
          <w:u w:val="single"/>
        </w:rPr>
        <w:t xml:space="preserve"> an </w:t>
      </w:r>
      <w:r w:rsidRPr="00F877FE">
        <w:rPr>
          <w:b/>
          <w:sz w:val="24"/>
          <w:highlight w:val="yellow"/>
          <w:u w:val="single"/>
        </w:rPr>
        <w:t>understanding</w:t>
      </w:r>
      <w:r w:rsidRPr="00F877FE">
        <w:rPr>
          <w:b/>
          <w:sz w:val="24"/>
          <w:u w:val="single"/>
        </w:rPr>
        <w:t xml:space="preserve"> </w:t>
      </w:r>
      <w:r w:rsidRPr="00F877FE">
        <w:rPr>
          <w:b/>
          <w:sz w:val="24"/>
          <w:highlight w:val="yellow"/>
          <w:u w:val="single"/>
        </w:rPr>
        <w:t>of the problem</w:t>
      </w:r>
      <w:r w:rsidRPr="00F877FE">
        <w:rPr>
          <w:b/>
          <w:sz w:val="24"/>
          <w:u w:val="single"/>
        </w:rPr>
        <w:t xml:space="preserve"> that is being </w:t>
      </w:r>
      <w:r w:rsidRPr="00F877FE">
        <w:rPr>
          <w:b/>
          <w:sz w:val="24"/>
          <w:highlight w:val="yellow"/>
          <w:u w:val="single"/>
        </w:rPr>
        <w:t>discussed</w:t>
      </w:r>
      <w:r w:rsidRPr="007A7C9E">
        <w:rPr>
          <w:sz w:val="16"/>
        </w:rPr>
        <w:t xml:space="preserve">. </w:t>
      </w:r>
      <w:r w:rsidRPr="00F877FE">
        <w:rPr>
          <w:u w:val="single"/>
        </w:rPr>
        <w:t>They</w:t>
      </w:r>
      <w:r w:rsidRPr="007A7C9E">
        <w:rPr>
          <w:u w:val="single"/>
        </w:rPr>
        <w:t xml:space="preserve"> </w:t>
      </w:r>
      <w:r w:rsidRPr="007A7C9E">
        <w:rPr>
          <w:sz w:val="16"/>
        </w:rPr>
        <w:t xml:space="preserve">tend to </w:t>
      </w:r>
      <w:r w:rsidRPr="00F877FE">
        <w:rPr>
          <w:u w:val="single"/>
        </w:rPr>
        <w:t>ignore</w:t>
      </w:r>
      <w:r w:rsidRPr="007A7C9E">
        <w:rPr>
          <w:u w:val="single"/>
        </w:rPr>
        <w:t xml:space="preserve"> </w:t>
      </w:r>
      <w:r w:rsidRPr="007A7C9E">
        <w:rPr>
          <w:sz w:val="16"/>
        </w:rPr>
        <w:t xml:space="preserve">the fact that the </w:t>
      </w:r>
      <w:r w:rsidRPr="00F877FE">
        <w:rPr>
          <w:u w:val="single"/>
        </w:rPr>
        <w:t>assumptions</w:t>
      </w:r>
      <w:r w:rsidRPr="007A7C9E">
        <w:rPr>
          <w:u w:val="single"/>
        </w:rPr>
        <w:t xml:space="preserve">, knowledge, and understandings </w:t>
      </w:r>
      <w:r w:rsidRPr="00F877FE">
        <w:rPr>
          <w:u w:val="single"/>
        </w:rPr>
        <w:t xml:space="preserve">that </w:t>
      </w:r>
      <w:r w:rsidRPr="00F877FE">
        <w:rPr>
          <w:b/>
          <w:sz w:val="24"/>
          <w:u w:val="single"/>
        </w:rPr>
        <w:t>underlie</w:t>
      </w:r>
      <w:r w:rsidRPr="007A7C9E">
        <w:rPr>
          <w:sz w:val="24"/>
          <w:u w:val="single"/>
        </w:rPr>
        <w:t xml:space="preserve"> </w:t>
      </w:r>
      <w:r w:rsidRPr="007A7C9E">
        <w:rPr>
          <w:sz w:val="16"/>
        </w:rPr>
        <w:t>the definition of [</w:t>
      </w:r>
      <w:r w:rsidRPr="00520758">
        <w:rPr>
          <w:u w:val="single"/>
        </w:rPr>
        <w:t>policy] problems are frequently uncertain and contested</w:t>
      </w:r>
      <w:r w:rsidRPr="007A7C9E">
        <w:rPr>
          <w:sz w:val="16"/>
        </w:rPr>
        <w:t xml:space="preserve">.’ In this way the ideas of </w:t>
      </w:r>
      <w:r w:rsidRPr="00357082">
        <w:rPr>
          <w:highlight w:val="yellow"/>
          <w:u w:val="single"/>
        </w:rPr>
        <w:t>certain actors are</w:t>
      </w:r>
      <w:r w:rsidRPr="007A7C9E">
        <w:rPr>
          <w:u w:val="single"/>
        </w:rPr>
        <w:t xml:space="preserve"> </w:t>
      </w:r>
      <w:r w:rsidRPr="007A7C9E">
        <w:rPr>
          <w:sz w:val="16"/>
        </w:rPr>
        <w:t xml:space="preserve">often </w:t>
      </w:r>
      <w:r w:rsidRPr="00357082">
        <w:rPr>
          <w:b/>
          <w:sz w:val="24"/>
          <w:highlight w:val="yellow"/>
          <w:u w:val="single"/>
        </w:rPr>
        <w:t>dismissed</w:t>
      </w:r>
      <w:r w:rsidRPr="00357082">
        <w:rPr>
          <w:sz w:val="24"/>
          <w:highlight w:val="yellow"/>
          <w:u w:val="single"/>
        </w:rPr>
        <w:t xml:space="preserve"> </w:t>
      </w:r>
      <w:r w:rsidRPr="00357082">
        <w:rPr>
          <w:highlight w:val="yellow"/>
          <w:u w:val="single"/>
        </w:rPr>
        <w:t xml:space="preserve">as they fail to fit with </w:t>
      </w:r>
      <w:r w:rsidRPr="00357082">
        <w:rPr>
          <w:b/>
          <w:sz w:val="24"/>
          <w:highlight w:val="yellow"/>
          <w:u w:val="single"/>
        </w:rPr>
        <w:t>dominant ways of expressing knowledge claims</w:t>
      </w:r>
      <w:r w:rsidRPr="007A7C9E">
        <w:rPr>
          <w:b/>
          <w:sz w:val="24"/>
          <w:u w:val="single"/>
        </w:rPr>
        <w:t xml:space="preserve"> within institutional contexts</w:t>
      </w:r>
      <w:r w:rsidRPr="007A7C9E">
        <w:rPr>
          <w:sz w:val="16"/>
        </w:rPr>
        <w:t>. For example, in the aftermath of Chernobyl, Cumbrian sheep farmers’ knowledge about the physical properties of the soil in the Lake District was ignored by government scientists. This led to an ill-informed and ineffective policy response, while creating antagonism and fostering distrust of officials and experts (</w:t>
      </w:r>
      <w:hyperlink r:id="rId35" w:anchor="bib34" w:history="1">
        <w:r w:rsidRPr="007A7C9E">
          <w:rPr>
            <w:rStyle w:val="Hyperlink"/>
            <w:sz w:val="16"/>
          </w:rPr>
          <w:t>Wynne, 1996</w:t>
        </w:r>
      </w:hyperlink>
      <w:r w:rsidRPr="007A7C9E">
        <w:rPr>
          <w:sz w:val="16"/>
        </w:rPr>
        <w:t xml:space="preserve">). </w:t>
      </w:r>
      <w:proofErr w:type="spellStart"/>
      <w:r w:rsidRPr="00357082">
        <w:rPr>
          <w:highlight w:val="yellow"/>
          <w:u w:val="single"/>
        </w:rPr>
        <w:t>Recognising</w:t>
      </w:r>
      <w:proofErr w:type="spellEnd"/>
      <w:r w:rsidRPr="007A7C9E">
        <w:rPr>
          <w:u w:val="single"/>
        </w:rPr>
        <w:t xml:space="preserve"> </w:t>
      </w:r>
      <w:r w:rsidRPr="00357082">
        <w:rPr>
          <w:highlight w:val="yellow"/>
          <w:u w:val="single"/>
        </w:rPr>
        <w:t>the ways</w:t>
      </w:r>
      <w:r w:rsidRPr="007A7C9E">
        <w:rPr>
          <w:u w:val="single"/>
        </w:rPr>
        <w:t xml:space="preserve"> in which values, </w:t>
      </w:r>
      <w:r w:rsidRPr="00357082">
        <w:rPr>
          <w:highlight w:val="yellow"/>
          <w:u w:val="single"/>
        </w:rPr>
        <w:t>beliefs</w:t>
      </w:r>
      <w:r w:rsidRPr="007A7C9E">
        <w:rPr>
          <w:u w:val="single"/>
        </w:rPr>
        <w:t xml:space="preserve"> and ideas </w:t>
      </w:r>
      <w:r w:rsidRPr="00357082">
        <w:rPr>
          <w:highlight w:val="yellow"/>
          <w:u w:val="single"/>
        </w:rPr>
        <w:t xml:space="preserve">are shaped </w:t>
      </w:r>
      <w:r w:rsidRPr="00520758">
        <w:rPr>
          <w:u w:val="single"/>
        </w:rPr>
        <w:t xml:space="preserve">and drawn upon in the construction of policy problems and solutions </w:t>
      </w:r>
      <w:r w:rsidRPr="00357082">
        <w:rPr>
          <w:highlight w:val="yellow"/>
          <w:u w:val="single"/>
        </w:rPr>
        <w:t xml:space="preserve">makes </w:t>
      </w:r>
      <w:r w:rsidRPr="00520758">
        <w:rPr>
          <w:u w:val="single"/>
        </w:rPr>
        <w:t xml:space="preserve">it </w:t>
      </w:r>
      <w:r w:rsidRPr="00357082">
        <w:rPr>
          <w:highlight w:val="yellow"/>
          <w:u w:val="single"/>
        </w:rPr>
        <w:t xml:space="preserve">possible </w:t>
      </w:r>
      <w:r w:rsidRPr="00520758">
        <w:rPr>
          <w:u w:val="single"/>
        </w:rPr>
        <w:t xml:space="preserve">to reach </w:t>
      </w:r>
      <w:r w:rsidRPr="00357082">
        <w:rPr>
          <w:highlight w:val="yellow"/>
          <w:u w:val="single"/>
        </w:rPr>
        <w:t xml:space="preserve">a </w:t>
      </w:r>
      <w:r w:rsidRPr="001358BF">
        <w:rPr>
          <w:rStyle w:val="Emphasis"/>
          <w:highlight w:val="yellow"/>
        </w:rPr>
        <w:t>better understanding of the policy process</w:t>
      </w:r>
      <w:r w:rsidRPr="007A7C9E">
        <w:rPr>
          <w:sz w:val="16"/>
        </w:rPr>
        <w:t>. It is an arena that involves the interplay of different and often competing ‘knowledge claims’ of various actors. Sometimes these conflicts are between the different types of knowledge (‘</w:t>
      </w:r>
      <w:proofErr w:type="spellStart"/>
      <w:r w:rsidRPr="007A7C9E">
        <w:rPr>
          <w:sz w:val="16"/>
        </w:rPr>
        <w:t>knowledges</w:t>
      </w:r>
      <w:proofErr w:type="spellEnd"/>
      <w:r w:rsidRPr="007A7C9E">
        <w:rPr>
          <w:sz w:val="16"/>
        </w:rPr>
        <w:t>’) of lay or local actors and those of experts, but they can equally constitute contests within local or specialist communities.</w:t>
      </w:r>
    </w:p>
    <w:p w:rsidR="00DB7130" w:rsidRDefault="00DB7130" w:rsidP="00DB7130">
      <w:pPr>
        <w:pStyle w:val="Heading3"/>
      </w:pPr>
      <w:r>
        <w:lastRenderedPageBreak/>
        <w:t>2NC – AT: Paradigm Wars</w:t>
      </w:r>
    </w:p>
    <w:p w:rsidR="00DB7130" w:rsidRPr="00F925B9" w:rsidRDefault="00DB7130" w:rsidP="00DB7130">
      <w:pPr>
        <w:pStyle w:val="Heading4"/>
        <w:rPr>
          <w:rFonts w:eastAsia="Malgun Gothic"/>
          <w:lang w:eastAsia="ko-KR"/>
        </w:rPr>
      </w:pPr>
      <w:r w:rsidRPr="00750E0E">
        <w:rPr>
          <w:rFonts w:eastAsia="Malgun Gothic"/>
          <w:u w:val="single"/>
          <w:lang w:eastAsia="ko-KR"/>
        </w:rPr>
        <w:t>No Paradigm Wars</w:t>
      </w:r>
      <w:r>
        <w:rPr>
          <w:rFonts w:eastAsia="Malgun Gothic"/>
          <w:lang w:eastAsia="ko-KR"/>
        </w:rPr>
        <w:t xml:space="preserve"> – </w:t>
      </w:r>
      <w:r w:rsidRPr="00750E0E">
        <w:rPr>
          <w:rFonts w:eastAsia="Malgun Gothic"/>
          <w:u w:val="single"/>
          <w:lang w:eastAsia="ko-KR"/>
        </w:rPr>
        <w:t>philosophical inquiry</w:t>
      </w:r>
      <w:r>
        <w:rPr>
          <w:rFonts w:eastAsia="Malgun Gothic"/>
          <w:lang w:eastAsia="ko-KR"/>
        </w:rPr>
        <w:t xml:space="preserve"> is accepted as key to policy and research</w:t>
      </w:r>
    </w:p>
    <w:p w:rsidR="00DB7130" w:rsidRPr="00CD69EB" w:rsidRDefault="00DB7130" w:rsidP="00DB7130">
      <w:proofErr w:type="spellStart"/>
      <w:r w:rsidRPr="00CD69EB">
        <w:rPr>
          <w:rStyle w:val="StyleStyleBold12pt"/>
        </w:rPr>
        <w:t>Kurki</w:t>
      </w:r>
      <w:proofErr w:type="spellEnd"/>
      <w:r w:rsidRPr="00CD69EB">
        <w:rPr>
          <w:rStyle w:val="StyleStyleBold12pt"/>
        </w:rPr>
        <w:t xml:space="preserve"> 11</w:t>
      </w:r>
      <w:r w:rsidRPr="00CD69EB">
        <w:t xml:space="preserve"> (</w:t>
      </w:r>
      <w:proofErr w:type="spellStart"/>
      <w:r w:rsidRPr="00CD69EB">
        <w:t>Milja</w:t>
      </w:r>
      <w:proofErr w:type="spellEnd"/>
      <w:r w:rsidRPr="00CD69EB">
        <w:t xml:space="preserve">, Lecturer in International Relations Theory, The Department of International Politics, The University of Wales </w:t>
      </w:r>
      <w:proofErr w:type="spellStart"/>
      <w:r w:rsidRPr="00CD69EB">
        <w:t>Aberystwyth</w:t>
      </w:r>
      <w:proofErr w:type="spellEnd"/>
      <w:r w:rsidRPr="00CD69EB">
        <w:t xml:space="preserve">, “The Limitations of the Critical Edge: Reflections on Critical and Philosophical IR Scholarship </w:t>
      </w:r>
      <w:proofErr w:type="spellStart"/>
      <w:r w:rsidRPr="00CD69EB">
        <w:t>Today”</w:t>
      </w:r>
      <w:proofErr w:type="gramStart"/>
      <w:r w:rsidRPr="00CD69EB">
        <w:t>,Millenium</w:t>
      </w:r>
      <w:proofErr w:type="spellEnd"/>
      <w:proofErr w:type="gramEnd"/>
      <w:r w:rsidRPr="00CD69EB">
        <w:t>: Journal of International Studies)</w:t>
      </w:r>
    </w:p>
    <w:p w:rsidR="00DB7130" w:rsidRPr="0068484C" w:rsidRDefault="00DB7130" w:rsidP="00DB7130">
      <w:pPr>
        <w:rPr>
          <w:sz w:val="16"/>
        </w:rPr>
      </w:pPr>
      <w:r w:rsidRPr="00CE7F90">
        <w:rPr>
          <w:u w:val="single"/>
        </w:rPr>
        <w:t>Philosophical reflection is about gaining understanding of how knowledge is generated and structured and what its relationship is to its producer, their social context and society at large</w:t>
      </w:r>
      <w:r w:rsidRPr="0068484C">
        <w:rPr>
          <w:sz w:val="16"/>
        </w:rPr>
        <w:t xml:space="preserve">. It is about understanding the role and structure of scientific or social knowledge: how it is constructed; what objects exist in its purview; and why and how we do (or do not) come to know our objects in specific ways. </w:t>
      </w:r>
      <w:r w:rsidRPr="00CE7F90">
        <w:rPr>
          <w:u w:val="single"/>
        </w:rPr>
        <w:t xml:space="preserve">This might seem </w:t>
      </w:r>
      <w:r w:rsidRPr="0068484C">
        <w:rPr>
          <w:sz w:val="16"/>
        </w:rPr>
        <w:t xml:space="preserve">a </w:t>
      </w:r>
      <w:r w:rsidRPr="00CE7F90">
        <w:rPr>
          <w:u w:val="single"/>
        </w:rPr>
        <w:t xml:space="preserve">rather abstract </w:t>
      </w:r>
      <w:r w:rsidRPr="0068484C">
        <w:rPr>
          <w:sz w:val="16"/>
        </w:rPr>
        <w:t xml:space="preserve">interest; and indeed, </w:t>
      </w:r>
      <w:r w:rsidRPr="00CE7F90">
        <w:rPr>
          <w:u w:val="single"/>
        </w:rPr>
        <w:t xml:space="preserve">for many, ‘meta-theoretical’ </w:t>
      </w:r>
      <w:r w:rsidRPr="0068484C">
        <w:rPr>
          <w:sz w:val="16"/>
        </w:rPr>
        <w:t xml:space="preserve">or ‘philosophy of science’ </w:t>
      </w:r>
      <w:r w:rsidRPr="00CE7F90">
        <w:rPr>
          <w:u w:val="single"/>
        </w:rPr>
        <w:t>research remains a rather abstract theoretical sub-field narrowly engaged in detailed debates on epistemology, causation or prediction</w:t>
      </w:r>
      <w:r w:rsidRPr="0068484C">
        <w:rPr>
          <w:sz w:val="16"/>
        </w:rPr>
        <w:t xml:space="preserve">. </w:t>
      </w:r>
      <w:r w:rsidRPr="00CE7F90">
        <w:rPr>
          <w:u w:val="single"/>
        </w:rPr>
        <w:t xml:space="preserve">Philosophically informed </w:t>
      </w:r>
      <w:r w:rsidRPr="00440152">
        <w:rPr>
          <w:u w:val="single"/>
        </w:rPr>
        <w:t>IR research</w:t>
      </w:r>
      <w:r w:rsidRPr="00CE7F90">
        <w:rPr>
          <w:u w:val="single"/>
        </w:rPr>
        <w:t xml:space="preserve"> can</w:t>
      </w:r>
      <w:r w:rsidRPr="0068484C">
        <w:rPr>
          <w:sz w:val="16"/>
        </w:rPr>
        <w:t xml:space="preserve">, however, </w:t>
      </w:r>
      <w:r w:rsidRPr="00CE7F90">
        <w:rPr>
          <w:u w:val="single"/>
        </w:rPr>
        <w:t>be much more than this</w:t>
      </w:r>
      <w:r w:rsidRPr="0068484C">
        <w:rPr>
          <w:sz w:val="16"/>
        </w:rPr>
        <w:t xml:space="preserve">. Indeed, for many of its promulgators, </w:t>
      </w:r>
      <w:r w:rsidRPr="00440152">
        <w:rPr>
          <w:highlight w:val="yellow"/>
          <w:u w:val="single"/>
        </w:rPr>
        <w:t>philosophical research has</w:t>
      </w:r>
      <w:r w:rsidRPr="00CE7F90">
        <w:rPr>
          <w:u w:val="single"/>
        </w:rPr>
        <w:t xml:space="preserve"> </w:t>
      </w:r>
      <w:r w:rsidRPr="0068484C">
        <w:rPr>
          <w:sz w:val="16"/>
        </w:rPr>
        <w:t xml:space="preserve">arguably </w:t>
      </w:r>
      <w:r w:rsidRPr="00440152">
        <w:rPr>
          <w:highlight w:val="yellow"/>
          <w:u w:val="single"/>
        </w:rPr>
        <w:t>been</w:t>
      </w:r>
      <w:r w:rsidRPr="00CE7F90">
        <w:rPr>
          <w:u w:val="single"/>
        </w:rPr>
        <w:t xml:space="preserve"> </w:t>
      </w:r>
      <w:r w:rsidRPr="0068484C">
        <w:rPr>
          <w:sz w:val="16"/>
        </w:rPr>
        <w:t xml:space="preserve">a </w:t>
      </w:r>
      <w:r w:rsidRPr="00440152">
        <w:rPr>
          <w:b/>
          <w:sz w:val="24"/>
          <w:highlight w:val="yellow"/>
          <w:u w:val="single"/>
        </w:rPr>
        <w:t>very politically</w:t>
      </w:r>
      <w:r w:rsidRPr="00CD69EB">
        <w:rPr>
          <w:b/>
          <w:sz w:val="24"/>
          <w:u w:val="single"/>
        </w:rPr>
        <w:t xml:space="preserve"> and socially </w:t>
      </w:r>
      <w:r w:rsidRPr="00440152">
        <w:rPr>
          <w:b/>
          <w:sz w:val="24"/>
          <w:highlight w:val="yellow"/>
          <w:u w:val="single"/>
        </w:rPr>
        <w:t>important</w:t>
      </w:r>
      <w:r w:rsidRPr="0068484C">
        <w:rPr>
          <w:sz w:val="16"/>
        </w:rPr>
        <w:t xml:space="preserve">, as well as potentially influential, field of study. </w:t>
      </w:r>
      <w:r w:rsidRPr="005D7AD0">
        <w:rPr>
          <w:u w:val="single"/>
        </w:rPr>
        <w:t xml:space="preserve">While </w:t>
      </w:r>
      <w:r w:rsidRPr="0068484C">
        <w:rPr>
          <w:sz w:val="16"/>
        </w:rPr>
        <w:t xml:space="preserve">most </w:t>
      </w:r>
      <w:r w:rsidRPr="005D7AD0">
        <w:rPr>
          <w:u w:val="single"/>
        </w:rPr>
        <w:t xml:space="preserve">philosophically inclined analysts acknowledge that </w:t>
      </w:r>
      <w:r w:rsidRPr="00440152">
        <w:rPr>
          <w:highlight w:val="yellow"/>
          <w:u w:val="single"/>
        </w:rPr>
        <w:t>meta-theory is not everything in IR,</w:t>
      </w:r>
      <w:r w:rsidRPr="005D7AD0">
        <w:rPr>
          <w:u w:val="single"/>
        </w:rPr>
        <w:t xml:space="preserve"> most argue </w:t>
      </w:r>
      <w:r w:rsidRPr="00440152">
        <w:rPr>
          <w:highlight w:val="yellow"/>
          <w:u w:val="single"/>
        </w:rPr>
        <w:t xml:space="preserve">it is of </w:t>
      </w:r>
      <w:r w:rsidRPr="00440152">
        <w:rPr>
          <w:b/>
          <w:sz w:val="24"/>
          <w:highlight w:val="yellow"/>
          <w:u w:val="single"/>
        </w:rPr>
        <w:t>crucial significance</w:t>
      </w:r>
      <w:r w:rsidRPr="00CD69EB">
        <w:rPr>
          <w:sz w:val="24"/>
          <w:u w:val="single"/>
        </w:rPr>
        <w:t xml:space="preserve"> </w:t>
      </w:r>
      <w:r w:rsidRPr="0068484C">
        <w:rPr>
          <w:sz w:val="16"/>
        </w:rPr>
        <w:t xml:space="preserve">in the discipline.8 </w:t>
      </w:r>
      <w:proofErr w:type="gramStart"/>
      <w:r w:rsidRPr="005D7AD0">
        <w:rPr>
          <w:u w:val="single"/>
        </w:rPr>
        <w:t>This</w:t>
      </w:r>
      <w:proofErr w:type="gramEnd"/>
      <w:r w:rsidRPr="005D7AD0">
        <w:rPr>
          <w:u w:val="single"/>
        </w:rPr>
        <w:t xml:space="preserve"> is because </w:t>
      </w:r>
      <w:r w:rsidRPr="00440152">
        <w:rPr>
          <w:highlight w:val="yellow"/>
          <w:u w:val="single"/>
        </w:rPr>
        <w:t xml:space="preserve">it </w:t>
      </w:r>
      <w:r w:rsidRPr="00440152">
        <w:rPr>
          <w:b/>
          <w:sz w:val="24"/>
          <w:highlight w:val="yellow"/>
          <w:u w:val="single"/>
        </w:rPr>
        <w:t>shapes</w:t>
      </w:r>
      <w:r w:rsidRPr="00CD69EB">
        <w:rPr>
          <w:sz w:val="24"/>
          <w:u w:val="single"/>
        </w:rPr>
        <w:t xml:space="preserve"> </w:t>
      </w:r>
      <w:r w:rsidRPr="0068484C">
        <w:rPr>
          <w:sz w:val="16"/>
        </w:rPr>
        <w:t xml:space="preserve">in crucial ways </w:t>
      </w:r>
      <w:r w:rsidRPr="00440152">
        <w:rPr>
          <w:b/>
          <w:sz w:val="24"/>
          <w:highlight w:val="yellow"/>
          <w:u w:val="single"/>
        </w:rPr>
        <w:t>how we come to understand the world, evaluate claims about it and</w:t>
      </w:r>
      <w:r w:rsidRPr="00440152">
        <w:rPr>
          <w:sz w:val="16"/>
          <w:highlight w:val="yellow"/>
        </w:rPr>
        <w:t>,</w:t>
      </w:r>
      <w:r w:rsidRPr="0068484C">
        <w:rPr>
          <w:sz w:val="16"/>
        </w:rPr>
        <w:t xml:space="preserve"> indeed, </w:t>
      </w:r>
      <w:r w:rsidRPr="00440152">
        <w:rPr>
          <w:b/>
          <w:sz w:val="24"/>
          <w:highlight w:val="yellow"/>
          <w:u w:val="single"/>
        </w:rPr>
        <w:t>interact with it</w:t>
      </w:r>
      <w:r w:rsidRPr="0068484C">
        <w:rPr>
          <w:sz w:val="16"/>
        </w:rPr>
        <w:t xml:space="preserve">. </w:t>
      </w:r>
      <w:r w:rsidRPr="005D7AD0">
        <w:rPr>
          <w:u w:val="single"/>
        </w:rPr>
        <w:t>Depending on whether we are a positivist or a post-</w:t>
      </w:r>
      <w:proofErr w:type="spellStart"/>
      <w:r w:rsidRPr="005D7AD0">
        <w:rPr>
          <w:u w:val="single"/>
        </w:rPr>
        <w:t>structuralist</w:t>
      </w:r>
      <w:proofErr w:type="spellEnd"/>
      <w:r w:rsidRPr="005D7AD0">
        <w:rPr>
          <w:u w:val="single"/>
        </w:rPr>
        <w:t>, we seek different kinds of data, ask different kinds of questions and come to engage with actors differently in ‘international politics’ (</w:t>
      </w:r>
      <w:r w:rsidRPr="0068484C">
        <w:rPr>
          <w:sz w:val="16"/>
        </w:rPr>
        <w:t xml:space="preserve">which is also conceived of in different ways). 9 To use Patrick Jackson’s language: philosophical wagers matter. 10 </w:t>
      </w:r>
      <w:r w:rsidRPr="005D7AD0">
        <w:rPr>
          <w:u w:val="single"/>
        </w:rPr>
        <w:t xml:space="preserve">Philosophical </w:t>
      </w:r>
      <w:proofErr w:type="gramStart"/>
      <w:r w:rsidRPr="005D7AD0">
        <w:rPr>
          <w:u w:val="single"/>
        </w:rPr>
        <w:t>research</w:t>
      </w:r>
      <w:proofErr w:type="gramEnd"/>
      <w:r w:rsidRPr="005D7AD0">
        <w:rPr>
          <w:u w:val="single"/>
        </w:rPr>
        <w:t xml:space="preserve"> is not only of significance in IR scholarship</w:t>
      </w:r>
      <w:r w:rsidRPr="0068484C">
        <w:rPr>
          <w:sz w:val="16"/>
        </w:rPr>
        <w:t xml:space="preserve">, of course. It is worth remembering that some of the </w:t>
      </w:r>
      <w:r w:rsidRPr="005D7AD0">
        <w:rPr>
          <w:u w:val="single"/>
        </w:rPr>
        <w:t>most well-known philosophers of science had at the heart of their inquiries questions of values and politics</w:t>
      </w:r>
      <w:r w:rsidRPr="0068484C">
        <w:rPr>
          <w:sz w:val="16"/>
        </w:rPr>
        <w:t xml:space="preserve">. Thus, Popper and Kuhn, for example, were socially and politically driven philosophers of science; and sought through their philosophical frameworks to influence the interaction of scientific practice and societal power structures. 11 The same stands for logical positivists in the social sciences. </w:t>
      </w:r>
      <w:proofErr w:type="spellStart"/>
      <w:r w:rsidRPr="0068484C">
        <w:rPr>
          <w:sz w:val="16"/>
        </w:rPr>
        <w:t>Biersteker</w:t>
      </w:r>
      <w:proofErr w:type="spellEnd"/>
      <w:r w:rsidRPr="0068484C">
        <w:rPr>
          <w:sz w:val="16"/>
        </w:rPr>
        <w:t xml:space="preserve"> describes this well: </w:t>
      </w:r>
      <w:r w:rsidRPr="00440152">
        <w:rPr>
          <w:highlight w:val="yellow"/>
          <w:u w:val="single"/>
        </w:rPr>
        <w:t xml:space="preserve">European and American scholars embraced logical positivist, scientific </w:t>
      </w:r>
      <w:proofErr w:type="spellStart"/>
      <w:r w:rsidRPr="00440152">
        <w:rPr>
          <w:highlight w:val="yellow"/>
          <w:u w:val="single"/>
        </w:rPr>
        <w:t>behavioralism</w:t>
      </w:r>
      <w:proofErr w:type="spellEnd"/>
      <w:r w:rsidRPr="00C16E8B">
        <w:rPr>
          <w:u w:val="single"/>
        </w:rPr>
        <w:t xml:space="preserve"> in the post-war era in part </w:t>
      </w:r>
      <w:r w:rsidRPr="00440152">
        <w:rPr>
          <w:highlight w:val="yellow"/>
          <w:u w:val="single"/>
        </w:rPr>
        <w:t xml:space="preserve">as a </w:t>
      </w:r>
      <w:r w:rsidRPr="00440152">
        <w:rPr>
          <w:b/>
          <w:sz w:val="24"/>
          <w:highlight w:val="yellow"/>
          <w:u w:val="single"/>
        </w:rPr>
        <w:t>reaction</w:t>
      </w:r>
      <w:r w:rsidRPr="00440152">
        <w:rPr>
          <w:sz w:val="24"/>
          <w:highlight w:val="yellow"/>
          <w:u w:val="single"/>
        </w:rPr>
        <w:t xml:space="preserve"> </w:t>
      </w:r>
      <w:r w:rsidRPr="00440152">
        <w:rPr>
          <w:highlight w:val="yellow"/>
          <w:u w:val="single"/>
        </w:rPr>
        <w:t>against fascism, militarism, and communism.</w:t>
      </w:r>
      <w:r w:rsidRPr="00C16E8B">
        <w:rPr>
          <w:u w:val="single"/>
        </w:rPr>
        <w:t xml:space="preserve">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w:t>
      </w:r>
      <w:r w:rsidRPr="0068484C">
        <w:rPr>
          <w:sz w:val="16"/>
        </w:rPr>
        <w:t xml:space="preserve">. 12 Murphy’s detailed study of the rise of </w:t>
      </w:r>
      <w:proofErr w:type="spellStart"/>
      <w:r w:rsidRPr="0068484C">
        <w:rPr>
          <w:sz w:val="16"/>
        </w:rPr>
        <w:t>behaviouralist</w:t>
      </w:r>
      <w:proofErr w:type="spellEnd"/>
      <w:r w:rsidRPr="0068484C">
        <w:rPr>
          <w:sz w:val="16"/>
        </w:rPr>
        <w:t xml:space="preserve"> peace studies confirms the same; the rise, in a specific context, of a specific type of meta-theoretical argumentation, which is deployed to a social and, in fact, ‘political’ effect in order to </w:t>
      </w:r>
      <w:proofErr w:type="spellStart"/>
      <w:r w:rsidRPr="0068484C">
        <w:rPr>
          <w:sz w:val="16"/>
        </w:rPr>
        <w:t>criticise</w:t>
      </w:r>
      <w:proofErr w:type="spellEnd"/>
      <w:r w:rsidRPr="0068484C">
        <w:rPr>
          <w:sz w:val="16"/>
        </w:rPr>
        <w:t xml:space="preserve"> recent social dynamics and to change the world in a preferable direction. 13 </w:t>
      </w:r>
      <w:r w:rsidRPr="00546952">
        <w:rPr>
          <w:u w:val="single"/>
        </w:rPr>
        <w:t>There is</w:t>
      </w:r>
      <w:r w:rsidRPr="0068484C">
        <w:rPr>
          <w:sz w:val="16"/>
        </w:rPr>
        <w:t xml:space="preserve">, even when it is sidestepped by scientists or philosophers themselves (as in the case of </w:t>
      </w:r>
      <w:proofErr w:type="spellStart"/>
      <w:r w:rsidRPr="0068484C">
        <w:rPr>
          <w:sz w:val="16"/>
        </w:rPr>
        <w:t>behaviouralists</w:t>
      </w:r>
      <w:proofErr w:type="spellEnd"/>
      <w:r w:rsidRPr="0068484C">
        <w:rPr>
          <w:sz w:val="16"/>
        </w:rPr>
        <w:t xml:space="preserve">), </w:t>
      </w:r>
      <w:r w:rsidRPr="00546952">
        <w:rPr>
          <w:u w:val="single"/>
        </w:rPr>
        <w:t xml:space="preserve">a ‘politics’ to the philosophy of science, in the sense that meta-theoretical concerns are tied up with concrete social and political debates and struggles and specific normative and political visions of both science and society, even if in indirect ways. </w:t>
      </w:r>
      <w:r w:rsidRPr="0068484C">
        <w:rPr>
          <w:sz w:val="16"/>
        </w:rPr>
        <w:t xml:space="preserve">14 </w:t>
      </w:r>
      <w:r w:rsidRPr="007B0F0B">
        <w:rPr>
          <w:u w:val="single"/>
        </w:rPr>
        <w:t xml:space="preserve">This ‘political’ edge of philosophical debate </w:t>
      </w:r>
      <w:r w:rsidRPr="0068484C">
        <w:rPr>
          <w:sz w:val="16"/>
        </w:rPr>
        <w:t xml:space="preserve">has not been absent in IR scholarship, and arguably it </w:t>
      </w:r>
      <w:r w:rsidRPr="007B0F0B">
        <w:rPr>
          <w:u w:val="single"/>
        </w:rPr>
        <w:t>was precisely the political role of philosophies of science that critical international theory was ‘invented’ to deal with</w:t>
      </w:r>
      <w:r w:rsidRPr="0068484C">
        <w:rPr>
          <w:sz w:val="16"/>
        </w:rPr>
        <w:t xml:space="preserve">. It is important to bear in mind that when meta-theory emerged as an important sphere of study within </w:t>
      </w:r>
      <w:r w:rsidRPr="00813B53">
        <w:rPr>
          <w:highlight w:val="yellow"/>
          <w:u w:val="single"/>
        </w:rPr>
        <w:t xml:space="preserve">IR </w:t>
      </w:r>
      <w:proofErr w:type="spellStart"/>
      <w:r w:rsidRPr="00813B53">
        <w:rPr>
          <w:highlight w:val="yellow"/>
          <w:u w:val="single"/>
        </w:rPr>
        <w:t>theorising</w:t>
      </w:r>
      <w:proofErr w:type="spellEnd"/>
      <w:r w:rsidRPr="007B0F0B">
        <w:rPr>
          <w:u w:val="single"/>
        </w:rPr>
        <w:t xml:space="preserve"> </w:t>
      </w:r>
      <w:r w:rsidRPr="0068484C">
        <w:rPr>
          <w:sz w:val="16"/>
        </w:rPr>
        <w:t xml:space="preserve">in the late 1980s and early 1990s, it </w:t>
      </w:r>
      <w:r w:rsidRPr="007B0F0B">
        <w:rPr>
          <w:u w:val="single"/>
        </w:rPr>
        <w:t xml:space="preserve">was </w:t>
      </w:r>
      <w:r w:rsidRPr="00813B53">
        <w:rPr>
          <w:highlight w:val="yellow"/>
          <w:u w:val="single"/>
        </w:rPr>
        <w:t>moved to the centre ground of IR research by</w:t>
      </w:r>
      <w:r w:rsidRPr="007B0F0B">
        <w:rPr>
          <w:u w:val="single"/>
        </w:rPr>
        <w:t xml:space="preserve"> </w:t>
      </w:r>
      <w:r w:rsidRPr="0068484C">
        <w:rPr>
          <w:sz w:val="16"/>
        </w:rPr>
        <w:t xml:space="preserve">a selection of </w:t>
      </w:r>
      <w:r w:rsidRPr="00813B53">
        <w:rPr>
          <w:b/>
          <w:highlight w:val="yellow"/>
          <w:u w:val="single"/>
        </w:rPr>
        <w:t>key critical thinkers</w:t>
      </w:r>
      <w:r w:rsidRPr="007B0F0B">
        <w:rPr>
          <w:u w:val="single"/>
        </w:rPr>
        <w:t xml:space="preserve"> </w:t>
      </w:r>
      <w:r w:rsidRPr="0068484C">
        <w:rPr>
          <w:sz w:val="16"/>
        </w:rPr>
        <w:t xml:space="preserve">who </w:t>
      </w:r>
      <w:proofErr w:type="spellStart"/>
      <w:r w:rsidRPr="0068484C">
        <w:rPr>
          <w:sz w:val="16"/>
        </w:rPr>
        <w:t>politicised</w:t>
      </w:r>
      <w:proofErr w:type="spellEnd"/>
      <w:r w:rsidRPr="0068484C">
        <w:rPr>
          <w:sz w:val="16"/>
        </w:rPr>
        <w:t xml:space="preserve"> this area. Cox, Ashley, Ashley and Walker, Hoffman, </w:t>
      </w:r>
      <w:proofErr w:type="spellStart"/>
      <w:r w:rsidRPr="0068484C">
        <w:rPr>
          <w:sz w:val="16"/>
        </w:rPr>
        <w:t>Linklater</w:t>
      </w:r>
      <w:proofErr w:type="spellEnd"/>
      <w:r w:rsidRPr="0068484C">
        <w:rPr>
          <w:sz w:val="16"/>
        </w:rPr>
        <w:t xml:space="preserve"> </w:t>
      </w:r>
      <w:r w:rsidRPr="00813B53">
        <w:rPr>
          <w:highlight w:val="yellow"/>
          <w:u w:val="single"/>
        </w:rPr>
        <w:t>and</w:t>
      </w:r>
      <w:r w:rsidRPr="007B0F0B">
        <w:rPr>
          <w:u w:val="single"/>
        </w:rPr>
        <w:t xml:space="preserve"> </w:t>
      </w:r>
      <w:r w:rsidRPr="0068484C">
        <w:rPr>
          <w:sz w:val="16"/>
        </w:rPr>
        <w:t xml:space="preserve">Steve Smith, 15 for example, </w:t>
      </w:r>
      <w:r w:rsidRPr="00813B53">
        <w:rPr>
          <w:highlight w:val="yellow"/>
          <w:u w:val="single"/>
        </w:rPr>
        <w:t>argued</w:t>
      </w:r>
      <w:r w:rsidRPr="007B0F0B">
        <w:rPr>
          <w:u w:val="single"/>
        </w:rPr>
        <w:t xml:space="preserve"> vehemently </w:t>
      </w:r>
      <w:r w:rsidRPr="00813B53">
        <w:rPr>
          <w:highlight w:val="yellow"/>
          <w:u w:val="single"/>
        </w:rPr>
        <w:t xml:space="preserve">in </w:t>
      </w:r>
      <w:proofErr w:type="spellStart"/>
      <w:r w:rsidRPr="00813B53">
        <w:rPr>
          <w:highlight w:val="yellow"/>
          <w:u w:val="single"/>
        </w:rPr>
        <w:t>favour</w:t>
      </w:r>
      <w:proofErr w:type="spellEnd"/>
      <w:r w:rsidRPr="00813B53">
        <w:rPr>
          <w:highlight w:val="yellow"/>
          <w:u w:val="single"/>
        </w:rPr>
        <w:t xml:space="preserve"> of the </w:t>
      </w:r>
      <w:r w:rsidRPr="00813B53">
        <w:rPr>
          <w:b/>
          <w:sz w:val="24"/>
          <w:highlight w:val="yellow"/>
          <w:u w:val="single"/>
        </w:rPr>
        <w:t>necessity</w:t>
      </w:r>
      <w:r w:rsidRPr="00813B53">
        <w:rPr>
          <w:sz w:val="24"/>
          <w:highlight w:val="yellow"/>
          <w:u w:val="single"/>
        </w:rPr>
        <w:t xml:space="preserve"> </w:t>
      </w:r>
      <w:r w:rsidRPr="00813B53">
        <w:rPr>
          <w:highlight w:val="yellow"/>
          <w:u w:val="single"/>
        </w:rPr>
        <w:t xml:space="preserve">for IR to </w:t>
      </w:r>
      <w:r w:rsidRPr="00813B53">
        <w:rPr>
          <w:b/>
          <w:sz w:val="24"/>
          <w:highlight w:val="yellow"/>
          <w:u w:val="single"/>
        </w:rPr>
        <w:t>consider its philosophy</w:t>
      </w:r>
      <w:r w:rsidRPr="00813B53">
        <w:rPr>
          <w:sz w:val="24"/>
          <w:highlight w:val="yellow"/>
          <w:u w:val="single"/>
        </w:rPr>
        <w:t xml:space="preserve"> </w:t>
      </w:r>
      <w:r w:rsidRPr="00813B53">
        <w:rPr>
          <w:highlight w:val="yellow"/>
          <w:u w:val="single"/>
        </w:rPr>
        <w:t xml:space="preserve">of science underpinnings because of the </w:t>
      </w:r>
      <w:r w:rsidRPr="00813B53">
        <w:rPr>
          <w:b/>
          <w:sz w:val="24"/>
          <w:highlight w:val="yellow"/>
          <w:u w:val="single"/>
        </w:rPr>
        <w:t>political effects that epistemological and ontological decisions IR theorists make have on their concrete research and</w:t>
      </w:r>
      <w:r w:rsidRPr="00EC4501">
        <w:rPr>
          <w:sz w:val="24"/>
          <w:u w:val="single"/>
        </w:rPr>
        <w:t xml:space="preserve"> </w:t>
      </w:r>
      <w:r w:rsidRPr="0068484C">
        <w:rPr>
          <w:sz w:val="16"/>
        </w:rPr>
        <w:t xml:space="preserve">resultant </w:t>
      </w:r>
      <w:r w:rsidRPr="00813B53">
        <w:rPr>
          <w:b/>
          <w:sz w:val="24"/>
          <w:highlight w:val="yellow"/>
          <w:u w:val="single"/>
        </w:rPr>
        <w:t>policy proposals</w:t>
      </w:r>
      <w:r w:rsidRPr="0068484C">
        <w:rPr>
          <w:sz w:val="16"/>
        </w:rPr>
        <w:t xml:space="preserve">. Indeed, in a famous line, Steve Smith called his epistemological work the most political of his career. 16 </w:t>
      </w:r>
    </w:p>
    <w:p w:rsidR="00DB7130" w:rsidRDefault="00DB7130" w:rsidP="00DB7130">
      <w:pPr>
        <w:pStyle w:val="Heading3"/>
      </w:pPr>
      <w:r>
        <w:lastRenderedPageBreak/>
        <w:t xml:space="preserve">2NC – AT: Cede the Political </w:t>
      </w:r>
    </w:p>
    <w:p w:rsidR="00DB7130" w:rsidRPr="004D3F3D" w:rsidRDefault="00DB7130" w:rsidP="00DB7130">
      <w:pPr>
        <w:pStyle w:val="Heading4"/>
      </w:pPr>
      <w:r w:rsidRPr="004D3F3D">
        <w:rPr>
          <w:u w:val="single"/>
        </w:rPr>
        <w:t>We control UQ and turn</w:t>
      </w:r>
      <w:r>
        <w:t xml:space="preserve"> – Energy policy is </w:t>
      </w:r>
      <w:r w:rsidRPr="004D3F3D">
        <w:rPr>
          <w:u w:val="single"/>
        </w:rPr>
        <w:t>ceded</w:t>
      </w:r>
      <w:r>
        <w:t xml:space="preserve"> to </w:t>
      </w:r>
      <w:r w:rsidRPr="004D3F3D">
        <w:rPr>
          <w:u w:val="single"/>
        </w:rPr>
        <w:t>dominant conservative knowledge</w:t>
      </w:r>
      <w:r>
        <w:t xml:space="preserve"> claims – </w:t>
      </w:r>
      <w:r w:rsidRPr="004D3F3D">
        <w:rPr>
          <w:u w:val="single"/>
        </w:rPr>
        <w:t>our method is key</w:t>
      </w:r>
      <w:r>
        <w:t xml:space="preserve"> to </w:t>
      </w:r>
      <w:r w:rsidRPr="004D3F3D">
        <w:rPr>
          <w:u w:val="single"/>
        </w:rPr>
        <w:t>reclaiming political agency</w:t>
      </w:r>
      <w:r>
        <w:t xml:space="preserve"> </w:t>
      </w:r>
    </w:p>
    <w:p w:rsidR="00DB7130" w:rsidRPr="007A7C9E" w:rsidRDefault="00DB7130" w:rsidP="00DB7130">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DB7130" w:rsidRPr="00D317EC" w:rsidRDefault="00DB7130" w:rsidP="00DB7130">
      <w:pPr>
        <w:rPr>
          <w:sz w:val="16"/>
        </w:rPr>
      </w:pPr>
      <w:r w:rsidRPr="007A7C9E">
        <w:rPr>
          <w:sz w:val="16"/>
        </w:rPr>
        <w:t xml:space="preserve">All too often, however, </w:t>
      </w:r>
      <w:r w:rsidRPr="002438C1">
        <w:rPr>
          <w:highlight w:val="yellow"/>
          <w:u w:val="single"/>
        </w:rPr>
        <w:t xml:space="preserve">the subjective </w:t>
      </w:r>
      <w:r w:rsidRPr="00F877FE">
        <w:rPr>
          <w:highlight w:val="yellow"/>
          <w:u w:val="single"/>
        </w:rPr>
        <w:t>roles of specialist knowledge,</w:t>
      </w:r>
      <w:r w:rsidRPr="007A7C9E">
        <w:rPr>
          <w:u w:val="single"/>
        </w:rPr>
        <w:t xml:space="preserve"> ideas, values, beliefs, </w:t>
      </w:r>
      <w:r w:rsidRPr="00F877FE">
        <w:rPr>
          <w:highlight w:val="yellow"/>
          <w:u w:val="single"/>
        </w:rPr>
        <w:t xml:space="preserve">and </w:t>
      </w:r>
      <w:r w:rsidRPr="00F877FE">
        <w:rPr>
          <w:b/>
          <w:sz w:val="24"/>
          <w:highlight w:val="yellow"/>
          <w:u w:val="single"/>
        </w:rPr>
        <w:t>underlying interests</w:t>
      </w:r>
      <w:r w:rsidRPr="00F877FE">
        <w:rPr>
          <w:sz w:val="24"/>
          <w:highlight w:val="yellow"/>
          <w:u w:val="single"/>
        </w:rPr>
        <w:t xml:space="preserve"> </w:t>
      </w:r>
      <w:r w:rsidRPr="00F877FE">
        <w:rPr>
          <w:highlight w:val="yellow"/>
          <w:u w:val="single"/>
        </w:rPr>
        <w:t xml:space="preserve">are </w:t>
      </w:r>
      <w:r w:rsidRPr="00F877FE">
        <w:rPr>
          <w:b/>
          <w:sz w:val="24"/>
          <w:highlight w:val="yellow"/>
          <w:u w:val="single"/>
        </w:rPr>
        <w:t>ignored in policy discussions</w:t>
      </w:r>
      <w:r w:rsidRPr="007A7C9E">
        <w:rPr>
          <w:sz w:val="16"/>
        </w:rPr>
        <w:t xml:space="preserve">. As </w:t>
      </w:r>
      <w:hyperlink r:id="rId36" w:anchor="bib1" w:history="1">
        <w:r w:rsidRPr="007A7C9E">
          <w:rPr>
            <w:rStyle w:val="Hyperlink"/>
            <w:sz w:val="16"/>
          </w:rPr>
          <w:t>Adams et al. (2003, p.1915)</w:t>
        </w:r>
      </w:hyperlink>
      <w:r w:rsidRPr="007A7C9E">
        <w:rPr>
          <w:sz w:val="16"/>
        </w:rPr>
        <w:t xml:space="preserve"> put it: ‘…</w:t>
      </w:r>
      <w:r w:rsidRPr="00F877FE">
        <w:rPr>
          <w:highlight w:val="yellow"/>
          <w:u w:val="single"/>
        </w:rPr>
        <w:t>policy debates are</w:t>
      </w:r>
      <w:r w:rsidRPr="007A7C9E">
        <w:rPr>
          <w:u w:val="single"/>
        </w:rPr>
        <w:t xml:space="preserve"> </w:t>
      </w:r>
      <w:r w:rsidRPr="007A7C9E">
        <w:rPr>
          <w:sz w:val="16"/>
        </w:rPr>
        <w:t xml:space="preserve">often </w:t>
      </w:r>
      <w:r w:rsidRPr="00F877FE">
        <w:rPr>
          <w:b/>
          <w:sz w:val="24"/>
          <w:highlight w:val="yellow"/>
          <w:u w:val="single"/>
        </w:rPr>
        <w:t>flawed</w:t>
      </w:r>
      <w:r w:rsidRPr="00F877FE">
        <w:rPr>
          <w:sz w:val="24"/>
          <w:highlight w:val="yellow"/>
          <w:u w:val="single"/>
        </w:rPr>
        <w:t xml:space="preserve"> </w:t>
      </w:r>
      <w:r w:rsidRPr="00F877FE">
        <w:rPr>
          <w:highlight w:val="yellow"/>
          <w:u w:val="single"/>
        </w:rPr>
        <w:t>because</w:t>
      </w:r>
      <w:r w:rsidRPr="007A7C9E">
        <w:rPr>
          <w:u w:val="single"/>
        </w:rPr>
        <w:t xml:space="preserve"> </w:t>
      </w:r>
      <w:r w:rsidRPr="00F877FE">
        <w:rPr>
          <w:highlight w:val="yellow"/>
          <w:u w:val="single"/>
        </w:rPr>
        <w:t xml:space="preserve">of the </w:t>
      </w:r>
      <w:r w:rsidRPr="00F877FE">
        <w:rPr>
          <w:b/>
          <w:sz w:val="24"/>
          <w:highlight w:val="yellow"/>
          <w:u w:val="single"/>
        </w:rPr>
        <w:t>assumption</w:t>
      </w:r>
      <w:r w:rsidRPr="00F877FE">
        <w:rPr>
          <w:sz w:val="24"/>
          <w:highlight w:val="yellow"/>
          <w:u w:val="single"/>
        </w:rPr>
        <w:t xml:space="preserve"> </w:t>
      </w:r>
      <w:r w:rsidRPr="00F877FE">
        <w:rPr>
          <w:sz w:val="16"/>
        </w:rPr>
        <w:t xml:space="preserve">that </w:t>
      </w:r>
      <w:r w:rsidRPr="00F877FE">
        <w:rPr>
          <w:u w:val="single"/>
        </w:rPr>
        <w:t xml:space="preserve">the </w:t>
      </w:r>
      <w:r w:rsidRPr="00F877FE">
        <w:rPr>
          <w:b/>
          <w:sz w:val="24"/>
          <w:highlight w:val="yellow"/>
          <w:u w:val="single"/>
        </w:rPr>
        <w:t>actors</w:t>
      </w:r>
      <w:r w:rsidRPr="00F877FE">
        <w:rPr>
          <w:b/>
          <w:sz w:val="24"/>
          <w:u w:val="single"/>
        </w:rPr>
        <w:t xml:space="preserve"> involved </w:t>
      </w:r>
      <w:r w:rsidRPr="00F877FE">
        <w:rPr>
          <w:b/>
          <w:sz w:val="24"/>
          <w:highlight w:val="yellow"/>
          <w:u w:val="single"/>
        </w:rPr>
        <w:t>share</w:t>
      </w:r>
      <w:r w:rsidRPr="00F877FE">
        <w:rPr>
          <w:b/>
          <w:sz w:val="24"/>
          <w:u w:val="single"/>
        </w:rPr>
        <w:t xml:space="preserve"> an </w:t>
      </w:r>
      <w:r w:rsidRPr="00F877FE">
        <w:rPr>
          <w:b/>
          <w:sz w:val="24"/>
          <w:highlight w:val="yellow"/>
          <w:u w:val="single"/>
        </w:rPr>
        <w:t>understanding</w:t>
      </w:r>
      <w:r w:rsidRPr="00F877FE">
        <w:rPr>
          <w:b/>
          <w:sz w:val="24"/>
          <w:u w:val="single"/>
        </w:rPr>
        <w:t xml:space="preserve"> </w:t>
      </w:r>
      <w:r w:rsidRPr="00F877FE">
        <w:rPr>
          <w:b/>
          <w:sz w:val="24"/>
          <w:highlight w:val="yellow"/>
          <w:u w:val="single"/>
        </w:rPr>
        <w:t>of the problem</w:t>
      </w:r>
      <w:r w:rsidRPr="00F877FE">
        <w:rPr>
          <w:b/>
          <w:sz w:val="24"/>
          <w:u w:val="single"/>
        </w:rPr>
        <w:t xml:space="preserve"> that is being </w:t>
      </w:r>
      <w:r w:rsidRPr="00F877FE">
        <w:rPr>
          <w:b/>
          <w:sz w:val="24"/>
          <w:highlight w:val="yellow"/>
          <w:u w:val="single"/>
        </w:rPr>
        <w:t>discussed</w:t>
      </w:r>
      <w:r w:rsidRPr="007A7C9E">
        <w:rPr>
          <w:sz w:val="16"/>
        </w:rPr>
        <w:t xml:space="preserve">. </w:t>
      </w:r>
      <w:r w:rsidRPr="00F877FE">
        <w:rPr>
          <w:u w:val="single"/>
        </w:rPr>
        <w:t>They</w:t>
      </w:r>
      <w:r w:rsidRPr="007A7C9E">
        <w:rPr>
          <w:u w:val="single"/>
        </w:rPr>
        <w:t xml:space="preserve"> </w:t>
      </w:r>
      <w:r w:rsidRPr="007A7C9E">
        <w:rPr>
          <w:sz w:val="16"/>
        </w:rPr>
        <w:t xml:space="preserve">tend to </w:t>
      </w:r>
      <w:r w:rsidRPr="00F877FE">
        <w:rPr>
          <w:u w:val="single"/>
        </w:rPr>
        <w:t>ignore</w:t>
      </w:r>
      <w:r w:rsidRPr="007A7C9E">
        <w:rPr>
          <w:u w:val="single"/>
        </w:rPr>
        <w:t xml:space="preserve"> </w:t>
      </w:r>
      <w:r w:rsidRPr="007A7C9E">
        <w:rPr>
          <w:sz w:val="16"/>
        </w:rPr>
        <w:t xml:space="preserve">the fact that the </w:t>
      </w:r>
      <w:r w:rsidRPr="00F877FE">
        <w:rPr>
          <w:u w:val="single"/>
        </w:rPr>
        <w:t>assumptions</w:t>
      </w:r>
      <w:r w:rsidRPr="007A7C9E">
        <w:rPr>
          <w:u w:val="single"/>
        </w:rPr>
        <w:t xml:space="preserve">, knowledge, and understandings </w:t>
      </w:r>
      <w:r w:rsidRPr="00F877FE">
        <w:rPr>
          <w:u w:val="single"/>
        </w:rPr>
        <w:t xml:space="preserve">that </w:t>
      </w:r>
      <w:r w:rsidRPr="00F877FE">
        <w:rPr>
          <w:b/>
          <w:sz w:val="24"/>
          <w:u w:val="single"/>
        </w:rPr>
        <w:t>underlie</w:t>
      </w:r>
      <w:r w:rsidRPr="007A7C9E">
        <w:rPr>
          <w:sz w:val="24"/>
          <w:u w:val="single"/>
        </w:rPr>
        <w:t xml:space="preserve"> </w:t>
      </w:r>
      <w:r w:rsidRPr="007A7C9E">
        <w:rPr>
          <w:sz w:val="16"/>
        </w:rPr>
        <w:t>the definition of [</w:t>
      </w:r>
      <w:r w:rsidRPr="00F877FE">
        <w:rPr>
          <w:highlight w:val="yellow"/>
          <w:u w:val="single"/>
        </w:rPr>
        <w:t>policy] problems are</w:t>
      </w:r>
      <w:r w:rsidRPr="007A7C9E">
        <w:rPr>
          <w:u w:val="single"/>
        </w:rPr>
        <w:t xml:space="preserve"> </w:t>
      </w:r>
      <w:r w:rsidRPr="00357082">
        <w:rPr>
          <w:highlight w:val="yellow"/>
          <w:u w:val="single"/>
        </w:rPr>
        <w:t>frequently</w:t>
      </w:r>
      <w:r w:rsidRPr="007A7C9E">
        <w:rPr>
          <w:u w:val="single"/>
        </w:rPr>
        <w:t xml:space="preserve"> uncertain and </w:t>
      </w:r>
      <w:r w:rsidRPr="00357082">
        <w:rPr>
          <w:highlight w:val="yellow"/>
          <w:u w:val="single"/>
        </w:rPr>
        <w:t>contested</w:t>
      </w:r>
      <w:r w:rsidRPr="007A7C9E">
        <w:rPr>
          <w:sz w:val="16"/>
        </w:rPr>
        <w:t xml:space="preserve">.’ In this way the ideas of </w:t>
      </w:r>
      <w:r w:rsidRPr="00357082">
        <w:rPr>
          <w:highlight w:val="yellow"/>
          <w:u w:val="single"/>
        </w:rPr>
        <w:t>certain actors are</w:t>
      </w:r>
      <w:r w:rsidRPr="007A7C9E">
        <w:rPr>
          <w:u w:val="single"/>
        </w:rPr>
        <w:t xml:space="preserve"> </w:t>
      </w:r>
      <w:r w:rsidRPr="007A7C9E">
        <w:rPr>
          <w:sz w:val="16"/>
        </w:rPr>
        <w:t xml:space="preserve">often </w:t>
      </w:r>
      <w:r w:rsidRPr="00357082">
        <w:rPr>
          <w:b/>
          <w:sz w:val="24"/>
          <w:highlight w:val="yellow"/>
          <w:u w:val="single"/>
        </w:rPr>
        <w:t>dismissed</w:t>
      </w:r>
      <w:r w:rsidRPr="00357082">
        <w:rPr>
          <w:sz w:val="24"/>
          <w:highlight w:val="yellow"/>
          <w:u w:val="single"/>
        </w:rPr>
        <w:t xml:space="preserve"> </w:t>
      </w:r>
      <w:r w:rsidRPr="00357082">
        <w:rPr>
          <w:highlight w:val="yellow"/>
          <w:u w:val="single"/>
        </w:rPr>
        <w:t xml:space="preserve">as they fail to fit with </w:t>
      </w:r>
      <w:r w:rsidRPr="00357082">
        <w:rPr>
          <w:b/>
          <w:sz w:val="24"/>
          <w:highlight w:val="yellow"/>
          <w:u w:val="single"/>
        </w:rPr>
        <w:t>dominant ways of expressing knowledge claims</w:t>
      </w:r>
      <w:r w:rsidRPr="007A7C9E">
        <w:rPr>
          <w:b/>
          <w:sz w:val="24"/>
          <w:u w:val="single"/>
        </w:rPr>
        <w:t xml:space="preserve"> within institutional contexts</w:t>
      </w:r>
      <w:r w:rsidRPr="007A7C9E">
        <w:rPr>
          <w:sz w:val="16"/>
        </w:rPr>
        <w:t>. For example, in the aftermath of Chernobyl, Cumbrian sheep farmers’ knowledge about the physical properties of the soil in the Lake District was ignored by government scientists. This led to an ill-informed and ineffective policy response, while creating antagonism and fostering distrust of officials and experts (</w:t>
      </w:r>
      <w:hyperlink r:id="rId37" w:anchor="bib34" w:history="1">
        <w:r w:rsidRPr="007A7C9E">
          <w:rPr>
            <w:rStyle w:val="Hyperlink"/>
            <w:sz w:val="16"/>
          </w:rPr>
          <w:t>Wynne, 1996</w:t>
        </w:r>
      </w:hyperlink>
      <w:r w:rsidRPr="007A7C9E">
        <w:rPr>
          <w:sz w:val="16"/>
        </w:rPr>
        <w:t xml:space="preserve">). </w:t>
      </w:r>
      <w:proofErr w:type="spellStart"/>
      <w:r w:rsidRPr="00357082">
        <w:rPr>
          <w:highlight w:val="yellow"/>
          <w:u w:val="single"/>
        </w:rPr>
        <w:t>Recognising</w:t>
      </w:r>
      <w:proofErr w:type="spellEnd"/>
      <w:r w:rsidRPr="007A7C9E">
        <w:rPr>
          <w:u w:val="single"/>
        </w:rPr>
        <w:t xml:space="preserve"> </w:t>
      </w:r>
      <w:r w:rsidRPr="00357082">
        <w:rPr>
          <w:highlight w:val="yellow"/>
          <w:u w:val="single"/>
        </w:rPr>
        <w:t>the ways</w:t>
      </w:r>
      <w:r w:rsidRPr="007A7C9E">
        <w:rPr>
          <w:u w:val="single"/>
        </w:rPr>
        <w:t xml:space="preserve"> in which values, </w:t>
      </w:r>
      <w:r w:rsidRPr="00357082">
        <w:rPr>
          <w:highlight w:val="yellow"/>
          <w:u w:val="single"/>
        </w:rPr>
        <w:t>beliefs</w:t>
      </w:r>
      <w:r w:rsidRPr="007A7C9E">
        <w:rPr>
          <w:u w:val="single"/>
        </w:rPr>
        <w:t xml:space="preserve"> and ideas </w:t>
      </w:r>
      <w:r w:rsidRPr="00357082">
        <w:rPr>
          <w:highlight w:val="yellow"/>
          <w:u w:val="single"/>
        </w:rPr>
        <w:t>are shaped and</w:t>
      </w:r>
      <w:r w:rsidRPr="007A7C9E">
        <w:rPr>
          <w:u w:val="single"/>
        </w:rPr>
        <w:t xml:space="preserve"> </w:t>
      </w:r>
      <w:r w:rsidRPr="00357082">
        <w:rPr>
          <w:highlight w:val="yellow"/>
          <w:u w:val="single"/>
        </w:rPr>
        <w:t xml:space="preserve">drawn upon in the construction of policy problems and solutions makes it possible to reach a </w:t>
      </w:r>
      <w:r w:rsidRPr="001358BF">
        <w:rPr>
          <w:rStyle w:val="Emphasis"/>
          <w:highlight w:val="yellow"/>
        </w:rPr>
        <w:t>better understanding of the policy process</w:t>
      </w:r>
      <w:r w:rsidRPr="007A7C9E">
        <w:rPr>
          <w:sz w:val="16"/>
        </w:rPr>
        <w:t>. It is an arena that involves the interplay of different and often competing ‘knowledge claims’ of various actors. Sometimes these conflicts are between the different types of knowledge (‘</w:t>
      </w:r>
      <w:proofErr w:type="spellStart"/>
      <w:r w:rsidRPr="007A7C9E">
        <w:rPr>
          <w:sz w:val="16"/>
        </w:rPr>
        <w:t>knowledges</w:t>
      </w:r>
      <w:proofErr w:type="spellEnd"/>
      <w:r w:rsidRPr="007A7C9E">
        <w:rPr>
          <w:sz w:val="16"/>
        </w:rPr>
        <w:t>’) of lay or local actors and those of experts, but they can equally constitute contests within local or specialist communities.</w:t>
      </w:r>
    </w:p>
    <w:p w:rsidR="00DB7130" w:rsidRDefault="00DB7130" w:rsidP="00DB7130">
      <w:pPr>
        <w:pStyle w:val="Heading4"/>
      </w:pPr>
      <w:r>
        <w:t xml:space="preserve">Their definition of political is </w:t>
      </w:r>
      <w:r w:rsidRPr="00992B83">
        <w:rPr>
          <w:u w:val="single"/>
        </w:rPr>
        <w:t>too narrow</w:t>
      </w:r>
      <w:r>
        <w:t xml:space="preserve"> – </w:t>
      </w:r>
      <w:r w:rsidRPr="00992B83">
        <w:rPr>
          <w:u w:val="single"/>
        </w:rPr>
        <w:t>Incorporating our method</w:t>
      </w:r>
      <w:r>
        <w:t xml:space="preserve"> is key to </w:t>
      </w:r>
      <w:r w:rsidRPr="00992B83">
        <w:rPr>
          <w:u w:val="single"/>
        </w:rPr>
        <w:t>effective energy policy</w:t>
      </w:r>
      <w:r>
        <w:t xml:space="preserve"> and </w:t>
      </w:r>
      <w:r w:rsidRPr="00992B83">
        <w:rPr>
          <w:u w:val="single"/>
        </w:rPr>
        <w:t>deconstructing the objectivity</w:t>
      </w:r>
      <w:r>
        <w:t xml:space="preserve"> of the political process </w:t>
      </w:r>
    </w:p>
    <w:p w:rsidR="00DB7130" w:rsidRPr="007A7C9E" w:rsidRDefault="00DB7130" w:rsidP="00DB7130">
      <w:proofErr w:type="spellStart"/>
      <w:r w:rsidRPr="007A7C9E">
        <w:rPr>
          <w:b/>
        </w:rPr>
        <w:t>Scrase</w:t>
      </w:r>
      <w:proofErr w:type="spellEnd"/>
      <w:r w:rsidRPr="007A7C9E">
        <w:rPr>
          <w:b/>
        </w:rPr>
        <w:t xml:space="preserve"> and </w:t>
      </w:r>
      <w:proofErr w:type="spellStart"/>
      <w:r w:rsidRPr="007A7C9E">
        <w:rPr>
          <w:b/>
        </w:rPr>
        <w:t>Ockwell</w:t>
      </w:r>
      <w:proofErr w:type="spellEnd"/>
      <w:r w:rsidRPr="007A7C9E">
        <w:rPr>
          <w:b/>
        </w:rPr>
        <w:t xml:space="preserve"> 10</w:t>
      </w:r>
      <w:r w:rsidRPr="007A7C9E">
        <w:t xml:space="preserve"> (J. Ivan - Sussex Energy Group, SPRU (Science and Technology Policy Research), Freeman Centre, University of Sussex, David G - Tyndall Centre for Climate Change Research, SPRU, Freeman Centre, University of Sussex, </w:t>
      </w:r>
      <w:r>
        <w:t>“</w:t>
      </w:r>
      <w:r w:rsidRPr="007A7C9E">
        <w:t>The role of discourse and linguistic framing effects in sustaining high carbon energy policy—An accessible introduction,</w:t>
      </w:r>
      <w:r>
        <w:t>”</w:t>
      </w:r>
      <w:r w:rsidRPr="007A7C9E">
        <w:t xml:space="preserve"> Energy Policy: Volume 38, Issue 5, May 2010, Pages 2225–2233)</w:t>
      </w:r>
    </w:p>
    <w:p w:rsidR="00DB7130" w:rsidRPr="00B07368" w:rsidRDefault="00DB7130" w:rsidP="00DB7130">
      <w:pPr>
        <w:rPr>
          <w:sz w:val="16"/>
        </w:rPr>
      </w:pPr>
      <w:r w:rsidRPr="00241E4D">
        <w:rPr>
          <w:highlight w:val="yellow"/>
          <w:u w:val="single"/>
        </w:rPr>
        <w:t>The way</w:t>
      </w:r>
      <w:r w:rsidRPr="007A7C9E">
        <w:rPr>
          <w:u w:val="single"/>
        </w:rPr>
        <w:t xml:space="preserve"> </w:t>
      </w:r>
      <w:r w:rsidRPr="007A7C9E">
        <w:rPr>
          <w:sz w:val="16"/>
        </w:rPr>
        <w:t xml:space="preserve">in which </w:t>
      </w:r>
      <w:r w:rsidRPr="00241E4D">
        <w:rPr>
          <w:b/>
          <w:sz w:val="24"/>
          <w:highlight w:val="yellow"/>
          <w:u w:val="single"/>
        </w:rPr>
        <w:t>energy policy is “framed</w:t>
      </w:r>
      <w:r w:rsidRPr="00241E4D">
        <w:rPr>
          <w:highlight w:val="yellow"/>
          <w:u w:val="single"/>
        </w:rPr>
        <w:t>” refers to</w:t>
      </w:r>
      <w:r w:rsidRPr="007A7C9E">
        <w:rPr>
          <w:u w:val="single"/>
        </w:rPr>
        <w:t xml:space="preserve"> the </w:t>
      </w:r>
      <w:r w:rsidRPr="00241E4D">
        <w:rPr>
          <w:b/>
          <w:sz w:val="24"/>
          <w:highlight w:val="yellow"/>
          <w:u w:val="single"/>
        </w:rPr>
        <w:t>underlying assumptions policy is based on</w:t>
      </w:r>
      <w:r w:rsidRPr="007A7C9E">
        <w:rPr>
          <w:sz w:val="24"/>
          <w:u w:val="single"/>
        </w:rPr>
        <w:t xml:space="preserve"> </w:t>
      </w:r>
      <w:r w:rsidRPr="007A7C9E">
        <w:rPr>
          <w:u w:val="single"/>
        </w:rPr>
        <w:t xml:space="preserve">and the </w:t>
      </w:r>
      <w:proofErr w:type="gramStart"/>
      <w:r w:rsidRPr="007A7C9E">
        <w:rPr>
          <w:u w:val="single"/>
        </w:rPr>
        <w:t>ways</w:t>
      </w:r>
      <w:proofErr w:type="gramEnd"/>
      <w:r w:rsidRPr="007A7C9E">
        <w:rPr>
          <w:u w:val="single"/>
        </w:rPr>
        <w:t xml:space="preserve"> in which </w:t>
      </w:r>
      <w:r w:rsidRPr="007A7C9E">
        <w:rPr>
          <w:b/>
          <w:sz w:val="24"/>
          <w:u w:val="single"/>
        </w:rPr>
        <w:t xml:space="preserve">policy debates ‘construct’, </w:t>
      </w:r>
      <w:proofErr w:type="spellStart"/>
      <w:r w:rsidRPr="007A7C9E">
        <w:rPr>
          <w:b/>
          <w:sz w:val="24"/>
          <w:u w:val="single"/>
        </w:rPr>
        <w:t>emphasise</w:t>
      </w:r>
      <w:proofErr w:type="spellEnd"/>
      <w:r w:rsidRPr="007A7C9E">
        <w:rPr>
          <w:b/>
          <w:sz w:val="24"/>
          <w:u w:val="single"/>
        </w:rPr>
        <w:t xml:space="preserve"> and link particular issues</w:t>
      </w:r>
      <w:r w:rsidRPr="007A7C9E">
        <w:rPr>
          <w:sz w:val="16"/>
        </w:rPr>
        <w:t xml:space="preserve">. For example energy ‘security of supply’ is often </w:t>
      </w:r>
      <w:proofErr w:type="spellStart"/>
      <w:r w:rsidRPr="007A7C9E">
        <w:rPr>
          <w:sz w:val="16"/>
        </w:rPr>
        <w:t>emphasised</w:t>
      </w:r>
      <w:proofErr w:type="spellEnd"/>
      <w:r w:rsidRPr="007A7C9E">
        <w:rPr>
          <w:sz w:val="16"/>
        </w:rPr>
        <w:t xml:space="preserve"> in arguments </w:t>
      </w:r>
      <w:proofErr w:type="spellStart"/>
      <w:r w:rsidRPr="007A7C9E">
        <w:rPr>
          <w:sz w:val="16"/>
        </w:rPr>
        <w:t>favouring</w:t>
      </w:r>
      <w:proofErr w:type="spellEnd"/>
      <w:r w:rsidRPr="007A7C9E">
        <w:rPr>
          <w:sz w:val="16"/>
        </w:rPr>
        <w:t xml:space="preserve"> nuclear-generated electricity. </w:t>
      </w:r>
      <w:r w:rsidRPr="007A7C9E">
        <w:rPr>
          <w:u w:val="single"/>
        </w:rPr>
        <w:t xml:space="preserve">A </w:t>
      </w:r>
      <w:r w:rsidRPr="007A7C9E">
        <w:rPr>
          <w:sz w:val="16"/>
        </w:rPr>
        <w:t xml:space="preserve">more </w:t>
      </w:r>
      <w:r w:rsidRPr="007A7C9E">
        <w:rPr>
          <w:u w:val="single"/>
        </w:rPr>
        <w:t xml:space="preserve">limited framing </w:t>
      </w:r>
      <w:r w:rsidRPr="007A7C9E">
        <w:rPr>
          <w:sz w:val="16"/>
        </w:rPr>
        <w:t xml:space="preserve">effect </w:t>
      </w:r>
      <w:r w:rsidRPr="007A7C9E">
        <w:rPr>
          <w:u w:val="single"/>
        </w:rPr>
        <w:t xml:space="preserve">operates on individuals </w:t>
      </w:r>
      <w:r w:rsidRPr="007A7C9E">
        <w:rPr>
          <w:sz w:val="16"/>
        </w:rPr>
        <w:t xml:space="preserve">in opinion polls and public referendums: here </w:t>
      </w:r>
      <w:r w:rsidRPr="007A7C9E">
        <w:rPr>
          <w:u w:val="single"/>
        </w:rPr>
        <w:t xml:space="preserve">the way </w:t>
      </w:r>
      <w:r w:rsidRPr="007A7C9E">
        <w:rPr>
          <w:sz w:val="16"/>
        </w:rPr>
        <w:t xml:space="preserve">in which </w:t>
      </w:r>
      <w:r w:rsidRPr="007A7C9E">
        <w:rPr>
          <w:u w:val="single"/>
        </w:rPr>
        <w:t>questions are posed has a strong influence on responses</w:t>
      </w:r>
      <w:r w:rsidRPr="007A7C9E">
        <w:rPr>
          <w:sz w:val="16"/>
        </w:rPr>
        <w:t xml:space="preserve">. The bigger, </w:t>
      </w:r>
      <w:r w:rsidRPr="00241E4D">
        <w:rPr>
          <w:b/>
          <w:sz w:val="24"/>
          <w:highlight w:val="yellow"/>
          <w:u w:val="single"/>
        </w:rPr>
        <w:t>social framing</w:t>
      </w:r>
      <w:r w:rsidRPr="007A7C9E">
        <w:rPr>
          <w:sz w:val="24"/>
          <w:u w:val="single"/>
        </w:rPr>
        <w:t xml:space="preserve"> </w:t>
      </w:r>
      <w:r w:rsidRPr="007A7C9E">
        <w:rPr>
          <w:sz w:val="16"/>
        </w:rPr>
        <w:t xml:space="preserve">effect referred to here </w:t>
      </w:r>
      <w:proofErr w:type="spellStart"/>
      <w:r w:rsidRPr="00241E4D">
        <w:rPr>
          <w:b/>
          <w:sz w:val="24"/>
          <w:highlight w:val="yellow"/>
          <w:u w:val="single"/>
        </w:rPr>
        <w:t>colours</w:t>
      </w:r>
      <w:proofErr w:type="spellEnd"/>
      <w:r w:rsidRPr="00241E4D">
        <w:rPr>
          <w:b/>
          <w:sz w:val="24"/>
          <w:highlight w:val="yellow"/>
          <w:u w:val="single"/>
        </w:rPr>
        <w:t xml:space="preserve"> societies’ thinking </w:t>
      </w:r>
      <w:r w:rsidRPr="00241E4D">
        <w:rPr>
          <w:sz w:val="20"/>
          <w:highlight w:val="yellow"/>
          <w:u w:val="single"/>
        </w:rPr>
        <w:t>about</w:t>
      </w:r>
      <w:r w:rsidRPr="007A7C9E">
        <w:rPr>
          <w:sz w:val="20"/>
          <w:u w:val="single"/>
        </w:rPr>
        <w:t xml:space="preserve"> </w:t>
      </w:r>
      <w:r w:rsidRPr="007A7C9E">
        <w:rPr>
          <w:sz w:val="16"/>
        </w:rPr>
        <w:t xml:space="preserve">whole areas of public life, in this case </w:t>
      </w:r>
      <w:r w:rsidRPr="00241E4D">
        <w:rPr>
          <w:highlight w:val="yellow"/>
          <w:u w:val="single"/>
        </w:rPr>
        <w:t>energy use and</w:t>
      </w:r>
      <w:r w:rsidRPr="007A7C9E">
        <w:rPr>
          <w:u w:val="single"/>
        </w:rPr>
        <w:t xml:space="preserve"> </w:t>
      </w:r>
      <w:r w:rsidRPr="007A7C9E">
        <w:rPr>
          <w:sz w:val="16"/>
        </w:rPr>
        <w:t xml:space="preserve">its </w:t>
      </w:r>
      <w:r w:rsidRPr="00241E4D">
        <w:rPr>
          <w:highlight w:val="yellow"/>
          <w:u w:val="single"/>
        </w:rPr>
        <w:t>environmental impacts</w:t>
      </w:r>
      <w:r w:rsidRPr="007A7C9E">
        <w:rPr>
          <w:sz w:val="16"/>
        </w:rPr>
        <w:t xml:space="preserve">. A key element of the proposed reframing advanced by commentators concerned with </w:t>
      </w:r>
      <w:proofErr w:type="spellStart"/>
      <w:r w:rsidRPr="007A7C9E">
        <w:rPr>
          <w:sz w:val="16"/>
        </w:rPr>
        <w:t>decarbonising</w:t>
      </w:r>
      <w:proofErr w:type="spellEnd"/>
      <w:r w:rsidRPr="007A7C9E">
        <w:rPr>
          <w:sz w:val="16"/>
        </w:rPr>
        <w:t xml:space="preserve"> energy use (see, for example, </w:t>
      </w:r>
      <w:hyperlink r:id="rId38" w:anchor="bib25" w:history="1">
        <w:proofErr w:type="spellStart"/>
        <w:r w:rsidRPr="007A7C9E">
          <w:rPr>
            <w:rStyle w:val="Hyperlink"/>
            <w:sz w:val="16"/>
          </w:rPr>
          <w:t>Scrase</w:t>
        </w:r>
        <w:proofErr w:type="spellEnd"/>
        <w:r w:rsidRPr="007A7C9E">
          <w:rPr>
            <w:rStyle w:val="Hyperlink"/>
            <w:sz w:val="16"/>
          </w:rPr>
          <w:t xml:space="preserve"> and </w:t>
        </w:r>
        <w:proofErr w:type="spellStart"/>
        <w:r w:rsidRPr="007A7C9E">
          <w:rPr>
            <w:rStyle w:val="Hyperlink"/>
            <w:sz w:val="16"/>
          </w:rPr>
          <w:t>MacKerron</w:t>
        </w:r>
        <w:proofErr w:type="spellEnd"/>
        <w:r w:rsidRPr="007A7C9E">
          <w:rPr>
            <w:rStyle w:val="Hyperlink"/>
            <w:sz w:val="16"/>
          </w:rPr>
          <w:t>, 2009</w:t>
        </w:r>
      </w:hyperlink>
      <w:r w:rsidRPr="007A7C9E">
        <w:rPr>
          <w:sz w:val="16"/>
        </w:rPr>
        <w:t xml:space="preserve">) is to cease treating energy as just commercial units of fuel and electricity, and instead to focus on the energy ‘services’ people need (warmth, lighting, mobility and so on). This paper helps to explain why </w:t>
      </w:r>
      <w:r w:rsidRPr="007A7C9E">
        <w:rPr>
          <w:u w:val="single"/>
        </w:rPr>
        <w:t xml:space="preserve">any </w:t>
      </w:r>
      <w:r w:rsidRPr="007A7C9E">
        <w:rPr>
          <w:sz w:val="16"/>
        </w:rPr>
        <w:t xml:space="preserve">such </w:t>
      </w:r>
      <w:r w:rsidRPr="007A7C9E">
        <w:rPr>
          <w:u w:val="single"/>
        </w:rPr>
        <w:t>reframing</w:t>
      </w:r>
      <w:r w:rsidRPr="007A7C9E">
        <w:rPr>
          <w:sz w:val="16"/>
        </w:rPr>
        <w:t xml:space="preserve">, however logical and appealing, </w:t>
      </w:r>
      <w:r w:rsidRPr="007A7C9E">
        <w:rPr>
          <w:u w:val="single"/>
        </w:rPr>
        <w:t>is politically very challenging if it goes against the perceived interests of powerful groups</w:t>
      </w:r>
      <w:r w:rsidRPr="007A7C9E">
        <w:rPr>
          <w:sz w:val="16"/>
        </w:rPr>
        <w:t xml:space="preserve">, particularly when these interests are aligned with certain imperatives which governments must </w:t>
      </w:r>
      <w:proofErr w:type="spellStart"/>
      <w:r w:rsidRPr="007A7C9E">
        <w:rPr>
          <w:sz w:val="16"/>
        </w:rPr>
        <w:t>fulfil</w:t>
      </w:r>
      <w:proofErr w:type="spellEnd"/>
      <w:r w:rsidRPr="007A7C9E">
        <w:rPr>
          <w:sz w:val="16"/>
        </w:rPr>
        <w:t xml:space="preserve"> if they are to avoid electoral defeat. </w:t>
      </w:r>
      <w:r w:rsidRPr="00241E4D">
        <w:rPr>
          <w:highlight w:val="yellow"/>
          <w:u w:val="single"/>
        </w:rPr>
        <w:t xml:space="preserve">There is a </w:t>
      </w:r>
      <w:r w:rsidRPr="00241E4D">
        <w:rPr>
          <w:b/>
          <w:sz w:val="24"/>
          <w:highlight w:val="yellow"/>
          <w:u w:val="single"/>
        </w:rPr>
        <w:t>dominant conception</w:t>
      </w:r>
      <w:r w:rsidRPr="00241E4D">
        <w:rPr>
          <w:sz w:val="24"/>
          <w:highlight w:val="yellow"/>
          <w:u w:val="single"/>
        </w:rPr>
        <w:t xml:space="preserve"> </w:t>
      </w:r>
      <w:r w:rsidRPr="00241E4D">
        <w:rPr>
          <w:highlight w:val="yellow"/>
          <w:u w:val="single"/>
        </w:rPr>
        <w:t xml:space="preserve">of </w:t>
      </w:r>
      <w:r w:rsidRPr="00241E4D">
        <w:rPr>
          <w:b/>
          <w:sz w:val="24"/>
          <w:highlight w:val="yellow"/>
          <w:u w:val="single"/>
        </w:rPr>
        <w:t>policy-making as an objective, linear process</w:t>
      </w:r>
      <w:r w:rsidRPr="007A7C9E">
        <w:rPr>
          <w:sz w:val="16"/>
        </w:rPr>
        <w:t xml:space="preserve">. In essence </w:t>
      </w:r>
      <w:r w:rsidRPr="007A7C9E">
        <w:rPr>
          <w:u w:val="single"/>
        </w:rPr>
        <w:t xml:space="preserve">the </w:t>
      </w:r>
      <w:r w:rsidRPr="007A7C9E">
        <w:rPr>
          <w:sz w:val="16"/>
        </w:rPr>
        <w:t xml:space="preserve">process </w:t>
      </w:r>
      <w:r w:rsidRPr="007A7C9E">
        <w:rPr>
          <w:u w:val="single"/>
        </w:rPr>
        <w:t xml:space="preserve">is portrayed as proceeding in a series of steps from facts to analysis, and then to solutions </w:t>
      </w:r>
      <w:r w:rsidRPr="007A7C9E">
        <w:rPr>
          <w:sz w:val="16"/>
        </w:rPr>
        <w:t xml:space="preserve">(for a detailed critique of this linear view see </w:t>
      </w:r>
      <w:hyperlink r:id="rId39" w:anchor="bib11" w:history="1">
        <w:r w:rsidRPr="007A7C9E">
          <w:rPr>
            <w:rStyle w:val="Hyperlink"/>
            <w:sz w:val="16"/>
          </w:rPr>
          <w:t>Fischer, 2003</w:t>
        </w:r>
      </w:hyperlink>
      <w:r w:rsidRPr="007A7C9E">
        <w:rPr>
          <w:sz w:val="16"/>
        </w:rPr>
        <w:t>). In reality,</w:t>
      </w:r>
      <w:r>
        <w:rPr>
          <w:sz w:val="16"/>
        </w:rPr>
        <w:t xml:space="preserve"> </w:t>
      </w:r>
      <w:r w:rsidRPr="00241E4D">
        <w:rPr>
          <w:highlight w:val="yellow"/>
          <w:u w:val="single"/>
        </w:rPr>
        <w:t>policy-making is</w:t>
      </w:r>
      <w:r w:rsidRPr="007A7C9E">
        <w:rPr>
          <w:u w:val="single"/>
        </w:rPr>
        <w:t xml:space="preserve"> </w:t>
      </w:r>
      <w:r w:rsidRPr="007A7C9E">
        <w:rPr>
          <w:sz w:val="16"/>
        </w:rPr>
        <w:t xml:space="preserve">usually </w:t>
      </w:r>
      <w:r w:rsidRPr="00241E4D">
        <w:rPr>
          <w:highlight w:val="yellow"/>
          <w:u w:val="single"/>
        </w:rPr>
        <w:t>messy and political, rife with</w:t>
      </w:r>
      <w:r w:rsidRPr="007A7C9E">
        <w:rPr>
          <w:u w:val="single"/>
        </w:rPr>
        <w:t xml:space="preserve"> </w:t>
      </w:r>
      <w:r w:rsidRPr="007A7C9E">
        <w:rPr>
          <w:sz w:val="16"/>
        </w:rPr>
        <w:t xml:space="preserve">the exercise of </w:t>
      </w:r>
      <w:r w:rsidRPr="00241E4D">
        <w:rPr>
          <w:b/>
          <w:sz w:val="24"/>
          <w:highlight w:val="yellow"/>
          <w:u w:val="single"/>
        </w:rPr>
        <w:t>interests and power</w:t>
      </w:r>
      <w:r w:rsidRPr="00241E4D">
        <w:rPr>
          <w:highlight w:val="yellow"/>
          <w:u w:val="single"/>
        </w:rPr>
        <w:t xml:space="preserve">. </w:t>
      </w:r>
      <w:r w:rsidRPr="00241E4D">
        <w:rPr>
          <w:b/>
          <w:sz w:val="24"/>
          <w:highlight w:val="yellow"/>
          <w:u w:val="single"/>
        </w:rPr>
        <w:t>The veneer of objective, rational policy-making</w:t>
      </w:r>
      <w:r w:rsidRPr="007A7C9E">
        <w:rPr>
          <w:sz w:val="16"/>
        </w:rPr>
        <w:t xml:space="preserve">, </w:t>
      </w:r>
      <w:r w:rsidRPr="007A7C9E">
        <w:rPr>
          <w:u w:val="single"/>
        </w:rPr>
        <w:t xml:space="preserve">that </w:t>
      </w:r>
      <w:r w:rsidRPr="007A7C9E">
        <w:rPr>
          <w:sz w:val="16"/>
        </w:rPr>
        <w:t xml:space="preserve">the </w:t>
      </w:r>
      <w:r w:rsidRPr="007A7C9E">
        <w:rPr>
          <w:u w:val="single"/>
        </w:rPr>
        <w:t xml:space="preserve">dominant, linear model of policy-making supports </w:t>
      </w:r>
      <w:r w:rsidRPr="00241E4D">
        <w:rPr>
          <w:highlight w:val="yellow"/>
          <w:u w:val="single"/>
        </w:rPr>
        <w:t>is</w:t>
      </w:r>
      <w:r w:rsidRPr="007A7C9E">
        <w:rPr>
          <w:u w:val="single"/>
        </w:rPr>
        <w:t xml:space="preserve"> </w:t>
      </w:r>
      <w:r w:rsidRPr="007A7C9E">
        <w:rPr>
          <w:u w:val="single"/>
        </w:rPr>
        <w:lastRenderedPageBreak/>
        <w:t xml:space="preserve">therefore </w:t>
      </w:r>
      <w:r w:rsidRPr="00241E4D">
        <w:rPr>
          <w:highlight w:val="yellow"/>
          <w:u w:val="single"/>
        </w:rPr>
        <w:t>cause for concern</w:t>
      </w:r>
      <w:r w:rsidRPr="00241E4D">
        <w:rPr>
          <w:sz w:val="16"/>
          <w:highlight w:val="yellow"/>
        </w:rPr>
        <w:t>.</w:t>
      </w:r>
      <w:r w:rsidRPr="007A7C9E">
        <w:rPr>
          <w:sz w:val="16"/>
        </w:rPr>
        <w:t xml:space="preserve"> </w:t>
      </w:r>
      <w:r w:rsidRPr="00241E4D">
        <w:rPr>
          <w:highlight w:val="yellow"/>
          <w:u w:val="single"/>
        </w:rPr>
        <w:t>It</w:t>
      </w:r>
      <w:r w:rsidRPr="007A7C9E">
        <w:rPr>
          <w:u w:val="single"/>
        </w:rPr>
        <w:t xml:space="preserve"> </w:t>
      </w:r>
      <w:r w:rsidRPr="007A7C9E">
        <w:rPr>
          <w:sz w:val="16"/>
        </w:rPr>
        <w:t xml:space="preserve">effectively </w:t>
      </w:r>
      <w:r w:rsidRPr="00241E4D">
        <w:rPr>
          <w:rStyle w:val="Emphasis"/>
          <w:highlight w:val="yellow"/>
        </w:rPr>
        <w:t xml:space="preserve">sustains </w:t>
      </w:r>
      <w:r w:rsidRPr="00462D98">
        <w:rPr>
          <w:rStyle w:val="Emphasis"/>
        </w:rPr>
        <w:t>energy policy</w:t>
      </w:r>
      <w:r w:rsidRPr="007A7C9E">
        <w:rPr>
          <w:rStyle w:val="Emphasis"/>
        </w:rPr>
        <w:t xml:space="preserve"> ‘</w:t>
      </w:r>
      <w:r w:rsidRPr="00241E4D">
        <w:rPr>
          <w:rStyle w:val="Emphasis"/>
          <w:highlight w:val="yellow"/>
        </w:rPr>
        <w:t>business as usual’ and excludes</w:t>
      </w:r>
      <w:r w:rsidRPr="007A7C9E">
        <w:rPr>
          <w:sz w:val="24"/>
          <w:u w:val="single"/>
        </w:rPr>
        <w:t xml:space="preserve"> </w:t>
      </w:r>
      <w:r w:rsidRPr="007A7C9E">
        <w:rPr>
          <w:sz w:val="16"/>
        </w:rPr>
        <w:t xml:space="preserve">many </w:t>
      </w:r>
      <w:r w:rsidRPr="00241E4D">
        <w:rPr>
          <w:rStyle w:val="Emphasis"/>
          <w:highlight w:val="yellow"/>
        </w:rPr>
        <w:t>relevant voices that might be effective in opening up space to reframe energy policy problems and move  towards more sustainable solutions</w:t>
      </w:r>
      <w:r w:rsidRPr="007A7C9E">
        <w:rPr>
          <w:sz w:val="24"/>
          <w:u w:val="single"/>
        </w:rPr>
        <w:t xml:space="preserve"> </w:t>
      </w:r>
      <w:r w:rsidRPr="007A7C9E">
        <w:rPr>
          <w:sz w:val="16"/>
        </w:rPr>
        <w:t xml:space="preserve">(see, for example, </w:t>
      </w:r>
      <w:hyperlink r:id="rId40" w:anchor="bib21" w:history="1">
        <w:proofErr w:type="spellStart"/>
        <w:r w:rsidRPr="007A7C9E">
          <w:rPr>
            <w:rStyle w:val="Hyperlink"/>
            <w:sz w:val="16"/>
          </w:rPr>
          <w:t>Ockwell</w:t>
        </w:r>
        <w:proofErr w:type="spellEnd"/>
        <w:r w:rsidRPr="007A7C9E">
          <w:rPr>
            <w:rStyle w:val="Hyperlink"/>
            <w:sz w:val="16"/>
          </w:rPr>
          <w:t>, 2008</w:t>
        </w:r>
      </w:hyperlink>
      <w:r w:rsidRPr="007A7C9E">
        <w:rPr>
          <w:sz w:val="16"/>
        </w:rPr>
        <w:t xml:space="preserve">). </w:t>
      </w:r>
      <w:r w:rsidRPr="00241E4D">
        <w:rPr>
          <w:highlight w:val="yellow"/>
          <w:u w:val="single"/>
        </w:rPr>
        <w:t>This</w:t>
      </w:r>
      <w:r w:rsidRPr="007A7C9E">
        <w:rPr>
          <w:u w:val="single"/>
        </w:rPr>
        <w:t xml:space="preserve"> </w:t>
      </w:r>
      <w:r w:rsidRPr="007A7C9E">
        <w:rPr>
          <w:sz w:val="16"/>
        </w:rPr>
        <w:t xml:space="preserve">echoes </w:t>
      </w:r>
      <w:r w:rsidRPr="00241E4D">
        <w:rPr>
          <w:highlight w:val="yellow"/>
          <w:u w:val="single"/>
        </w:rPr>
        <w:t>concerns</w:t>
      </w:r>
      <w:r w:rsidRPr="007A7C9E">
        <w:rPr>
          <w:u w:val="single"/>
        </w:rPr>
        <w:t xml:space="preserve"> </w:t>
      </w:r>
      <w:r w:rsidRPr="007A7C9E">
        <w:rPr>
          <w:sz w:val="16"/>
        </w:rPr>
        <w:t xml:space="preserve">with </w:t>
      </w:r>
      <w:r w:rsidRPr="00241E4D">
        <w:rPr>
          <w:b/>
          <w:sz w:val="24"/>
          <w:highlight w:val="yellow"/>
          <w:u w:val="single"/>
        </w:rPr>
        <w:t>what counts as knowledge</w:t>
      </w:r>
      <w:r w:rsidRPr="007A7C9E">
        <w:rPr>
          <w:sz w:val="24"/>
          <w:u w:val="single"/>
        </w:rPr>
        <w:t xml:space="preserve"> </w:t>
      </w:r>
      <w:r w:rsidRPr="007A7C9E">
        <w:rPr>
          <w:u w:val="single"/>
        </w:rPr>
        <w:t xml:space="preserve">and whose voices are heard in policy debates </w:t>
      </w:r>
      <w:r w:rsidRPr="007A7C9E">
        <w:rPr>
          <w:sz w:val="16"/>
        </w:rPr>
        <w:t xml:space="preserve">that have </w:t>
      </w:r>
      <w:proofErr w:type="spellStart"/>
      <w:r w:rsidRPr="007A7C9E">
        <w:rPr>
          <w:sz w:val="16"/>
        </w:rPr>
        <w:t>characterised</w:t>
      </w:r>
      <w:proofErr w:type="spellEnd"/>
      <w:r w:rsidRPr="007A7C9E">
        <w:rPr>
          <w:sz w:val="16"/>
        </w:rPr>
        <w:t xml:space="preserve"> strands of several literatures in recent decades, including science and technology studies, sociology of scientific knowledge, and various strands of the political science and development literatures, particularly in the context of knowledge, discourse and democracy. </w:t>
      </w:r>
      <w:r w:rsidRPr="007A7C9E">
        <w:rPr>
          <w:u w:val="single"/>
        </w:rPr>
        <w:t xml:space="preserve">An alternative </w:t>
      </w:r>
      <w:r w:rsidRPr="007A7C9E">
        <w:rPr>
          <w:sz w:val="16"/>
        </w:rPr>
        <w:t xml:space="preserve">to the linear model </w:t>
      </w:r>
      <w:r w:rsidRPr="007A7C9E">
        <w:rPr>
          <w:u w:val="single"/>
        </w:rPr>
        <w:t xml:space="preserve">is provided by a ‘discourse’ perspective. </w:t>
      </w:r>
      <w:r w:rsidRPr="007A7C9E">
        <w:rPr>
          <w:sz w:val="16"/>
        </w:rPr>
        <w:t xml:space="preserve">This draws on political scientists’ observations of ways in which politics and policy-making proceed through the use of language, and the expression of values and the assumptions therein. </w:t>
      </w:r>
      <w:r w:rsidRPr="007A7C9E">
        <w:rPr>
          <w:u w:val="single"/>
        </w:rPr>
        <w:t xml:space="preserve">Discourse can be understood as: ‘… a </w:t>
      </w:r>
      <w:r w:rsidRPr="007A7C9E">
        <w:rPr>
          <w:b/>
          <w:sz w:val="24"/>
          <w:u w:val="single"/>
        </w:rPr>
        <w:t>shared way of apprehending the world</w:t>
      </w:r>
      <w:r w:rsidRPr="007A7C9E">
        <w:rPr>
          <w:u w:val="single"/>
        </w:rPr>
        <w:t xml:space="preserve">. </w:t>
      </w:r>
      <w:r w:rsidRPr="00241E4D">
        <w:rPr>
          <w:b/>
          <w:sz w:val="24"/>
          <w:highlight w:val="yellow"/>
          <w:u w:val="single"/>
        </w:rPr>
        <w:t>Embedded in language</w:t>
      </w:r>
      <w:r w:rsidRPr="007A7C9E">
        <w:rPr>
          <w:sz w:val="24"/>
          <w:u w:val="single"/>
        </w:rPr>
        <w:t xml:space="preserve"> </w:t>
      </w:r>
      <w:r w:rsidRPr="007A7C9E">
        <w:rPr>
          <w:u w:val="single"/>
        </w:rPr>
        <w:t xml:space="preserve">it enables </w:t>
      </w:r>
      <w:r w:rsidRPr="00241E4D">
        <w:rPr>
          <w:highlight w:val="yellow"/>
          <w:u w:val="single"/>
        </w:rPr>
        <w:t>subscribers</w:t>
      </w:r>
      <w:r w:rsidRPr="007A7C9E">
        <w:rPr>
          <w:u w:val="single"/>
        </w:rPr>
        <w:t xml:space="preserve"> to </w:t>
      </w:r>
      <w:r w:rsidRPr="00241E4D">
        <w:rPr>
          <w:b/>
          <w:sz w:val="24"/>
          <w:highlight w:val="yellow"/>
          <w:u w:val="single"/>
        </w:rPr>
        <w:t>interpret</w:t>
      </w:r>
      <w:r w:rsidRPr="007A7C9E">
        <w:rPr>
          <w:b/>
          <w:sz w:val="24"/>
          <w:u w:val="single"/>
        </w:rPr>
        <w:t xml:space="preserve"> bits of </w:t>
      </w:r>
      <w:r w:rsidRPr="00241E4D">
        <w:rPr>
          <w:b/>
          <w:sz w:val="24"/>
          <w:highlight w:val="yellow"/>
          <w:u w:val="single"/>
        </w:rPr>
        <w:t>information</w:t>
      </w:r>
      <w:r w:rsidRPr="00241E4D">
        <w:rPr>
          <w:sz w:val="24"/>
          <w:highlight w:val="yellow"/>
          <w:u w:val="single"/>
        </w:rPr>
        <w:t xml:space="preserve"> </w:t>
      </w:r>
      <w:r w:rsidRPr="00241E4D">
        <w:rPr>
          <w:highlight w:val="yellow"/>
          <w:u w:val="single"/>
        </w:rPr>
        <w:t>and put them</w:t>
      </w:r>
      <w:r w:rsidRPr="007A7C9E">
        <w:rPr>
          <w:u w:val="single"/>
        </w:rPr>
        <w:t xml:space="preserve"> together </w:t>
      </w:r>
      <w:r w:rsidRPr="00241E4D">
        <w:rPr>
          <w:highlight w:val="yellow"/>
          <w:u w:val="single"/>
        </w:rPr>
        <w:t xml:space="preserve">into </w:t>
      </w:r>
      <w:r w:rsidRPr="00241E4D">
        <w:rPr>
          <w:b/>
          <w:sz w:val="24"/>
          <w:highlight w:val="yellow"/>
          <w:u w:val="single"/>
        </w:rPr>
        <w:t>coherent stories</w:t>
      </w:r>
      <w:r w:rsidRPr="007A7C9E">
        <w:rPr>
          <w:sz w:val="24"/>
          <w:u w:val="single"/>
        </w:rPr>
        <w:t xml:space="preserve"> </w:t>
      </w:r>
      <w:r w:rsidRPr="007A7C9E">
        <w:rPr>
          <w:sz w:val="16"/>
        </w:rPr>
        <w:t xml:space="preserve">or accounts. </w:t>
      </w:r>
      <w:r w:rsidRPr="007A7C9E">
        <w:rPr>
          <w:u w:val="single"/>
        </w:rPr>
        <w:t xml:space="preserve">Each discourse </w:t>
      </w:r>
      <w:r w:rsidRPr="007A7C9E">
        <w:rPr>
          <w:b/>
          <w:sz w:val="24"/>
          <w:u w:val="single"/>
        </w:rPr>
        <w:t>rests on assumptions</w:t>
      </w:r>
      <w:r w:rsidRPr="007A7C9E">
        <w:rPr>
          <w:sz w:val="16"/>
        </w:rPr>
        <w:t xml:space="preserve">, </w:t>
      </w:r>
      <w:proofErr w:type="spellStart"/>
      <w:r w:rsidRPr="007A7C9E">
        <w:rPr>
          <w:sz w:val="16"/>
        </w:rPr>
        <w:t>judgements</w:t>
      </w:r>
      <w:proofErr w:type="spellEnd"/>
      <w:r w:rsidRPr="007A7C9E">
        <w:rPr>
          <w:sz w:val="16"/>
        </w:rPr>
        <w:t xml:space="preserve"> and contentions </w:t>
      </w:r>
      <w:r w:rsidRPr="007A7C9E">
        <w:rPr>
          <w:u w:val="single"/>
        </w:rPr>
        <w:t xml:space="preserve">that provide the basic terms for analysis, debates, </w:t>
      </w:r>
      <w:r w:rsidRPr="007A7C9E">
        <w:rPr>
          <w:sz w:val="16"/>
        </w:rPr>
        <w:t xml:space="preserve">agreements </w:t>
      </w:r>
      <w:r w:rsidRPr="007A7C9E">
        <w:rPr>
          <w:u w:val="single"/>
        </w:rPr>
        <w:t>and disagreements</w:t>
      </w:r>
      <w:r w:rsidRPr="007A7C9E">
        <w:rPr>
          <w:sz w:val="16"/>
        </w:rPr>
        <w:t xml:space="preserve">…’ </w:t>
      </w:r>
      <w:hyperlink r:id="rId41" w:anchor="bib5" w:history="1">
        <w:proofErr w:type="spellStart"/>
        <w:r w:rsidRPr="007A7C9E">
          <w:rPr>
            <w:rStyle w:val="Hyperlink"/>
            <w:sz w:val="16"/>
          </w:rPr>
          <w:t>Dryzek</w:t>
        </w:r>
        <w:proofErr w:type="spellEnd"/>
        <w:r w:rsidRPr="007A7C9E">
          <w:rPr>
            <w:rStyle w:val="Hyperlink"/>
            <w:sz w:val="16"/>
          </w:rPr>
          <w:t xml:space="preserve"> (1997, p.8)</w:t>
        </w:r>
      </w:hyperlink>
      <w:r w:rsidRPr="007A7C9E">
        <w:rPr>
          <w:sz w:val="16"/>
        </w:rPr>
        <w:t xml:space="preserve">. </w:t>
      </w:r>
      <w:r w:rsidRPr="00241E4D">
        <w:rPr>
          <w:highlight w:val="yellow"/>
          <w:u w:val="single"/>
        </w:rPr>
        <w:t xml:space="preserve">A discursive approach rejects </w:t>
      </w:r>
      <w:r w:rsidRPr="00462D98">
        <w:rPr>
          <w:u w:val="single"/>
        </w:rPr>
        <w:t>the</w:t>
      </w:r>
      <w:r w:rsidRPr="007A7C9E">
        <w:rPr>
          <w:u w:val="single"/>
        </w:rPr>
        <w:t xml:space="preserve"> </w:t>
      </w:r>
      <w:r w:rsidRPr="007A7C9E">
        <w:rPr>
          <w:sz w:val="16"/>
        </w:rPr>
        <w:t xml:space="preserve">widely held </w:t>
      </w:r>
      <w:r w:rsidRPr="00462D98">
        <w:rPr>
          <w:u w:val="single"/>
        </w:rPr>
        <w:t>assumption</w:t>
      </w:r>
      <w:r w:rsidRPr="007A7C9E">
        <w:rPr>
          <w:u w:val="single"/>
        </w:rPr>
        <w:t xml:space="preserve"> </w:t>
      </w:r>
      <w:r w:rsidRPr="00241E4D">
        <w:rPr>
          <w:sz w:val="16"/>
          <w:highlight w:val="yellow"/>
        </w:rPr>
        <w:t xml:space="preserve">that </w:t>
      </w:r>
      <w:r w:rsidRPr="00241E4D">
        <w:rPr>
          <w:highlight w:val="yellow"/>
          <w:u w:val="single"/>
        </w:rPr>
        <w:t>policy language is</w:t>
      </w:r>
      <w:r w:rsidRPr="007A7C9E">
        <w:rPr>
          <w:u w:val="single"/>
        </w:rPr>
        <w:t xml:space="preserve"> a </w:t>
      </w:r>
      <w:r w:rsidRPr="00241E4D">
        <w:rPr>
          <w:b/>
          <w:sz w:val="24"/>
          <w:highlight w:val="yellow"/>
          <w:u w:val="single"/>
        </w:rPr>
        <w:t>neutral</w:t>
      </w:r>
      <w:r w:rsidRPr="007A7C9E">
        <w:rPr>
          <w:b/>
          <w:sz w:val="24"/>
          <w:u w:val="single"/>
        </w:rPr>
        <w:t xml:space="preserve"> medium</w:t>
      </w:r>
      <w:r w:rsidRPr="007A7C9E">
        <w:rPr>
          <w:sz w:val="24"/>
          <w:u w:val="single"/>
        </w:rPr>
        <w:t xml:space="preserve"> </w:t>
      </w:r>
      <w:r w:rsidRPr="00241E4D">
        <w:rPr>
          <w:highlight w:val="yellow"/>
          <w:u w:val="single"/>
        </w:rPr>
        <w:t>through which</w:t>
      </w:r>
      <w:r w:rsidRPr="007A7C9E">
        <w:rPr>
          <w:u w:val="single"/>
        </w:rPr>
        <w:t xml:space="preserve"> ideas and </w:t>
      </w:r>
      <w:r w:rsidRPr="00241E4D">
        <w:rPr>
          <w:highlight w:val="yellow"/>
          <w:u w:val="single"/>
        </w:rPr>
        <w:t>an objective world are represented</w:t>
      </w:r>
      <w:r w:rsidRPr="007A7C9E">
        <w:rPr>
          <w:u w:val="single"/>
        </w:rPr>
        <w:t xml:space="preserve"> and discussed </w:t>
      </w:r>
      <w:r w:rsidRPr="007A7C9E">
        <w:rPr>
          <w:sz w:val="16"/>
        </w:rPr>
        <w:t>(</w:t>
      </w:r>
      <w:hyperlink r:id="rId42" w:anchor="bib4" w:history="1">
        <w:r w:rsidRPr="007A7C9E">
          <w:rPr>
            <w:rStyle w:val="Hyperlink"/>
            <w:sz w:val="16"/>
          </w:rPr>
          <w:t>Darcy, 1999</w:t>
        </w:r>
      </w:hyperlink>
      <w:r w:rsidRPr="007A7C9E">
        <w:rPr>
          <w:sz w:val="16"/>
        </w:rPr>
        <w:t xml:space="preserve">). </w:t>
      </w:r>
      <w:r w:rsidRPr="00241E4D">
        <w:rPr>
          <w:highlight w:val="yellow"/>
          <w:u w:val="single"/>
        </w:rPr>
        <w:t>Discourse analysts</w:t>
      </w:r>
      <w:r w:rsidRPr="007A7C9E">
        <w:rPr>
          <w:u w:val="single"/>
        </w:rPr>
        <w:t xml:space="preserve"> examine and explain language use in a way that helps to </w:t>
      </w:r>
      <w:r w:rsidRPr="00241E4D">
        <w:rPr>
          <w:b/>
          <w:sz w:val="24"/>
          <w:highlight w:val="yellow"/>
          <w:u w:val="single"/>
        </w:rPr>
        <w:t xml:space="preserve">reveal the underlying interests, value </w:t>
      </w:r>
      <w:proofErr w:type="spellStart"/>
      <w:r w:rsidRPr="00241E4D">
        <w:rPr>
          <w:b/>
          <w:sz w:val="24"/>
          <w:highlight w:val="yellow"/>
          <w:u w:val="single"/>
        </w:rPr>
        <w:t>judgements</w:t>
      </w:r>
      <w:proofErr w:type="spellEnd"/>
      <w:r w:rsidRPr="00241E4D">
        <w:rPr>
          <w:b/>
          <w:sz w:val="24"/>
          <w:highlight w:val="yellow"/>
          <w:u w:val="single"/>
        </w:rPr>
        <w:t xml:space="preserve"> and beliefs</w:t>
      </w:r>
      <w:r w:rsidRPr="00241E4D">
        <w:rPr>
          <w:sz w:val="24"/>
          <w:highlight w:val="yellow"/>
          <w:u w:val="single"/>
        </w:rPr>
        <w:t xml:space="preserve"> </w:t>
      </w:r>
      <w:r w:rsidRPr="00241E4D">
        <w:rPr>
          <w:highlight w:val="yellow"/>
          <w:u w:val="single"/>
        </w:rPr>
        <w:t>that are</w:t>
      </w:r>
      <w:r w:rsidRPr="007A7C9E">
        <w:rPr>
          <w:u w:val="single"/>
        </w:rPr>
        <w:t xml:space="preserve"> </w:t>
      </w:r>
      <w:r w:rsidRPr="007A7C9E">
        <w:rPr>
          <w:sz w:val="16"/>
        </w:rPr>
        <w:t xml:space="preserve">often </w:t>
      </w:r>
      <w:r w:rsidRPr="00241E4D">
        <w:rPr>
          <w:b/>
          <w:sz w:val="24"/>
          <w:highlight w:val="yellow"/>
          <w:u w:val="single"/>
        </w:rPr>
        <w:t>disguised by policy actors’</w:t>
      </w:r>
      <w:r w:rsidRPr="007A7C9E">
        <w:rPr>
          <w:sz w:val="24"/>
          <w:u w:val="single"/>
        </w:rPr>
        <w:t xml:space="preserve"> </w:t>
      </w:r>
      <w:r w:rsidRPr="007A7C9E">
        <w:rPr>
          <w:u w:val="single"/>
        </w:rPr>
        <w:t xml:space="preserve">factual </w:t>
      </w:r>
      <w:r w:rsidRPr="00241E4D">
        <w:rPr>
          <w:highlight w:val="yellow"/>
          <w:u w:val="single"/>
        </w:rPr>
        <w:t xml:space="preserve">claims and </w:t>
      </w:r>
      <w:r w:rsidRPr="00651056">
        <w:rPr>
          <w:u w:val="single"/>
        </w:rPr>
        <w:t xml:space="preserve">the </w:t>
      </w:r>
      <w:r w:rsidRPr="00241E4D">
        <w:rPr>
          <w:highlight w:val="yellow"/>
          <w:u w:val="single"/>
        </w:rPr>
        <w:t>arguments</w:t>
      </w:r>
      <w:r w:rsidRPr="007A7C9E">
        <w:rPr>
          <w:u w:val="single"/>
        </w:rPr>
        <w:t xml:space="preserve"> that these are used to support</w:t>
      </w:r>
      <w:r w:rsidRPr="007A7C9E">
        <w:rPr>
          <w:sz w:val="16"/>
        </w:rPr>
        <w:t xml:space="preserve">. For example UK energy policy review documents issued in 2006–2007 are </w:t>
      </w:r>
      <w:proofErr w:type="spellStart"/>
      <w:r w:rsidRPr="007A7C9E">
        <w:rPr>
          <w:sz w:val="16"/>
        </w:rPr>
        <w:t>criticised</w:t>
      </w:r>
      <w:proofErr w:type="spellEnd"/>
      <w:r w:rsidRPr="007A7C9E">
        <w:rPr>
          <w:sz w:val="16"/>
        </w:rPr>
        <w:t xml:space="preserve"> below for presenting information in ways that subtly but consistently </w:t>
      </w:r>
      <w:proofErr w:type="spellStart"/>
      <w:r w:rsidRPr="007A7C9E">
        <w:rPr>
          <w:sz w:val="16"/>
        </w:rPr>
        <w:t>favoured</w:t>
      </w:r>
      <w:proofErr w:type="spellEnd"/>
      <w:r w:rsidRPr="007A7C9E">
        <w:rPr>
          <w:sz w:val="16"/>
        </w:rPr>
        <w:t xml:space="preserve"> new nuclear power while purporting to be undecided on the issue. </w:t>
      </w:r>
      <w:r w:rsidRPr="00241E4D">
        <w:rPr>
          <w:highlight w:val="yellow"/>
          <w:u w:val="single"/>
        </w:rPr>
        <w:t>People</w:t>
      </w:r>
      <w:r w:rsidRPr="007A7C9E">
        <w:rPr>
          <w:u w:val="single"/>
        </w:rPr>
        <w:t xml:space="preserve"> (including </w:t>
      </w:r>
      <w:r w:rsidRPr="007A7C9E">
        <w:rPr>
          <w:sz w:val="16"/>
        </w:rPr>
        <w:t xml:space="preserve">scientific and policy </w:t>
      </w:r>
      <w:r w:rsidRPr="007A7C9E">
        <w:rPr>
          <w:u w:val="single"/>
        </w:rPr>
        <w:t xml:space="preserve">experts) </w:t>
      </w:r>
      <w:r w:rsidRPr="00241E4D">
        <w:rPr>
          <w:b/>
          <w:sz w:val="24"/>
          <w:highlight w:val="yellow"/>
          <w:u w:val="single"/>
        </w:rPr>
        <w:t>base their understanding of problems and solutions on their</w:t>
      </w:r>
      <w:r w:rsidRPr="007A7C9E">
        <w:rPr>
          <w:b/>
          <w:sz w:val="24"/>
          <w:u w:val="single"/>
        </w:rPr>
        <w:t xml:space="preserve"> knowledge, experiences, </w:t>
      </w:r>
      <w:r w:rsidRPr="00241E4D">
        <w:rPr>
          <w:b/>
          <w:sz w:val="24"/>
          <w:highlight w:val="yellow"/>
          <w:u w:val="single"/>
        </w:rPr>
        <w:t xml:space="preserve">interpretations and value </w:t>
      </w:r>
      <w:proofErr w:type="spellStart"/>
      <w:r w:rsidRPr="00241E4D">
        <w:rPr>
          <w:b/>
          <w:sz w:val="24"/>
          <w:highlight w:val="yellow"/>
          <w:u w:val="single"/>
        </w:rPr>
        <w:t>judgements</w:t>
      </w:r>
      <w:proofErr w:type="spellEnd"/>
      <w:r w:rsidRPr="00241E4D">
        <w:rPr>
          <w:highlight w:val="yellow"/>
          <w:u w:val="single"/>
        </w:rPr>
        <w:t xml:space="preserve">. These are </w:t>
      </w:r>
      <w:proofErr w:type="spellStart"/>
      <w:r w:rsidRPr="00241E4D">
        <w:rPr>
          <w:b/>
          <w:sz w:val="24"/>
          <w:highlight w:val="yellow"/>
          <w:u w:val="single"/>
        </w:rPr>
        <w:t>coloured</w:t>
      </w:r>
      <w:proofErr w:type="spellEnd"/>
      <w:r w:rsidRPr="00241E4D">
        <w:rPr>
          <w:b/>
          <w:sz w:val="24"/>
          <w:highlight w:val="yellow"/>
          <w:u w:val="single"/>
        </w:rPr>
        <w:t xml:space="preserve"> and shaped</w:t>
      </w:r>
      <w:r w:rsidRPr="00241E4D">
        <w:rPr>
          <w:sz w:val="24"/>
          <w:highlight w:val="yellow"/>
          <w:u w:val="single"/>
        </w:rPr>
        <w:t xml:space="preserve"> </w:t>
      </w:r>
      <w:r w:rsidRPr="00241E4D">
        <w:rPr>
          <w:highlight w:val="yellow"/>
          <w:u w:val="single"/>
        </w:rPr>
        <w:t>by social interactions</w:t>
      </w:r>
      <w:r w:rsidRPr="007A7C9E">
        <w:rPr>
          <w:u w:val="single"/>
        </w:rPr>
        <w:t xml:space="preserve">, </w:t>
      </w:r>
      <w:r w:rsidRPr="007A7C9E">
        <w:rPr>
          <w:sz w:val="16"/>
        </w:rPr>
        <w:t xml:space="preserve">for example by what is considered an ‘appropriate’ perspective in one's work life within certain institutions. Policy actors therefore expend considerable effort on influencing the design and evolution of institutions in order to ensure problems and solutions are framed in ways they </w:t>
      </w:r>
      <w:proofErr w:type="spellStart"/>
      <w:r w:rsidRPr="007A7C9E">
        <w:rPr>
          <w:sz w:val="16"/>
        </w:rPr>
        <w:t>favour</w:t>
      </w:r>
      <w:proofErr w:type="spellEnd"/>
      <w:r w:rsidRPr="007A7C9E">
        <w:rPr>
          <w:sz w:val="16"/>
        </w:rPr>
        <w:t xml:space="preserve">. Thus </w:t>
      </w:r>
      <w:r w:rsidRPr="007A7C9E">
        <w:rPr>
          <w:u w:val="single"/>
        </w:rPr>
        <w:t>discourse is fundamental to the way that institutions are created</w:t>
      </w:r>
      <w:r w:rsidRPr="007A7C9E">
        <w:rPr>
          <w:sz w:val="16"/>
        </w:rPr>
        <w:t xml:space="preserve">, but in the short-term institutions also have a constraining or structuring effect. At a more fundamental level there are even more rigid constraints, which can be identified as a set of core imperatives, such as sustained economic growth and national security, which states and their governments, with very few exceptions, must </w:t>
      </w:r>
      <w:proofErr w:type="spellStart"/>
      <w:r w:rsidRPr="007A7C9E">
        <w:rPr>
          <w:sz w:val="16"/>
        </w:rPr>
        <w:t>fulfil</w:t>
      </w:r>
      <w:proofErr w:type="spellEnd"/>
      <w:r w:rsidRPr="007A7C9E">
        <w:rPr>
          <w:sz w:val="16"/>
        </w:rPr>
        <w:t xml:space="preserve"> in order to ensure their survival (</w:t>
      </w:r>
      <w:proofErr w:type="spellStart"/>
      <w:r>
        <w:fldChar w:fldCharType="begin"/>
      </w:r>
      <w:r>
        <w:instrText>HYPERLINK "http://www.sciencedirect.com/science/article/pii/S0301421509009471" \l "bib6"</w:instrText>
      </w:r>
      <w:r>
        <w:fldChar w:fldCharType="separate"/>
      </w:r>
      <w:r w:rsidRPr="007A7C9E">
        <w:rPr>
          <w:rStyle w:val="Hyperlink"/>
          <w:sz w:val="16"/>
        </w:rPr>
        <w:t>Dryzek</w:t>
      </w:r>
      <w:proofErr w:type="spellEnd"/>
      <w:r w:rsidRPr="007A7C9E">
        <w:rPr>
          <w:rStyle w:val="Hyperlink"/>
          <w:sz w:val="16"/>
        </w:rPr>
        <w:t xml:space="preserve"> et al., 2003</w:t>
      </w:r>
      <w:r>
        <w:fldChar w:fldCharType="end"/>
      </w:r>
      <w:r w:rsidRPr="007A7C9E">
        <w:rPr>
          <w:sz w:val="16"/>
        </w:rPr>
        <w:t>—these are explored in detail further below).</w:t>
      </w:r>
    </w:p>
    <w:p w:rsidR="00DB7130" w:rsidRDefault="00DB7130" w:rsidP="00DB7130">
      <w:pPr>
        <w:pStyle w:val="Heading3"/>
      </w:pPr>
      <w:r>
        <w:lastRenderedPageBreak/>
        <w:t xml:space="preserve">2NC – AT: Pragmatism </w:t>
      </w:r>
    </w:p>
    <w:p w:rsidR="00DB7130" w:rsidRDefault="00DB7130" w:rsidP="00DB7130">
      <w:pPr>
        <w:pStyle w:val="Heading4"/>
      </w:pPr>
      <w:r>
        <w:t xml:space="preserve">Policy focus </w:t>
      </w:r>
      <w:r w:rsidRPr="00212B7A">
        <w:rPr>
          <w:u w:val="single"/>
        </w:rPr>
        <w:t>devolves into endlessly answering the wrong questions</w:t>
      </w:r>
      <w:r>
        <w:t xml:space="preserve"> – You should </w:t>
      </w:r>
      <w:r w:rsidRPr="00212B7A">
        <w:rPr>
          <w:u w:val="single"/>
        </w:rPr>
        <w:t>prioritize why questions</w:t>
      </w:r>
      <w:r>
        <w:t xml:space="preserve"> to make our policy prescriptions </w:t>
      </w:r>
      <w:r w:rsidRPr="00212B7A">
        <w:rPr>
          <w:u w:val="single"/>
        </w:rPr>
        <w:t>effective</w:t>
      </w:r>
      <w:r>
        <w:t xml:space="preserve"> – that’s </w:t>
      </w:r>
      <w:proofErr w:type="spellStart"/>
      <w:r>
        <w:t>Scrase</w:t>
      </w:r>
      <w:proofErr w:type="spellEnd"/>
      <w:r>
        <w:t xml:space="preserve"> and </w:t>
      </w:r>
      <w:proofErr w:type="spellStart"/>
      <w:r>
        <w:t>Ockwell</w:t>
      </w:r>
      <w:proofErr w:type="spellEnd"/>
      <w:r>
        <w:t xml:space="preserve"> – Owen </w:t>
      </w:r>
      <w:r w:rsidRPr="00403458">
        <w:rPr>
          <w:u w:val="single"/>
        </w:rPr>
        <w:t>naturalizes</w:t>
      </w:r>
      <w:r>
        <w:t xml:space="preserve"> systems of </w:t>
      </w:r>
      <w:r w:rsidRPr="00403458">
        <w:rPr>
          <w:u w:val="single"/>
        </w:rPr>
        <w:t>violence</w:t>
      </w:r>
      <w:r>
        <w:t xml:space="preserve"> that </w:t>
      </w:r>
      <w:r w:rsidRPr="00403458">
        <w:rPr>
          <w:u w:val="single"/>
        </w:rPr>
        <w:t>only the alt solves</w:t>
      </w:r>
      <w:r>
        <w:t xml:space="preserve"> </w:t>
      </w:r>
    </w:p>
    <w:p w:rsidR="00DB7130" w:rsidRPr="00206979" w:rsidRDefault="00DB7130" w:rsidP="00DB7130">
      <w:r w:rsidRPr="00206979">
        <w:rPr>
          <w:rStyle w:val="StyleStyleBold12pt"/>
        </w:rPr>
        <w:t>McCormack 10</w:t>
      </w:r>
      <w:r w:rsidRPr="00206979">
        <w:t xml:space="preserve"> [Tara McCormack is Lecturer in International Politics at the University of Leicester and has a PhD in International Relations from the University of Westminster, Critique, Security and Power pp42-46]</w:t>
      </w:r>
    </w:p>
    <w:p w:rsidR="00DB7130" w:rsidRPr="00403458" w:rsidRDefault="00DB7130" w:rsidP="00DB7130">
      <w:pPr>
        <w:rPr>
          <w:b/>
          <w:sz w:val="18"/>
        </w:rPr>
      </w:pPr>
      <w:r w:rsidRPr="00403458">
        <w:rPr>
          <w:highlight w:val="yellow"/>
          <w:u w:val="single"/>
        </w:rPr>
        <w:t>Problem-solving theory</w:t>
      </w:r>
      <w:r w:rsidRPr="00206979">
        <w:rPr>
          <w:u w:val="single"/>
        </w:rPr>
        <w:t xml:space="preserve"> </w:t>
      </w:r>
      <w:r w:rsidRPr="00206979">
        <w:rPr>
          <w:sz w:val="16"/>
        </w:rPr>
        <w:t xml:space="preserve">then has two functions. It </w:t>
      </w:r>
      <w:r w:rsidRPr="00403458">
        <w:rPr>
          <w:highlight w:val="yellow"/>
          <w:u w:val="single"/>
        </w:rPr>
        <w:t>serves as</w:t>
      </w:r>
      <w:r w:rsidRPr="00206979">
        <w:rPr>
          <w:u w:val="single"/>
        </w:rPr>
        <w:t xml:space="preserve"> </w:t>
      </w:r>
      <w:r w:rsidRPr="00206979">
        <w:rPr>
          <w:sz w:val="16"/>
        </w:rPr>
        <w:t xml:space="preserve">a guide and an </w:t>
      </w:r>
      <w:proofErr w:type="gramStart"/>
      <w:r w:rsidRPr="00206979">
        <w:rPr>
          <w:sz w:val="16"/>
        </w:rPr>
        <w:t>excuse  for</w:t>
      </w:r>
      <w:proofErr w:type="gramEnd"/>
      <w:r w:rsidRPr="00206979">
        <w:rPr>
          <w:sz w:val="16"/>
        </w:rPr>
        <w:t xml:space="preserve"> political elites; a guide because it aims to show elites how they might solve  problems arising from a specific set of social and political relations, the ‘given  framework for action’, and </w:t>
      </w:r>
      <w:r w:rsidRPr="00403458">
        <w:rPr>
          <w:highlight w:val="yellow"/>
          <w:u w:val="single"/>
        </w:rPr>
        <w:t>an</w:t>
      </w:r>
      <w:r w:rsidRPr="00206979">
        <w:rPr>
          <w:u w:val="single"/>
        </w:rPr>
        <w:t xml:space="preserve"> </w:t>
      </w:r>
      <w:r w:rsidRPr="00403458">
        <w:rPr>
          <w:highlight w:val="yellow"/>
          <w:u w:val="single"/>
        </w:rPr>
        <w:t>excuse</w:t>
      </w:r>
      <w:r w:rsidRPr="00206979">
        <w:rPr>
          <w:u w:val="single"/>
        </w:rPr>
        <w:t xml:space="preserve"> </w:t>
      </w:r>
      <w:r w:rsidRPr="00403458">
        <w:rPr>
          <w:highlight w:val="yellow"/>
          <w:u w:val="single"/>
        </w:rPr>
        <w:t>as</w:t>
      </w:r>
      <w:r w:rsidRPr="00206979">
        <w:rPr>
          <w:u w:val="single"/>
        </w:rPr>
        <w:t xml:space="preserve"> </w:t>
      </w:r>
      <w:r w:rsidRPr="00206979">
        <w:rPr>
          <w:sz w:val="16"/>
        </w:rPr>
        <w:t xml:space="preserve">these </w:t>
      </w:r>
      <w:r w:rsidRPr="00206979">
        <w:rPr>
          <w:u w:val="single"/>
        </w:rPr>
        <w:t xml:space="preserve">specific </w:t>
      </w:r>
      <w:r w:rsidRPr="00403458">
        <w:rPr>
          <w:highlight w:val="yellow"/>
          <w:u w:val="single"/>
        </w:rPr>
        <w:t xml:space="preserve">social and political relations  are </w:t>
      </w:r>
      <w:proofErr w:type="spellStart"/>
      <w:r w:rsidRPr="00403458">
        <w:rPr>
          <w:b/>
          <w:sz w:val="24"/>
          <w:highlight w:val="yellow"/>
          <w:u w:val="single"/>
        </w:rPr>
        <w:t>naturalised</w:t>
      </w:r>
      <w:proofErr w:type="spellEnd"/>
      <w:r w:rsidRPr="00206979">
        <w:rPr>
          <w:sz w:val="24"/>
          <w:u w:val="single"/>
        </w:rPr>
        <w:t xml:space="preserve"> </w:t>
      </w:r>
      <w:r w:rsidRPr="00206979">
        <w:rPr>
          <w:u w:val="single"/>
        </w:rPr>
        <w:t xml:space="preserve">and presented as </w:t>
      </w:r>
      <w:r w:rsidRPr="00206979">
        <w:rPr>
          <w:sz w:val="16"/>
        </w:rPr>
        <w:t xml:space="preserve">eternal and </w:t>
      </w:r>
      <w:r w:rsidRPr="00206979">
        <w:rPr>
          <w:b/>
          <w:sz w:val="24"/>
          <w:u w:val="single"/>
        </w:rPr>
        <w:t>unchanging</w:t>
      </w:r>
      <w:r w:rsidRPr="00206979">
        <w:rPr>
          <w:sz w:val="24"/>
          <w:u w:val="single"/>
        </w:rPr>
        <w:t xml:space="preserve"> </w:t>
      </w:r>
      <w:r w:rsidRPr="00206979">
        <w:rPr>
          <w:u w:val="single"/>
        </w:rPr>
        <w:t xml:space="preserve">situations rather than a  contingent set of arrangements </w:t>
      </w:r>
      <w:r w:rsidRPr="00206979">
        <w:rPr>
          <w:sz w:val="16"/>
        </w:rPr>
        <w:t xml:space="preserve">that are </w:t>
      </w:r>
      <w:r w:rsidRPr="00206979">
        <w:rPr>
          <w:b/>
          <w:sz w:val="24"/>
          <w:u w:val="single"/>
        </w:rPr>
        <w:t>open to change</w:t>
      </w:r>
      <w:r w:rsidRPr="00206979">
        <w:rPr>
          <w:sz w:val="16"/>
        </w:rPr>
        <w:t xml:space="preserve">. </w:t>
      </w:r>
      <w:r w:rsidRPr="00206979">
        <w:rPr>
          <w:u w:val="single"/>
        </w:rPr>
        <w:t xml:space="preserve">Problem-solving </w:t>
      </w:r>
      <w:proofErr w:type="gramStart"/>
      <w:r w:rsidRPr="00206979">
        <w:rPr>
          <w:u w:val="single"/>
        </w:rPr>
        <w:t xml:space="preserve">theory  </w:t>
      </w:r>
      <w:proofErr w:type="spellStart"/>
      <w:r w:rsidRPr="00206979">
        <w:rPr>
          <w:b/>
          <w:sz w:val="24"/>
          <w:u w:val="single"/>
        </w:rPr>
        <w:t>naturalises</w:t>
      </w:r>
      <w:proofErr w:type="spellEnd"/>
      <w:proofErr w:type="gramEnd"/>
      <w:r w:rsidRPr="00206979">
        <w:rPr>
          <w:sz w:val="24"/>
          <w:u w:val="single"/>
        </w:rPr>
        <w:t xml:space="preserve"> </w:t>
      </w:r>
      <w:r w:rsidRPr="00206979">
        <w:rPr>
          <w:u w:val="single"/>
        </w:rPr>
        <w:t xml:space="preserve">and </w:t>
      </w:r>
      <w:r w:rsidRPr="00206979">
        <w:rPr>
          <w:b/>
          <w:sz w:val="24"/>
          <w:u w:val="single"/>
        </w:rPr>
        <w:t>removes</w:t>
      </w:r>
      <w:r w:rsidRPr="00206979">
        <w:rPr>
          <w:sz w:val="24"/>
          <w:u w:val="single"/>
        </w:rPr>
        <w:t xml:space="preserve"> </w:t>
      </w:r>
      <w:r w:rsidRPr="00206979">
        <w:rPr>
          <w:u w:val="single"/>
        </w:rPr>
        <w:t xml:space="preserve">from questioning the institutions and social and power  relations that </w:t>
      </w:r>
      <w:r w:rsidRPr="00206979">
        <w:rPr>
          <w:b/>
          <w:sz w:val="24"/>
          <w:u w:val="single"/>
        </w:rPr>
        <w:t>exist</w:t>
      </w:r>
      <w:r w:rsidRPr="00206979">
        <w:rPr>
          <w:sz w:val="16"/>
        </w:rPr>
        <w:t xml:space="preserve">, presenting them as immutable and unchanging facts of life  (Cox, 1981: 129). </w:t>
      </w:r>
      <w:r w:rsidRPr="00403458">
        <w:rPr>
          <w:highlight w:val="yellow"/>
          <w:u w:val="single"/>
        </w:rPr>
        <w:t>Problem-solving</w:t>
      </w:r>
      <w:r w:rsidRPr="00206979">
        <w:rPr>
          <w:u w:val="single"/>
        </w:rPr>
        <w:t xml:space="preserve"> </w:t>
      </w:r>
      <w:r w:rsidRPr="00206979">
        <w:rPr>
          <w:sz w:val="16"/>
        </w:rPr>
        <w:t xml:space="preserve">theory, therefore, clearly has a </w:t>
      </w:r>
      <w:proofErr w:type="gramStart"/>
      <w:r w:rsidRPr="00206979">
        <w:rPr>
          <w:sz w:val="16"/>
        </w:rPr>
        <w:t>conservative  ideological</w:t>
      </w:r>
      <w:proofErr w:type="gramEnd"/>
      <w:r w:rsidRPr="00206979">
        <w:rPr>
          <w:sz w:val="16"/>
        </w:rPr>
        <w:t xml:space="preserve"> function because it </w:t>
      </w:r>
      <w:r w:rsidRPr="00403458">
        <w:rPr>
          <w:b/>
          <w:sz w:val="24"/>
          <w:highlight w:val="yellow"/>
          <w:u w:val="single"/>
        </w:rPr>
        <w:t>delimits what is legitimate enquiry</w:t>
      </w:r>
      <w:r w:rsidRPr="00206979">
        <w:rPr>
          <w:sz w:val="24"/>
          <w:u w:val="single"/>
        </w:rPr>
        <w:t xml:space="preserve"> </w:t>
      </w:r>
      <w:r w:rsidRPr="00206979">
        <w:rPr>
          <w:sz w:val="16"/>
        </w:rPr>
        <w:t xml:space="preserve">and any potential for change (1981: 129–130).  According to Cox, critical theory can challenge both these aspects of </w:t>
      </w:r>
      <w:proofErr w:type="spellStart"/>
      <w:r w:rsidRPr="00206979">
        <w:rPr>
          <w:sz w:val="16"/>
        </w:rPr>
        <w:t>problemsolving</w:t>
      </w:r>
      <w:proofErr w:type="spellEnd"/>
      <w:r w:rsidRPr="00206979">
        <w:rPr>
          <w:sz w:val="16"/>
        </w:rPr>
        <w:t xml:space="preserve"> theory. Critical theory does not accept the given framework for action. </w:t>
      </w:r>
      <w:proofErr w:type="gramStart"/>
      <w:r w:rsidRPr="00206979">
        <w:rPr>
          <w:sz w:val="16"/>
        </w:rPr>
        <w:t>For  critical</w:t>
      </w:r>
      <w:proofErr w:type="gramEnd"/>
      <w:r w:rsidRPr="00206979">
        <w:rPr>
          <w:sz w:val="16"/>
        </w:rPr>
        <w:t xml:space="preserve"> theory this framework itself is subject to critique and questioning. </w:t>
      </w:r>
      <w:proofErr w:type="gramStart"/>
      <w:r w:rsidRPr="00206979">
        <w:rPr>
          <w:sz w:val="16"/>
        </w:rPr>
        <w:t>Critical  theory</w:t>
      </w:r>
      <w:proofErr w:type="gramEnd"/>
      <w:r w:rsidRPr="00206979">
        <w:rPr>
          <w:sz w:val="16"/>
        </w:rPr>
        <w:t xml:space="preserve"> begins, like problem-solving theory, with ‘some aspect or particular sphere  of human activity’ (1981: 129). Yet whilst problem-solving theory stops at </w:t>
      </w:r>
      <w:proofErr w:type="gramStart"/>
      <w:r w:rsidRPr="00206979">
        <w:rPr>
          <w:sz w:val="16"/>
        </w:rPr>
        <w:t>the  boundaries</w:t>
      </w:r>
      <w:proofErr w:type="gramEnd"/>
      <w:r w:rsidRPr="00206979">
        <w:rPr>
          <w:sz w:val="16"/>
        </w:rPr>
        <w:t xml:space="preserve">, critical theory steps outside of the given framework for action. Critical  theory questions the existing institutions and social and power relations which problem-solving theory takes as an unchangeable ‘fact of life’ and tries to explain  how and why problems arise by putting them in their broader social, historical, and  political context (1981: 129).  Critical theory, as </w:t>
      </w:r>
      <w:proofErr w:type="spellStart"/>
      <w:r w:rsidRPr="00206979">
        <w:rPr>
          <w:sz w:val="16"/>
        </w:rPr>
        <w:t>Jahn</w:t>
      </w:r>
      <w:proofErr w:type="spellEnd"/>
      <w:r w:rsidRPr="00206979">
        <w:rPr>
          <w:sz w:val="16"/>
        </w:rPr>
        <w:t xml:space="preserve"> argues, has a methodological requirement </w:t>
      </w:r>
      <w:proofErr w:type="gramStart"/>
      <w:r w:rsidRPr="00206979">
        <w:rPr>
          <w:sz w:val="16"/>
        </w:rPr>
        <w:t xml:space="preserve">of  </w:t>
      </w:r>
      <w:proofErr w:type="spellStart"/>
      <w:r w:rsidRPr="00206979">
        <w:rPr>
          <w:sz w:val="16"/>
        </w:rPr>
        <w:t>analysing</w:t>
      </w:r>
      <w:proofErr w:type="spellEnd"/>
      <w:proofErr w:type="gramEnd"/>
      <w:r w:rsidRPr="00206979">
        <w:rPr>
          <w:sz w:val="16"/>
        </w:rPr>
        <w:t xml:space="preserve"> concrete phenomena in their historical and social totality (1998: 614).  Critical </w:t>
      </w:r>
      <w:proofErr w:type="gramStart"/>
      <w:r w:rsidRPr="00206979">
        <w:rPr>
          <w:sz w:val="16"/>
        </w:rPr>
        <w:t>theory  [</w:t>
      </w:r>
      <w:proofErr w:type="gramEnd"/>
      <w:r w:rsidRPr="00206979">
        <w:rPr>
          <w:sz w:val="16"/>
        </w:rPr>
        <w:t xml:space="preserve">is] critical in the sense that it stands apart from the prevailing order of the  world and asks how that order came about . . . It is directed towards an appraisal  of the very framework for action, or problematic, which problem-solving  theory accepts as its parameters. Critical theory is directed to the social </w:t>
      </w:r>
      <w:proofErr w:type="gramStart"/>
      <w:r w:rsidRPr="00206979">
        <w:rPr>
          <w:sz w:val="16"/>
        </w:rPr>
        <w:t>and  political</w:t>
      </w:r>
      <w:proofErr w:type="gramEnd"/>
      <w:r w:rsidRPr="00206979">
        <w:rPr>
          <w:sz w:val="16"/>
        </w:rPr>
        <w:t xml:space="preserve"> complex as a whole rather than to the separate parts . . . the critical  approach leads towards the construction of a larger picture the whole of which  the initially contemplated part is just one component, and seeks to understand  the processes of change in which both parts and whole are involved.  (Cox, 1981: 129)  Critical theory therefore requires a substantive material analysis of the </w:t>
      </w:r>
      <w:proofErr w:type="gramStart"/>
      <w:r w:rsidRPr="00206979">
        <w:rPr>
          <w:sz w:val="16"/>
        </w:rPr>
        <w:t>framework  for</w:t>
      </w:r>
      <w:proofErr w:type="gramEnd"/>
      <w:r w:rsidRPr="00206979">
        <w:rPr>
          <w:sz w:val="16"/>
        </w:rPr>
        <w:t xml:space="preserve"> action, the historical structure (Cox, 1981: 135) which gives rise to the problematic considered. Cox here also explicitly identifies critical theory with historical materialism: ‘Historical materialism is, however a foremost source of </w:t>
      </w:r>
      <w:proofErr w:type="gramStart"/>
      <w:r w:rsidRPr="00206979">
        <w:rPr>
          <w:sz w:val="16"/>
        </w:rPr>
        <w:t>critical  theory’</w:t>
      </w:r>
      <w:proofErr w:type="gramEnd"/>
      <w:r w:rsidRPr="00206979">
        <w:rPr>
          <w:sz w:val="16"/>
        </w:rPr>
        <w:t xml:space="preserve"> (1981: 133). For Cox, historical materialism is a particular current </w:t>
      </w:r>
      <w:proofErr w:type="gramStart"/>
      <w:r w:rsidRPr="00206979">
        <w:rPr>
          <w:sz w:val="16"/>
        </w:rPr>
        <w:t>within  Marxist</w:t>
      </w:r>
      <w:proofErr w:type="gramEnd"/>
      <w:r w:rsidRPr="00206979">
        <w:rPr>
          <w:sz w:val="16"/>
        </w:rPr>
        <w:t xml:space="preserve"> thought ‘which reasons historically and seeks to explain, as well as promote, changes in social relations’ (1981: 133). Cox argues that the prevailing international social order (the framework for action or historical structure [1981: 135]</w:t>
      </w:r>
      <w:proofErr w:type="gramStart"/>
      <w:r w:rsidRPr="00206979">
        <w:rPr>
          <w:sz w:val="16"/>
        </w:rPr>
        <w:t>)  can</w:t>
      </w:r>
      <w:proofErr w:type="gramEnd"/>
      <w:r w:rsidRPr="00206979">
        <w:rPr>
          <w:sz w:val="16"/>
        </w:rPr>
        <w:t xml:space="preserve"> be understood, abstractly, in terms of the interaction between material capabilities, ideas and institutions (1981: 136). This historical structure influences </w:t>
      </w:r>
      <w:proofErr w:type="gramStart"/>
      <w:r w:rsidRPr="00206979">
        <w:rPr>
          <w:sz w:val="16"/>
        </w:rPr>
        <w:t>both  human</w:t>
      </w:r>
      <w:proofErr w:type="gramEnd"/>
      <w:r w:rsidRPr="00206979">
        <w:rPr>
          <w:sz w:val="16"/>
        </w:rPr>
        <w:t xml:space="preserve"> action and theory although not in a direct or entirely deterministic way  (1981: 135). As Marx argued, ‘Men make their own history, but they do not make  it just as they please; they do not make it under circumstances chosen by themselves, but under circumstances directly found, given and transmitted by the past’  (1978b: 595).  For Cox, critical theory has another advantage over problem-solving theory in  that it understands that the social world is in a constant state of change: ‘Critical theory is a theory of history in the sense of being concerned not just with the past but  with a constant process of historical change’ (1981: 129). As reality changes </w:t>
      </w:r>
      <w:proofErr w:type="gramStart"/>
      <w:r w:rsidRPr="00206979">
        <w:rPr>
          <w:sz w:val="16"/>
        </w:rPr>
        <w:t>we  find</w:t>
      </w:r>
      <w:proofErr w:type="gramEnd"/>
      <w:r w:rsidRPr="00206979">
        <w:rPr>
          <w:sz w:val="16"/>
        </w:rPr>
        <w:t xml:space="preserve"> that the divisions of the social world into separate disciplines may appear arbitrary. Cox gives the example of new kinds of theories that challenge the idea of </w:t>
      </w:r>
      <w:proofErr w:type="gramStart"/>
      <w:r w:rsidRPr="00206979">
        <w:rPr>
          <w:sz w:val="16"/>
        </w:rPr>
        <w:t>the  state</w:t>
      </w:r>
      <w:proofErr w:type="gramEnd"/>
      <w:r w:rsidRPr="00206979">
        <w:rPr>
          <w:sz w:val="16"/>
        </w:rPr>
        <w:t xml:space="preserve"> as a coherent actor (1981: 130). Writing in 1981, Cox is referring to </w:t>
      </w:r>
      <w:proofErr w:type="gramStart"/>
      <w:r w:rsidRPr="00206979">
        <w:rPr>
          <w:sz w:val="16"/>
        </w:rPr>
        <w:t>pluralism  and</w:t>
      </w:r>
      <w:proofErr w:type="gramEnd"/>
      <w:r w:rsidRPr="00206979">
        <w:rPr>
          <w:sz w:val="16"/>
        </w:rPr>
        <w:t xml:space="preserve"> interdependence theory in the context of the oil crises and the end of the </w:t>
      </w:r>
      <w:proofErr w:type="spellStart"/>
      <w:r w:rsidRPr="00206979">
        <w:rPr>
          <w:sz w:val="16"/>
        </w:rPr>
        <w:t>Bretton</w:t>
      </w:r>
      <w:proofErr w:type="spellEnd"/>
      <w:r w:rsidRPr="00206979">
        <w:rPr>
          <w:sz w:val="16"/>
        </w:rPr>
        <w:t xml:space="preserve">  Woods international financial system.  Cox argues that contemporary American </w:t>
      </w:r>
      <w:r w:rsidRPr="00206979">
        <w:rPr>
          <w:u w:val="single"/>
        </w:rPr>
        <w:t>realism</w:t>
      </w:r>
      <w:r w:rsidRPr="00206979">
        <w:rPr>
          <w:sz w:val="16"/>
        </w:rPr>
        <w:t>, which he calls neo-realism</w:t>
      </w:r>
      <w:proofErr w:type="gramStart"/>
      <w:r w:rsidRPr="00206979">
        <w:rPr>
          <w:sz w:val="16"/>
        </w:rPr>
        <w:t xml:space="preserve">,  </w:t>
      </w:r>
      <w:r w:rsidRPr="00206979">
        <w:rPr>
          <w:u w:val="single"/>
        </w:rPr>
        <w:t>exemplifies</w:t>
      </w:r>
      <w:proofErr w:type="gramEnd"/>
      <w:r w:rsidRPr="00206979">
        <w:rPr>
          <w:u w:val="single"/>
        </w:rPr>
        <w:t xml:space="preserve"> the problem-solving approach </w:t>
      </w:r>
      <w:r w:rsidRPr="00206979">
        <w:rPr>
          <w:sz w:val="16"/>
        </w:rPr>
        <w:t xml:space="preserve">to theory. </w:t>
      </w:r>
      <w:r w:rsidRPr="00403458">
        <w:rPr>
          <w:highlight w:val="yellow"/>
          <w:u w:val="single"/>
        </w:rPr>
        <w:t>Theorists</w:t>
      </w:r>
      <w:r w:rsidRPr="00206979">
        <w:rPr>
          <w:u w:val="single"/>
        </w:rPr>
        <w:t xml:space="preserve"> working </w:t>
      </w:r>
      <w:r w:rsidRPr="00403458">
        <w:rPr>
          <w:highlight w:val="yellow"/>
          <w:u w:val="single"/>
        </w:rPr>
        <w:t>within</w:t>
      </w:r>
      <w:r w:rsidRPr="00206979">
        <w:rPr>
          <w:u w:val="single"/>
        </w:rPr>
        <w:t xml:space="preserve"> </w:t>
      </w:r>
      <w:proofErr w:type="gramStart"/>
      <w:r w:rsidRPr="00403458">
        <w:rPr>
          <w:highlight w:val="yellow"/>
          <w:u w:val="single"/>
        </w:rPr>
        <w:t>this  framework</w:t>
      </w:r>
      <w:proofErr w:type="gramEnd"/>
      <w:r w:rsidRPr="00206979">
        <w:rPr>
          <w:u w:val="single"/>
        </w:rPr>
        <w:t xml:space="preserve"> </w:t>
      </w:r>
      <w:r w:rsidRPr="00403458">
        <w:rPr>
          <w:highlight w:val="yellow"/>
          <w:u w:val="single"/>
        </w:rPr>
        <w:t xml:space="preserve">have an </w:t>
      </w:r>
      <w:proofErr w:type="spellStart"/>
      <w:r w:rsidRPr="00403458">
        <w:rPr>
          <w:b/>
          <w:sz w:val="24"/>
          <w:highlight w:val="yellow"/>
          <w:u w:val="single"/>
        </w:rPr>
        <w:t>ahistorical</w:t>
      </w:r>
      <w:proofErr w:type="spellEnd"/>
      <w:r w:rsidRPr="00403458">
        <w:rPr>
          <w:sz w:val="24"/>
          <w:highlight w:val="yellow"/>
          <w:u w:val="single"/>
        </w:rPr>
        <w:t xml:space="preserve"> </w:t>
      </w:r>
      <w:r w:rsidRPr="00403458">
        <w:rPr>
          <w:b/>
          <w:sz w:val="24"/>
          <w:highlight w:val="yellow"/>
          <w:u w:val="single"/>
        </w:rPr>
        <w:t>approach</w:t>
      </w:r>
      <w:r w:rsidRPr="00206979">
        <w:rPr>
          <w:sz w:val="24"/>
          <w:u w:val="single"/>
        </w:rPr>
        <w:t xml:space="preserve"> </w:t>
      </w:r>
      <w:r w:rsidRPr="00403458">
        <w:rPr>
          <w:highlight w:val="yellow"/>
          <w:u w:val="single"/>
        </w:rPr>
        <w:t xml:space="preserve">which </w:t>
      </w:r>
      <w:r w:rsidRPr="00403458">
        <w:rPr>
          <w:b/>
          <w:sz w:val="24"/>
          <w:highlight w:val="yellow"/>
          <w:u w:val="single"/>
        </w:rPr>
        <w:t>assumes</w:t>
      </w:r>
      <w:r w:rsidRPr="00403458">
        <w:rPr>
          <w:sz w:val="24"/>
          <w:highlight w:val="yellow"/>
          <w:u w:val="single"/>
        </w:rPr>
        <w:t xml:space="preserve"> </w:t>
      </w:r>
      <w:r w:rsidRPr="00403458">
        <w:rPr>
          <w:highlight w:val="yellow"/>
          <w:u w:val="single"/>
        </w:rPr>
        <w:t xml:space="preserve">a </w:t>
      </w:r>
      <w:r w:rsidRPr="00403458">
        <w:rPr>
          <w:b/>
          <w:sz w:val="24"/>
          <w:highlight w:val="yellow"/>
          <w:u w:val="single"/>
        </w:rPr>
        <w:t xml:space="preserve">fixed </w:t>
      </w:r>
      <w:r w:rsidRPr="00403458">
        <w:rPr>
          <w:b/>
          <w:sz w:val="24"/>
          <w:u w:val="single"/>
        </w:rPr>
        <w:t xml:space="preserve">and unchanging  </w:t>
      </w:r>
      <w:r w:rsidRPr="00403458">
        <w:rPr>
          <w:b/>
          <w:sz w:val="24"/>
          <w:highlight w:val="yellow"/>
          <w:u w:val="single"/>
        </w:rPr>
        <w:t>international system</w:t>
      </w:r>
      <w:r w:rsidRPr="00206979">
        <w:rPr>
          <w:b/>
          <w:sz w:val="18"/>
        </w:rPr>
        <w:t>.</w:t>
      </w:r>
      <w:r w:rsidRPr="00206979">
        <w:rPr>
          <w:sz w:val="18"/>
        </w:rPr>
        <w:t xml:space="preserve"> </w:t>
      </w:r>
      <w:r w:rsidRPr="00206979">
        <w:rPr>
          <w:sz w:val="16"/>
        </w:rPr>
        <w:t xml:space="preserve">For Cox, theory is a way in which we understand and explain the ‘real social world’ (1981: 126). However, Cox argues that the </w:t>
      </w:r>
      <w:proofErr w:type="gramStart"/>
      <w:r w:rsidRPr="00206979">
        <w:rPr>
          <w:sz w:val="16"/>
        </w:rPr>
        <w:t>relationship  between</w:t>
      </w:r>
      <w:proofErr w:type="gramEnd"/>
      <w:r w:rsidRPr="00206979">
        <w:rPr>
          <w:sz w:val="16"/>
        </w:rPr>
        <w:t xml:space="preserve"> the social world and the way in which it is perceived and </w:t>
      </w:r>
      <w:proofErr w:type="spellStart"/>
      <w:r w:rsidRPr="00206979">
        <w:rPr>
          <w:sz w:val="16"/>
        </w:rPr>
        <w:t>theorised</w:t>
      </w:r>
      <w:proofErr w:type="spellEnd"/>
      <w:r w:rsidRPr="00206979">
        <w:rPr>
          <w:sz w:val="16"/>
        </w:rPr>
        <w:t xml:space="preserve"> is more  complicated than problem-solving theory allows for. For Cox, </w:t>
      </w:r>
      <w:r w:rsidRPr="00206979">
        <w:rPr>
          <w:u w:val="single"/>
        </w:rPr>
        <w:t xml:space="preserve">there is a </w:t>
      </w:r>
      <w:r w:rsidRPr="00206979">
        <w:rPr>
          <w:sz w:val="16"/>
        </w:rPr>
        <w:t xml:space="preserve">crucial </w:t>
      </w:r>
      <w:proofErr w:type="gramStart"/>
      <w:r w:rsidRPr="00206979">
        <w:rPr>
          <w:sz w:val="16"/>
        </w:rPr>
        <w:t xml:space="preserve">and  </w:t>
      </w:r>
      <w:r w:rsidRPr="00206979">
        <w:rPr>
          <w:b/>
          <w:sz w:val="24"/>
          <w:u w:val="single"/>
        </w:rPr>
        <w:t>complicated</w:t>
      </w:r>
      <w:proofErr w:type="gramEnd"/>
      <w:r w:rsidRPr="00206979">
        <w:rPr>
          <w:b/>
          <w:sz w:val="24"/>
          <w:u w:val="single"/>
        </w:rPr>
        <w:t xml:space="preserve"> relationship between ‘facts’, ‘reality’ and knowledge</w:t>
      </w:r>
      <w:r w:rsidRPr="00206979">
        <w:rPr>
          <w:u w:val="single"/>
        </w:rPr>
        <w:t>. ‘</w:t>
      </w:r>
      <w:r w:rsidRPr="00403458">
        <w:rPr>
          <w:highlight w:val="yellow"/>
          <w:u w:val="single"/>
        </w:rPr>
        <w:t xml:space="preserve">Facts’ </w:t>
      </w:r>
      <w:r w:rsidRPr="00403458">
        <w:rPr>
          <w:b/>
          <w:sz w:val="24"/>
          <w:highlight w:val="yellow"/>
          <w:u w:val="single"/>
        </w:rPr>
        <w:t xml:space="preserve">are </w:t>
      </w:r>
      <w:proofErr w:type="gramStart"/>
      <w:r w:rsidRPr="00403458">
        <w:rPr>
          <w:b/>
          <w:sz w:val="24"/>
          <w:highlight w:val="yellow"/>
          <w:u w:val="single"/>
        </w:rPr>
        <w:t>not  neutral</w:t>
      </w:r>
      <w:proofErr w:type="gramEnd"/>
      <w:r w:rsidRPr="00403458">
        <w:rPr>
          <w:b/>
          <w:sz w:val="24"/>
          <w:highlight w:val="yellow"/>
          <w:u w:val="single"/>
        </w:rPr>
        <w:t xml:space="preserve"> stepping stones</w:t>
      </w:r>
      <w:r w:rsidRPr="00403458">
        <w:rPr>
          <w:sz w:val="24"/>
          <w:highlight w:val="yellow"/>
          <w:u w:val="single"/>
        </w:rPr>
        <w:t xml:space="preserve"> </w:t>
      </w:r>
      <w:r w:rsidRPr="00403458">
        <w:rPr>
          <w:highlight w:val="yellow"/>
          <w:u w:val="single"/>
        </w:rPr>
        <w:t>on the way</w:t>
      </w:r>
      <w:r w:rsidRPr="00206979">
        <w:rPr>
          <w:u w:val="single"/>
        </w:rPr>
        <w:t xml:space="preserve"> </w:t>
      </w:r>
      <w:r w:rsidRPr="00403458">
        <w:rPr>
          <w:highlight w:val="yellow"/>
          <w:u w:val="single"/>
        </w:rPr>
        <w:t>to</w:t>
      </w:r>
      <w:r w:rsidRPr="00206979">
        <w:rPr>
          <w:u w:val="single"/>
        </w:rPr>
        <w:t xml:space="preserve"> understanding ‘</w:t>
      </w:r>
      <w:r w:rsidRPr="00403458">
        <w:rPr>
          <w:highlight w:val="yellow"/>
          <w:u w:val="single"/>
        </w:rPr>
        <w:t>reality’</w:t>
      </w:r>
      <w:r w:rsidRPr="00206979">
        <w:rPr>
          <w:sz w:val="16"/>
        </w:rPr>
        <w:t xml:space="preserve">. </w:t>
      </w:r>
      <w:r w:rsidRPr="00403458">
        <w:rPr>
          <w:highlight w:val="yellow"/>
          <w:u w:val="single"/>
        </w:rPr>
        <w:t xml:space="preserve">Theory is not </w:t>
      </w:r>
      <w:proofErr w:type="gramStart"/>
      <w:r w:rsidRPr="00403458">
        <w:rPr>
          <w:highlight w:val="yellow"/>
          <w:u w:val="single"/>
        </w:rPr>
        <w:t>neutral  but</w:t>
      </w:r>
      <w:proofErr w:type="gramEnd"/>
      <w:r w:rsidRPr="00403458">
        <w:rPr>
          <w:highlight w:val="yellow"/>
          <w:u w:val="single"/>
        </w:rPr>
        <w:t xml:space="preserve"> </w:t>
      </w:r>
      <w:r w:rsidRPr="00403458">
        <w:rPr>
          <w:b/>
          <w:sz w:val="24"/>
          <w:highlight w:val="yellow"/>
          <w:u w:val="single"/>
        </w:rPr>
        <w:t>socially and politically bounded</w:t>
      </w:r>
      <w:r w:rsidRPr="00206979">
        <w:rPr>
          <w:sz w:val="24"/>
          <w:u w:val="single"/>
        </w:rPr>
        <w:t xml:space="preserve"> </w:t>
      </w:r>
      <w:r w:rsidRPr="00206979">
        <w:rPr>
          <w:sz w:val="16"/>
        </w:rPr>
        <w:t xml:space="preserve">in a complicated way; </w:t>
      </w:r>
      <w:r w:rsidRPr="00206979">
        <w:rPr>
          <w:u w:val="single"/>
        </w:rPr>
        <w:t xml:space="preserve">it </w:t>
      </w:r>
      <w:r w:rsidRPr="00206979">
        <w:rPr>
          <w:sz w:val="16"/>
        </w:rPr>
        <w:t xml:space="preserve">reflects, or </w:t>
      </w:r>
      <w:r w:rsidRPr="00206979">
        <w:rPr>
          <w:u w:val="single"/>
        </w:rPr>
        <w:t xml:space="preserve">is a </w:t>
      </w:r>
      <w:r w:rsidRPr="00206979">
        <w:rPr>
          <w:b/>
          <w:sz w:val="24"/>
          <w:u w:val="single"/>
        </w:rPr>
        <w:t>product</w:t>
      </w:r>
      <w:r w:rsidRPr="00206979">
        <w:rPr>
          <w:sz w:val="24"/>
          <w:u w:val="single"/>
        </w:rPr>
        <w:t xml:space="preserve"> </w:t>
      </w:r>
      <w:r w:rsidRPr="00206979">
        <w:rPr>
          <w:u w:val="single"/>
        </w:rPr>
        <w:t>of</w:t>
      </w:r>
      <w:r w:rsidRPr="00206979">
        <w:rPr>
          <w:sz w:val="16"/>
        </w:rPr>
        <w:t xml:space="preserve">, </w:t>
      </w:r>
      <w:r w:rsidRPr="00206979">
        <w:rPr>
          <w:u w:val="single"/>
        </w:rPr>
        <w:t>rather than describes actually existing social and political processes</w:t>
      </w:r>
      <w:r w:rsidRPr="00206979">
        <w:rPr>
          <w:sz w:val="16"/>
        </w:rPr>
        <w:t xml:space="preserve">. </w:t>
      </w:r>
      <w:proofErr w:type="gramStart"/>
      <w:r w:rsidRPr="00206979">
        <w:rPr>
          <w:sz w:val="16"/>
        </w:rPr>
        <w:t>The  form</w:t>
      </w:r>
      <w:proofErr w:type="gramEnd"/>
      <w:r w:rsidRPr="00206979">
        <w:rPr>
          <w:sz w:val="16"/>
        </w:rPr>
        <w:t xml:space="preserve"> that theory takes and the explanations that it gives, arise from and are part of  the way in which people attempt to understand the social world and their position in  it. Cox argues therefore that </w:t>
      </w:r>
      <w:r w:rsidRPr="00403458">
        <w:rPr>
          <w:highlight w:val="yellow"/>
          <w:u w:val="single"/>
        </w:rPr>
        <w:t xml:space="preserve">theory derives from a </w:t>
      </w:r>
      <w:r w:rsidRPr="00403458">
        <w:rPr>
          <w:b/>
          <w:sz w:val="24"/>
          <w:highlight w:val="yellow"/>
          <w:u w:val="single"/>
        </w:rPr>
        <w:t>given perspective</w:t>
      </w:r>
      <w:r w:rsidRPr="00206979">
        <w:rPr>
          <w:u w:val="single"/>
        </w:rPr>
        <w:t xml:space="preserve">, </w:t>
      </w:r>
      <w:r w:rsidRPr="00206979">
        <w:rPr>
          <w:sz w:val="16"/>
        </w:rPr>
        <w:t xml:space="preserve">a </w:t>
      </w:r>
      <w:proofErr w:type="gramStart"/>
      <w:r w:rsidRPr="00206979">
        <w:rPr>
          <w:sz w:val="16"/>
        </w:rPr>
        <w:t>specific  social</w:t>
      </w:r>
      <w:proofErr w:type="gramEnd"/>
      <w:r w:rsidRPr="00206979">
        <w:rPr>
          <w:sz w:val="16"/>
        </w:rPr>
        <w:t xml:space="preserve">, political and economic position, whether of a nation, or class, for example:  </w:t>
      </w:r>
      <w:r w:rsidRPr="00206979">
        <w:rPr>
          <w:u w:val="single"/>
        </w:rPr>
        <w:t>[Theory is] always for someone and for some purpose</w:t>
      </w:r>
      <w:r w:rsidRPr="00206979">
        <w:rPr>
          <w:sz w:val="16"/>
        </w:rPr>
        <w:t xml:space="preserve">. All theories have a perspective. Perspectives derive from a position in time and space, </w:t>
      </w:r>
      <w:proofErr w:type="gramStart"/>
      <w:r w:rsidRPr="00206979">
        <w:rPr>
          <w:sz w:val="16"/>
        </w:rPr>
        <w:t>specifically  social</w:t>
      </w:r>
      <w:proofErr w:type="gramEnd"/>
      <w:r w:rsidRPr="00206979">
        <w:rPr>
          <w:sz w:val="16"/>
        </w:rPr>
        <w:t xml:space="preserve"> and political time and space. </w:t>
      </w:r>
      <w:r w:rsidRPr="00206979">
        <w:rPr>
          <w:u w:val="single"/>
        </w:rPr>
        <w:t xml:space="preserve">The world is seen from a </w:t>
      </w:r>
      <w:r w:rsidRPr="00206979">
        <w:rPr>
          <w:b/>
          <w:sz w:val="24"/>
          <w:u w:val="single"/>
        </w:rPr>
        <w:t>standpoint definable</w:t>
      </w:r>
      <w:r w:rsidRPr="00206979">
        <w:rPr>
          <w:sz w:val="24"/>
          <w:u w:val="single"/>
        </w:rPr>
        <w:t xml:space="preserve"> </w:t>
      </w:r>
      <w:r w:rsidRPr="00206979">
        <w:rPr>
          <w:u w:val="single"/>
        </w:rPr>
        <w:t xml:space="preserve">in terms of </w:t>
      </w:r>
      <w:r w:rsidRPr="00206979">
        <w:rPr>
          <w:u w:val="single"/>
        </w:rPr>
        <w:lastRenderedPageBreak/>
        <w:t xml:space="preserve">nation or social class, of dominance or subordination, of </w:t>
      </w:r>
      <w:proofErr w:type="gramStart"/>
      <w:r w:rsidRPr="00206979">
        <w:rPr>
          <w:u w:val="single"/>
        </w:rPr>
        <w:t>rising  or</w:t>
      </w:r>
      <w:proofErr w:type="gramEnd"/>
      <w:r w:rsidRPr="00206979">
        <w:rPr>
          <w:u w:val="single"/>
        </w:rPr>
        <w:t xml:space="preserve"> declining power, of a sense of immobility or of present crises, of past expectations, and of hopes and expectations for the future.  (</w:t>
      </w:r>
      <w:r w:rsidRPr="00206979">
        <w:rPr>
          <w:sz w:val="16"/>
        </w:rPr>
        <w:t xml:space="preserve">1981: 128)   At the epistemological level, therefore, </w:t>
      </w:r>
      <w:r w:rsidRPr="00403458">
        <w:rPr>
          <w:highlight w:val="yellow"/>
          <w:u w:val="single"/>
        </w:rPr>
        <w:t xml:space="preserve">problem-solving theory </w:t>
      </w:r>
      <w:r w:rsidRPr="00403458">
        <w:rPr>
          <w:b/>
          <w:sz w:val="24"/>
          <w:highlight w:val="yellow"/>
          <w:u w:val="single"/>
        </w:rPr>
        <w:t>ignores the</w:t>
      </w:r>
      <w:r w:rsidRPr="00206979">
        <w:rPr>
          <w:b/>
          <w:sz w:val="24"/>
          <w:u w:val="single"/>
        </w:rPr>
        <w:t xml:space="preserve"> </w:t>
      </w:r>
      <w:r w:rsidRPr="00403458">
        <w:rPr>
          <w:b/>
          <w:sz w:val="24"/>
          <w:highlight w:val="yellow"/>
          <w:u w:val="single"/>
        </w:rPr>
        <w:t>complicit</w:t>
      </w:r>
      <w:r w:rsidRPr="00206979">
        <w:rPr>
          <w:b/>
          <w:sz w:val="24"/>
          <w:u w:val="single"/>
        </w:rPr>
        <w:t xml:space="preserve"> </w:t>
      </w:r>
      <w:r w:rsidRPr="00403458">
        <w:rPr>
          <w:b/>
          <w:sz w:val="24"/>
          <w:highlight w:val="yellow"/>
          <w:u w:val="single"/>
        </w:rPr>
        <w:t>relationship</w:t>
      </w:r>
      <w:r w:rsidRPr="00206979">
        <w:rPr>
          <w:b/>
          <w:sz w:val="24"/>
          <w:u w:val="single"/>
        </w:rPr>
        <w:t xml:space="preserve"> </w:t>
      </w:r>
      <w:r w:rsidRPr="00403458">
        <w:rPr>
          <w:b/>
          <w:sz w:val="24"/>
          <w:highlight w:val="yellow"/>
          <w:u w:val="single"/>
        </w:rPr>
        <w:t>between theory and</w:t>
      </w:r>
      <w:r w:rsidRPr="00206979">
        <w:rPr>
          <w:b/>
          <w:sz w:val="24"/>
          <w:u w:val="single"/>
        </w:rPr>
        <w:t xml:space="preserve"> the </w:t>
      </w:r>
      <w:r w:rsidRPr="00403458">
        <w:rPr>
          <w:b/>
          <w:sz w:val="24"/>
          <w:highlight w:val="yellow"/>
          <w:u w:val="single"/>
        </w:rPr>
        <w:t>social and political perspective</w:t>
      </w:r>
      <w:r w:rsidRPr="00206979">
        <w:rPr>
          <w:b/>
          <w:sz w:val="24"/>
          <w:u w:val="single"/>
        </w:rPr>
        <w:t xml:space="preserve"> </w:t>
      </w:r>
    </w:p>
    <w:p w:rsidR="00DB7130" w:rsidRPr="00DB7130" w:rsidRDefault="00DB7130" w:rsidP="00DB7130"/>
    <w:p w:rsidR="001E7D94" w:rsidRDefault="001E7D94" w:rsidP="001E7D94">
      <w:pPr>
        <w:pStyle w:val="Heading3"/>
      </w:pPr>
      <w:r>
        <w:lastRenderedPageBreak/>
        <w:t xml:space="preserve">2NC – AT: World Improving </w:t>
      </w:r>
    </w:p>
    <w:p w:rsidR="00DB7130" w:rsidRPr="000D734A" w:rsidRDefault="00DB7130" w:rsidP="00DB7130">
      <w:pPr>
        <w:pStyle w:val="Heading4"/>
      </w:pPr>
      <w:r>
        <w:t xml:space="preserve">The alt is </w:t>
      </w:r>
      <w:r w:rsidRPr="00F70560">
        <w:rPr>
          <w:u w:val="single"/>
        </w:rPr>
        <w:t>try or die</w:t>
      </w:r>
      <w:r>
        <w:t xml:space="preserve"> – </w:t>
      </w:r>
      <w:r w:rsidRPr="00B128E2">
        <w:rPr>
          <w:u w:val="single"/>
        </w:rPr>
        <w:t>S</w:t>
      </w:r>
      <w:r w:rsidRPr="00F70560">
        <w:rPr>
          <w:u w:val="single"/>
        </w:rPr>
        <w:t>tructural mechanisms</w:t>
      </w:r>
      <w:r>
        <w:t xml:space="preserve"> make </w:t>
      </w:r>
      <w:r w:rsidRPr="00B128E2">
        <w:rPr>
          <w:u w:val="single"/>
        </w:rPr>
        <w:t>Global</w:t>
      </w:r>
      <w:r>
        <w:t xml:space="preserve"> </w:t>
      </w:r>
      <w:r w:rsidRPr="00F70560">
        <w:rPr>
          <w:u w:val="single"/>
        </w:rPr>
        <w:t>warfare inevitable</w:t>
      </w:r>
      <w:r>
        <w:t xml:space="preserve"> – quantitative assessments </w:t>
      </w:r>
      <w:r w:rsidRPr="00F70560">
        <w:rPr>
          <w:u w:val="single"/>
        </w:rPr>
        <w:t>erase</w:t>
      </w:r>
      <w:r>
        <w:t xml:space="preserve"> </w:t>
      </w:r>
      <w:r w:rsidRPr="00F70560">
        <w:rPr>
          <w:u w:val="single"/>
        </w:rPr>
        <w:t>escalating</w:t>
      </w:r>
      <w:r>
        <w:t xml:space="preserve"> </w:t>
      </w:r>
      <w:r w:rsidRPr="00F70560">
        <w:rPr>
          <w:u w:val="single"/>
        </w:rPr>
        <w:t>violence</w:t>
      </w:r>
      <w:r>
        <w:t xml:space="preserve"> against the </w:t>
      </w:r>
      <w:r w:rsidRPr="00F70560">
        <w:rPr>
          <w:u w:val="single"/>
        </w:rPr>
        <w:t>global South</w:t>
      </w:r>
    </w:p>
    <w:p w:rsidR="00DB7130" w:rsidRPr="00607891" w:rsidRDefault="00DB7130" w:rsidP="00DB7130">
      <w:pPr>
        <w:tabs>
          <w:tab w:val="left" w:pos="15630"/>
        </w:tabs>
      </w:pPr>
      <w:r w:rsidRPr="00607891">
        <w:rPr>
          <w:b/>
        </w:rPr>
        <w:t>Gregory ’10</w:t>
      </w:r>
      <w:r w:rsidRPr="00607891">
        <w:t xml:space="preserve"> (Derek </w:t>
      </w:r>
      <w:proofErr w:type="gramStart"/>
      <w:r w:rsidRPr="00607891">
        <w:t>Gregory ,</w:t>
      </w:r>
      <w:proofErr w:type="gramEnd"/>
      <w:r w:rsidRPr="00607891">
        <w:t xml:space="preserve"> Prof. of Geography @ U. of British Columbia, “War and peace,” Transactions of the Institute of British Geographers, Vol. 35.2)</w:t>
      </w:r>
    </w:p>
    <w:p w:rsidR="00DB7130" w:rsidRPr="00D07CBD" w:rsidRDefault="00DB7130" w:rsidP="00DB7130">
      <w:pPr>
        <w:rPr>
          <w:sz w:val="16"/>
        </w:rPr>
      </w:pPr>
      <w:r w:rsidRPr="00D07CBD">
        <w:rPr>
          <w:sz w:val="16"/>
        </w:rPr>
        <w:t xml:space="preserve">Ferguson is not alone in his silence. Many of </w:t>
      </w:r>
      <w:r w:rsidRPr="00D07CBD">
        <w:rPr>
          <w:highlight w:val="yellow"/>
          <w:u w:val="single"/>
        </w:rPr>
        <w:t>those who regarded</w:t>
      </w:r>
      <w:r w:rsidRPr="003B2361">
        <w:rPr>
          <w:u w:val="single"/>
        </w:rPr>
        <w:t xml:space="preserve"> </w:t>
      </w:r>
      <w:r w:rsidRPr="00D07CBD">
        <w:rPr>
          <w:sz w:val="16"/>
        </w:rPr>
        <w:t xml:space="preserve">those continuing </w:t>
      </w:r>
      <w:r w:rsidRPr="00D07CBD">
        <w:rPr>
          <w:highlight w:val="yellow"/>
          <w:u w:val="single"/>
        </w:rPr>
        <w:t>conflicts as</w:t>
      </w:r>
      <w:r w:rsidRPr="003B2361">
        <w:rPr>
          <w:u w:val="single"/>
        </w:rPr>
        <w:t xml:space="preserve"> </w:t>
      </w:r>
      <w:r w:rsidRPr="00D07CBD">
        <w:rPr>
          <w:rStyle w:val="StyleBoldUnderline"/>
        </w:rPr>
        <w:t>‘</w:t>
      </w:r>
      <w:r w:rsidRPr="00D07CBD">
        <w:rPr>
          <w:rStyle w:val="StyleBoldUnderline"/>
          <w:highlight w:val="yellow"/>
        </w:rPr>
        <w:t>remote’</w:t>
      </w:r>
      <w:r w:rsidRPr="00D07CBD">
        <w:rPr>
          <w:sz w:val="16"/>
        </w:rPr>
        <w:t xml:space="preserve">– which </w:t>
      </w:r>
      <w:r w:rsidRPr="00D07CBD">
        <w:rPr>
          <w:b/>
          <w:sz w:val="24"/>
          <w:highlight w:val="yellow"/>
          <w:u w:val="single"/>
        </w:rPr>
        <w:t>excludes</w:t>
      </w:r>
      <w:r w:rsidRPr="00D07CBD">
        <w:rPr>
          <w:b/>
          <w:sz w:val="24"/>
          <w:u w:val="single"/>
        </w:rPr>
        <w:t xml:space="preserve"> the </w:t>
      </w:r>
      <w:r w:rsidRPr="00D07CBD">
        <w:rPr>
          <w:b/>
          <w:sz w:val="24"/>
          <w:highlight w:val="yellow"/>
          <w:u w:val="single"/>
        </w:rPr>
        <w:t>millions</w:t>
      </w:r>
      <w:r w:rsidRPr="00D07CBD">
        <w:rPr>
          <w:b/>
          <w:sz w:val="24"/>
          <w:u w:val="single"/>
        </w:rPr>
        <w:t xml:space="preserve"> to </w:t>
      </w:r>
      <w:r w:rsidRPr="00D07CBD">
        <w:rPr>
          <w:b/>
          <w:sz w:val="24"/>
          <w:highlight w:val="yellow"/>
          <w:u w:val="single"/>
        </w:rPr>
        <w:t>whom</w:t>
      </w:r>
      <w:r w:rsidRPr="00D07CBD">
        <w:rPr>
          <w:b/>
          <w:sz w:val="24"/>
          <w:u w:val="single"/>
        </w:rPr>
        <w:t xml:space="preserve"> those ‘</w:t>
      </w:r>
      <w:r w:rsidRPr="00D07CBD">
        <w:rPr>
          <w:b/>
          <w:sz w:val="24"/>
          <w:highlight w:val="yellow"/>
          <w:u w:val="single"/>
        </w:rPr>
        <w:t>theatres’</w:t>
      </w:r>
      <w:r w:rsidRPr="00D07CBD">
        <w:rPr>
          <w:b/>
          <w:sz w:val="24"/>
          <w:u w:val="single"/>
        </w:rPr>
        <w:t xml:space="preserve"> </w:t>
      </w:r>
      <w:r w:rsidRPr="00D07CBD">
        <w:rPr>
          <w:b/>
          <w:sz w:val="24"/>
          <w:highlight w:val="yellow"/>
          <w:u w:val="single"/>
        </w:rPr>
        <w:t>were</w:t>
      </w:r>
      <w:r w:rsidRPr="00D07CBD">
        <w:rPr>
          <w:b/>
          <w:sz w:val="24"/>
          <w:u w:val="single"/>
        </w:rPr>
        <w:t xml:space="preserve"> </w:t>
      </w:r>
      <w:r w:rsidRPr="00D07CBD">
        <w:rPr>
          <w:b/>
          <w:sz w:val="24"/>
          <w:highlight w:val="yellow"/>
          <w:u w:val="single"/>
        </w:rPr>
        <w:t>their</w:t>
      </w:r>
      <w:r w:rsidRPr="00D07CBD">
        <w:rPr>
          <w:b/>
          <w:sz w:val="24"/>
          <w:u w:val="single"/>
        </w:rPr>
        <w:t xml:space="preserve"> </w:t>
      </w:r>
      <w:r w:rsidRPr="00D07CBD">
        <w:rPr>
          <w:b/>
          <w:sz w:val="24"/>
          <w:highlight w:val="yellow"/>
          <w:u w:val="single"/>
        </w:rPr>
        <w:t>homes</w:t>
      </w:r>
      <w:r w:rsidRPr="00D07CBD">
        <w:rPr>
          <w:b/>
          <w:sz w:val="24"/>
          <w:u w:val="single"/>
        </w:rPr>
        <w:t xml:space="preserve"> </w:t>
      </w:r>
      <w:r w:rsidRPr="00D07CBD">
        <w:rPr>
          <w:sz w:val="16"/>
        </w:rPr>
        <w:t xml:space="preserve">– </w:t>
      </w:r>
      <w:r w:rsidRPr="001721DA">
        <w:rPr>
          <w:rStyle w:val="Emphasis"/>
          <w:sz w:val="26"/>
        </w:rPr>
        <w:t xml:space="preserve">elected </w:t>
      </w:r>
      <w:r w:rsidRPr="00D07CBD">
        <w:rPr>
          <w:rStyle w:val="Emphasis"/>
          <w:sz w:val="26"/>
          <w:highlight w:val="yellow"/>
        </w:rPr>
        <w:t>to repress</w:t>
      </w:r>
      <w:r w:rsidRPr="00D07CBD">
        <w:rPr>
          <w:rStyle w:val="Emphasis"/>
          <w:sz w:val="26"/>
        </w:rPr>
        <w:t xml:space="preserve"> </w:t>
      </w:r>
      <w:r w:rsidRPr="00D07CBD">
        <w:rPr>
          <w:sz w:val="16"/>
        </w:rPr>
        <w:t xml:space="preserve">or to re-script </w:t>
      </w:r>
      <w:r w:rsidRPr="00D07CBD">
        <w:rPr>
          <w:rStyle w:val="Emphasis"/>
          <w:sz w:val="26"/>
          <w:highlight w:val="yellow"/>
        </w:rPr>
        <w:t>the</w:t>
      </w:r>
      <w:r w:rsidRPr="00D07CBD">
        <w:rPr>
          <w:rStyle w:val="Emphasis"/>
          <w:sz w:val="26"/>
        </w:rPr>
        <w:t xml:space="preserve"> </w:t>
      </w:r>
      <w:r w:rsidRPr="00D07CBD">
        <w:rPr>
          <w:rStyle w:val="Emphasis"/>
          <w:sz w:val="26"/>
          <w:highlight w:val="yellow"/>
        </w:rPr>
        <w:t>role of the global North in provoking violence in the global South</w:t>
      </w:r>
      <w:r w:rsidRPr="00D07CBD">
        <w:rPr>
          <w:rStyle w:val="Emphasis"/>
          <w:sz w:val="26"/>
        </w:rPr>
        <w:t>.</w:t>
      </w:r>
      <w:r w:rsidRPr="00D07CBD">
        <w:rPr>
          <w:sz w:val="16"/>
        </w:rPr>
        <w:t xml:space="preserve"> Hence </w:t>
      </w:r>
      <w:r w:rsidRPr="00F70560">
        <w:rPr>
          <w:u w:val="single"/>
        </w:rPr>
        <w:t xml:space="preserve">Mueller’s </w:t>
      </w:r>
      <w:r w:rsidRPr="00F70560">
        <w:rPr>
          <w:sz w:val="16"/>
        </w:rPr>
        <w:t xml:space="preserve">(2009) </w:t>
      </w:r>
      <w:r w:rsidRPr="00F70560">
        <w:rPr>
          <w:u w:val="single"/>
        </w:rPr>
        <w:t xml:space="preserve">claim </w:t>
      </w:r>
      <w:r w:rsidRPr="00F70560">
        <w:rPr>
          <w:sz w:val="16"/>
        </w:rPr>
        <w:t>that, asymptotically, ‘</w:t>
      </w:r>
      <w:r w:rsidRPr="00F70560">
        <w:rPr>
          <w:u w:val="single"/>
        </w:rPr>
        <w:t>war has almost ceased to exist’</w:t>
      </w:r>
      <w:r w:rsidRPr="00F70560">
        <w:rPr>
          <w:sz w:val="16"/>
        </w:rPr>
        <w:t>, at least between ‘advanced states’ or ‘</w:t>
      </w:r>
      <w:proofErr w:type="spellStart"/>
      <w:r w:rsidRPr="00F70560">
        <w:rPr>
          <w:sz w:val="16"/>
        </w:rPr>
        <w:t>civilised</w:t>
      </w:r>
      <w:proofErr w:type="spellEnd"/>
      <w:r w:rsidRPr="00F70560">
        <w:rPr>
          <w:sz w:val="16"/>
        </w:rPr>
        <w:t xml:space="preserve"> nations’. Within those states, </w:t>
      </w:r>
      <w:r w:rsidRPr="00F70560">
        <w:rPr>
          <w:b/>
          <w:sz w:val="24"/>
          <w:u w:val="single"/>
        </w:rPr>
        <w:t>amnesia</w:t>
      </w:r>
      <w:r w:rsidRPr="00F70560">
        <w:rPr>
          <w:sz w:val="24"/>
          <w:u w:val="single"/>
        </w:rPr>
        <w:t xml:space="preserve"> </w:t>
      </w:r>
      <w:r w:rsidRPr="00F70560">
        <w:rPr>
          <w:u w:val="single"/>
        </w:rPr>
        <w:t xml:space="preserve">has </w:t>
      </w:r>
      <w:r w:rsidRPr="00F70560">
        <w:rPr>
          <w:sz w:val="16"/>
        </w:rPr>
        <w:t xml:space="preserve">now </w:t>
      </w:r>
      <w:r w:rsidRPr="00F70560">
        <w:rPr>
          <w:u w:val="single"/>
        </w:rPr>
        <w:t xml:space="preserve">become </w:t>
      </w:r>
      <w:r w:rsidRPr="00F70560">
        <w:rPr>
          <w:sz w:val="16"/>
        </w:rPr>
        <w:t xml:space="preserve">so </w:t>
      </w:r>
      <w:r w:rsidRPr="00F70560">
        <w:rPr>
          <w:u w:val="single"/>
        </w:rPr>
        <w:t>common</w:t>
      </w:r>
      <w:r w:rsidRPr="003B2361">
        <w:rPr>
          <w:u w:val="single"/>
        </w:rPr>
        <w:t xml:space="preserve"> </w:t>
      </w:r>
      <w:r w:rsidRPr="00D07CBD">
        <w:rPr>
          <w:sz w:val="16"/>
        </w:rPr>
        <w:t xml:space="preserve">that </w:t>
      </w:r>
      <w:proofErr w:type="spellStart"/>
      <w:r w:rsidRPr="00D07CBD">
        <w:rPr>
          <w:sz w:val="16"/>
        </w:rPr>
        <w:t>Judt</w:t>
      </w:r>
      <w:proofErr w:type="spellEnd"/>
      <w:r w:rsidRPr="00D07CBD">
        <w:rPr>
          <w:sz w:val="16"/>
        </w:rPr>
        <w:t xml:space="preserve"> (2008) describes the 20th century as the forgotten century. ‘We have become stridently insistent that the past has little of interest to teach us’, he writes: ‘Ours, we assert, is a new world; its risks and opportunities are without precedent.’ He suggests that ‘in our haste to put the twentieth century behind us’, to lock horror and misery in the attic-rooms of our memories and museums, we – particularly </w:t>
      </w:r>
      <w:r w:rsidRPr="003B2361">
        <w:rPr>
          <w:u w:val="single"/>
        </w:rPr>
        <w:t xml:space="preserve">the </w:t>
      </w:r>
      <w:r w:rsidRPr="00D07CBD">
        <w:rPr>
          <w:sz w:val="16"/>
        </w:rPr>
        <w:t xml:space="preserve">‘we’ that is </w:t>
      </w:r>
      <w:r w:rsidRPr="003B2361">
        <w:rPr>
          <w:u w:val="single"/>
        </w:rPr>
        <w:t>US</w:t>
      </w:r>
      <w:r w:rsidRPr="00D07CBD">
        <w:rPr>
          <w:sz w:val="16"/>
        </w:rPr>
        <w:t>, so to speak –‘</w:t>
      </w:r>
      <w:r w:rsidRPr="003B2361">
        <w:rPr>
          <w:u w:val="single"/>
        </w:rPr>
        <w:t>have forgotten the meaning of war’</w:t>
      </w:r>
      <w:r w:rsidRPr="00D07CBD">
        <w:rPr>
          <w:sz w:val="16"/>
        </w:rPr>
        <w:t>. The parenthetical qualification is necessary because in Europe the remains of two world wars are etched deep into the cultural landscape. There, some have seen salvation in Europe’s construction of ‘civilian states’ out of the wreckage –‘the obsolescence of war is not a global phenomenon’, Sheehan (2007, xvii) argues, ‘but a European one, the product of Europe’s distinctive history in the twentieth century’– while others have sought redemption in the constitutively (‘core’) European pursuit of Kant’s perpetual peace (</w:t>
      </w:r>
      <w:proofErr w:type="spellStart"/>
      <w:r w:rsidRPr="00D07CBD">
        <w:rPr>
          <w:sz w:val="16"/>
        </w:rPr>
        <w:t>Habermas</w:t>
      </w:r>
      <w:proofErr w:type="spellEnd"/>
      <w:r w:rsidRPr="00D07CBD">
        <w:rPr>
          <w:sz w:val="16"/>
        </w:rPr>
        <w:t xml:space="preserve"> 2006). But the meaning of modern war is not confined to those terrible global conflicts, and their </w:t>
      </w:r>
      <w:proofErr w:type="spellStart"/>
      <w:r w:rsidRPr="00D07CBD">
        <w:rPr>
          <w:sz w:val="16"/>
        </w:rPr>
        <w:t>exorbitation</w:t>
      </w:r>
      <w:proofErr w:type="spellEnd"/>
      <w:r w:rsidRPr="00D07CBD">
        <w:rPr>
          <w:sz w:val="16"/>
        </w:rPr>
        <w:t xml:space="preserve"> of war as ‘total war’ was not a bolt from the blue. Its arc can be traced back to the Napoleonic wars. Bell locates the origins of a </w:t>
      </w:r>
      <w:proofErr w:type="spellStart"/>
      <w:r w:rsidRPr="00D07CBD">
        <w:rPr>
          <w:sz w:val="16"/>
        </w:rPr>
        <w:t>recognisably</w:t>
      </w:r>
      <w:proofErr w:type="spellEnd"/>
      <w:r w:rsidRPr="00D07CBD">
        <w:rPr>
          <w:sz w:val="16"/>
        </w:rPr>
        <w:t xml:space="preserve"> modern culture of war in those ferocious campaigns and their ‘extraordinary transformation in the scope and intensity of warfare’ (2007, 7). It was then, too, that the ill-fated French occupation of Egypt in 1798 and the savage expeditions through the Levant inaugurated what Said (1978, 87) saw as a modern, profoundly martial </w:t>
      </w:r>
      <w:proofErr w:type="spellStart"/>
      <w:r w:rsidRPr="00D07CBD">
        <w:rPr>
          <w:sz w:val="16"/>
        </w:rPr>
        <w:t>Orientalism</w:t>
      </w:r>
      <w:proofErr w:type="spellEnd"/>
      <w:r w:rsidRPr="00D07CBD">
        <w:rPr>
          <w:sz w:val="16"/>
        </w:rPr>
        <w:t xml:space="preserve"> that was to be reactivated time and time again throughout the 20th and on in to our own century. We should remember, too, that Napoleon also had to contend with insurgencies in Egypt and in Europe; 19th-century war cannot be reduced to a succession of battles between the armies of contending states, any more than it can in subsequent centuries when, as </w:t>
      </w:r>
      <w:proofErr w:type="spellStart"/>
      <w:r w:rsidRPr="00D07CBD">
        <w:rPr>
          <w:sz w:val="16"/>
        </w:rPr>
        <w:t>Judt</w:t>
      </w:r>
      <w:proofErr w:type="spellEnd"/>
      <w:r w:rsidRPr="00D07CBD">
        <w:rPr>
          <w:sz w:val="16"/>
        </w:rPr>
        <w:t xml:space="preserve"> (2008, 6) reminds, war has ‘frequently meant civil war, often under the cover of occupation or “liberation”‘. If these observations qualify the usual European genealogy of modern war, then its supersession cannot be a European conceit either. Across the Atlantic a number of critics worry that, in the wake of 9/11, </w:t>
      </w:r>
      <w:r w:rsidRPr="00F70560">
        <w:rPr>
          <w:b/>
          <w:bCs/>
          <w:sz w:val="24"/>
          <w:szCs w:val="24"/>
          <w:highlight w:val="yellow"/>
          <w:u w:val="single"/>
        </w:rPr>
        <w:t>the United States continues to prepare its ‘serial warriors’ for perpetual wa</w:t>
      </w:r>
      <w:r w:rsidRPr="00F70560">
        <w:rPr>
          <w:b/>
          <w:bCs/>
          <w:sz w:val="24"/>
          <w:szCs w:val="24"/>
          <w:u w:val="single"/>
        </w:rPr>
        <w:t xml:space="preserve">r </w:t>
      </w:r>
      <w:r w:rsidRPr="00D07CBD">
        <w:rPr>
          <w:sz w:val="16"/>
        </w:rPr>
        <w:t xml:space="preserve">(Young 2005; Bromwich 2009). The Pentagon has divided the globe into six Areas of Responsibility assigned to unified combatant commands – like US Central Command, or CENTCOM (Morrissey 2009) – and relies on a veritable ‘empire of bases’ to project its global military power (Figure 1).2 And yet </w:t>
      </w:r>
      <w:proofErr w:type="spellStart"/>
      <w:r w:rsidRPr="00D07CBD">
        <w:rPr>
          <w:sz w:val="16"/>
        </w:rPr>
        <w:t>Englehardt</w:t>
      </w:r>
      <w:proofErr w:type="spellEnd"/>
      <w:r w:rsidRPr="00D07CBD">
        <w:rPr>
          <w:sz w:val="16"/>
        </w:rPr>
        <w:t xml:space="preserve"> reckons that it’s hard for Americans to grasp that Washington is a war capital, that the </w:t>
      </w:r>
      <w:r w:rsidRPr="00C241E8">
        <w:rPr>
          <w:u w:val="single"/>
        </w:rPr>
        <w:t>United States is a war state</w:t>
      </w:r>
      <w:r w:rsidRPr="00D07CBD">
        <w:rPr>
          <w:sz w:val="16"/>
        </w:rPr>
        <w:t xml:space="preserve">, that it garrisons much of the planet, and that </w:t>
      </w:r>
      <w:r w:rsidRPr="00F70560">
        <w:rPr>
          <w:b/>
          <w:sz w:val="24"/>
          <w:highlight w:val="yellow"/>
          <w:u w:val="single"/>
        </w:rPr>
        <w:t>the norm</w:t>
      </w:r>
      <w:r w:rsidRPr="00D07CBD">
        <w:rPr>
          <w:sz w:val="24"/>
          <w:u w:val="single"/>
        </w:rPr>
        <w:t xml:space="preserve"> </w:t>
      </w:r>
      <w:r w:rsidRPr="00D07CBD">
        <w:rPr>
          <w:sz w:val="16"/>
        </w:rPr>
        <w:t xml:space="preserve">for us </w:t>
      </w:r>
      <w:r w:rsidRPr="00F70560">
        <w:rPr>
          <w:b/>
          <w:sz w:val="24"/>
          <w:highlight w:val="yellow"/>
          <w:u w:val="single"/>
        </w:rPr>
        <w:t>is to be at war</w:t>
      </w:r>
      <w:r w:rsidRPr="00D07CBD">
        <w:rPr>
          <w:b/>
          <w:sz w:val="24"/>
          <w:u w:val="single"/>
        </w:rPr>
        <w:t xml:space="preserve"> somewhere </w:t>
      </w:r>
      <w:r w:rsidRPr="00F70560">
        <w:rPr>
          <w:b/>
          <w:sz w:val="24"/>
          <w:highlight w:val="yellow"/>
          <w:u w:val="single"/>
        </w:rPr>
        <w:t>at any moment</w:t>
      </w:r>
      <w:r w:rsidRPr="00C241E8">
        <w:rPr>
          <w:u w:val="single"/>
        </w:rPr>
        <w:t xml:space="preserve">. </w:t>
      </w:r>
      <w:r w:rsidRPr="00D07CBD">
        <w:rPr>
          <w:sz w:val="16"/>
        </w:rPr>
        <w:t>(2009) Writing barely a year after the presidential election, he ruefully observed that the Bush administration, ‘the most militarily obsessed administration in our history, which year after year submitted ever more bloated Pentagon budgets to Congress’, was succeeded by the Obama administration that had already submitted an even larger one. There are of course differences in foreign and military policy between the two, but re-scripting the war in Afghanistan as ‘the good war’, a war of necessity, even a Just War – the comparison is with Bush’s Iraq war – continues to license the re-scripting of a succession of other wars from Korea or even the Philippines to Afghanistan (and beyond) as the imaginative scene for a heroic interventionism by the United States and its allies – Kipling’s ‘savage wars of peace’ now waged by a stern but kindly Uncle Sam (Boot 2003a) – that endorses a hyper-</w:t>
      </w:r>
      <w:proofErr w:type="spellStart"/>
      <w:r w:rsidRPr="00D07CBD">
        <w:rPr>
          <w:sz w:val="16"/>
        </w:rPr>
        <w:t>masculinised</w:t>
      </w:r>
      <w:proofErr w:type="spellEnd"/>
      <w:r w:rsidRPr="00D07CBD">
        <w:rPr>
          <w:sz w:val="16"/>
        </w:rPr>
        <w:t xml:space="preserve"> military humanism (</w:t>
      </w:r>
      <w:proofErr w:type="spellStart"/>
      <w:r w:rsidRPr="00D07CBD">
        <w:rPr>
          <w:sz w:val="16"/>
        </w:rPr>
        <w:t>Barkawi</w:t>
      </w:r>
      <w:proofErr w:type="spellEnd"/>
      <w:r w:rsidRPr="00D07CBD">
        <w:rPr>
          <w:sz w:val="16"/>
        </w:rPr>
        <w:t xml:space="preserve"> 2004; </w:t>
      </w:r>
      <w:proofErr w:type="spellStart"/>
      <w:r w:rsidRPr="00D07CBD">
        <w:rPr>
          <w:sz w:val="16"/>
        </w:rPr>
        <w:t>Douzinas</w:t>
      </w:r>
      <w:proofErr w:type="spellEnd"/>
      <w:r w:rsidRPr="00D07CBD">
        <w:rPr>
          <w:sz w:val="16"/>
        </w:rPr>
        <w:t xml:space="preserve"> 2003). The shifting fortunes of inter-state wars and ‘small wars’ since the Second World War have been charted by two major projects: the Correlates of War project (COW) at the University of Michigan, devoted to ‘the systematic accumulation of scientific knowledge about war’, and the joint attempt to establish an Armed Conflict Dataset by the Uppsala Conflict Data Program in Sweden (UCDP), the International Peace Research Institute in Norway (PRIO) and the Human Security Report Project in Canada (HSRP). </w:t>
      </w:r>
      <w:r w:rsidRPr="00D07CBD">
        <w:rPr>
          <w:b/>
          <w:sz w:val="24"/>
          <w:highlight w:val="yellow"/>
          <w:u w:val="single"/>
        </w:rPr>
        <w:t>Any quantitative assessment</w:t>
      </w:r>
      <w:r w:rsidRPr="00D07CBD">
        <w:rPr>
          <w:b/>
          <w:sz w:val="24"/>
          <w:u w:val="single"/>
        </w:rPr>
        <w:t xml:space="preserve"> </w:t>
      </w:r>
      <w:r w:rsidRPr="00F70560">
        <w:rPr>
          <w:b/>
          <w:sz w:val="24"/>
          <w:u w:val="single"/>
        </w:rPr>
        <w:t>is a battlefield of its own, involving disputes over definitions and data and</w:t>
      </w:r>
      <w:r w:rsidRPr="00F70560">
        <w:rPr>
          <w:sz w:val="16"/>
        </w:rPr>
        <w:t xml:space="preserve">, for that matter, </w:t>
      </w:r>
      <w:r w:rsidRPr="00F70560">
        <w:rPr>
          <w:u w:val="single"/>
        </w:rPr>
        <w:t xml:space="preserve">over the </w:t>
      </w:r>
      <w:r w:rsidRPr="00F70560">
        <w:rPr>
          <w:b/>
          <w:sz w:val="24"/>
          <w:u w:val="single"/>
        </w:rPr>
        <w:t>reduction of military violence to abstract metrics and body counts</w:t>
      </w:r>
      <w:r w:rsidRPr="00F70560">
        <w:rPr>
          <w:b/>
          <w:sz w:val="18"/>
        </w:rPr>
        <w:t>.</w:t>
      </w:r>
      <w:r w:rsidRPr="00F70560">
        <w:rPr>
          <w:sz w:val="18"/>
        </w:rPr>
        <w:t xml:space="preserve"> </w:t>
      </w:r>
      <w:r w:rsidRPr="00F70560">
        <w:rPr>
          <w:sz w:val="16"/>
        </w:rPr>
        <w:t xml:space="preserve">This holds for individual wars – </w:t>
      </w:r>
      <w:r w:rsidRPr="00F70560">
        <w:rPr>
          <w:u w:val="single"/>
        </w:rPr>
        <w:t>think</w:t>
      </w:r>
      <w:r w:rsidRPr="00F70560">
        <w:rPr>
          <w:sz w:val="16"/>
        </w:rPr>
        <w:t xml:space="preserve">, for example, </w:t>
      </w:r>
      <w:r w:rsidRPr="00F70560">
        <w:rPr>
          <w:u w:val="single"/>
        </w:rPr>
        <w:t xml:space="preserve">of the debates that have raged over estimates of casualties in Iraq </w:t>
      </w:r>
      <w:r w:rsidRPr="00F70560">
        <w:rPr>
          <w:sz w:val="16"/>
        </w:rPr>
        <w:t xml:space="preserve">– but it applies a fortiori to any global audit. </w:t>
      </w:r>
      <w:r w:rsidRPr="00F70560">
        <w:rPr>
          <w:u w:val="single"/>
        </w:rPr>
        <w:t xml:space="preserve">The </w:t>
      </w:r>
      <w:r w:rsidRPr="00F70560">
        <w:rPr>
          <w:b/>
          <w:sz w:val="24"/>
          <w:u w:val="single"/>
        </w:rPr>
        <w:t xml:space="preserve">sources for such studies </w:t>
      </w:r>
      <w:r w:rsidRPr="00D07CBD">
        <w:rPr>
          <w:b/>
          <w:sz w:val="24"/>
          <w:highlight w:val="yellow"/>
          <w:u w:val="single"/>
        </w:rPr>
        <w:t>are</w:t>
      </w:r>
      <w:r w:rsidRPr="00D07CBD">
        <w:rPr>
          <w:b/>
          <w:sz w:val="24"/>
          <w:u w:val="single"/>
        </w:rPr>
        <w:t xml:space="preserve"> inevitably </w:t>
      </w:r>
      <w:r w:rsidRPr="00D07CBD">
        <w:rPr>
          <w:b/>
          <w:sz w:val="24"/>
          <w:highlight w:val="yellow"/>
          <w:u w:val="single"/>
        </w:rPr>
        <w:t>uneven</w:t>
      </w:r>
      <w:r w:rsidRPr="00D07CBD">
        <w:rPr>
          <w:sz w:val="24"/>
          <w:u w:val="single"/>
        </w:rPr>
        <w:t xml:space="preserve"> </w:t>
      </w:r>
      <w:r w:rsidRPr="00D07CBD">
        <w:rPr>
          <w:highlight w:val="yellow"/>
          <w:u w:val="single"/>
        </w:rPr>
        <w:t>and</w:t>
      </w:r>
      <w:r w:rsidRPr="00D07CBD">
        <w:rPr>
          <w:sz w:val="16"/>
        </w:rPr>
        <w:t xml:space="preserve">, as </w:t>
      </w:r>
      <w:proofErr w:type="spellStart"/>
      <w:r w:rsidRPr="00D07CBD">
        <w:rPr>
          <w:sz w:val="16"/>
        </w:rPr>
        <w:t>Østerud</w:t>
      </w:r>
      <w:proofErr w:type="spellEnd"/>
      <w:r w:rsidRPr="00D07CBD">
        <w:rPr>
          <w:sz w:val="16"/>
        </w:rPr>
        <w:t xml:space="preserve"> (2008a 2008b) reminds us, </w:t>
      </w:r>
      <w:r w:rsidRPr="00D07CBD">
        <w:rPr>
          <w:u w:val="single"/>
        </w:rPr>
        <w:t>‘</w:t>
      </w:r>
      <w:r w:rsidRPr="00F70560">
        <w:rPr>
          <w:b/>
          <w:sz w:val="24"/>
          <w:u w:val="single"/>
        </w:rPr>
        <w:t>deaths from decentralized and fragmented violence are</w:t>
      </w:r>
      <w:r w:rsidRPr="00D07CBD">
        <w:rPr>
          <w:sz w:val="24"/>
          <w:u w:val="single"/>
        </w:rPr>
        <w:t xml:space="preserve"> </w:t>
      </w:r>
      <w:r w:rsidRPr="00D07CBD">
        <w:rPr>
          <w:sz w:val="16"/>
        </w:rPr>
        <w:t xml:space="preserve">probably </w:t>
      </w:r>
      <w:r w:rsidRPr="00D07CBD">
        <w:rPr>
          <w:b/>
          <w:sz w:val="24"/>
          <w:highlight w:val="yellow"/>
          <w:u w:val="single"/>
        </w:rPr>
        <w:t>underreported</w:t>
      </w:r>
      <w:r w:rsidRPr="00D07CBD">
        <w:rPr>
          <w:sz w:val="24"/>
          <w:u w:val="single"/>
        </w:rPr>
        <w:t xml:space="preserve"> </w:t>
      </w:r>
      <w:r w:rsidRPr="00D07CBD">
        <w:rPr>
          <w:sz w:val="16"/>
        </w:rPr>
        <w:t xml:space="preserve">relative to deaths from more centralized and concentrated violence’ (2008a, 226). </w:t>
      </w:r>
      <w:r w:rsidRPr="00F70560">
        <w:rPr>
          <w:u w:val="single"/>
        </w:rPr>
        <w:t>The</w:t>
      </w:r>
      <w:r w:rsidRPr="00D07CBD">
        <w:rPr>
          <w:u w:val="single"/>
        </w:rPr>
        <w:t xml:space="preserve"> screening and </w:t>
      </w:r>
      <w:r w:rsidRPr="00D07CBD">
        <w:rPr>
          <w:highlight w:val="yellow"/>
          <w:u w:val="single"/>
        </w:rPr>
        <w:t>sorting devices</w:t>
      </w:r>
      <w:r w:rsidRPr="00D07CBD">
        <w:rPr>
          <w:u w:val="single"/>
        </w:rPr>
        <w:t xml:space="preserve"> </w:t>
      </w:r>
      <w:proofErr w:type="gramStart"/>
      <w:r w:rsidRPr="00D07CBD">
        <w:rPr>
          <w:u w:val="single"/>
        </w:rPr>
        <w:t>that have</w:t>
      </w:r>
      <w:proofErr w:type="gramEnd"/>
      <w:r w:rsidRPr="00D07CBD">
        <w:rPr>
          <w:u w:val="single"/>
        </w:rPr>
        <w:t xml:space="preserve"> to be </w:t>
      </w:r>
      <w:r w:rsidRPr="00F70560">
        <w:rPr>
          <w:u w:val="single"/>
        </w:rPr>
        <w:t>used</w:t>
      </w:r>
      <w:r w:rsidRPr="00D07CBD">
        <w:rPr>
          <w:u w:val="single"/>
        </w:rPr>
        <w:t xml:space="preserve"> in these approaches only </w:t>
      </w:r>
      <w:r w:rsidRPr="00D07CBD">
        <w:rPr>
          <w:b/>
          <w:sz w:val="24"/>
          <w:highlight w:val="yellow"/>
          <w:u w:val="single"/>
        </w:rPr>
        <w:t>compound</w:t>
      </w:r>
      <w:r w:rsidRPr="00D07CBD">
        <w:rPr>
          <w:b/>
          <w:sz w:val="24"/>
          <w:u w:val="single"/>
        </w:rPr>
        <w:t xml:space="preserve"> the </w:t>
      </w:r>
      <w:r w:rsidRPr="00D07CBD">
        <w:rPr>
          <w:b/>
          <w:sz w:val="24"/>
          <w:highlight w:val="yellow"/>
          <w:u w:val="single"/>
        </w:rPr>
        <w:t>difficulty</w:t>
      </w:r>
      <w:r w:rsidRPr="00D07CBD">
        <w:rPr>
          <w:b/>
          <w:sz w:val="24"/>
          <w:u w:val="single"/>
        </w:rPr>
        <w:t>.</w:t>
      </w:r>
      <w:r w:rsidRPr="00D07CBD">
        <w:rPr>
          <w:sz w:val="24"/>
          <w:u w:val="single"/>
        </w:rPr>
        <w:t xml:space="preserve"> </w:t>
      </w:r>
      <w:r w:rsidRPr="00D07CBD">
        <w:rPr>
          <w:u w:val="single"/>
        </w:rPr>
        <w:t xml:space="preserve">Most </w:t>
      </w:r>
      <w:r w:rsidRPr="00D07CBD">
        <w:rPr>
          <w:highlight w:val="yellow"/>
          <w:u w:val="single"/>
        </w:rPr>
        <w:t>quantitative studies count</w:t>
      </w:r>
      <w:r w:rsidRPr="00D07CBD">
        <w:rPr>
          <w:u w:val="single"/>
        </w:rPr>
        <w:t xml:space="preserve"> as a ‘war’ </w:t>
      </w:r>
      <w:r w:rsidRPr="00D07CBD">
        <w:rPr>
          <w:highlight w:val="yellow"/>
          <w:u w:val="single"/>
        </w:rPr>
        <w:t>only</w:t>
      </w:r>
      <w:r w:rsidRPr="00D07CBD">
        <w:rPr>
          <w:u w:val="single"/>
        </w:rPr>
        <w:t xml:space="preserve"> armed </w:t>
      </w:r>
      <w:r w:rsidRPr="00D07CBD">
        <w:rPr>
          <w:highlight w:val="yellow"/>
          <w:u w:val="single"/>
        </w:rPr>
        <w:t>conflicts</w:t>
      </w:r>
      <w:r w:rsidRPr="00D07CBD">
        <w:rPr>
          <w:u w:val="single"/>
        </w:rPr>
        <w:t xml:space="preserve"> </w:t>
      </w:r>
      <w:r w:rsidRPr="00D07CBD">
        <w:rPr>
          <w:highlight w:val="yellow"/>
          <w:u w:val="single"/>
        </w:rPr>
        <w:t>that produce</w:t>
      </w:r>
      <w:r w:rsidRPr="00D07CBD">
        <w:rPr>
          <w:u w:val="single"/>
        </w:rPr>
        <w:t xml:space="preserve"> at least </w:t>
      </w:r>
      <w:r w:rsidRPr="00D07CBD">
        <w:rPr>
          <w:highlight w:val="yellow"/>
          <w:u w:val="single"/>
        </w:rPr>
        <w:t>1000 deaths</w:t>
      </w:r>
      <w:r w:rsidRPr="00D07CBD">
        <w:rPr>
          <w:u w:val="single"/>
        </w:rPr>
        <w:t xml:space="preserve"> each year, </w:t>
      </w:r>
      <w:r w:rsidRPr="00D07CBD">
        <w:rPr>
          <w:highlight w:val="yellow"/>
          <w:u w:val="single"/>
        </w:rPr>
        <w:t>which is</w:t>
      </w:r>
      <w:r w:rsidRPr="00D07CBD">
        <w:rPr>
          <w:u w:val="single"/>
        </w:rPr>
        <w:t xml:space="preserve"> </w:t>
      </w:r>
      <w:r w:rsidRPr="00D07CBD">
        <w:rPr>
          <w:sz w:val="16"/>
        </w:rPr>
        <w:t xml:space="preserve">a necessarily </w:t>
      </w:r>
      <w:r w:rsidRPr="00D07CBD">
        <w:rPr>
          <w:b/>
          <w:sz w:val="24"/>
          <w:highlight w:val="yellow"/>
          <w:u w:val="single"/>
        </w:rPr>
        <w:t>arbitrary</w:t>
      </w:r>
      <w:r w:rsidRPr="00D07CBD">
        <w:rPr>
          <w:sz w:val="24"/>
          <w:u w:val="single"/>
        </w:rPr>
        <w:t xml:space="preserve"> </w:t>
      </w:r>
      <w:r w:rsidRPr="00D07CBD">
        <w:rPr>
          <w:sz w:val="16"/>
        </w:rPr>
        <w:t xml:space="preserve">threshold, </w:t>
      </w:r>
      <w:r w:rsidRPr="00D07CBD">
        <w:rPr>
          <w:highlight w:val="yellow"/>
          <w:u w:val="single"/>
        </w:rPr>
        <w:t>and</w:t>
      </w:r>
      <w:r w:rsidRPr="00D07CBD">
        <w:rPr>
          <w:u w:val="single"/>
        </w:rPr>
        <w:t xml:space="preserve"> </w:t>
      </w:r>
      <w:r w:rsidRPr="00D07CBD">
        <w:rPr>
          <w:sz w:val="16"/>
        </w:rPr>
        <w:t xml:space="preserve">the common restriction to ‘battle-field’ or ‘battle-related deaths’ </w:t>
      </w:r>
      <w:r w:rsidRPr="00D07CBD">
        <w:rPr>
          <w:highlight w:val="yellow"/>
          <w:u w:val="single"/>
        </w:rPr>
        <w:t>excludes</w:t>
      </w:r>
      <w:r w:rsidRPr="00D07CBD">
        <w:rPr>
          <w:u w:val="single"/>
        </w:rPr>
        <w:t xml:space="preserve"> </w:t>
      </w:r>
      <w:r w:rsidRPr="00D07CBD">
        <w:rPr>
          <w:sz w:val="16"/>
        </w:rPr>
        <w:t xml:space="preserve">many </w:t>
      </w:r>
      <w:r w:rsidRPr="00D07CBD">
        <w:rPr>
          <w:sz w:val="16"/>
        </w:rPr>
        <w:lastRenderedPageBreak/>
        <w:t xml:space="preserve">other </w:t>
      </w:r>
      <w:r w:rsidRPr="00D07CBD">
        <w:rPr>
          <w:highlight w:val="yellow"/>
          <w:u w:val="single"/>
        </w:rPr>
        <w:t>deaths attributable to military or paramilitary violence</w:t>
      </w:r>
      <w:r w:rsidRPr="00D07CBD">
        <w:rPr>
          <w:sz w:val="16"/>
        </w:rPr>
        <w:t xml:space="preserve">. Although these tallies include civilians caught in the crossfire, </w:t>
      </w:r>
      <w:r w:rsidRPr="00D07CBD">
        <w:rPr>
          <w:u w:val="single"/>
        </w:rPr>
        <w:t xml:space="preserve">they </w:t>
      </w:r>
      <w:r w:rsidRPr="00D07CBD">
        <w:rPr>
          <w:b/>
          <w:sz w:val="24"/>
          <w:highlight w:val="yellow"/>
          <w:u w:val="single"/>
        </w:rPr>
        <w:t>exclude deaths from war-induced disease</w:t>
      </w:r>
      <w:r w:rsidRPr="00D07CBD">
        <w:rPr>
          <w:b/>
          <w:sz w:val="24"/>
          <w:u w:val="single"/>
        </w:rPr>
        <w:t xml:space="preserve"> or </w:t>
      </w:r>
      <w:r w:rsidRPr="00D07CBD">
        <w:rPr>
          <w:b/>
          <w:sz w:val="24"/>
          <w:highlight w:val="yellow"/>
          <w:u w:val="single"/>
        </w:rPr>
        <w:t>starvation</w:t>
      </w:r>
      <w:r w:rsidRPr="00D07CBD">
        <w:rPr>
          <w:b/>
          <w:sz w:val="24"/>
          <w:u w:val="single"/>
        </w:rPr>
        <w:t xml:space="preserve"> </w:t>
      </w:r>
      <w:r w:rsidRPr="00D07CBD">
        <w:rPr>
          <w:b/>
          <w:sz w:val="24"/>
          <w:highlight w:val="yellow"/>
          <w:u w:val="single"/>
        </w:rPr>
        <w:t>and</w:t>
      </w:r>
      <w:r w:rsidRPr="00D07CBD">
        <w:rPr>
          <w:b/>
          <w:sz w:val="18"/>
        </w:rPr>
        <w:t>,</w:t>
      </w:r>
      <w:r w:rsidRPr="00D07CBD">
        <w:rPr>
          <w:sz w:val="16"/>
        </w:rPr>
        <w:t xml:space="preserve"> crucially, </w:t>
      </w:r>
      <w:r w:rsidRPr="00D07CBD">
        <w:rPr>
          <w:u w:val="single"/>
        </w:rPr>
        <w:t>‘</w:t>
      </w:r>
      <w:r w:rsidRPr="00D07CBD">
        <w:rPr>
          <w:b/>
          <w:sz w:val="24"/>
          <w:u w:val="single"/>
        </w:rPr>
        <w:t xml:space="preserve">the </w:t>
      </w:r>
      <w:r w:rsidRPr="00D07CBD">
        <w:rPr>
          <w:b/>
          <w:sz w:val="24"/>
          <w:highlight w:val="yellow"/>
          <w:u w:val="single"/>
        </w:rPr>
        <w:t>deliberate killing</w:t>
      </w:r>
      <w:r w:rsidRPr="00D07CBD">
        <w:rPr>
          <w:b/>
          <w:sz w:val="24"/>
          <w:u w:val="single"/>
        </w:rPr>
        <w:t xml:space="preserve"> </w:t>
      </w:r>
      <w:r w:rsidRPr="00D07CBD">
        <w:rPr>
          <w:b/>
          <w:sz w:val="24"/>
          <w:highlight w:val="yellow"/>
          <w:u w:val="single"/>
        </w:rPr>
        <w:t>of</w:t>
      </w:r>
      <w:r w:rsidRPr="00D07CBD">
        <w:rPr>
          <w:b/>
          <w:sz w:val="24"/>
          <w:u w:val="single"/>
        </w:rPr>
        <w:t xml:space="preserve"> unarmed </w:t>
      </w:r>
      <w:r w:rsidRPr="00D07CBD">
        <w:rPr>
          <w:b/>
          <w:sz w:val="24"/>
          <w:highlight w:val="yellow"/>
          <w:u w:val="single"/>
        </w:rPr>
        <w:t>civilians’</w:t>
      </w:r>
      <w:r w:rsidRPr="00D07CBD">
        <w:rPr>
          <w:sz w:val="16"/>
        </w:rPr>
        <w:t>. These are serious limitations. To erase the deliberate killing of civilians makes a mockery not only of the ‘new wars’ I describe below, which are widely supposed to focus on civilians as targets, but also of old ones. What are we then to make of the bombing offensives of the Second World War? For these reasons, I also rely on a third, more recent project, the Consolidated List of Wars developed by the Event Data Project on Conflict and Security (EDACS) at the Free University of Berlin. This provides a database that reworks the thresholds used in other projects and, in distinguishing inter-state wars from other kinds of war, operates with a threshold of 1000 military or civilian deaths (</w:t>
      </w:r>
      <w:proofErr w:type="spellStart"/>
      <w:r w:rsidRPr="00D07CBD">
        <w:rPr>
          <w:sz w:val="16"/>
        </w:rPr>
        <w:t>Chojnacki</w:t>
      </w:r>
      <w:proofErr w:type="spellEnd"/>
      <w:r w:rsidRPr="00D07CBD">
        <w:rPr>
          <w:sz w:val="16"/>
        </w:rPr>
        <w:t xml:space="preserve"> and </w:t>
      </w:r>
      <w:proofErr w:type="spellStart"/>
      <w:r w:rsidRPr="00D07CBD">
        <w:rPr>
          <w:sz w:val="16"/>
        </w:rPr>
        <w:t>Reisch</w:t>
      </w:r>
      <w:proofErr w:type="spellEnd"/>
      <w:r w:rsidRPr="00D07CBD">
        <w:rPr>
          <w:sz w:val="16"/>
        </w:rPr>
        <w:t xml:space="preserve"> 2008). These body counts (and the temporal limits their exclusions assign to war) are defective in another sense, however, because </w:t>
      </w:r>
      <w:r w:rsidRPr="00D07CBD">
        <w:rPr>
          <w:u w:val="single"/>
        </w:rPr>
        <w:t>casualties do not end with the end of war</w:t>
      </w:r>
      <w:r w:rsidRPr="00D07CBD">
        <w:rPr>
          <w:sz w:val="16"/>
        </w:rPr>
        <w:t>. Nixon (2007, 163) writes about the ‘</w:t>
      </w:r>
      <w:r w:rsidRPr="00D07CBD">
        <w:rPr>
          <w:u w:val="single"/>
        </w:rPr>
        <w:t>slow violence’ of landmines, cluster bombs and other unexploded ordnance</w:t>
      </w:r>
      <w:r w:rsidRPr="00D07CBD">
        <w:rPr>
          <w:sz w:val="16"/>
        </w:rPr>
        <w:t xml:space="preserve">. It costs roughly 100 more to remove a landmine than to lay it, and in consequence: One hundred million unexploded mines lie inches beneath our planet’s skin. Each year they kill 24,000 civilians and maim many times that number. They kill and maim on behalf of wars that ended long ago… In neither space nor time can mine-terrorized communities draw a clear line separating war from peace. (Nixon 2007, 163) But, as Nixon </w:t>
      </w:r>
      <w:proofErr w:type="spellStart"/>
      <w:r w:rsidRPr="00D07CBD">
        <w:rPr>
          <w:sz w:val="16"/>
        </w:rPr>
        <w:t>emphasises</w:t>
      </w:r>
      <w:proofErr w:type="spellEnd"/>
      <w:r w:rsidRPr="00D07CBD">
        <w:rPr>
          <w:sz w:val="16"/>
        </w:rPr>
        <w:t xml:space="preserve">, other lines can be drawn. Unexploded ordnance is heavily concentrated in some of the most impoverished places on the planet, often on the front lines of the Cold War in the South, including Afghanistan (the most intensively mined state in the world), Cambodia, Laos, Vietnam, Somalia, Angola, Mozambique, Nicaragua and El Salvador. Landmines not only kill directly; they also have a dramatic effect on local political ecologies, since they are typically used to interdict land-based resources and hence food supplies. In Mozambique, for example, large areas of prime agricultural land were sown with mines and have remained unworkable for </w:t>
      </w:r>
      <w:proofErr w:type="gramStart"/>
      <w:r w:rsidRPr="00D07CBD">
        <w:rPr>
          <w:sz w:val="16"/>
        </w:rPr>
        <w:t>years, which has</w:t>
      </w:r>
      <w:proofErr w:type="gramEnd"/>
      <w:r w:rsidRPr="00D07CBD">
        <w:rPr>
          <w:sz w:val="16"/>
        </w:rPr>
        <w:t xml:space="preserve"> forced farmers to bring marginal lands into cultivation with serious consequences for land degradation and food security (Unruh et al. 2003). Other slow killers that disproportionately ravage populations in the South also reach back to attack those in the North. Thus Blackmore (2005, 164–99) writes of ‘war after war’– the long-term effects of exposure to agents like dioxins or depleted uranium3– and there are countless killings ‘out of place’ by veterans returning to the North from war-zones in the South suffering from post-traumatic stress disorder. These remarks are not intended to disparage the importance of quantitative studies. While I despair of those who reduce war to a mortuary balance-sheet – what </w:t>
      </w:r>
      <w:proofErr w:type="spellStart"/>
      <w:r w:rsidRPr="00D07CBD">
        <w:rPr>
          <w:sz w:val="16"/>
        </w:rPr>
        <w:t>Arundhati</w:t>
      </w:r>
      <w:proofErr w:type="spellEnd"/>
      <w:r w:rsidRPr="00D07CBD">
        <w:rPr>
          <w:sz w:val="16"/>
        </w:rPr>
        <w:t xml:space="preserve"> Roy (2002, 111) called the algebra of infinite justice: ‘How many dead Afghans for every dead American?’– </w:t>
      </w:r>
      <w:proofErr w:type="gramStart"/>
      <w:r w:rsidRPr="00D07CBD">
        <w:rPr>
          <w:u w:val="single"/>
        </w:rPr>
        <w:t>the</w:t>
      </w:r>
      <w:proofErr w:type="gramEnd"/>
      <w:r w:rsidRPr="00D07CBD">
        <w:rPr>
          <w:u w:val="single"/>
        </w:rPr>
        <w:t xml:space="preserve"> raw numbers do mean something. But </w:t>
      </w:r>
      <w:r w:rsidRPr="00F70560">
        <w:rPr>
          <w:u w:val="single"/>
        </w:rPr>
        <w:t xml:space="preserve">there is a </w:t>
      </w:r>
      <w:r w:rsidRPr="00F70560">
        <w:rPr>
          <w:b/>
          <w:sz w:val="24"/>
          <w:u w:val="single"/>
        </w:rPr>
        <w:t>world of meaning hidden behind the tallies and tabulations, which can never summon up the terror, grief and suffering that constitute</w:t>
      </w:r>
      <w:r w:rsidRPr="00D07CBD">
        <w:rPr>
          <w:b/>
          <w:sz w:val="24"/>
          <w:u w:val="single"/>
        </w:rPr>
        <w:t xml:space="preserve"> the common currency of war</w:t>
      </w:r>
      <w:r w:rsidRPr="00D07CBD">
        <w:rPr>
          <w:sz w:val="24"/>
          <w:u w:val="single"/>
        </w:rPr>
        <w:t xml:space="preserve"> </w:t>
      </w:r>
      <w:r w:rsidRPr="00D07CBD">
        <w:rPr>
          <w:sz w:val="16"/>
        </w:rPr>
        <w:t xml:space="preserve">(cf. Hyndman 2007). With these qualifications in place, the most relevant findings from these projects for my purposes are these. First, casting a long shadow over everything that follows, more than </w:t>
      </w:r>
      <w:r w:rsidRPr="00D07CBD">
        <w:rPr>
          <w:u w:val="single"/>
        </w:rPr>
        <w:t xml:space="preserve">two million battle deaths </w:t>
      </w:r>
      <w:r w:rsidRPr="00D07CBD">
        <w:rPr>
          <w:sz w:val="16"/>
        </w:rPr>
        <w:t xml:space="preserve">have </w:t>
      </w:r>
      <w:r w:rsidRPr="00D07CBD">
        <w:rPr>
          <w:u w:val="single"/>
        </w:rPr>
        <w:t xml:space="preserve">occurred worldwide in </w:t>
      </w:r>
      <w:r w:rsidRPr="00D07CBD">
        <w:rPr>
          <w:sz w:val="16"/>
        </w:rPr>
        <w:t xml:space="preserve">nearly </w:t>
      </w:r>
      <w:r w:rsidRPr="00D07CBD">
        <w:rPr>
          <w:u w:val="single"/>
        </w:rPr>
        <w:t xml:space="preserve">every decade since </w:t>
      </w:r>
      <w:r w:rsidRPr="00D07CBD">
        <w:rPr>
          <w:sz w:val="16"/>
        </w:rPr>
        <w:t xml:space="preserve">the end of </w:t>
      </w:r>
      <w:r w:rsidRPr="00D07CBD">
        <w:rPr>
          <w:u w:val="single"/>
        </w:rPr>
        <w:t xml:space="preserve">the Second World War. </w:t>
      </w:r>
      <w:r w:rsidRPr="00D07CBD">
        <w:rPr>
          <w:sz w:val="16"/>
        </w:rPr>
        <w:t xml:space="preserve">It bears repeating that </w:t>
      </w:r>
      <w:r w:rsidRPr="00D07CBD">
        <w:rPr>
          <w:u w:val="single"/>
        </w:rPr>
        <w:t>this figure underestimates the carnage because the toll is limited to ‘battle deaths’</w:t>
      </w:r>
      <w:r w:rsidRPr="00D07CBD">
        <w:rPr>
          <w:sz w:val="16"/>
        </w:rPr>
        <w:t xml:space="preserve">.4 Second, </w:t>
      </w:r>
      <w:r w:rsidRPr="00D07CBD">
        <w:rPr>
          <w:u w:val="single"/>
        </w:rPr>
        <w:t xml:space="preserve">the number of </w:t>
      </w:r>
      <w:r w:rsidRPr="00D07CBD">
        <w:rPr>
          <w:highlight w:val="yellow"/>
          <w:u w:val="single"/>
        </w:rPr>
        <w:t>inter-state wars</w:t>
      </w:r>
      <w:r w:rsidRPr="00D07CBD">
        <w:rPr>
          <w:u w:val="single"/>
        </w:rPr>
        <w:t xml:space="preserve"> </w:t>
      </w:r>
      <w:r w:rsidRPr="00D07CBD">
        <w:rPr>
          <w:sz w:val="16"/>
        </w:rPr>
        <w:t xml:space="preserve">has remained low since the end of the Second World War; they declined and even briefly disappeared in the last decade of the 20th century, but </w:t>
      </w:r>
      <w:r w:rsidRPr="00D07CBD">
        <w:rPr>
          <w:b/>
          <w:sz w:val="24"/>
          <w:highlight w:val="yellow"/>
          <w:u w:val="single"/>
        </w:rPr>
        <w:t>reappeared at the start of the present century</w:t>
      </w:r>
      <w:r w:rsidRPr="00D07CBD">
        <w:rPr>
          <w:u w:val="single"/>
        </w:rPr>
        <w:t xml:space="preserve">. </w:t>
      </w:r>
      <w:r w:rsidRPr="00D07CBD">
        <w:rPr>
          <w:sz w:val="16"/>
        </w:rPr>
        <w:t xml:space="preserve">Third, </w:t>
      </w:r>
      <w:r w:rsidRPr="00D07CBD">
        <w:rPr>
          <w:u w:val="single"/>
        </w:rPr>
        <w:t xml:space="preserve">while intra-state wars were more frequent than </w:t>
      </w:r>
      <w:r w:rsidRPr="00D07CBD">
        <w:rPr>
          <w:highlight w:val="yellow"/>
          <w:u w:val="single"/>
        </w:rPr>
        <w:t>inter-state wars</w:t>
      </w:r>
      <w:r w:rsidRPr="00D07CBD">
        <w:rPr>
          <w:u w:val="single"/>
        </w:rPr>
        <w:t xml:space="preserve"> throughout the 19th and 20th centuries </w:t>
      </w:r>
      <w:r w:rsidRPr="00D07CBD">
        <w:rPr>
          <w:sz w:val="16"/>
        </w:rPr>
        <w:t xml:space="preserve">(with the exception of the 1930s), </w:t>
      </w:r>
      <w:r w:rsidRPr="00D07CBD">
        <w:rPr>
          <w:highlight w:val="yellow"/>
          <w:u w:val="single"/>
        </w:rPr>
        <w:t>by the end of the 20th century</w:t>
      </w:r>
      <w:r w:rsidRPr="00D07CBD">
        <w:rPr>
          <w:u w:val="single"/>
        </w:rPr>
        <w:t xml:space="preserve"> their numbers </w:t>
      </w:r>
      <w:r w:rsidRPr="00D07CBD">
        <w:rPr>
          <w:highlight w:val="yellow"/>
          <w:u w:val="single"/>
        </w:rPr>
        <w:t xml:space="preserve">were </w:t>
      </w:r>
      <w:r w:rsidRPr="00D07CBD">
        <w:rPr>
          <w:b/>
          <w:sz w:val="24"/>
          <w:highlight w:val="yellow"/>
          <w:u w:val="single"/>
        </w:rPr>
        <w:t>increasing dramatically</w:t>
      </w:r>
      <w:r w:rsidRPr="00D07CBD">
        <w:rPr>
          <w:u w:val="single"/>
        </w:rPr>
        <w:t xml:space="preserve">, with a corresponding increase in </w:t>
      </w:r>
      <w:r w:rsidRPr="00D07CBD">
        <w:rPr>
          <w:b/>
          <w:sz w:val="24"/>
          <w:u w:val="single"/>
        </w:rPr>
        <w:t>intra-state wars that drew in other states</w:t>
      </w:r>
      <w:r w:rsidRPr="00D07CBD">
        <w:rPr>
          <w:u w:val="single"/>
        </w:rPr>
        <w:t xml:space="preserve">. The considerable rise in the number of armed conflicts between the end of the Second World War and the end of the Cold War was </w:t>
      </w:r>
      <w:r w:rsidRPr="00D07CBD">
        <w:rPr>
          <w:sz w:val="16"/>
        </w:rPr>
        <w:t xml:space="preserve">almost entirely </w:t>
      </w:r>
      <w:r w:rsidRPr="00D07CBD">
        <w:rPr>
          <w:u w:val="single"/>
        </w:rPr>
        <w:t xml:space="preserve">accounted for by the </w:t>
      </w:r>
      <w:r w:rsidRPr="00D07CBD">
        <w:rPr>
          <w:b/>
          <w:sz w:val="24"/>
          <w:u w:val="single"/>
        </w:rPr>
        <w:t>increase in conflicts within</w:t>
      </w:r>
      <w:r w:rsidRPr="00D07CBD">
        <w:rPr>
          <w:sz w:val="24"/>
          <w:u w:val="single"/>
        </w:rPr>
        <w:t xml:space="preserve"> </w:t>
      </w:r>
      <w:r w:rsidRPr="00D07CBD">
        <w:rPr>
          <w:sz w:val="16"/>
        </w:rPr>
        <w:t xml:space="preserve">states in </w:t>
      </w:r>
      <w:r w:rsidRPr="00D07CBD">
        <w:rPr>
          <w:b/>
          <w:sz w:val="24"/>
          <w:u w:val="single"/>
        </w:rPr>
        <w:t>the global South</w:t>
      </w:r>
      <w:r w:rsidRPr="00D07CBD">
        <w:rPr>
          <w:sz w:val="24"/>
          <w:u w:val="single"/>
        </w:rPr>
        <w:t xml:space="preserve"> </w:t>
      </w:r>
      <w:r w:rsidRPr="00D07CBD">
        <w:rPr>
          <w:sz w:val="16"/>
        </w:rPr>
        <w:t>(</w:t>
      </w:r>
      <w:proofErr w:type="spellStart"/>
      <w:r w:rsidRPr="00D07CBD">
        <w:rPr>
          <w:sz w:val="16"/>
        </w:rPr>
        <w:t>Sarkees</w:t>
      </w:r>
      <w:proofErr w:type="spellEnd"/>
      <w:r w:rsidRPr="00D07CBD">
        <w:rPr>
          <w:sz w:val="16"/>
        </w:rPr>
        <w:t xml:space="preserve"> et al. 2003, 61–4). The number of intra-state wars declined steeply after 1992, though they continued to account for the vast majority of armed conflicts around the world; some have seen this trend continuing into the 21st century – in 2005 </w:t>
      </w:r>
      <w:r w:rsidRPr="00D07CBD">
        <w:rPr>
          <w:highlight w:val="yellow"/>
          <w:u w:val="single"/>
        </w:rPr>
        <w:t>the Human Security Report trumpeted ‘a less violent world’– but others</w:t>
      </w:r>
      <w:r w:rsidRPr="00D07CBD">
        <w:rPr>
          <w:u w:val="single"/>
        </w:rPr>
        <w:t xml:space="preserve"> have </w:t>
      </w:r>
      <w:r w:rsidRPr="00D07CBD">
        <w:rPr>
          <w:highlight w:val="yellow"/>
          <w:u w:val="single"/>
        </w:rPr>
        <w:t xml:space="preserve">detected a </w:t>
      </w:r>
      <w:r w:rsidRPr="00D07CBD">
        <w:rPr>
          <w:b/>
          <w:sz w:val="24"/>
          <w:highlight w:val="yellow"/>
          <w:u w:val="single"/>
        </w:rPr>
        <w:t>marked increase</w:t>
      </w:r>
      <w:r w:rsidRPr="00D07CBD">
        <w:rPr>
          <w:sz w:val="24"/>
          <w:u w:val="single"/>
        </w:rPr>
        <w:t xml:space="preserve"> </w:t>
      </w:r>
      <w:r w:rsidRPr="00D07CBD">
        <w:rPr>
          <w:sz w:val="16"/>
        </w:rPr>
        <w:t>since the last fin de siècle (</w:t>
      </w:r>
      <w:proofErr w:type="spellStart"/>
      <w:r w:rsidRPr="00D07CBD">
        <w:rPr>
          <w:sz w:val="16"/>
        </w:rPr>
        <w:t>Chojnacki</w:t>
      </w:r>
      <w:proofErr w:type="spellEnd"/>
      <w:r w:rsidRPr="00D07CBD">
        <w:rPr>
          <w:sz w:val="16"/>
        </w:rPr>
        <w:t xml:space="preserve"> and </w:t>
      </w:r>
      <w:proofErr w:type="spellStart"/>
      <w:r w:rsidRPr="00D07CBD">
        <w:rPr>
          <w:sz w:val="16"/>
        </w:rPr>
        <w:t>Reisch</w:t>
      </w:r>
      <w:proofErr w:type="spellEnd"/>
      <w:r w:rsidRPr="00D07CBD">
        <w:rPr>
          <w:sz w:val="16"/>
        </w:rPr>
        <w:t xml:space="preserve"> 2008; </w:t>
      </w:r>
      <w:proofErr w:type="spellStart"/>
      <w:r w:rsidRPr="00D07CBD">
        <w:rPr>
          <w:sz w:val="16"/>
        </w:rPr>
        <w:t>Harbom</w:t>
      </w:r>
      <w:proofErr w:type="spellEnd"/>
      <w:r w:rsidRPr="00D07CBD">
        <w:rPr>
          <w:sz w:val="16"/>
        </w:rPr>
        <w:t xml:space="preserve"> and </w:t>
      </w:r>
      <w:proofErr w:type="spellStart"/>
      <w:r w:rsidRPr="00D07CBD">
        <w:rPr>
          <w:sz w:val="16"/>
        </w:rPr>
        <w:t>Wallensteen</w:t>
      </w:r>
      <w:proofErr w:type="spellEnd"/>
      <w:r w:rsidRPr="00D07CBD">
        <w:rPr>
          <w:sz w:val="16"/>
        </w:rPr>
        <w:t xml:space="preserve"> 2009).</w:t>
      </w:r>
    </w:p>
    <w:p w:rsidR="001E7D94" w:rsidRDefault="001E7D94" w:rsidP="001E7D94">
      <w:pPr>
        <w:pStyle w:val="Heading4"/>
      </w:pPr>
      <w:r>
        <w:t xml:space="preserve">Even if isolated figures show positive trends- inequality gap is reaching </w:t>
      </w:r>
      <w:r>
        <w:rPr>
          <w:u w:val="single"/>
        </w:rPr>
        <w:t>critical mass</w:t>
      </w:r>
      <w:r>
        <w:t xml:space="preserve"> and jacks living standards in ways </w:t>
      </w:r>
      <w:proofErr w:type="spellStart"/>
      <w:r>
        <w:t>mis</w:t>
      </w:r>
      <w:proofErr w:type="spellEnd"/>
      <w:r>
        <w:t>-understood in their evidence</w:t>
      </w:r>
    </w:p>
    <w:p w:rsidR="001E7D94" w:rsidRDefault="001E7D94" w:rsidP="001E7D94">
      <w:r w:rsidRPr="000059B8">
        <w:rPr>
          <w:rStyle w:val="StyleStyleBold12pt"/>
        </w:rPr>
        <w:t>Economist ’11</w:t>
      </w:r>
      <w:r>
        <w:t xml:space="preserve"> (“The rich and the rest- What to do (and not do) about inequality”, </w:t>
      </w:r>
      <w:hyperlink r:id="rId43" w:history="1">
        <w:r w:rsidRPr="00EC776E">
          <w:rPr>
            <w:rStyle w:val="Hyperlink"/>
          </w:rPr>
          <w:t>http://www.economist.com/node/17959590</w:t>
        </w:r>
      </w:hyperlink>
      <w:r>
        <w:t>, January 20, 2011)</w:t>
      </w:r>
    </w:p>
    <w:p w:rsidR="001E7D94" w:rsidRDefault="001E7D94" w:rsidP="001E7D94"/>
    <w:p w:rsidR="001E7D94" w:rsidRPr="000059B8" w:rsidRDefault="001E7D94" w:rsidP="001E7D94">
      <w:pPr>
        <w:rPr>
          <w:sz w:val="16"/>
        </w:rPr>
      </w:pPr>
      <w:r w:rsidRPr="000059B8">
        <w:rPr>
          <w:sz w:val="16"/>
        </w:rPr>
        <w:t xml:space="preserve">APART from being famous and influential, </w:t>
      </w:r>
      <w:proofErr w:type="spellStart"/>
      <w:r w:rsidRPr="000059B8">
        <w:rPr>
          <w:sz w:val="16"/>
        </w:rPr>
        <w:t>Hu</w:t>
      </w:r>
      <w:proofErr w:type="spellEnd"/>
      <w:r w:rsidRPr="000059B8">
        <w:rPr>
          <w:sz w:val="16"/>
        </w:rPr>
        <w:t xml:space="preserve"> </w:t>
      </w:r>
      <w:proofErr w:type="spellStart"/>
      <w:r w:rsidRPr="001A0E7F">
        <w:rPr>
          <w:rStyle w:val="StyleBoldUnderline"/>
        </w:rPr>
        <w:t>Jintao</w:t>
      </w:r>
      <w:proofErr w:type="spellEnd"/>
      <w:r w:rsidRPr="001A0E7F">
        <w:rPr>
          <w:sz w:val="16"/>
        </w:rPr>
        <w:t xml:space="preserve">, David </w:t>
      </w:r>
      <w:r w:rsidRPr="001A0E7F">
        <w:rPr>
          <w:rStyle w:val="StyleBoldUnderline"/>
        </w:rPr>
        <w:t>Cameron</w:t>
      </w:r>
      <w:r w:rsidRPr="001A0E7F">
        <w:rPr>
          <w:sz w:val="16"/>
        </w:rPr>
        <w:t xml:space="preserve">, Warren </w:t>
      </w:r>
      <w:r w:rsidRPr="001A0E7F">
        <w:rPr>
          <w:rStyle w:val="StyleBoldUnderline"/>
        </w:rPr>
        <w:t>Buffett</w:t>
      </w:r>
      <w:r w:rsidRPr="001A0E7F">
        <w:rPr>
          <w:sz w:val="16"/>
        </w:rPr>
        <w:t xml:space="preserve"> and Dominique Strauss-</w:t>
      </w:r>
      <w:r w:rsidRPr="001A0E7F">
        <w:rPr>
          <w:rStyle w:val="StyleBoldUnderline"/>
        </w:rPr>
        <w:t>Kahn</w:t>
      </w:r>
      <w:r w:rsidRPr="001A0E7F">
        <w:rPr>
          <w:sz w:val="16"/>
        </w:rPr>
        <w:t xml:space="preserve"> do not obviously have a lot in common. So </w:t>
      </w:r>
      <w:r w:rsidRPr="001A0E7F">
        <w:rPr>
          <w:rStyle w:val="StyleBoldUnderline"/>
        </w:rPr>
        <w:t>it tells you something about the breadth of global concerns about inequality that China's president, Britain's prime minister, America's</w:t>
      </w:r>
      <w:r w:rsidRPr="000059B8">
        <w:rPr>
          <w:rStyle w:val="StyleBoldUnderline"/>
        </w:rPr>
        <w:t xml:space="preserve"> second-richest man and the head of the International Monetary Fund have all worried, loudly and publicly, about the dangers of a rising gap between the rich and the rest</w:t>
      </w:r>
      <w:r w:rsidRPr="000059B8">
        <w:rPr>
          <w:sz w:val="16"/>
        </w:rPr>
        <w:t xml:space="preserve">. </w:t>
      </w:r>
      <w:proofErr w:type="spellStart"/>
      <w:r w:rsidRPr="000059B8">
        <w:rPr>
          <w:sz w:val="16"/>
        </w:rPr>
        <w:t>Mr</w:t>
      </w:r>
      <w:proofErr w:type="spellEnd"/>
      <w:r w:rsidRPr="000059B8">
        <w:rPr>
          <w:sz w:val="16"/>
        </w:rPr>
        <w:t xml:space="preserve"> </w:t>
      </w:r>
      <w:proofErr w:type="spellStart"/>
      <w:r w:rsidRPr="000059B8">
        <w:rPr>
          <w:sz w:val="16"/>
        </w:rPr>
        <w:t>Hu</w:t>
      </w:r>
      <w:proofErr w:type="spellEnd"/>
      <w:r w:rsidRPr="000059B8">
        <w:rPr>
          <w:sz w:val="16"/>
        </w:rPr>
        <w:t xml:space="preserve"> puts the reduction of income disparities, particularly between China's urban elites and its rural poor, at the centre of his pledge to create a “harmonious society”. </w:t>
      </w:r>
      <w:proofErr w:type="spellStart"/>
      <w:r w:rsidRPr="000059B8">
        <w:rPr>
          <w:rStyle w:val="StyleBoldUnderline"/>
        </w:rPr>
        <w:t>Mr</w:t>
      </w:r>
      <w:proofErr w:type="spellEnd"/>
      <w:r w:rsidRPr="000059B8">
        <w:rPr>
          <w:rStyle w:val="StyleBoldUnderline"/>
        </w:rPr>
        <w:t xml:space="preserve"> Cameron has said that more </w:t>
      </w:r>
      <w:r w:rsidRPr="001A0E7F">
        <w:rPr>
          <w:rStyle w:val="StyleBoldUnderline"/>
          <w:highlight w:val="cyan"/>
        </w:rPr>
        <w:t xml:space="preserve">unequal societies </w:t>
      </w:r>
      <w:r w:rsidRPr="001A0E7F">
        <w:rPr>
          <w:rStyle w:val="StyleBoldUnderline"/>
          <w:highlight w:val="cyan"/>
        </w:rPr>
        <w:lastRenderedPageBreak/>
        <w:t>do worse</w:t>
      </w:r>
      <w:r w:rsidRPr="000059B8">
        <w:rPr>
          <w:rStyle w:val="StyleBoldUnderline"/>
        </w:rPr>
        <w:t xml:space="preserve"> “</w:t>
      </w:r>
      <w:r w:rsidRPr="001A0E7F">
        <w:rPr>
          <w:rStyle w:val="Emphasis"/>
          <w:highlight w:val="cyan"/>
        </w:rPr>
        <w:t>according to almost every quality-of-life indicator</w:t>
      </w:r>
      <w:r w:rsidRPr="000059B8">
        <w:rPr>
          <w:sz w:val="16"/>
        </w:rPr>
        <w:t xml:space="preserve">”. </w:t>
      </w:r>
      <w:proofErr w:type="spellStart"/>
      <w:r w:rsidRPr="000059B8">
        <w:rPr>
          <w:sz w:val="16"/>
        </w:rPr>
        <w:t>Mr</w:t>
      </w:r>
      <w:proofErr w:type="spellEnd"/>
      <w:r w:rsidRPr="000059B8">
        <w:rPr>
          <w:sz w:val="16"/>
        </w:rPr>
        <w:t xml:space="preserve"> Buffett has become a crusader for a higher inheritance tax, arguing that America risks an entrenched plutocracy without it. And </w:t>
      </w:r>
      <w:proofErr w:type="spellStart"/>
      <w:r w:rsidRPr="000059B8">
        <w:rPr>
          <w:rStyle w:val="StyleBoldUnderline"/>
        </w:rPr>
        <w:t>Mr</w:t>
      </w:r>
      <w:proofErr w:type="spellEnd"/>
      <w:r w:rsidRPr="000059B8">
        <w:rPr>
          <w:rStyle w:val="StyleBoldUnderline"/>
        </w:rPr>
        <w:t xml:space="preserve"> Strauss-Kahn argues for a new global growth model, claiming that gaping income gaps threaten social and economic stability</w:t>
      </w:r>
      <w:r w:rsidRPr="000059B8">
        <w:rPr>
          <w:sz w:val="16"/>
        </w:rPr>
        <w:t xml:space="preserve">. Many others seem to share their concerns. </w:t>
      </w:r>
      <w:r w:rsidRPr="001A0E7F">
        <w:rPr>
          <w:rStyle w:val="StyleBoldUnderline"/>
          <w:highlight w:val="cyan"/>
        </w:rPr>
        <w:t>A new survey</w:t>
      </w:r>
      <w:r w:rsidRPr="000059B8">
        <w:rPr>
          <w:rStyle w:val="StyleBoldUnderline"/>
        </w:rPr>
        <w:t xml:space="preserve"> by the World Economic Forum</w:t>
      </w:r>
      <w:r w:rsidRPr="000059B8">
        <w:rPr>
          <w:sz w:val="16"/>
        </w:rPr>
        <w:t xml:space="preserve">, whose annual gathering of bigwigs in </w:t>
      </w:r>
      <w:proofErr w:type="spellStart"/>
      <w:r w:rsidRPr="000059B8">
        <w:rPr>
          <w:sz w:val="16"/>
        </w:rPr>
        <w:t>Davos</w:t>
      </w:r>
      <w:proofErr w:type="spellEnd"/>
      <w:r w:rsidRPr="000059B8">
        <w:rPr>
          <w:sz w:val="16"/>
        </w:rPr>
        <w:t xml:space="preserve"> begins on January 26th, </w:t>
      </w:r>
      <w:r w:rsidRPr="001A0E7F">
        <w:rPr>
          <w:rStyle w:val="Emphasis"/>
          <w:highlight w:val="cyan"/>
        </w:rPr>
        <w:t>says</w:t>
      </w:r>
      <w:r w:rsidRPr="000059B8">
        <w:rPr>
          <w:rStyle w:val="Emphasis"/>
        </w:rPr>
        <w:t xml:space="preserve"> its </w:t>
      </w:r>
      <w:r w:rsidRPr="001A0E7F">
        <w:rPr>
          <w:rStyle w:val="Emphasis"/>
          <w:highlight w:val="cyan"/>
        </w:rPr>
        <w:t>members see</w:t>
      </w:r>
      <w:r w:rsidRPr="000059B8">
        <w:rPr>
          <w:rStyle w:val="Emphasis"/>
        </w:rPr>
        <w:t xml:space="preserve"> </w:t>
      </w:r>
      <w:r w:rsidRPr="001A0E7F">
        <w:rPr>
          <w:rStyle w:val="Emphasis"/>
          <w:highlight w:val="cyan"/>
        </w:rPr>
        <w:t>widening economic disparities as one of the two main global risks</w:t>
      </w:r>
      <w:r w:rsidRPr="000059B8">
        <w:rPr>
          <w:rStyle w:val="Emphasis"/>
        </w:rPr>
        <w:t xml:space="preserve"> over the next decade</w:t>
      </w:r>
      <w:r w:rsidRPr="000059B8">
        <w:rPr>
          <w:sz w:val="16"/>
        </w:rPr>
        <w:t xml:space="preserve"> (alongside failings in global governance). The debate about inequality is an old one. But in the wake of a financial crisis that is widely blamed on Wall Street fat cats, from </w:t>
      </w:r>
      <w:proofErr w:type="gramStart"/>
      <w:r w:rsidRPr="000059B8">
        <w:rPr>
          <w:sz w:val="16"/>
        </w:rPr>
        <w:t>which</w:t>
      </w:r>
      <w:proofErr w:type="gramEnd"/>
      <w:r w:rsidRPr="000059B8">
        <w:rPr>
          <w:sz w:val="16"/>
        </w:rPr>
        <w:t xml:space="preserve"> the richest have rebounded fastest, and ahead of public-spending cuts that will hit the poor hardest, its tone has changed. </w:t>
      </w:r>
      <w:r w:rsidRPr="000059B8">
        <w:rPr>
          <w:rStyle w:val="StyleBoldUnderline"/>
        </w:rPr>
        <w:t>For much of the past two decades the prevailing view among the world's policy elite</w:t>
      </w:r>
      <w:r w:rsidRPr="000059B8">
        <w:rPr>
          <w:sz w:val="16"/>
        </w:rPr>
        <w:t xml:space="preserve">—call it the </w:t>
      </w:r>
      <w:proofErr w:type="spellStart"/>
      <w:r w:rsidRPr="000059B8">
        <w:rPr>
          <w:sz w:val="16"/>
        </w:rPr>
        <w:t>Davos</w:t>
      </w:r>
      <w:proofErr w:type="spellEnd"/>
      <w:r w:rsidRPr="000059B8">
        <w:rPr>
          <w:sz w:val="16"/>
        </w:rPr>
        <w:t xml:space="preserve"> consensus—</w:t>
      </w:r>
      <w:r w:rsidRPr="000059B8">
        <w:rPr>
          <w:rStyle w:val="StyleBoldUnderline"/>
        </w:rPr>
        <w:t>was that inequality itself was less important than ensuring that those at the bottom were becoming better-off.</w:t>
      </w:r>
      <w:r w:rsidRPr="000059B8">
        <w:rPr>
          <w:sz w:val="16"/>
        </w:rPr>
        <w:t xml:space="preserve"> Tony Blair, a </w:t>
      </w:r>
      <w:proofErr w:type="spellStart"/>
      <w:r w:rsidRPr="000059B8">
        <w:rPr>
          <w:sz w:val="16"/>
        </w:rPr>
        <w:t>Labour</w:t>
      </w:r>
      <w:proofErr w:type="spellEnd"/>
      <w:r w:rsidRPr="000059B8">
        <w:rPr>
          <w:sz w:val="16"/>
        </w:rPr>
        <w:t xml:space="preserve"> predecessor of </w:t>
      </w:r>
      <w:proofErr w:type="spellStart"/>
      <w:r w:rsidRPr="000059B8">
        <w:rPr>
          <w:sz w:val="16"/>
        </w:rPr>
        <w:t>Mr</w:t>
      </w:r>
      <w:proofErr w:type="spellEnd"/>
      <w:r w:rsidRPr="000059B8">
        <w:rPr>
          <w:sz w:val="16"/>
        </w:rPr>
        <w:t xml:space="preserve"> Cameron's, embodied that attitude. His New </w:t>
      </w:r>
      <w:proofErr w:type="spellStart"/>
      <w:r w:rsidRPr="000059B8">
        <w:rPr>
          <w:sz w:val="16"/>
        </w:rPr>
        <w:t>Labour</w:t>
      </w:r>
      <w:proofErr w:type="spellEnd"/>
      <w:r w:rsidRPr="000059B8">
        <w:rPr>
          <w:sz w:val="16"/>
        </w:rPr>
        <w:t xml:space="preserve"> party was famously said to be “intensely relaxed” about the millions earned by David Beckham (a footballer) provided that child poverty fell. </w:t>
      </w:r>
      <w:r w:rsidRPr="001A0E7F">
        <w:rPr>
          <w:rStyle w:val="Emphasis"/>
          <w:highlight w:val="cyan"/>
        </w:rPr>
        <w:t>Now the focus is on inequality</w:t>
      </w:r>
      <w:r w:rsidRPr="000059B8">
        <w:rPr>
          <w:rStyle w:val="Emphasis"/>
        </w:rPr>
        <w:t xml:space="preserve"> </w:t>
      </w:r>
      <w:proofErr w:type="gramStart"/>
      <w:r w:rsidRPr="000059B8">
        <w:rPr>
          <w:rStyle w:val="Emphasis"/>
        </w:rPr>
        <w:t>itself</w:t>
      </w:r>
      <w:r w:rsidRPr="000059B8">
        <w:rPr>
          <w:sz w:val="16"/>
        </w:rPr>
        <w:t>,</w:t>
      </w:r>
      <w:proofErr w:type="gramEnd"/>
      <w:r w:rsidRPr="000059B8">
        <w:rPr>
          <w:sz w:val="16"/>
        </w:rPr>
        <w:t xml:space="preserve"> </w:t>
      </w:r>
      <w:r w:rsidRPr="001A0E7F">
        <w:rPr>
          <w:rStyle w:val="StyleBoldUnderline"/>
          <w:highlight w:val="cyan"/>
        </w:rPr>
        <w:t>and</w:t>
      </w:r>
      <w:r w:rsidRPr="000059B8">
        <w:rPr>
          <w:rStyle w:val="StyleBoldUnderline"/>
        </w:rPr>
        <w:t xml:space="preserve"> </w:t>
      </w:r>
      <w:r w:rsidRPr="001A0E7F">
        <w:rPr>
          <w:rStyle w:val="StyleBoldUnderline"/>
          <w:highlight w:val="cyan"/>
        </w:rPr>
        <w:t>its</w:t>
      </w:r>
      <w:r w:rsidRPr="000059B8">
        <w:rPr>
          <w:rStyle w:val="StyleBoldUnderline"/>
        </w:rPr>
        <w:t xml:space="preserve"> supposedly </w:t>
      </w:r>
      <w:r w:rsidRPr="001A0E7F">
        <w:rPr>
          <w:rStyle w:val="StyleBoldUnderline"/>
        </w:rPr>
        <w:t xml:space="preserve">pernicious </w:t>
      </w:r>
      <w:r w:rsidRPr="001A0E7F">
        <w:rPr>
          <w:rStyle w:val="StyleBoldUnderline"/>
          <w:highlight w:val="cyan"/>
        </w:rPr>
        <w:t>consequences</w:t>
      </w:r>
      <w:r w:rsidRPr="000059B8">
        <w:rPr>
          <w:sz w:val="16"/>
        </w:rPr>
        <w:t xml:space="preserve">. One strand of argument, </w:t>
      </w:r>
      <w:proofErr w:type="spellStart"/>
      <w:r w:rsidRPr="000059B8">
        <w:rPr>
          <w:sz w:val="16"/>
        </w:rPr>
        <w:t>epitomised</w:t>
      </w:r>
      <w:proofErr w:type="spellEnd"/>
      <w:r w:rsidRPr="000059B8">
        <w:rPr>
          <w:sz w:val="16"/>
        </w:rPr>
        <w:t xml:space="preserve"> by “The Spirit Level”, a book that caused a stir in Britain, suggests that </w:t>
      </w:r>
      <w:r w:rsidRPr="001A0E7F">
        <w:rPr>
          <w:rStyle w:val="StyleBoldUnderline"/>
          <w:highlight w:val="cyan"/>
        </w:rPr>
        <w:t>countries</w:t>
      </w:r>
      <w:r w:rsidRPr="000059B8">
        <w:rPr>
          <w:rStyle w:val="StyleBoldUnderline"/>
        </w:rPr>
        <w:t xml:space="preserve"> </w:t>
      </w:r>
      <w:r w:rsidRPr="001A0E7F">
        <w:rPr>
          <w:rStyle w:val="StyleBoldUnderline"/>
          <w:highlight w:val="cyan"/>
        </w:rPr>
        <w:t>with</w:t>
      </w:r>
      <w:r w:rsidRPr="000059B8">
        <w:rPr>
          <w:rStyle w:val="StyleBoldUnderline"/>
        </w:rPr>
        <w:t xml:space="preserve"> greater </w:t>
      </w:r>
      <w:r w:rsidRPr="001A0E7F">
        <w:rPr>
          <w:rStyle w:val="StyleBoldUnderline"/>
          <w:highlight w:val="cyan"/>
        </w:rPr>
        <w:t>disparities</w:t>
      </w:r>
      <w:r w:rsidRPr="000059B8">
        <w:rPr>
          <w:rStyle w:val="StyleBoldUnderline"/>
        </w:rPr>
        <w:t xml:space="preserve"> of income </w:t>
      </w:r>
      <w:r w:rsidRPr="001A0E7F">
        <w:rPr>
          <w:rStyle w:val="Emphasis"/>
          <w:highlight w:val="cyan"/>
        </w:rPr>
        <w:t>fare worse on all manner of social indicators</w:t>
      </w:r>
      <w:r w:rsidRPr="000059B8">
        <w:rPr>
          <w:rStyle w:val="StyleBoldUnderline"/>
        </w:rPr>
        <w:t xml:space="preserve">, from </w:t>
      </w:r>
      <w:r w:rsidRPr="001A0E7F">
        <w:rPr>
          <w:rStyle w:val="Emphasis"/>
          <w:highlight w:val="cyan"/>
        </w:rPr>
        <w:t>higher murder rates to lower life expectancy</w:t>
      </w:r>
      <w:r w:rsidRPr="000059B8">
        <w:rPr>
          <w:sz w:val="16"/>
        </w:rPr>
        <w:t xml:space="preserve">. </w:t>
      </w:r>
      <w:r w:rsidRPr="000059B8">
        <w:rPr>
          <w:rStyle w:val="StyleBoldUnderline"/>
        </w:rPr>
        <w:t>A second thread revisits the macroeconomic consequences of income disparities.</w:t>
      </w:r>
      <w:r w:rsidRPr="000059B8">
        <w:rPr>
          <w:sz w:val="16"/>
        </w:rPr>
        <w:t xml:space="preserve"> </w:t>
      </w:r>
      <w:r w:rsidRPr="000059B8">
        <w:rPr>
          <w:rStyle w:val="StyleBoldUnderline"/>
        </w:rPr>
        <w:t xml:space="preserve">Several prominent economists now reckon that </w:t>
      </w:r>
      <w:r w:rsidRPr="001A0E7F">
        <w:rPr>
          <w:rStyle w:val="Emphasis"/>
          <w:highlight w:val="cyan"/>
        </w:rPr>
        <w:t>inequality</w:t>
      </w:r>
      <w:r w:rsidRPr="000059B8">
        <w:rPr>
          <w:rStyle w:val="StyleBoldUnderline"/>
        </w:rPr>
        <w:t xml:space="preserve"> was a </w:t>
      </w:r>
      <w:r w:rsidRPr="001A0E7F">
        <w:rPr>
          <w:rStyle w:val="StyleBoldUnderline"/>
          <w:highlight w:val="cyan"/>
        </w:rPr>
        <w:t>root cause of the financial crisis</w:t>
      </w:r>
      <w:r w:rsidRPr="000059B8">
        <w:rPr>
          <w:rStyle w:val="StyleBoldUnderline"/>
        </w:rPr>
        <w:t>:</w:t>
      </w:r>
      <w:r w:rsidRPr="000059B8">
        <w:rPr>
          <w:sz w:val="16"/>
        </w:rPr>
        <w:t xml:space="preserve"> politicians tried to counter the growing gap between rich and poor by encouraging poorer folk to take on more credit (see article). A third argument is that </w:t>
      </w:r>
      <w:r w:rsidRPr="001A0E7F">
        <w:rPr>
          <w:rStyle w:val="StyleBoldUnderline"/>
          <w:highlight w:val="cyan"/>
        </w:rPr>
        <w:t>inequality perverts politics</w:t>
      </w:r>
      <w:r w:rsidRPr="000059B8">
        <w:rPr>
          <w:sz w:val="16"/>
        </w:rPr>
        <w:t xml:space="preserve">, </w:t>
      </w:r>
      <w:r w:rsidRPr="000059B8">
        <w:rPr>
          <w:rStyle w:val="StyleBoldUnderline"/>
        </w:rPr>
        <w:t xml:space="preserve">with Wall Street's influence in Washington often cited as exhibit A of the unhealthy clout </w:t>
      </w:r>
      <w:proofErr w:type="gramStart"/>
      <w:r w:rsidRPr="000059B8">
        <w:rPr>
          <w:rStyle w:val="StyleBoldUnderline"/>
        </w:rPr>
        <w:t>of a</w:t>
      </w:r>
      <w:proofErr w:type="gramEnd"/>
      <w:r w:rsidRPr="000059B8">
        <w:rPr>
          <w:rStyle w:val="StyleBoldUnderline"/>
        </w:rPr>
        <w:t xml:space="preserve"> plutocratic elite.</w:t>
      </w:r>
      <w:r>
        <w:rPr>
          <w:rStyle w:val="StyleBoldUnderline"/>
        </w:rPr>
        <w:t xml:space="preserve"> </w:t>
      </w:r>
      <w:r w:rsidRPr="000059B8">
        <w:rPr>
          <w:rStyle w:val="StyleBoldUnderline"/>
        </w:rPr>
        <w:t xml:space="preserve">If these arguments are right, </w:t>
      </w:r>
      <w:r w:rsidRPr="001A0E7F">
        <w:rPr>
          <w:rStyle w:val="StyleBoldUnderline"/>
          <w:highlight w:val="cyan"/>
        </w:rPr>
        <w:t>there</w:t>
      </w:r>
      <w:r w:rsidRPr="000059B8">
        <w:rPr>
          <w:rStyle w:val="StyleBoldUnderline"/>
        </w:rPr>
        <w:t xml:space="preserve"> might be </w:t>
      </w:r>
      <w:r w:rsidRPr="001A0E7F">
        <w:rPr>
          <w:rStyle w:val="StyleBoldUnderline"/>
          <w:highlight w:val="cyan"/>
        </w:rPr>
        <w:t>a case for</w:t>
      </w:r>
      <w:r w:rsidRPr="000059B8">
        <w:rPr>
          <w:rStyle w:val="StyleBoldUnderline"/>
        </w:rPr>
        <w:t xml:space="preserve"> some </w:t>
      </w:r>
      <w:r w:rsidRPr="000059B8">
        <w:rPr>
          <w:rStyle w:val="Emphasis"/>
        </w:rPr>
        <w:t xml:space="preserve">fairly </w:t>
      </w:r>
      <w:r w:rsidRPr="001A0E7F">
        <w:rPr>
          <w:rStyle w:val="Emphasis"/>
          <w:highlight w:val="cyan"/>
        </w:rPr>
        <w:t>radical responses</w:t>
      </w:r>
      <w:r w:rsidRPr="000059B8">
        <w:rPr>
          <w:sz w:val="16"/>
        </w:rPr>
        <w:t xml:space="preserve">, especially a </w:t>
      </w:r>
      <w:r w:rsidRPr="000059B8">
        <w:rPr>
          <w:rStyle w:val="StyleBoldUnderline"/>
        </w:rPr>
        <w:t>greater focus on redistribution</w:t>
      </w:r>
      <w:r w:rsidRPr="000059B8">
        <w:rPr>
          <w:sz w:val="16"/>
        </w:rPr>
        <w:t xml:space="preserve">. In fact, much of the recent hand-wringing about widening inequality is based on sloppy thinking. The old </w:t>
      </w:r>
      <w:proofErr w:type="spellStart"/>
      <w:r w:rsidRPr="000059B8">
        <w:rPr>
          <w:sz w:val="16"/>
        </w:rPr>
        <w:t>Davos</w:t>
      </w:r>
      <w:proofErr w:type="spellEnd"/>
      <w:r w:rsidRPr="000059B8">
        <w:rPr>
          <w:sz w:val="16"/>
        </w:rPr>
        <w:t xml:space="preserve"> consensus of boosting growth and combating poverty is still a better guide to good policy. Rather than a sweeping assault on inequality itself, policymakers would do better to take on the market distortions that often lie behind the most galling income gaps, and which also impede economic growth. Begin with the facts about inequality. Globally, the gap between the rich and the poor has actually been narrowing, as poorer countries are growing faster. Nor is there a monolithic trend within countries (see article). In Latin America, long home to the world's most unequal societies, many countries—including the biggest, Brazil—have become a bit more equal, as governments have boosted the incomes of the poor with fast growth and an overhaul of public spending to improve the social safety-net (but not by raising tax rates for the rich). The gap between rich and poor has risen in other emerging economies (notably China and India) as well as in many rich countries (especially America, but also in places with a reputation for being more egalitarian, such as Germany). But the reasons for this differ. In China inequality has a lot to do with the </w:t>
      </w:r>
      <w:proofErr w:type="spellStart"/>
      <w:r w:rsidRPr="000059B8">
        <w:rPr>
          <w:sz w:val="16"/>
        </w:rPr>
        <w:t>hukou</w:t>
      </w:r>
      <w:proofErr w:type="spellEnd"/>
      <w:r w:rsidRPr="000059B8">
        <w:rPr>
          <w:sz w:val="16"/>
        </w:rPr>
        <w:t xml:space="preserve"> system of residency permits, which limits internal migration to the towns; by some measures inequality has peaked as rural </w:t>
      </w:r>
      <w:proofErr w:type="spellStart"/>
      <w:r w:rsidRPr="000059B8">
        <w:rPr>
          <w:sz w:val="16"/>
        </w:rPr>
        <w:t>labour</w:t>
      </w:r>
      <w:proofErr w:type="spellEnd"/>
      <w:r w:rsidRPr="000059B8">
        <w:rPr>
          <w:sz w:val="16"/>
        </w:rPr>
        <w:t xml:space="preserve"> becomes </w:t>
      </w:r>
      <w:proofErr w:type="gramStart"/>
      <w:r w:rsidRPr="000059B8">
        <w:rPr>
          <w:sz w:val="16"/>
        </w:rPr>
        <w:t>more scarce</w:t>
      </w:r>
      <w:proofErr w:type="gramEnd"/>
      <w:r w:rsidRPr="000059B8">
        <w:rPr>
          <w:sz w:val="16"/>
        </w:rPr>
        <w:t xml:space="preserve">. In America income inequality began to widen in the 1980s largely because the poor fell behind those in the middle. More recently, the shift has been overwhelmingly due to a rise in the share of income going to the very top—the highest 1% of earners and above—particularly those working in the financial sector. Many Americans are seeing their living standards stagnate, but the gap between most of them has not changed all that much. The links between inequality and the ills attributed to it are often weak. For instance, some of the findings in “The Spirit Level” were distorted by outliers: strip out America's high murder rate (which many would blame on guns, not inequality) or Japan's longevity (diet, not equality), and flatter societies no longer look so much healthier. As for the mooted link to the financial crisis, the timing is dodgy: America's poor fell behind in the </w:t>
      </w:r>
      <w:proofErr w:type="gramStart"/>
      <w:r w:rsidRPr="000059B8">
        <w:rPr>
          <w:sz w:val="16"/>
        </w:rPr>
        <w:t>1980s,</w:t>
      </w:r>
      <w:proofErr w:type="gramEnd"/>
      <w:r w:rsidRPr="000059B8">
        <w:rPr>
          <w:sz w:val="16"/>
        </w:rPr>
        <w:t xml:space="preserve"> the credit bubble took off two decades later. Message to </w:t>
      </w:r>
      <w:proofErr w:type="spellStart"/>
      <w:r w:rsidRPr="000059B8">
        <w:rPr>
          <w:sz w:val="16"/>
        </w:rPr>
        <w:t>Davos</w:t>
      </w:r>
      <w:proofErr w:type="spellEnd"/>
      <w:r w:rsidRPr="000059B8">
        <w:rPr>
          <w:sz w:val="16"/>
        </w:rPr>
        <w:t xml:space="preserve"> These nuances suggest that rather than fretting about inequality itself, policymakers need to differentiate between its causes and focus on ways to increase social mobility. </w:t>
      </w:r>
      <w:r w:rsidRPr="000059B8">
        <w:rPr>
          <w:rStyle w:val="StyleBoldUnderline"/>
        </w:rPr>
        <w:t xml:space="preserve">A global market offers far bigger returns to those at the top of their game, be they authors, lawyers or fund managers. Modern technology </w:t>
      </w:r>
      <w:proofErr w:type="spellStart"/>
      <w:r w:rsidRPr="000059B8">
        <w:rPr>
          <w:rStyle w:val="StyleBoldUnderline"/>
        </w:rPr>
        <w:t>favours</w:t>
      </w:r>
      <w:proofErr w:type="spellEnd"/>
      <w:r w:rsidRPr="000059B8">
        <w:rPr>
          <w:rStyle w:val="StyleBoldUnderline"/>
        </w:rPr>
        <w:t xml:space="preserve"> the skilled</w:t>
      </w:r>
      <w:r w:rsidRPr="000059B8">
        <w:rPr>
          <w:sz w:val="16"/>
        </w:rPr>
        <w:t xml:space="preserve">. </w:t>
      </w:r>
      <w:r w:rsidRPr="000059B8">
        <w:rPr>
          <w:rStyle w:val="StyleBoldUnderline"/>
        </w:rPr>
        <w:t>These economic changes are themselves often reinforced by social ones: educated men now tend to marry educated women</w:t>
      </w:r>
      <w:r w:rsidRPr="000059B8">
        <w:rPr>
          <w:sz w:val="16"/>
        </w:rPr>
        <w:t xml:space="preserve">. </w:t>
      </w:r>
      <w:r w:rsidRPr="001A0E7F">
        <w:rPr>
          <w:rStyle w:val="StyleBoldUnderline"/>
          <w:highlight w:val="cyan"/>
        </w:rPr>
        <w:t>The result</w:t>
      </w:r>
      <w:r w:rsidRPr="001A0E7F">
        <w:rPr>
          <w:rStyle w:val="StyleBoldUnderline"/>
        </w:rPr>
        <w:t xml:space="preserve"> of all this</w:t>
      </w:r>
      <w:r w:rsidRPr="000059B8">
        <w:rPr>
          <w:sz w:val="16"/>
        </w:rPr>
        <w:t xml:space="preserve">, as our special report this week shows, </w:t>
      </w:r>
      <w:r w:rsidRPr="001A0E7F">
        <w:rPr>
          <w:rStyle w:val="StyleBoldUnderline"/>
          <w:highlight w:val="cyan"/>
        </w:rPr>
        <w:t>is the rise of a global elite</w:t>
      </w:r>
      <w:r w:rsidRPr="001A0E7F">
        <w:rPr>
          <w:rStyle w:val="StyleBoldUnderline"/>
        </w:rPr>
        <w:t>.</w:t>
      </w:r>
      <w:r w:rsidRPr="001A0E7F">
        <w:t xml:space="preserve"> </w:t>
      </w:r>
      <w:r w:rsidRPr="000059B8">
        <w:rPr>
          <w:sz w:val="16"/>
        </w:rPr>
        <w:t xml:space="preserve">At heart, this is a meritocratic process; but not always. </w:t>
      </w:r>
      <w:r w:rsidRPr="001A0E7F">
        <w:rPr>
          <w:rStyle w:val="StyleBoldUnderline"/>
          <w:highlight w:val="cyan"/>
        </w:rPr>
        <w:t>Rules and institutions</w:t>
      </w:r>
      <w:r w:rsidRPr="000059B8">
        <w:rPr>
          <w:rStyle w:val="StyleBoldUnderline"/>
        </w:rPr>
        <w:t xml:space="preserve"> are often </w:t>
      </w:r>
      <w:r w:rsidRPr="001A0E7F">
        <w:rPr>
          <w:rStyle w:val="StyleBoldUnderline"/>
          <w:highlight w:val="cyan"/>
        </w:rPr>
        <w:t>rigged</w:t>
      </w:r>
      <w:r w:rsidRPr="000059B8">
        <w:rPr>
          <w:rStyle w:val="StyleBoldUnderline"/>
        </w:rPr>
        <w:t xml:space="preserve"> in ways </w:t>
      </w:r>
      <w:r w:rsidRPr="001A0E7F">
        <w:rPr>
          <w:rStyle w:val="StyleBoldUnderline"/>
          <w:highlight w:val="cyan"/>
        </w:rPr>
        <w:t xml:space="preserve">that limit competition and </w:t>
      </w:r>
      <w:proofErr w:type="spellStart"/>
      <w:r w:rsidRPr="001A0E7F">
        <w:rPr>
          <w:rStyle w:val="StyleBoldUnderline"/>
          <w:highlight w:val="cyan"/>
        </w:rPr>
        <w:t>favour</w:t>
      </w:r>
      <w:proofErr w:type="spellEnd"/>
      <w:r w:rsidRPr="001A0E7F">
        <w:rPr>
          <w:rStyle w:val="StyleBoldUnderline"/>
          <w:highlight w:val="cyan"/>
        </w:rPr>
        <w:t xml:space="preserve"> insiders</w:t>
      </w:r>
      <w:r w:rsidRPr="000059B8">
        <w:rPr>
          <w:rStyle w:val="StyleBoldUnderline"/>
        </w:rPr>
        <w:t xml:space="preserve"> at the </w:t>
      </w:r>
      <w:r w:rsidRPr="001A0E7F">
        <w:rPr>
          <w:rStyle w:val="Emphasis"/>
          <w:highlight w:val="cyan"/>
        </w:rPr>
        <w:t>expense both of growth and equality</w:t>
      </w:r>
      <w:r w:rsidRPr="000059B8">
        <w:rPr>
          <w:sz w:val="16"/>
        </w:rPr>
        <w:t xml:space="preserve">. The rules can be blatantly unfair: witness China's limits to migration, which keep the poor in the countryside. Or they can involve more subtle distortions: look at the way that powerful teachers' unions have stopped poorer Americans getting a good education, or the implicit “too big to fail” system that encouraged bankers to be reckless and left the rest with the tab. These are very different problems, but they all lead to wider inequality, fewer </w:t>
      </w:r>
      <w:proofErr w:type="spellStart"/>
      <w:r w:rsidRPr="000059B8">
        <w:rPr>
          <w:sz w:val="16"/>
        </w:rPr>
        <w:t>rungs</w:t>
      </w:r>
      <w:proofErr w:type="spellEnd"/>
      <w:r w:rsidRPr="000059B8">
        <w:rPr>
          <w:sz w:val="16"/>
        </w:rPr>
        <w:t xml:space="preserve"> in the ladder and lower growth.</w:t>
      </w:r>
    </w:p>
    <w:p w:rsidR="00DB7130" w:rsidRDefault="00DB7130" w:rsidP="00DB7130">
      <w:pPr>
        <w:pStyle w:val="Heading3"/>
      </w:pPr>
      <w:r>
        <w:lastRenderedPageBreak/>
        <w:t>2NC – AT: Human Nature</w:t>
      </w:r>
    </w:p>
    <w:p w:rsidR="00DB7130" w:rsidRPr="00015F63" w:rsidRDefault="00DB7130" w:rsidP="00DB7130">
      <w:pPr>
        <w:pStyle w:val="Heading4"/>
      </w:pPr>
      <w:r w:rsidRPr="00015F63">
        <w:t xml:space="preserve">Human nature can be </w:t>
      </w:r>
      <w:r w:rsidRPr="00CF2F15">
        <w:rPr>
          <w:u w:val="single"/>
        </w:rPr>
        <w:t>changed</w:t>
      </w:r>
      <w:r>
        <w:rPr>
          <w:u w:val="single"/>
        </w:rPr>
        <w:t xml:space="preserve"> </w:t>
      </w:r>
      <w:r>
        <w:t>–</w:t>
      </w:r>
      <w:r w:rsidRPr="00015F63">
        <w:t xml:space="preserve"> </w:t>
      </w:r>
      <w:proofErr w:type="spellStart"/>
      <w:r>
        <w:t>I</w:t>
      </w:r>
      <w:r w:rsidRPr="00015F63">
        <w:t>ts</w:t>
      </w:r>
      <w:proofErr w:type="spellEnd"/>
      <w:r w:rsidRPr="00015F63">
        <w:t xml:space="preserve"> not set in </w:t>
      </w:r>
      <w:r w:rsidRPr="00CF2F15">
        <w:rPr>
          <w:u w:val="single"/>
        </w:rPr>
        <w:t>advance</w:t>
      </w:r>
      <w:r w:rsidRPr="00015F63">
        <w:t xml:space="preserve"> and </w:t>
      </w:r>
      <w:r w:rsidRPr="00CF2F15">
        <w:rPr>
          <w:u w:val="single"/>
        </w:rPr>
        <w:t>pedagogical transformation</w:t>
      </w:r>
      <w:r w:rsidRPr="00015F63">
        <w:t xml:space="preserve"> in this debate can </w:t>
      </w:r>
      <w:r w:rsidRPr="00CF2F15">
        <w:rPr>
          <w:u w:val="single"/>
        </w:rPr>
        <w:t>change economic preference formation</w:t>
      </w:r>
    </w:p>
    <w:p w:rsidR="00DB7130" w:rsidRPr="00CF2F15" w:rsidRDefault="00DB7130" w:rsidP="00DB7130">
      <w:pPr>
        <w:rPr>
          <w:b/>
          <w:u w:val="single"/>
        </w:rPr>
      </w:pPr>
      <w:proofErr w:type="spellStart"/>
      <w:r w:rsidRPr="00015F63">
        <w:rPr>
          <w:b/>
        </w:rPr>
        <w:t>Schor</w:t>
      </w:r>
      <w:proofErr w:type="spellEnd"/>
      <w:r w:rsidRPr="00015F63">
        <w:rPr>
          <w:b/>
        </w:rPr>
        <w:t xml:space="preserve"> ‘10</w:t>
      </w:r>
    </w:p>
    <w:p w:rsidR="00DB7130" w:rsidRPr="00015F63" w:rsidRDefault="00DB7130" w:rsidP="00DB7130">
      <w:r w:rsidRPr="00015F63">
        <w:t>(Julie, Prof. of Economics @ Boston College, Plenitude: The New Economics of True Wealth, pgs. 11-12)</w:t>
      </w:r>
    </w:p>
    <w:p w:rsidR="00DB7130" w:rsidRPr="00C405CF" w:rsidRDefault="00DB7130" w:rsidP="00DB7130">
      <w:pPr>
        <w:rPr>
          <w:sz w:val="16"/>
        </w:rPr>
      </w:pPr>
      <w:r>
        <w:rPr>
          <w:sz w:val="16"/>
        </w:rPr>
        <w:t xml:space="preserve">And we don't have to. What's odd about the narrowness of </w:t>
      </w:r>
      <w:r>
        <w:rPr>
          <w:rStyle w:val="TitleChar"/>
        </w:rPr>
        <w:t>the</w:t>
      </w:r>
      <w:r>
        <w:rPr>
          <w:sz w:val="16"/>
        </w:rPr>
        <w:t xml:space="preserve"> national </w:t>
      </w:r>
      <w:r>
        <w:rPr>
          <w:rStyle w:val="TitleChar"/>
        </w:rPr>
        <w:t>economic conversation</w:t>
      </w:r>
      <w:r>
        <w:rPr>
          <w:sz w:val="16"/>
        </w:rPr>
        <w:t xml:space="preserve"> is that it </w:t>
      </w:r>
      <w:r>
        <w:rPr>
          <w:rStyle w:val="TitleChar"/>
        </w:rPr>
        <w:t>leaves out theoretical advances in economics</w:t>
      </w:r>
      <w:r>
        <w:rPr>
          <w:sz w:val="16"/>
        </w:rPr>
        <w:t xml:space="preserve"> and related fields </w:t>
      </w:r>
      <w:r>
        <w:rPr>
          <w:rStyle w:val="TitleChar"/>
        </w:rPr>
        <w:t>that have begun to change our</w:t>
      </w:r>
      <w:r>
        <w:rPr>
          <w:sz w:val="16"/>
        </w:rPr>
        <w:t xml:space="preserve"> basic </w:t>
      </w:r>
      <w:r>
        <w:rPr>
          <w:rStyle w:val="TitleChar"/>
        </w:rPr>
        <w:t>understandings of what motivates</w:t>
      </w:r>
      <w:r>
        <w:rPr>
          <w:sz w:val="16"/>
        </w:rPr>
        <w:t xml:space="preserve"> and enriches </w:t>
      </w:r>
      <w:r>
        <w:rPr>
          <w:rStyle w:val="TitleChar"/>
        </w:rPr>
        <w:t>people</w:t>
      </w:r>
      <w:r>
        <w:rPr>
          <w:sz w:val="16"/>
        </w:rPr>
        <w:t xml:space="preserve">. </w:t>
      </w:r>
      <w:r w:rsidRPr="00F804A9">
        <w:rPr>
          <w:rStyle w:val="Emphasis"/>
          <w:highlight w:val="yellow"/>
        </w:rPr>
        <w:t xml:space="preserve">The policy conversation hasn't caught up to </w:t>
      </w:r>
      <w:proofErr w:type="gramStart"/>
      <w:r w:rsidRPr="00F804A9">
        <w:rPr>
          <w:rStyle w:val="Emphasis"/>
          <w:highlight w:val="yellow"/>
        </w:rPr>
        <w:t>what's happening at the fore- front</w:t>
      </w:r>
      <w:proofErr w:type="gramEnd"/>
      <w:r w:rsidRPr="00F804A9">
        <w:rPr>
          <w:rStyle w:val="Emphasis"/>
          <w:highlight w:val="yellow"/>
        </w:rPr>
        <w:t xml:space="preserve"> of the discipline.</w:t>
      </w:r>
      <w:r>
        <w:rPr>
          <w:sz w:val="16"/>
        </w:rPr>
        <w:t xml:space="preserve"> One of the hallmarks of the standard economic model, which hails from the nineteenth century, is that people are considered relatively unchanging. </w:t>
      </w:r>
      <w:r w:rsidRPr="00F804A9">
        <w:rPr>
          <w:rStyle w:val="TitleChar"/>
          <w:b/>
          <w:bCs w:val="0"/>
          <w:sz w:val="24"/>
          <w:szCs w:val="24"/>
          <w:highlight w:val="yellow"/>
        </w:rPr>
        <w:t xml:space="preserve">Basic </w:t>
      </w:r>
      <w:proofErr w:type="gramStart"/>
      <w:r w:rsidRPr="00F804A9">
        <w:rPr>
          <w:rStyle w:val="TitleChar"/>
          <w:b/>
          <w:bCs w:val="0"/>
          <w:sz w:val="24"/>
          <w:szCs w:val="24"/>
          <w:highlight w:val="yellow"/>
        </w:rPr>
        <w:t>preferences</w:t>
      </w:r>
      <w:r>
        <w:rPr>
          <w:sz w:val="16"/>
        </w:rPr>
        <w:t>,</w:t>
      </w:r>
      <w:proofErr w:type="gramEnd"/>
      <w:r>
        <w:rPr>
          <w:sz w:val="16"/>
        </w:rPr>
        <w:t xml:space="preserve"> likes and dislikes, </w:t>
      </w:r>
      <w:r w:rsidRPr="00F804A9">
        <w:rPr>
          <w:rStyle w:val="TitleChar"/>
          <w:b/>
          <w:bCs w:val="0"/>
          <w:sz w:val="24"/>
          <w:szCs w:val="24"/>
          <w:highlight w:val="yellow"/>
        </w:rPr>
        <w:t>are assumed to be stable</w:t>
      </w:r>
      <w:r>
        <w:rPr>
          <w:sz w:val="16"/>
        </w:rPr>
        <w:t xml:space="preserve">, and don't adjust as a result of the choices people make or the circumstances in which they find themselves. </w:t>
      </w:r>
      <w:r w:rsidRPr="00241E4D">
        <w:rPr>
          <w:rStyle w:val="TitleChar"/>
          <w:highlight w:val="yellow"/>
        </w:rPr>
        <w:t xml:space="preserve">People </w:t>
      </w:r>
      <w:r w:rsidRPr="00241E4D">
        <w:rPr>
          <w:rStyle w:val="TitleChar"/>
          <w:b/>
          <w:highlight w:val="yellow"/>
        </w:rPr>
        <w:t>alter</w:t>
      </w:r>
      <w:r w:rsidRPr="00015F63">
        <w:rPr>
          <w:rStyle w:val="TitleChar"/>
        </w:rPr>
        <w:t xml:space="preserve"> </w:t>
      </w:r>
      <w:r>
        <w:rPr>
          <w:rStyle w:val="TitleChar"/>
        </w:rPr>
        <w:t xml:space="preserve">their </w:t>
      </w:r>
      <w:r w:rsidRPr="00241E4D">
        <w:rPr>
          <w:rStyle w:val="TitleChar"/>
          <w:highlight w:val="yellow"/>
        </w:rPr>
        <w:t>behavior in response to changes in prices</w:t>
      </w:r>
      <w:r>
        <w:rPr>
          <w:sz w:val="16"/>
        </w:rPr>
        <w:t xml:space="preserve"> and incomes, to be sure, and sometimes rapidly. </w:t>
      </w:r>
      <w:r>
        <w:rPr>
          <w:rStyle w:val="TitleChar"/>
        </w:rPr>
        <w:t xml:space="preserve">But </w:t>
      </w:r>
      <w:r w:rsidRPr="00241E4D">
        <w:rPr>
          <w:rStyle w:val="TitleChar"/>
          <w:highlight w:val="yellow"/>
        </w:rPr>
        <w:t>there are no feedback loops</w:t>
      </w:r>
      <w:r>
        <w:rPr>
          <w:sz w:val="16"/>
        </w:rPr>
        <w:t xml:space="preserve"> from today's choices to tomorrow's desires. This </w:t>
      </w:r>
      <w:proofErr w:type="gramStart"/>
      <w:r>
        <w:rPr>
          <w:sz w:val="16"/>
        </w:rPr>
        <w:t>accords</w:t>
      </w:r>
      <w:proofErr w:type="gramEnd"/>
      <w:r>
        <w:rPr>
          <w:sz w:val="16"/>
        </w:rPr>
        <w:t xml:space="preserve"> with an old formulation of human nature as fixed, and this view still dominates the policy conversation. However, </w:t>
      </w:r>
      <w:r w:rsidRPr="00241E4D">
        <w:rPr>
          <w:rStyle w:val="TitleChar"/>
          <w:b/>
          <w:highlight w:val="yellow"/>
        </w:rPr>
        <w:t>there's</w:t>
      </w:r>
      <w:r w:rsidRPr="00015F63">
        <w:rPr>
          <w:rStyle w:val="TitleChar"/>
          <w:b/>
        </w:rPr>
        <w:t xml:space="preserve"> a </w:t>
      </w:r>
      <w:r w:rsidRPr="00241E4D">
        <w:rPr>
          <w:rStyle w:val="TitleChar"/>
          <w:b/>
          <w:highlight w:val="yellow"/>
        </w:rPr>
        <w:t>growing</w:t>
      </w:r>
      <w:r w:rsidRPr="00015F63">
        <w:rPr>
          <w:rStyle w:val="TitleChar"/>
          <w:b/>
        </w:rPr>
        <w:t xml:space="preserve"> body of </w:t>
      </w:r>
      <w:r w:rsidRPr="00241E4D">
        <w:rPr>
          <w:rStyle w:val="TitleChar"/>
          <w:b/>
          <w:highlight w:val="yellow"/>
        </w:rPr>
        <w:t>research</w:t>
      </w:r>
      <w:r w:rsidRPr="00241E4D">
        <w:rPr>
          <w:rStyle w:val="TitleChar"/>
          <w:highlight w:val="yellow"/>
        </w:rPr>
        <w:t xml:space="preserve"> that attests to human </w:t>
      </w:r>
      <w:r w:rsidRPr="00241E4D">
        <w:rPr>
          <w:rStyle w:val="TitleChar"/>
          <w:b/>
          <w:highlight w:val="yellow"/>
        </w:rPr>
        <w:t>adaptability</w:t>
      </w:r>
      <w:r w:rsidRPr="00241E4D">
        <w:rPr>
          <w:rStyle w:val="TitleChar"/>
          <w:highlight w:val="yellow"/>
        </w:rPr>
        <w:t xml:space="preserve">. </w:t>
      </w:r>
      <w:proofErr w:type="gramStart"/>
      <w:r w:rsidRPr="00241E4D">
        <w:rPr>
          <w:rStyle w:val="TitleChar"/>
          <w:highlight w:val="yellow"/>
        </w:rPr>
        <w:t xml:space="preserve">Newer thinking in </w:t>
      </w:r>
      <w:r w:rsidRPr="00241E4D">
        <w:rPr>
          <w:rStyle w:val="TitleChar"/>
          <w:b/>
          <w:highlight w:val="yellow"/>
        </w:rPr>
        <w:t>behavioral economics</w:t>
      </w:r>
      <w:r>
        <w:rPr>
          <w:sz w:val="16"/>
        </w:rPr>
        <w:t xml:space="preserve">, cultural </w:t>
      </w:r>
      <w:proofErr w:type="spellStart"/>
      <w:r>
        <w:rPr>
          <w:sz w:val="16"/>
        </w:rPr>
        <w:t>evolution</w:t>
      </w:r>
      <w:proofErr w:type="spellEnd"/>
      <w:r>
        <w:rPr>
          <w:sz w:val="16"/>
        </w:rPr>
        <w:t xml:space="preserve">, </w:t>
      </w:r>
      <w:r>
        <w:rPr>
          <w:rStyle w:val="TitleChar"/>
        </w:rPr>
        <w:t>and social networking</w:t>
      </w:r>
      <w:r>
        <w:rPr>
          <w:sz w:val="16"/>
        </w:rPr>
        <w:t xml:space="preserve"> that has developed as a result of interdisciplinary work in psychology, biology, and sociology </w:t>
      </w:r>
      <w:r w:rsidRPr="00241E4D">
        <w:rPr>
          <w:rStyle w:val="TitleChar"/>
          <w:highlight w:val="yellow"/>
        </w:rPr>
        <w:t>yields a view of humans as</w:t>
      </w:r>
      <w:r>
        <w:rPr>
          <w:sz w:val="16"/>
        </w:rPr>
        <w:t xml:space="preserve"> far more </w:t>
      </w:r>
      <w:r w:rsidRPr="00241E4D">
        <w:rPr>
          <w:rStyle w:val="TitleChar"/>
          <w:b/>
          <w:highlight w:val="yellow"/>
        </w:rPr>
        <w:t>malleable</w:t>
      </w:r>
      <w:r w:rsidRPr="00241E4D">
        <w:rPr>
          <w:sz w:val="16"/>
          <w:highlight w:val="yellow"/>
        </w:rPr>
        <w:t>.</w:t>
      </w:r>
      <w:proofErr w:type="gramEnd"/>
      <w:r w:rsidRPr="00241E4D">
        <w:rPr>
          <w:sz w:val="16"/>
          <w:highlight w:val="yellow"/>
        </w:rPr>
        <w:t xml:space="preserve"> </w:t>
      </w:r>
      <w:r w:rsidRPr="00241E4D">
        <w:rPr>
          <w:rStyle w:val="TitleChar"/>
          <w:highlight w:val="yellow"/>
        </w:rPr>
        <w:t>It's the economic analogue to</w:t>
      </w:r>
      <w:r>
        <w:rPr>
          <w:sz w:val="16"/>
        </w:rPr>
        <w:t xml:space="preserve"> recent </w:t>
      </w:r>
      <w:r w:rsidRPr="00241E4D">
        <w:rPr>
          <w:rStyle w:val="TitleChar"/>
          <w:highlight w:val="yellow"/>
        </w:rPr>
        <w:t xml:space="preserve">findings in </w:t>
      </w:r>
      <w:r w:rsidRPr="00F804A9">
        <w:rPr>
          <w:rStyle w:val="Emphasis"/>
          <w:highlight w:val="yellow"/>
        </w:rPr>
        <w:t>neuroscience that the brain is</w:t>
      </w:r>
      <w:r w:rsidRPr="00F804A9">
        <w:rPr>
          <w:rStyle w:val="Emphasis"/>
        </w:rPr>
        <w:t xml:space="preserve"> </w:t>
      </w:r>
      <w:r w:rsidRPr="00F804A9">
        <w:rPr>
          <w:rStyle w:val="Emphasis"/>
          <w:highlight w:val="yellow"/>
        </w:rPr>
        <w:t>more</w:t>
      </w:r>
      <w:r w:rsidRPr="00F804A9">
        <w:rPr>
          <w:rStyle w:val="Emphasis"/>
        </w:rPr>
        <w:t xml:space="preserve"> </w:t>
      </w:r>
      <w:r w:rsidRPr="00F804A9">
        <w:rPr>
          <w:rStyle w:val="Emphasis"/>
          <w:highlight w:val="yellow"/>
        </w:rPr>
        <w:t>plastic</w:t>
      </w:r>
      <w:r w:rsidRPr="00F804A9">
        <w:rPr>
          <w:rStyle w:val="Emphasis"/>
        </w:rPr>
        <w:t xml:space="preserve"> </w:t>
      </w:r>
      <w:r w:rsidRPr="00F804A9">
        <w:rPr>
          <w:rStyle w:val="Emphasis"/>
          <w:highlight w:val="yellow"/>
        </w:rPr>
        <w:t>than previously understood</w:t>
      </w:r>
      <w:r>
        <w:rPr>
          <w:sz w:val="16"/>
        </w:rPr>
        <w:t xml:space="preserve">, or in biology that human evolution is happening on a time scale more compressed than scientists originally thought. </w:t>
      </w:r>
      <w:r w:rsidRPr="00241E4D">
        <w:rPr>
          <w:rStyle w:val="TitleChar"/>
          <w:b/>
          <w:highlight w:val="yellow"/>
        </w:rPr>
        <w:t>As economic actors, we can change</w:t>
      </w:r>
      <w:r>
        <w:rPr>
          <w:sz w:val="16"/>
        </w:rPr>
        <w:t xml:space="preserve">, too. </w:t>
      </w:r>
      <w:r>
        <w:rPr>
          <w:rStyle w:val="TitleChar"/>
        </w:rPr>
        <w:t>This has profound implications for our ability to shift from one way of living to another</w:t>
      </w:r>
      <w:r>
        <w:rPr>
          <w:sz w:val="16"/>
        </w:rPr>
        <w:t xml:space="preserve">, and to be better off in the process. It's an important part of why we can both reduce ecological impact and improve well- being. </w:t>
      </w:r>
      <w:r w:rsidRPr="00241E4D">
        <w:rPr>
          <w:rStyle w:val="TitleChar"/>
          <w:highlight w:val="yellow"/>
        </w:rPr>
        <w:t xml:space="preserve">As we </w:t>
      </w:r>
      <w:r w:rsidRPr="00241E4D">
        <w:rPr>
          <w:rStyle w:val="TitleChar"/>
          <w:b/>
          <w:highlight w:val="yellow"/>
        </w:rPr>
        <w:t>transform</w:t>
      </w:r>
      <w:r w:rsidRPr="00241E4D">
        <w:rPr>
          <w:rStyle w:val="TitleChar"/>
          <w:highlight w:val="yellow"/>
        </w:rPr>
        <w:t xml:space="preserve"> our lifestyles, we </w:t>
      </w:r>
      <w:r w:rsidRPr="00241E4D">
        <w:rPr>
          <w:rStyle w:val="TitleChar"/>
          <w:b/>
          <w:highlight w:val="yellow"/>
        </w:rPr>
        <w:t>transform</w:t>
      </w:r>
      <w:r w:rsidRPr="00241E4D">
        <w:rPr>
          <w:rStyle w:val="TitleChar"/>
          <w:highlight w:val="yellow"/>
        </w:rPr>
        <w:t xml:space="preserve"> ourselves</w:t>
      </w:r>
      <w:r>
        <w:rPr>
          <w:sz w:val="16"/>
        </w:rPr>
        <w:t xml:space="preserve">. </w:t>
      </w:r>
      <w:proofErr w:type="gramStart"/>
      <w:r w:rsidRPr="00241E4D">
        <w:rPr>
          <w:rStyle w:val="TitleChar"/>
          <w:highlight w:val="yellow"/>
        </w:rPr>
        <w:t>Patterns of</w:t>
      </w:r>
      <w:r>
        <w:rPr>
          <w:sz w:val="16"/>
        </w:rPr>
        <w:t xml:space="preserve"> consuming, earning, or </w:t>
      </w:r>
      <w:r w:rsidRPr="00241E4D">
        <w:rPr>
          <w:rStyle w:val="TitleChar"/>
          <w:highlight w:val="yellow"/>
        </w:rPr>
        <w:t>interacting that may seem unrealistic</w:t>
      </w:r>
      <w:r>
        <w:rPr>
          <w:sz w:val="16"/>
        </w:rPr>
        <w:t xml:space="preserve"> or even negative before starting down this road </w:t>
      </w:r>
      <w:r w:rsidRPr="00241E4D">
        <w:rPr>
          <w:rStyle w:val="TitleChar"/>
          <w:highlight w:val="yellow"/>
        </w:rPr>
        <w:t xml:space="preserve">become </w:t>
      </w:r>
      <w:r w:rsidRPr="00241E4D">
        <w:rPr>
          <w:rStyle w:val="TitleChar"/>
          <w:b/>
          <w:highlight w:val="yellow"/>
        </w:rPr>
        <w:t>feasible</w:t>
      </w:r>
      <w:r w:rsidRPr="00015F63">
        <w:rPr>
          <w:sz w:val="18"/>
        </w:rPr>
        <w:t xml:space="preserve"> </w:t>
      </w:r>
      <w:r>
        <w:rPr>
          <w:sz w:val="16"/>
        </w:rPr>
        <w:t>and appealing.</w:t>
      </w:r>
      <w:proofErr w:type="gramEnd"/>
      <w:r>
        <w:rPr>
          <w:sz w:val="16"/>
        </w:rPr>
        <w:t xml:space="preserve"> Moreover, </w:t>
      </w:r>
      <w:r>
        <w:rPr>
          <w:rStyle w:val="TitleChar"/>
        </w:rPr>
        <w:t>when big changes are on the table</w:t>
      </w:r>
      <w:r>
        <w:rPr>
          <w:sz w:val="16"/>
        </w:rPr>
        <w:t xml:space="preserve">, the </w:t>
      </w:r>
      <w:r>
        <w:rPr>
          <w:rStyle w:val="TitleChar"/>
        </w:rPr>
        <w:t>narrow trade-offs</w:t>
      </w:r>
      <w:r>
        <w:rPr>
          <w:sz w:val="16"/>
        </w:rPr>
        <w:t xml:space="preserve"> of the past </w:t>
      </w:r>
      <w:r>
        <w:rPr>
          <w:rStyle w:val="TitleChar"/>
        </w:rPr>
        <w:t>can be superseded</w:t>
      </w:r>
      <w:r>
        <w:rPr>
          <w:sz w:val="16"/>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F804A9">
        <w:rPr>
          <w:rStyle w:val="Emphasis"/>
          <w:highlight w:val="yellow"/>
        </w:rPr>
        <w:t>Stepping outside the "there is no alternative to business-as-usual" thinking</w:t>
      </w:r>
      <w:r w:rsidRPr="00F804A9">
        <w:rPr>
          <w:rStyle w:val="Emphasis"/>
        </w:rPr>
        <w:t xml:space="preserve"> </w:t>
      </w:r>
      <w:r>
        <w:rPr>
          <w:sz w:val="16"/>
        </w:rPr>
        <w:t xml:space="preserve">that has been a straitjacket for years </w:t>
      </w:r>
      <w:r w:rsidRPr="00F804A9">
        <w:rPr>
          <w:rStyle w:val="Emphasis"/>
          <w:highlight w:val="yellow"/>
        </w:rPr>
        <w:t>puts creative options into play</w:t>
      </w:r>
      <w:r>
        <w:rPr>
          <w:sz w:val="16"/>
        </w:rPr>
        <w:t xml:space="preserve">. And it opens the doors to double and triple dividends: changes that yield benefits on more than one front. Some of the most important economic research in recent years shows that a single intervention-a community reclamation of a </w:t>
      </w:r>
      <w:proofErr w:type="spellStart"/>
      <w:r>
        <w:rPr>
          <w:sz w:val="16"/>
        </w:rPr>
        <w:t>brownfield</w:t>
      </w:r>
      <w:proofErr w:type="spellEnd"/>
      <w:r>
        <w:rPr>
          <w:sz w:val="16"/>
        </w:rPr>
        <w:t xml:space="preserve">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rsidR="00DB7130" w:rsidRPr="00DB7130" w:rsidRDefault="00DB7130" w:rsidP="00DB7130"/>
    <w:p w:rsidR="00DB7130" w:rsidRDefault="00DB7130" w:rsidP="00DB7130">
      <w:pPr>
        <w:pStyle w:val="Heading3"/>
      </w:pPr>
      <w:r>
        <w:lastRenderedPageBreak/>
        <w:t>2NC – AT: Economy Models Good</w:t>
      </w:r>
    </w:p>
    <w:p w:rsidR="00DB7130" w:rsidRPr="001467E2" w:rsidRDefault="00DB7130" w:rsidP="00DB7130">
      <w:pPr>
        <w:pStyle w:val="Heading4"/>
        <w:rPr>
          <w:u w:val="single"/>
        </w:rPr>
      </w:pPr>
      <w:r w:rsidRPr="00C14CE3">
        <w:t xml:space="preserve">The </w:t>
      </w:r>
      <w:r w:rsidRPr="001467E2">
        <w:rPr>
          <w:u w:val="single"/>
        </w:rPr>
        <w:t>models</w:t>
      </w:r>
      <w:r w:rsidRPr="00C14CE3">
        <w:t xml:space="preserve"> used for their </w:t>
      </w:r>
      <w:r w:rsidRPr="001467E2">
        <w:rPr>
          <w:u w:val="single"/>
        </w:rPr>
        <w:t>projections</w:t>
      </w:r>
      <w:r w:rsidRPr="00C14CE3">
        <w:t xml:space="preserve"> are the </w:t>
      </w:r>
      <w:r w:rsidRPr="001467E2">
        <w:rPr>
          <w:u w:val="single"/>
        </w:rPr>
        <w:t>same ones that failed to predict the financial crisis</w:t>
      </w:r>
      <w:r w:rsidRPr="00C14CE3">
        <w:t xml:space="preserve">. Their assumptions that </w:t>
      </w:r>
      <w:r w:rsidRPr="001467E2">
        <w:rPr>
          <w:u w:val="single"/>
        </w:rPr>
        <w:t>everyone behaves rationally</w:t>
      </w:r>
      <w:r w:rsidRPr="00C14CE3">
        <w:t xml:space="preserve"> and identically make </w:t>
      </w:r>
      <w:r w:rsidRPr="001467E2">
        <w:rPr>
          <w:u w:val="single"/>
        </w:rPr>
        <w:t>economic collapse inevitable.</w:t>
      </w:r>
    </w:p>
    <w:p w:rsidR="00DB7130" w:rsidRPr="00C14CE3" w:rsidRDefault="00DB7130" w:rsidP="00DB7130">
      <w:proofErr w:type="spellStart"/>
      <w:r w:rsidRPr="00C14CE3">
        <w:rPr>
          <w:b/>
        </w:rPr>
        <w:t>Stiglitz</w:t>
      </w:r>
      <w:proofErr w:type="spellEnd"/>
      <w:r w:rsidRPr="00C14CE3">
        <w:t xml:space="preserve"> August 19 </w:t>
      </w:r>
      <w:r w:rsidRPr="00C14CE3">
        <w:rPr>
          <w:b/>
        </w:rPr>
        <w:t>2010</w:t>
      </w:r>
      <w:r w:rsidRPr="00C14CE3">
        <w:t xml:space="preserve"> Joseph </w:t>
      </w:r>
      <w:proofErr w:type="spellStart"/>
      <w:r w:rsidRPr="00C14CE3">
        <w:t>Stiglitz</w:t>
      </w:r>
      <w:proofErr w:type="spellEnd"/>
      <w:r w:rsidRPr="00C14CE3">
        <w:t xml:space="preserve"> recipient of the 2001 Nobel Memorial Prize in economics, is University Professor at Columbia University “Needed: a new economic paradigm” Financial Times</w:t>
      </w:r>
    </w:p>
    <w:p w:rsidR="00DB7130" w:rsidRPr="00C14CE3" w:rsidRDefault="00DB7130" w:rsidP="00DB7130">
      <w:hyperlink r:id="rId44" w:anchor="axzz1BS29qLRO" w:history="1">
        <w:r w:rsidRPr="00C14CE3">
          <w:rPr>
            <w:rStyle w:val="Hyperlink"/>
          </w:rPr>
          <w:t>http://www.ft.com/cms/s/0/d5108f90-abc2-11df-9f02-00144feabdc0.html#axzz1BS29qLRO</w:t>
        </w:r>
      </w:hyperlink>
    </w:p>
    <w:p w:rsidR="00DB7130" w:rsidRDefault="00DB7130" w:rsidP="00DB7130">
      <w:r w:rsidRPr="00CB1543">
        <w:rPr>
          <w:sz w:val="16"/>
        </w:rPr>
        <w:t xml:space="preserve">The blame game continues over who is responsible for the worst recession since the Great Depression – the financiers who did such a bad job of managing risk or the regulators who failed to stop them. But the </w:t>
      </w:r>
      <w:r w:rsidRPr="00241E4D">
        <w:rPr>
          <w:highlight w:val="yellow"/>
          <w:u w:val="single"/>
        </w:rPr>
        <w:t>economics</w:t>
      </w:r>
      <w:r w:rsidRPr="009C6C38">
        <w:rPr>
          <w:u w:val="single"/>
        </w:rPr>
        <w:t xml:space="preserve"> </w:t>
      </w:r>
      <w:r w:rsidRPr="00CB1543">
        <w:rPr>
          <w:sz w:val="16"/>
        </w:rPr>
        <w:t xml:space="preserve">profession bears more than a little culpability. It </w:t>
      </w:r>
      <w:r w:rsidRPr="00241E4D">
        <w:rPr>
          <w:highlight w:val="yellow"/>
          <w:u w:val="single"/>
        </w:rPr>
        <w:t>provided</w:t>
      </w:r>
      <w:r w:rsidRPr="009C6C38">
        <w:rPr>
          <w:u w:val="single"/>
        </w:rPr>
        <w:t xml:space="preserve"> </w:t>
      </w:r>
      <w:r w:rsidRPr="00CB1543">
        <w:rPr>
          <w:sz w:val="16"/>
        </w:rPr>
        <w:t xml:space="preserve">the </w:t>
      </w:r>
      <w:r w:rsidRPr="00241E4D">
        <w:rPr>
          <w:highlight w:val="yellow"/>
          <w:u w:val="single"/>
        </w:rPr>
        <w:t>models</w:t>
      </w:r>
      <w:r w:rsidRPr="009C6C38">
        <w:rPr>
          <w:u w:val="single"/>
        </w:rPr>
        <w:t xml:space="preserve"> </w:t>
      </w:r>
      <w:r w:rsidRPr="00241E4D">
        <w:rPr>
          <w:highlight w:val="yellow"/>
          <w:u w:val="single"/>
        </w:rPr>
        <w:t>that</w:t>
      </w:r>
      <w:r w:rsidRPr="009C6C38">
        <w:rPr>
          <w:u w:val="single"/>
        </w:rPr>
        <w:t xml:space="preserve"> </w:t>
      </w:r>
      <w:r w:rsidRPr="00241E4D">
        <w:rPr>
          <w:highlight w:val="yellow"/>
          <w:u w:val="single"/>
        </w:rPr>
        <w:t>gave</w:t>
      </w:r>
      <w:r w:rsidRPr="009C6C38">
        <w:rPr>
          <w:u w:val="single"/>
        </w:rPr>
        <w:t xml:space="preserve"> </w:t>
      </w:r>
      <w:r w:rsidRPr="00241E4D">
        <w:rPr>
          <w:highlight w:val="yellow"/>
          <w:u w:val="single"/>
        </w:rPr>
        <w:t>comfort</w:t>
      </w:r>
      <w:r w:rsidRPr="009C6C38">
        <w:rPr>
          <w:u w:val="single"/>
        </w:rPr>
        <w:t xml:space="preserve"> </w:t>
      </w:r>
      <w:r w:rsidRPr="00241E4D">
        <w:rPr>
          <w:highlight w:val="yellow"/>
          <w:u w:val="single"/>
        </w:rPr>
        <w:t>to</w:t>
      </w:r>
      <w:r w:rsidRPr="009C6C38">
        <w:rPr>
          <w:u w:val="single"/>
        </w:rPr>
        <w:t xml:space="preserve"> </w:t>
      </w:r>
      <w:r w:rsidRPr="00241E4D">
        <w:rPr>
          <w:highlight w:val="yellow"/>
          <w:u w:val="single"/>
        </w:rPr>
        <w:t>regulators</w:t>
      </w:r>
      <w:r w:rsidRPr="009C6C38">
        <w:rPr>
          <w:u w:val="single"/>
        </w:rPr>
        <w:t xml:space="preserve"> </w:t>
      </w:r>
      <w:r w:rsidRPr="00241E4D">
        <w:rPr>
          <w:highlight w:val="yellow"/>
          <w:u w:val="single"/>
        </w:rPr>
        <w:t>that</w:t>
      </w:r>
      <w:r w:rsidRPr="009C6C38">
        <w:rPr>
          <w:u w:val="single"/>
        </w:rPr>
        <w:t xml:space="preserve"> </w:t>
      </w:r>
      <w:r w:rsidRPr="00241E4D">
        <w:rPr>
          <w:highlight w:val="yellow"/>
          <w:u w:val="single"/>
        </w:rPr>
        <w:t>markets</w:t>
      </w:r>
      <w:r w:rsidRPr="009C6C38">
        <w:rPr>
          <w:u w:val="single"/>
        </w:rPr>
        <w:t xml:space="preserve"> </w:t>
      </w:r>
      <w:r w:rsidRPr="00241E4D">
        <w:rPr>
          <w:highlight w:val="yellow"/>
          <w:u w:val="single"/>
        </w:rPr>
        <w:t>could</w:t>
      </w:r>
      <w:r w:rsidRPr="009C6C38">
        <w:rPr>
          <w:u w:val="single"/>
        </w:rPr>
        <w:t xml:space="preserve"> </w:t>
      </w:r>
      <w:r w:rsidRPr="00241E4D">
        <w:rPr>
          <w:highlight w:val="yellow"/>
          <w:u w:val="single"/>
        </w:rPr>
        <w:t>be</w:t>
      </w:r>
      <w:r w:rsidRPr="009C6C38">
        <w:rPr>
          <w:u w:val="single"/>
        </w:rPr>
        <w:t xml:space="preserve"> </w:t>
      </w:r>
      <w:r w:rsidRPr="00241E4D">
        <w:rPr>
          <w:highlight w:val="yellow"/>
          <w:u w:val="single"/>
        </w:rPr>
        <w:t>self</w:t>
      </w:r>
      <w:r w:rsidRPr="009C6C38">
        <w:rPr>
          <w:u w:val="single"/>
        </w:rPr>
        <w:t>-</w:t>
      </w:r>
      <w:r w:rsidRPr="00241E4D">
        <w:rPr>
          <w:highlight w:val="yellow"/>
          <w:u w:val="single"/>
        </w:rPr>
        <w:t>regulated</w:t>
      </w:r>
      <w:r w:rsidRPr="00CB1543">
        <w:rPr>
          <w:sz w:val="16"/>
        </w:rPr>
        <w:t xml:space="preserve">; </w:t>
      </w:r>
      <w:r w:rsidRPr="009C6C38">
        <w:rPr>
          <w:u w:val="single"/>
        </w:rPr>
        <w:t>that they were efficient and self-correcting</w:t>
      </w:r>
      <w:r w:rsidRPr="00CB1543">
        <w:rPr>
          <w:sz w:val="16"/>
        </w:rPr>
        <w:t xml:space="preserve">. The efficient markets hypothesis – the notion that market prices fully revealed all the relevant information – ruled the day. Today, </w:t>
      </w:r>
      <w:r w:rsidRPr="00241E4D">
        <w:rPr>
          <w:highlight w:val="yellow"/>
          <w:u w:val="single"/>
        </w:rPr>
        <w:t xml:space="preserve">not only is our economy in a </w:t>
      </w:r>
      <w:r w:rsidRPr="00241E4D">
        <w:rPr>
          <w:b/>
          <w:sz w:val="24"/>
          <w:highlight w:val="yellow"/>
          <w:u w:val="single"/>
        </w:rPr>
        <w:t>shambles</w:t>
      </w:r>
      <w:r w:rsidRPr="00241E4D">
        <w:rPr>
          <w:sz w:val="24"/>
          <w:highlight w:val="yellow"/>
          <w:u w:val="single"/>
        </w:rPr>
        <w:t xml:space="preserve"> </w:t>
      </w:r>
      <w:r w:rsidRPr="00241E4D">
        <w:rPr>
          <w:highlight w:val="yellow"/>
          <w:u w:val="single"/>
        </w:rPr>
        <w:t>but so too is the economic paradigm that predominated</w:t>
      </w:r>
      <w:r w:rsidRPr="009C6C38">
        <w:rPr>
          <w:u w:val="single"/>
        </w:rPr>
        <w:t xml:space="preserve"> in the years before the crisis </w:t>
      </w:r>
      <w:r w:rsidRPr="00CB1543">
        <w:rPr>
          <w:sz w:val="16"/>
        </w:rPr>
        <w:t xml:space="preserve">– or at least it should be. It is hard for non-economists to understand how peculiar the predominant macroeconomic models were. Many assumed demand had to equal supply – and that meant there could be no unemployment. (Right now a lot of people are just enjoying an extra dose of leisure; why they are unhappy is a matter for psychiatry, not economics.) </w:t>
      </w:r>
      <w:r w:rsidRPr="0090241B">
        <w:rPr>
          <w:u w:val="single"/>
        </w:rPr>
        <w:t>Many used “</w:t>
      </w:r>
      <w:r w:rsidRPr="00241E4D">
        <w:rPr>
          <w:highlight w:val="yellow"/>
          <w:u w:val="single"/>
        </w:rPr>
        <w:t>representative agent models</w:t>
      </w:r>
      <w:r w:rsidRPr="0090241B">
        <w:rPr>
          <w:u w:val="single"/>
        </w:rPr>
        <w:t xml:space="preserve">” – all </w:t>
      </w:r>
      <w:r w:rsidRPr="00241E4D">
        <w:rPr>
          <w:highlight w:val="yellow"/>
          <w:u w:val="single"/>
        </w:rPr>
        <w:t>individuals</w:t>
      </w:r>
      <w:r w:rsidRPr="0090241B">
        <w:rPr>
          <w:u w:val="single"/>
        </w:rPr>
        <w:t xml:space="preserve"> were </w:t>
      </w:r>
      <w:r w:rsidRPr="00241E4D">
        <w:rPr>
          <w:highlight w:val="yellow"/>
          <w:u w:val="single"/>
        </w:rPr>
        <w:t>assumed to be identical</w:t>
      </w:r>
      <w:r w:rsidRPr="00CB1543">
        <w:rPr>
          <w:sz w:val="16"/>
        </w:rPr>
        <w:t xml:space="preserve">, and this meant there could be no meaningful financial markets (who would be lending money to whom?). </w:t>
      </w:r>
      <w:r w:rsidRPr="00241E4D">
        <w:rPr>
          <w:highlight w:val="yellow"/>
          <w:u w:val="single"/>
        </w:rPr>
        <w:t>Information asymmetries</w:t>
      </w:r>
      <w:r w:rsidRPr="00241E4D">
        <w:rPr>
          <w:sz w:val="16"/>
          <w:highlight w:val="yellow"/>
        </w:rPr>
        <w:t>,</w:t>
      </w:r>
      <w:r w:rsidRPr="00CB1543">
        <w:rPr>
          <w:sz w:val="16"/>
        </w:rPr>
        <w:t xml:space="preserve"> the cornerstone of modern economics, also </w:t>
      </w:r>
      <w:r w:rsidRPr="00241E4D">
        <w:rPr>
          <w:highlight w:val="yellow"/>
          <w:u w:val="single"/>
        </w:rPr>
        <w:t>had no place</w:t>
      </w:r>
      <w:r w:rsidRPr="00CB1543">
        <w:rPr>
          <w:sz w:val="16"/>
        </w:rPr>
        <w:t xml:space="preserve">: they could arise only if individuals suffered from acute schizophrenia, an assumption incompatible with another of the </w:t>
      </w:r>
      <w:proofErr w:type="spellStart"/>
      <w:r w:rsidRPr="00CB1543">
        <w:rPr>
          <w:sz w:val="16"/>
        </w:rPr>
        <w:t>favoured</w:t>
      </w:r>
      <w:proofErr w:type="spellEnd"/>
      <w:r w:rsidRPr="00CB1543">
        <w:rPr>
          <w:sz w:val="16"/>
        </w:rPr>
        <w:t xml:space="preserve"> assumptions, full rationality. </w:t>
      </w:r>
      <w:r w:rsidRPr="00241E4D">
        <w:rPr>
          <w:b/>
          <w:sz w:val="24"/>
          <w:highlight w:val="yellow"/>
          <w:u w:val="single"/>
        </w:rPr>
        <w:t>Bad models lead to bad policy</w:t>
      </w:r>
      <w:r w:rsidRPr="00CB1543">
        <w:rPr>
          <w:sz w:val="16"/>
        </w:rPr>
        <w:t xml:space="preserve">: central banks, for instance, focused on the small economic inefficiencies arising from inflation, to the exclusion of the far, far greater inefficiencies arising from dysfunctional financial markets and asset price bubbles. After all, </w:t>
      </w:r>
      <w:r w:rsidRPr="00DB5FA7">
        <w:rPr>
          <w:u w:val="single"/>
        </w:rPr>
        <w:t xml:space="preserve">their models said </w:t>
      </w:r>
      <w:r w:rsidRPr="00CB1543">
        <w:rPr>
          <w:sz w:val="16"/>
        </w:rPr>
        <w:t xml:space="preserve">that </w:t>
      </w:r>
      <w:r w:rsidRPr="00DB5FA7">
        <w:rPr>
          <w:u w:val="single"/>
        </w:rPr>
        <w:t>financial markets were always efficient</w:t>
      </w:r>
      <w:r w:rsidRPr="00CB1543">
        <w:rPr>
          <w:sz w:val="16"/>
        </w:rPr>
        <w:t xml:space="preserve">. Remarkably, standard macroeconomic models did not even incorporate adequate analyses of banks. No wonder former Federal Reserve chairman </w:t>
      </w:r>
      <w:hyperlink r:id="rId45" w:tooltip="FT - Lunch with the FT: Alan Greenspan" w:history="1">
        <w:r w:rsidRPr="00CB1543">
          <w:rPr>
            <w:rStyle w:val="Hyperlink"/>
            <w:sz w:val="16"/>
          </w:rPr>
          <w:t>Alan Greenspan</w:t>
        </w:r>
      </w:hyperlink>
      <w:r w:rsidRPr="00CB1543">
        <w:rPr>
          <w:sz w:val="16"/>
        </w:rPr>
        <w:t xml:space="preserve">, in his famous mea culpa, could </w:t>
      </w:r>
      <w:hyperlink r:id="rId46" w:tooltip="FT - Greenspan refutes housing bubble claims" w:history="1">
        <w:r w:rsidRPr="00CB1543">
          <w:rPr>
            <w:rStyle w:val="Hyperlink"/>
            <w:sz w:val="16"/>
          </w:rPr>
          <w:t>express his surprise</w:t>
        </w:r>
      </w:hyperlink>
      <w:r w:rsidRPr="00CB1543">
        <w:rPr>
          <w:sz w:val="16"/>
        </w:rPr>
        <w:t xml:space="preserve"> that banks did not do a better job at risk management. The real surprise was his surprise: even a cursory look at the perverse incentives confronting banks and their managers would have predicted short-sighted </w:t>
      </w:r>
      <w:proofErr w:type="spellStart"/>
      <w:r w:rsidRPr="00CB1543">
        <w:rPr>
          <w:sz w:val="16"/>
        </w:rPr>
        <w:t>behaviour</w:t>
      </w:r>
      <w:proofErr w:type="spellEnd"/>
      <w:r w:rsidRPr="00CB1543">
        <w:rPr>
          <w:sz w:val="16"/>
        </w:rPr>
        <w:t xml:space="preserve"> with excessive risk-taking. </w:t>
      </w:r>
      <w:r w:rsidRPr="00DB5FA7">
        <w:rPr>
          <w:u w:val="single"/>
        </w:rPr>
        <w:t xml:space="preserve">The standard models should be graded on their predictive ability </w:t>
      </w:r>
      <w:r w:rsidRPr="00CB1543">
        <w:rPr>
          <w:sz w:val="16"/>
        </w:rPr>
        <w:t xml:space="preserve">– and especially their ability to predict in circumstances that matter. Increasing the accuracy of forecast in normal times (knowing whether the economy will grow at 2.4 per cent or 2.5 per cent) is far less important than knowing the risk of a major recession. In this </w:t>
      </w:r>
      <w:r w:rsidRPr="00241E4D">
        <w:rPr>
          <w:highlight w:val="yellow"/>
          <w:u w:val="single"/>
        </w:rPr>
        <w:t xml:space="preserve">the models </w:t>
      </w:r>
      <w:r w:rsidRPr="00241E4D">
        <w:rPr>
          <w:b/>
          <w:sz w:val="24"/>
          <w:highlight w:val="yellow"/>
          <w:u w:val="single"/>
        </w:rPr>
        <w:t>failed miserably</w:t>
      </w:r>
      <w:r w:rsidRPr="00CB1543">
        <w:rPr>
          <w:sz w:val="16"/>
        </w:rPr>
        <w:t xml:space="preserve">, </w:t>
      </w:r>
      <w:r w:rsidRPr="00757ED1">
        <w:rPr>
          <w:u w:val="single"/>
        </w:rPr>
        <w:t xml:space="preserve">and the predictions of </w:t>
      </w:r>
      <w:r w:rsidRPr="00241E4D">
        <w:rPr>
          <w:highlight w:val="yellow"/>
          <w:u w:val="single"/>
        </w:rPr>
        <w:t>policymakers</w:t>
      </w:r>
      <w:r w:rsidRPr="00757ED1">
        <w:rPr>
          <w:u w:val="single"/>
        </w:rPr>
        <w:t xml:space="preserve"> based on them have</w:t>
      </w:r>
      <w:r w:rsidRPr="00CB1543">
        <w:rPr>
          <w:sz w:val="16"/>
        </w:rPr>
        <w:t xml:space="preserve">, by now, </w:t>
      </w:r>
      <w:r w:rsidRPr="00241E4D">
        <w:rPr>
          <w:b/>
          <w:sz w:val="24"/>
          <w:highlight w:val="yellow"/>
          <w:u w:val="single"/>
        </w:rPr>
        <w:t>totally</w:t>
      </w:r>
      <w:r w:rsidRPr="00D725E7">
        <w:rPr>
          <w:b/>
          <w:sz w:val="24"/>
          <w:u w:val="single"/>
        </w:rPr>
        <w:t xml:space="preserve"> </w:t>
      </w:r>
      <w:r w:rsidRPr="00241E4D">
        <w:rPr>
          <w:b/>
          <w:sz w:val="24"/>
          <w:highlight w:val="yellow"/>
          <w:u w:val="single"/>
        </w:rPr>
        <w:t>undermined</w:t>
      </w:r>
      <w:r w:rsidRPr="00D725E7">
        <w:rPr>
          <w:b/>
          <w:sz w:val="24"/>
          <w:u w:val="single"/>
        </w:rPr>
        <w:t xml:space="preserve"> </w:t>
      </w:r>
      <w:r w:rsidRPr="00241E4D">
        <w:rPr>
          <w:b/>
          <w:sz w:val="24"/>
          <w:highlight w:val="yellow"/>
          <w:u w:val="single"/>
        </w:rPr>
        <w:t>their</w:t>
      </w:r>
      <w:r w:rsidRPr="00D725E7">
        <w:rPr>
          <w:b/>
          <w:sz w:val="24"/>
          <w:u w:val="single"/>
        </w:rPr>
        <w:t xml:space="preserve"> </w:t>
      </w:r>
      <w:r w:rsidRPr="00241E4D">
        <w:rPr>
          <w:b/>
          <w:sz w:val="24"/>
          <w:highlight w:val="yellow"/>
          <w:u w:val="single"/>
        </w:rPr>
        <w:t>credibility</w:t>
      </w:r>
      <w:r w:rsidRPr="00CB1543">
        <w:rPr>
          <w:sz w:val="16"/>
        </w:rPr>
        <w:t xml:space="preserve">. Policymakers did not see the crisis coming, said its effects were contained after the bubble burst, and thought the consequences would be far more short-lived and less severe than they have been. Fortunately, while much of the mainstream focused on these flawed models, numerous researchers were engaged in developing alternative approaches. Economic theory had already shown that many of the central conclusions of the standard model were not robust – that is, small changes in assumptions led to large changes in conclusions. Even small information asymmetries, or imperfections in risk markets, meant that markets were not efficient. Celebrated results, such as Adam Smith’s invisible hand, did not hold; </w:t>
      </w:r>
      <w:r w:rsidRPr="00241E4D">
        <w:rPr>
          <w:b/>
          <w:sz w:val="24"/>
          <w:highlight w:val="yellow"/>
          <w:u w:val="single"/>
        </w:rPr>
        <w:t>the</w:t>
      </w:r>
      <w:r w:rsidRPr="00241E4D">
        <w:rPr>
          <w:sz w:val="24"/>
          <w:highlight w:val="yellow"/>
          <w:u w:val="single"/>
        </w:rPr>
        <w:t xml:space="preserve"> </w:t>
      </w:r>
      <w:r w:rsidRPr="00241E4D">
        <w:rPr>
          <w:b/>
          <w:sz w:val="24"/>
          <w:highlight w:val="yellow"/>
          <w:u w:val="single"/>
        </w:rPr>
        <w:t>invisible hand was invisible</w:t>
      </w:r>
      <w:r w:rsidRPr="00241E4D">
        <w:rPr>
          <w:sz w:val="24"/>
          <w:highlight w:val="yellow"/>
          <w:u w:val="single"/>
        </w:rPr>
        <w:t xml:space="preserve"> </w:t>
      </w:r>
      <w:r w:rsidRPr="00241E4D">
        <w:rPr>
          <w:b/>
          <w:sz w:val="24"/>
          <w:highlight w:val="yellow"/>
          <w:u w:val="single"/>
        </w:rPr>
        <w:t>because it was not there</w:t>
      </w:r>
      <w:r w:rsidRPr="00CB1543">
        <w:rPr>
          <w:sz w:val="16"/>
        </w:rPr>
        <w:t xml:space="preserve">. </w:t>
      </w:r>
      <w:r w:rsidRPr="00757ED1">
        <w:rPr>
          <w:u w:val="single"/>
        </w:rPr>
        <w:t>Few today would argue that bank managers, in their pursuit of their self-interest, had promoted the well-being of the global economy.</w:t>
      </w:r>
      <w:r>
        <w:rPr>
          <w:u w:val="single"/>
        </w:rPr>
        <w:t xml:space="preserve"> </w:t>
      </w:r>
      <w:r w:rsidRPr="00CB1543">
        <w:rPr>
          <w:sz w:val="16"/>
        </w:rPr>
        <w:t xml:space="preserve">Monetary policy affects the economy through the availability of credit – and the terms on which it is made available, especially to small- and medium-sized enterprises. Understanding this requires us to </w:t>
      </w:r>
      <w:proofErr w:type="spellStart"/>
      <w:r w:rsidRPr="00CB1543">
        <w:rPr>
          <w:sz w:val="16"/>
        </w:rPr>
        <w:t>analyse</w:t>
      </w:r>
      <w:proofErr w:type="spellEnd"/>
      <w:r w:rsidRPr="00CB1543">
        <w:rPr>
          <w:sz w:val="16"/>
        </w:rPr>
        <w:t xml:space="preserve"> banks and their interaction with the shadow banking sector. The spread between the Treasury bill rate and lending rates can change markedly. With a few exceptions, most central banks paid little attention to systemic risk and the risks posed by credit </w:t>
      </w:r>
      <w:proofErr w:type="spellStart"/>
      <w:r w:rsidRPr="00CB1543">
        <w:rPr>
          <w:sz w:val="16"/>
        </w:rPr>
        <w:t>interlinkages</w:t>
      </w:r>
      <w:proofErr w:type="spellEnd"/>
      <w:r w:rsidRPr="00CB1543">
        <w:rPr>
          <w:sz w:val="16"/>
        </w:rPr>
        <w:t xml:space="preserve">. Years before the crisis, a few researchers focused on these issues, including the possibility of the bankruptcy cascades that were to play out in such an important way in the crisis. This is an example of the importance of </w:t>
      </w:r>
      <w:proofErr w:type="spellStart"/>
      <w:r w:rsidRPr="00CB1543">
        <w:rPr>
          <w:sz w:val="16"/>
        </w:rPr>
        <w:t>modelling</w:t>
      </w:r>
      <w:proofErr w:type="spellEnd"/>
      <w:r w:rsidRPr="00CB1543">
        <w:rPr>
          <w:sz w:val="16"/>
        </w:rPr>
        <w:t xml:space="preserve"> carefully complex interactions among economic agents (households, companies, banks) – </w:t>
      </w:r>
      <w:proofErr w:type="gramStart"/>
      <w:r w:rsidRPr="00CB1543">
        <w:rPr>
          <w:sz w:val="16"/>
        </w:rPr>
        <w:t>interactions</w:t>
      </w:r>
      <w:proofErr w:type="gramEnd"/>
      <w:r w:rsidRPr="00CB1543">
        <w:rPr>
          <w:sz w:val="16"/>
        </w:rPr>
        <w:t xml:space="preserve"> that cannot be studied in models in which everyone is assumed to be the same. Even the sacrosanct assumption of rationality has been attacked: there are systemic deviations from rationality and consequences for macroeconomic </w:t>
      </w:r>
      <w:proofErr w:type="spellStart"/>
      <w:r w:rsidRPr="00CB1543">
        <w:rPr>
          <w:sz w:val="16"/>
        </w:rPr>
        <w:t>behaviour</w:t>
      </w:r>
      <w:proofErr w:type="spellEnd"/>
      <w:r w:rsidRPr="00CB1543">
        <w:rPr>
          <w:sz w:val="16"/>
        </w:rPr>
        <w:t xml:space="preserve"> that need to be explored. Changing paradigms is not easy. Too </w:t>
      </w:r>
      <w:r w:rsidRPr="00241E4D">
        <w:rPr>
          <w:highlight w:val="yellow"/>
          <w:u w:val="single"/>
        </w:rPr>
        <w:t>many</w:t>
      </w:r>
      <w:r w:rsidRPr="00CB1543">
        <w:rPr>
          <w:u w:val="single"/>
        </w:rPr>
        <w:t xml:space="preserve"> have </w:t>
      </w:r>
      <w:r w:rsidRPr="00241E4D">
        <w:rPr>
          <w:highlight w:val="yellow"/>
          <w:u w:val="single"/>
        </w:rPr>
        <w:t>invested</w:t>
      </w:r>
      <w:r w:rsidRPr="00CB1543">
        <w:rPr>
          <w:u w:val="single"/>
        </w:rPr>
        <w:t xml:space="preserve"> too much </w:t>
      </w:r>
      <w:r w:rsidRPr="00241E4D">
        <w:rPr>
          <w:highlight w:val="yellow"/>
          <w:u w:val="single"/>
        </w:rPr>
        <w:t>in</w:t>
      </w:r>
      <w:r w:rsidRPr="00CB1543">
        <w:rPr>
          <w:u w:val="single"/>
        </w:rPr>
        <w:t xml:space="preserve"> the </w:t>
      </w:r>
      <w:r w:rsidRPr="00241E4D">
        <w:rPr>
          <w:b/>
          <w:sz w:val="24"/>
          <w:highlight w:val="yellow"/>
          <w:u w:val="single"/>
        </w:rPr>
        <w:t>wrong models</w:t>
      </w:r>
      <w:r w:rsidRPr="00CB1543">
        <w:rPr>
          <w:u w:val="single"/>
        </w:rPr>
        <w:t xml:space="preserve">. </w:t>
      </w:r>
      <w:r w:rsidRPr="00241E4D">
        <w:rPr>
          <w:highlight w:val="yellow"/>
          <w:u w:val="single"/>
        </w:rPr>
        <w:t>Like</w:t>
      </w:r>
      <w:r w:rsidRPr="00CB1543">
        <w:rPr>
          <w:u w:val="single"/>
        </w:rPr>
        <w:t xml:space="preserve"> the </w:t>
      </w:r>
      <w:r w:rsidRPr="00D725E7">
        <w:rPr>
          <w:b/>
          <w:sz w:val="24"/>
          <w:u w:val="single"/>
        </w:rPr>
        <w:t xml:space="preserve">Ptolemaic </w:t>
      </w:r>
      <w:r w:rsidRPr="00241E4D">
        <w:rPr>
          <w:b/>
          <w:sz w:val="24"/>
          <w:highlight w:val="yellow"/>
          <w:u w:val="single"/>
        </w:rPr>
        <w:t>attempts</w:t>
      </w:r>
      <w:r w:rsidRPr="00D725E7">
        <w:rPr>
          <w:b/>
          <w:sz w:val="24"/>
          <w:u w:val="single"/>
        </w:rPr>
        <w:t xml:space="preserve"> </w:t>
      </w:r>
      <w:r w:rsidRPr="00241E4D">
        <w:rPr>
          <w:b/>
          <w:sz w:val="24"/>
          <w:highlight w:val="yellow"/>
          <w:u w:val="single"/>
        </w:rPr>
        <w:t>to</w:t>
      </w:r>
      <w:r w:rsidRPr="00D725E7">
        <w:rPr>
          <w:b/>
          <w:sz w:val="24"/>
          <w:u w:val="single"/>
        </w:rPr>
        <w:t xml:space="preserve"> </w:t>
      </w:r>
      <w:r w:rsidRPr="00241E4D">
        <w:rPr>
          <w:b/>
          <w:sz w:val="24"/>
          <w:highlight w:val="yellow"/>
          <w:u w:val="single"/>
        </w:rPr>
        <w:t>preserve</w:t>
      </w:r>
      <w:r w:rsidRPr="00D725E7">
        <w:rPr>
          <w:b/>
          <w:sz w:val="24"/>
          <w:u w:val="single"/>
        </w:rPr>
        <w:t xml:space="preserve"> </w:t>
      </w:r>
      <w:r w:rsidRPr="00241E4D">
        <w:rPr>
          <w:b/>
          <w:sz w:val="24"/>
          <w:highlight w:val="yellow"/>
          <w:u w:val="single"/>
        </w:rPr>
        <w:t>earth-centric views of the universe</w:t>
      </w:r>
      <w:r w:rsidRPr="00CB1543">
        <w:rPr>
          <w:sz w:val="16"/>
        </w:rPr>
        <w:t xml:space="preserve">, there will be heroic efforts to add complexities and refinements to the standard paradigm. The resulting models will be an improvement and policies based on them may do better, but they too are likely to fail. </w:t>
      </w:r>
      <w:r w:rsidRPr="00CB1543">
        <w:rPr>
          <w:u w:val="single"/>
        </w:rPr>
        <w:t>Nothing less than a paradigm shift will do</w:t>
      </w:r>
      <w:r w:rsidRPr="00CB1543">
        <w:rPr>
          <w:sz w:val="16"/>
        </w:rPr>
        <w:t xml:space="preserve">. </w:t>
      </w:r>
    </w:p>
    <w:p w:rsidR="00DB7130" w:rsidRPr="001467E2" w:rsidRDefault="00DB7130" w:rsidP="00DB7130">
      <w:pPr>
        <w:pStyle w:val="Heading4"/>
        <w:rPr>
          <w:u w:val="single"/>
        </w:rPr>
      </w:pPr>
      <w:r w:rsidRPr="009E3DE3">
        <w:lastRenderedPageBreak/>
        <w:t xml:space="preserve">The opportunity cost model is </w:t>
      </w:r>
      <w:r w:rsidRPr="001467E2">
        <w:rPr>
          <w:u w:val="single"/>
        </w:rPr>
        <w:t>oversimplifying</w:t>
      </w:r>
      <w:r w:rsidRPr="009E3DE3">
        <w:t xml:space="preserve"> by </w:t>
      </w:r>
      <w:r w:rsidRPr="001467E2">
        <w:rPr>
          <w:u w:val="single"/>
        </w:rPr>
        <w:t>reducing the indeterminacy</w:t>
      </w:r>
      <w:r w:rsidRPr="009E3DE3">
        <w:t xml:space="preserve"> of “strategic calculations” to a </w:t>
      </w:r>
      <w:r w:rsidRPr="001467E2">
        <w:rPr>
          <w:u w:val="single"/>
        </w:rPr>
        <w:t>normative question</w:t>
      </w:r>
      <w:r w:rsidRPr="009E3DE3">
        <w:t xml:space="preserve"> of what </w:t>
      </w:r>
      <w:r w:rsidRPr="001467E2">
        <w:rPr>
          <w:u w:val="single"/>
        </w:rPr>
        <w:t>rational states SHOULD do.</w:t>
      </w:r>
    </w:p>
    <w:p w:rsidR="00DB7130" w:rsidRPr="003312CD" w:rsidRDefault="00DB7130" w:rsidP="00DB7130">
      <w:pPr>
        <w:rPr>
          <w:u w:val="single"/>
        </w:rPr>
      </w:pPr>
      <w:r w:rsidRPr="009E3DE3">
        <w:t xml:space="preserve">Patrick </w:t>
      </w:r>
      <w:r w:rsidRPr="009E3DE3">
        <w:rPr>
          <w:b/>
        </w:rPr>
        <w:t>McDonald, and</w:t>
      </w:r>
      <w:r w:rsidRPr="009E3DE3">
        <w:t xml:space="preserve"> Kevin </w:t>
      </w:r>
      <w:r w:rsidRPr="009E3DE3">
        <w:rPr>
          <w:b/>
        </w:rPr>
        <w:t>Sweeney</w:t>
      </w:r>
      <w:r w:rsidRPr="009E3DE3">
        <w:t xml:space="preserve">, Assistant Professor of Government 2 UT Austin and works for the DOD, </w:t>
      </w:r>
      <w:r w:rsidRPr="009E3DE3">
        <w:rPr>
          <w:b/>
        </w:rPr>
        <w:t>2007</w:t>
      </w:r>
      <w:r w:rsidRPr="009E3DE3">
        <w:t>, “The Achilles’ Heel of the Liberal IR Theory? Globalization and Conflict in the Pre-World War I Era”, World Politics 59.3 (2007) 370-403 P.MUSE</w:t>
      </w:r>
    </w:p>
    <w:p w:rsidR="00DB7130" w:rsidRPr="0056016F" w:rsidRDefault="00DB7130" w:rsidP="00DB7130">
      <w:pPr>
        <w:rPr>
          <w:sz w:val="16"/>
        </w:rPr>
      </w:pPr>
      <w:r w:rsidRPr="0056016F">
        <w:rPr>
          <w:sz w:val="16"/>
        </w:rPr>
        <w:t xml:space="preserve">A vast quantity of empirical evidence spanning a variety of research designs and estimating techniques has led many scholars to conclude that international commerce reduces military conflict between states.8 </w:t>
      </w:r>
      <w:proofErr w:type="gramStart"/>
      <w:r w:rsidRPr="003312CD">
        <w:rPr>
          <w:u w:val="single"/>
        </w:rPr>
        <w:t>A</w:t>
      </w:r>
      <w:proofErr w:type="gramEnd"/>
      <w:r w:rsidRPr="003312CD">
        <w:rPr>
          <w:u w:val="single"/>
        </w:rPr>
        <w:t xml:space="preserve"> number of </w:t>
      </w:r>
      <w:r w:rsidRPr="00241E4D">
        <w:rPr>
          <w:highlight w:val="yellow"/>
          <w:u w:val="single"/>
        </w:rPr>
        <w:t>studies</w:t>
      </w:r>
      <w:r w:rsidRPr="003312CD">
        <w:rPr>
          <w:u w:val="single"/>
        </w:rPr>
        <w:t xml:space="preserve"> </w:t>
      </w:r>
      <w:r w:rsidRPr="00241E4D">
        <w:rPr>
          <w:highlight w:val="yellow"/>
          <w:u w:val="single"/>
        </w:rPr>
        <w:t>rely on</w:t>
      </w:r>
      <w:r w:rsidRPr="003312CD">
        <w:rPr>
          <w:u w:val="single"/>
        </w:rPr>
        <w:t xml:space="preserve"> </w:t>
      </w:r>
      <w:r w:rsidRPr="0056016F">
        <w:rPr>
          <w:sz w:val="16"/>
        </w:rPr>
        <w:t xml:space="preserve">what is now labeled </w:t>
      </w:r>
      <w:r w:rsidRPr="00241E4D">
        <w:rPr>
          <w:highlight w:val="yellow"/>
          <w:u w:val="single"/>
        </w:rPr>
        <w:t>the opportunity cost model</w:t>
      </w:r>
      <w:r w:rsidRPr="0056016F">
        <w:rPr>
          <w:sz w:val="16"/>
        </w:rPr>
        <w:t xml:space="preserve">. Large levels of international trade between states make conflict less likely by raising the economic costs of war. By closing trade routes through sanctions, embargoes, or threats of piracy and sabotage, the opportunity costs of military conflict increase as greater potential trade may be lost. Consequently, any state that shares large levels of bilateral trade with another state should be hesitant to use military force to resolve any political conflict between them. Despite this empirical progress, </w:t>
      </w:r>
      <w:r w:rsidRPr="00241E4D">
        <w:rPr>
          <w:highlight w:val="yellow"/>
          <w:u w:val="single"/>
        </w:rPr>
        <w:t>the</w:t>
      </w:r>
      <w:r w:rsidRPr="003312CD">
        <w:rPr>
          <w:u w:val="single"/>
        </w:rPr>
        <w:t xml:space="preserve"> widespread integration of </w:t>
      </w:r>
      <w:r w:rsidRPr="00241E4D">
        <w:rPr>
          <w:highlight w:val="yellow"/>
          <w:u w:val="single"/>
        </w:rPr>
        <w:t>bargaining models of war</w:t>
      </w:r>
      <w:r w:rsidRPr="003312CD">
        <w:rPr>
          <w:u w:val="single"/>
        </w:rPr>
        <w:t xml:space="preserve"> in security studies has </w:t>
      </w:r>
      <w:r w:rsidRPr="00241E4D">
        <w:rPr>
          <w:highlight w:val="yellow"/>
          <w:u w:val="single"/>
        </w:rPr>
        <w:t>raised</w:t>
      </w:r>
      <w:r w:rsidRPr="003312CD">
        <w:rPr>
          <w:u w:val="single"/>
        </w:rPr>
        <w:t xml:space="preserve"> </w:t>
      </w:r>
      <w:r w:rsidRPr="00241E4D">
        <w:rPr>
          <w:highlight w:val="yellow"/>
          <w:u w:val="single"/>
        </w:rPr>
        <w:t>questions</w:t>
      </w:r>
      <w:r w:rsidRPr="003312CD">
        <w:rPr>
          <w:u w:val="single"/>
        </w:rPr>
        <w:t xml:space="preserve"> </w:t>
      </w:r>
      <w:r w:rsidRPr="00241E4D">
        <w:rPr>
          <w:highlight w:val="yellow"/>
          <w:u w:val="single"/>
        </w:rPr>
        <w:t>concerning</w:t>
      </w:r>
      <w:r w:rsidRPr="003312CD">
        <w:rPr>
          <w:u w:val="single"/>
        </w:rPr>
        <w:t xml:space="preserve"> the mechanisms </w:t>
      </w:r>
      <w:r w:rsidRPr="00241E4D">
        <w:rPr>
          <w:highlight w:val="yellow"/>
          <w:u w:val="single"/>
        </w:rPr>
        <w:t>whereby</w:t>
      </w:r>
      <w:r w:rsidRPr="003312CD">
        <w:rPr>
          <w:u w:val="single"/>
        </w:rPr>
        <w:t xml:space="preserve"> </w:t>
      </w:r>
      <w:r w:rsidRPr="00241E4D">
        <w:rPr>
          <w:highlight w:val="yellow"/>
          <w:u w:val="single"/>
        </w:rPr>
        <w:t>commerce</w:t>
      </w:r>
      <w:r w:rsidRPr="003312CD">
        <w:rPr>
          <w:u w:val="single"/>
        </w:rPr>
        <w:t xml:space="preserve"> </w:t>
      </w:r>
      <w:r w:rsidRPr="00241E4D">
        <w:rPr>
          <w:highlight w:val="yellow"/>
          <w:u w:val="single"/>
        </w:rPr>
        <w:t>leads</w:t>
      </w:r>
      <w:r w:rsidRPr="003312CD">
        <w:rPr>
          <w:u w:val="single"/>
        </w:rPr>
        <w:t xml:space="preserve"> </w:t>
      </w:r>
      <w:r w:rsidRPr="00241E4D">
        <w:rPr>
          <w:highlight w:val="yellow"/>
          <w:u w:val="single"/>
        </w:rPr>
        <w:t>to</w:t>
      </w:r>
      <w:r w:rsidRPr="003312CD">
        <w:rPr>
          <w:u w:val="single"/>
        </w:rPr>
        <w:t xml:space="preserve"> </w:t>
      </w:r>
      <w:r w:rsidRPr="00241E4D">
        <w:rPr>
          <w:highlight w:val="yellow"/>
          <w:u w:val="single"/>
        </w:rPr>
        <w:t>peace</w:t>
      </w:r>
      <w:r w:rsidRPr="003312CD">
        <w:rPr>
          <w:u w:val="single"/>
        </w:rPr>
        <w:t xml:space="preserve">. </w:t>
      </w:r>
      <w:r w:rsidRPr="00241E4D">
        <w:rPr>
          <w:highlight w:val="yellow"/>
          <w:u w:val="single"/>
        </w:rPr>
        <w:t>Citing</w:t>
      </w:r>
      <w:r w:rsidRPr="003312CD">
        <w:rPr>
          <w:u w:val="single"/>
        </w:rPr>
        <w:t xml:space="preserve"> the opportunity cost model’s </w:t>
      </w:r>
      <w:r w:rsidRPr="00241E4D">
        <w:rPr>
          <w:b/>
          <w:sz w:val="24"/>
          <w:highlight w:val="yellow"/>
          <w:u w:val="single"/>
        </w:rPr>
        <w:t xml:space="preserve">neglect of strategic interaction </w:t>
      </w:r>
      <w:r w:rsidRPr="00241E4D">
        <w:rPr>
          <w:highlight w:val="yellow"/>
          <w:u w:val="single"/>
        </w:rPr>
        <w:t>between states</w:t>
      </w:r>
      <w:r w:rsidRPr="003312CD">
        <w:rPr>
          <w:u w:val="single"/>
        </w:rPr>
        <w:t>, bar</w:t>
      </w:r>
      <w:r w:rsidRPr="00241E4D">
        <w:rPr>
          <w:highlight w:val="yellow"/>
          <w:u w:val="single"/>
        </w:rPr>
        <w:t xml:space="preserve">gaining approaches highlight the </w:t>
      </w:r>
      <w:r w:rsidRPr="00241E4D">
        <w:rPr>
          <w:b/>
          <w:sz w:val="24"/>
          <w:highlight w:val="yellow"/>
          <w:u w:val="single"/>
        </w:rPr>
        <w:t>indeterminacy of that framework</w:t>
      </w:r>
      <w:r w:rsidRPr="00875716">
        <w:rPr>
          <w:sz w:val="16"/>
        </w:rPr>
        <w:t xml:space="preserve">.9 </w:t>
      </w:r>
      <w:proofErr w:type="gramStart"/>
      <w:r w:rsidRPr="00241E4D">
        <w:rPr>
          <w:highlight w:val="yellow"/>
          <w:u w:val="single"/>
        </w:rPr>
        <w:t>While</w:t>
      </w:r>
      <w:proofErr w:type="gramEnd"/>
      <w:r w:rsidRPr="00875716">
        <w:rPr>
          <w:u w:val="single"/>
        </w:rPr>
        <w:t xml:space="preserve"> the threat of </w:t>
      </w:r>
      <w:r w:rsidRPr="00241E4D">
        <w:rPr>
          <w:highlight w:val="yellow"/>
          <w:u w:val="single"/>
        </w:rPr>
        <w:t>high economic costs may deter</w:t>
      </w:r>
      <w:r w:rsidRPr="00875716">
        <w:rPr>
          <w:u w:val="single"/>
        </w:rPr>
        <w:t xml:space="preserve"> a state from </w:t>
      </w:r>
      <w:r w:rsidRPr="00241E4D">
        <w:rPr>
          <w:highlight w:val="yellow"/>
          <w:u w:val="single"/>
        </w:rPr>
        <w:t>initiating military conflict, its adversary</w:t>
      </w:r>
      <w:r w:rsidRPr="00875716">
        <w:rPr>
          <w:u w:val="single"/>
        </w:rPr>
        <w:t xml:space="preserve"> </w:t>
      </w:r>
      <w:r w:rsidRPr="00241E4D">
        <w:rPr>
          <w:b/>
          <w:sz w:val="24"/>
          <w:highlight w:val="yellow"/>
          <w:u w:val="single"/>
        </w:rPr>
        <w:t>may exploit this reluctance by displaying a greater willingness to escalate the conflict</w:t>
      </w:r>
      <w:r w:rsidRPr="0056016F">
        <w:rPr>
          <w:b/>
          <w:sz w:val="24"/>
          <w:u w:val="single"/>
        </w:rPr>
        <w:t xml:space="preserve"> </w:t>
      </w:r>
      <w:r w:rsidRPr="003312CD">
        <w:rPr>
          <w:u w:val="single"/>
        </w:rPr>
        <w:t>with military force</w:t>
      </w:r>
      <w:r w:rsidRPr="0056016F">
        <w:rPr>
          <w:sz w:val="16"/>
        </w:rPr>
        <w:t xml:space="preserve">. These approaches argue instead that the links between trade and conflict work through the former’s ability to expand the range of signals that states can use to reveal private information about resolve and achieve a negotiated bargain short of war in a crisis.10 </w:t>
      </w:r>
    </w:p>
    <w:p w:rsidR="00DB7130" w:rsidRPr="00DC6DD6" w:rsidRDefault="00DB7130" w:rsidP="00DB7130">
      <w:pPr>
        <w:pStyle w:val="Heading4"/>
        <w:rPr>
          <w:u w:val="single"/>
        </w:rPr>
      </w:pPr>
      <w:proofErr w:type="spellStart"/>
      <w:r w:rsidRPr="00091310">
        <w:t>Econmic</w:t>
      </w:r>
      <w:proofErr w:type="spellEnd"/>
      <w:r w:rsidRPr="00091310">
        <w:t xml:space="preserve"> Growth and Market stability are not </w:t>
      </w:r>
      <w:r w:rsidRPr="00DC6DD6">
        <w:rPr>
          <w:u w:val="single"/>
        </w:rPr>
        <w:t>objective phenom</w:t>
      </w:r>
      <w:r w:rsidRPr="00091310">
        <w:t xml:space="preserve">ena but instead the knowledge of growth is </w:t>
      </w:r>
      <w:r w:rsidRPr="00DC6DD6">
        <w:rPr>
          <w:u w:val="single"/>
        </w:rPr>
        <w:t>co-productive</w:t>
      </w:r>
      <w:r w:rsidRPr="00091310">
        <w:t xml:space="preserve"> with the </w:t>
      </w:r>
      <w:r w:rsidRPr="00DC6DD6">
        <w:rPr>
          <w:u w:val="single"/>
        </w:rPr>
        <w:t>power of the state.</w:t>
      </w:r>
    </w:p>
    <w:p w:rsidR="00DB7130" w:rsidRDefault="00DB7130" w:rsidP="00DB7130">
      <w:r w:rsidRPr="00DC6DD6">
        <w:rPr>
          <w:b/>
        </w:rPr>
        <w:t>Lemke 1</w:t>
      </w:r>
      <w:r>
        <w:t xml:space="preserve"> (Thomas, PhD in political science @ Johann Wolfgang Goethe University in Frankfurt,</w:t>
      </w:r>
    </w:p>
    <w:p w:rsidR="00DB7130" w:rsidRPr="00091310" w:rsidRDefault="00DB7130" w:rsidP="00DB7130">
      <w:r w:rsidRPr="00091310">
        <w:t xml:space="preserve">“The Birth of Bio-politics” – Michel Foucault’s Lecture at the College de France on Neo-Liberal </w:t>
      </w:r>
      <w:proofErr w:type="spellStart"/>
      <w:r w:rsidRPr="00091310">
        <w:t>Governmentality</w:t>
      </w:r>
      <w:proofErr w:type="spellEnd"/>
      <w:r w:rsidRPr="00091310">
        <w:t>”, Economy and Society Vol. 30 No. 2</w:t>
      </w:r>
      <w:r>
        <w:t xml:space="preserve">) </w:t>
      </w:r>
    </w:p>
    <w:p w:rsidR="00DB7130" w:rsidRPr="00B3434E" w:rsidRDefault="00DB7130" w:rsidP="00DB7130">
      <w:pPr>
        <w:rPr>
          <w:sz w:val="16"/>
        </w:rPr>
      </w:pPr>
      <w:r w:rsidRPr="00B3434E">
        <w:rPr>
          <w:sz w:val="16"/>
        </w:rPr>
        <w:t xml:space="preserve">Now, Foucault maintains that the theoretical basis for the </w:t>
      </w:r>
      <w:proofErr w:type="spellStart"/>
      <w:r w:rsidRPr="00B3434E">
        <w:rPr>
          <w:sz w:val="16"/>
        </w:rPr>
        <w:t>Ordo</w:t>
      </w:r>
      <w:proofErr w:type="spellEnd"/>
      <w:r w:rsidRPr="00B3434E">
        <w:rPr>
          <w:sz w:val="16"/>
        </w:rPr>
        <w:t xml:space="preserve">-liberals' conviction was their radical anti-naturalistic conception of the market and of the </w:t>
      </w:r>
      <w:r w:rsidRPr="00241E4D">
        <w:rPr>
          <w:sz w:val="16"/>
          <w:highlight w:val="yellow"/>
        </w:rPr>
        <w:t>principle</w:t>
      </w:r>
      <w:r w:rsidRPr="00B3434E">
        <w:rPr>
          <w:sz w:val="16"/>
        </w:rPr>
        <w:t xml:space="preserve"> of competition. In the </w:t>
      </w:r>
      <w:proofErr w:type="spellStart"/>
      <w:r w:rsidRPr="00B3434E">
        <w:rPr>
          <w:sz w:val="16"/>
        </w:rPr>
        <w:t>Ordo</w:t>
      </w:r>
      <w:proofErr w:type="spellEnd"/>
      <w:r w:rsidRPr="00B3434E">
        <w:rPr>
          <w:sz w:val="16"/>
        </w:rPr>
        <w:t xml:space="preserve">-liberal scheme, </w:t>
      </w:r>
      <w:r w:rsidRPr="00241E4D">
        <w:rPr>
          <w:highlight w:val="yellow"/>
          <w:u w:val="single"/>
        </w:rPr>
        <w:t xml:space="preserve">the market does not amount to a </w:t>
      </w:r>
      <w:r w:rsidRPr="00241E4D">
        <w:rPr>
          <w:b/>
          <w:sz w:val="26"/>
          <w:highlight w:val="yellow"/>
          <w:u w:val="single"/>
        </w:rPr>
        <w:t>natural economic reality</w:t>
      </w:r>
      <w:r w:rsidRPr="00E25EF8">
        <w:rPr>
          <w:u w:val="single"/>
        </w:rPr>
        <w:t xml:space="preserve">, with intrinsic laws </w:t>
      </w:r>
      <w:r w:rsidRPr="00B3434E">
        <w:rPr>
          <w:sz w:val="16"/>
        </w:rPr>
        <w:t xml:space="preserve">which the art of government must bear in mind and respect; instead, </w:t>
      </w:r>
      <w:r w:rsidRPr="00241E4D">
        <w:rPr>
          <w:highlight w:val="yellow"/>
          <w:u w:val="single"/>
        </w:rPr>
        <w:t>the</w:t>
      </w:r>
      <w:r w:rsidRPr="00E25EF8">
        <w:rPr>
          <w:u w:val="single"/>
        </w:rPr>
        <w:t xml:space="preserve"> </w:t>
      </w:r>
      <w:r w:rsidRPr="00241E4D">
        <w:rPr>
          <w:highlight w:val="yellow"/>
          <w:u w:val="single"/>
        </w:rPr>
        <w:t xml:space="preserve">market can </w:t>
      </w:r>
      <w:r w:rsidRPr="00241E4D">
        <w:rPr>
          <w:b/>
          <w:sz w:val="26"/>
          <w:highlight w:val="yellow"/>
          <w:u w:val="single"/>
        </w:rPr>
        <w:t>only be constituted</w:t>
      </w:r>
      <w:r w:rsidRPr="004339DB">
        <w:rPr>
          <w:b/>
          <w:sz w:val="26"/>
          <w:u w:val="single"/>
        </w:rPr>
        <w:t xml:space="preserve"> and kept alive </w:t>
      </w:r>
      <w:r w:rsidRPr="00241E4D">
        <w:rPr>
          <w:b/>
          <w:sz w:val="26"/>
          <w:highlight w:val="yellow"/>
          <w:u w:val="single"/>
        </w:rPr>
        <w:t>by</w:t>
      </w:r>
      <w:r w:rsidRPr="004339DB">
        <w:rPr>
          <w:b/>
          <w:sz w:val="26"/>
          <w:u w:val="single"/>
        </w:rPr>
        <w:t xml:space="preserve"> </w:t>
      </w:r>
      <w:r w:rsidRPr="00B3434E">
        <w:rPr>
          <w:sz w:val="16"/>
        </w:rPr>
        <w:t xml:space="preserve">dint of </w:t>
      </w:r>
      <w:r w:rsidRPr="00241E4D">
        <w:rPr>
          <w:highlight w:val="yellow"/>
          <w:u w:val="single"/>
        </w:rPr>
        <w:t>political</w:t>
      </w:r>
      <w:r w:rsidRPr="00E25EF8">
        <w:rPr>
          <w:u w:val="single"/>
        </w:rPr>
        <w:t xml:space="preserve"> </w:t>
      </w:r>
      <w:r w:rsidRPr="00241E4D">
        <w:rPr>
          <w:highlight w:val="yellow"/>
          <w:u w:val="single"/>
        </w:rPr>
        <w:t>interventions</w:t>
      </w:r>
      <w:r w:rsidRPr="00B3434E">
        <w:rPr>
          <w:sz w:val="16"/>
        </w:rPr>
        <w:t xml:space="preserve">. In this view, like the market, </w:t>
      </w:r>
      <w:r w:rsidRPr="00241E4D">
        <w:rPr>
          <w:b/>
          <w:sz w:val="26"/>
          <w:highlight w:val="yellow"/>
          <w:u w:val="single"/>
        </w:rPr>
        <w:t>competition</w:t>
      </w:r>
      <w:r w:rsidRPr="00B3434E">
        <w:rPr>
          <w:sz w:val="16"/>
        </w:rPr>
        <w:t xml:space="preserve">, too, </w:t>
      </w:r>
      <w:r w:rsidRPr="00241E4D">
        <w:rPr>
          <w:b/>
          <w:sz w:val="26"/>
          <w:highlight w:val="yellow"/>
          <w:u w:val="single"/>
        </w:rPr>
        <w:t>is not a natural fact</w:t>
      </w:r>
      <w:r w:rsidRPr="004339DB">
        <w:rPr>
          <w:b/>
          <w:sz w:val="26"/>
          <w:u w:val="single"/>
        </w:rPr>
        <w:t xml:space="preserve"> </w:t>
      </w:r>
      <w:r w:rsidRPr="00E25EF8">
        <w:rPr>
          <w:u w:val="single"/>
        </w:rPr>
        <w:t>always already part and parcel of the economic domain</w:t>
      </w:r>
      <w:r w:rsidRPr="00B3434E">
        <w:rPr>
          <w:sz w:val="16"/>
        </w:rPr>
        <w:t xml:space="preserve">. Instead, </w:t>
      </w:r>
      <w:r w:rsidRPr="00DC6DD6">
        <w:rPr>
          <w:u w:val="single"/>
        </w:rPr>
        <w:t>this</w:t>
      </w:r>
      <w:r w:rsidRPr="00E25EF8">
        <w:rPr>
          <w:u w:val="single"/>
        </w:rPr>
        <w:t xml:space="preserve"> fundamental economic mechanism can only function if support is century</w:t>
      </w:r>
      <w:r w:rsidRPr="00B3434E">
        <w:rPr>
          <w:sz w:val="16"/>
        </w:rPr>
        <w:t xml:space="preserve">, in the </w:t>
      </w:r>
      <w:proofErr w:type="spellStart"/>
      <w:r w:rsidRPr="00B3434E">
        <w:rPr>
          <w:sz w:val="16"/>
        </w:rPr>
        <w:t>Ordo</w:t>
      </w:r>
      <w:proofErr w:type="spellEnd"/>
      <w:r w:rsidRPr="00B3434E">
        <w:rPr>
          <w:sz w:val="16"/>
        </w:rPr>
        <w:t xml:space="preserve">-liberal view, </w:t>
      </w:r>
      <w:r w:rsidRPr="00241E4D">
        <w:rPr>
          <w:highlight w:val="yellow"/>
          <w:u w:val="single"/>
        </w:rPr>
        <w:t>the market mechanism and the impact of competition can only arise if they are produced by the practice of government</w:t>
      </w:r>
      <w:r w:rsidRPr="00DC6DD6">
        <w:rPr>
          <w:u w:val="single"/>
        </w:rPr>
        <w:t xml:space="preserve">. </w:t>
      </w:r>
      <w:r w:rsidRPr="00DC6DD6">
        <w:rPr>
          <w:sz w:val="16"/>
        </w:rPr>
        <w:t xml:space="preserve">The </w:t>
      </w:r>
      <w:proofErr w:type="spellStart"/>
      <w:r w:rsidRPr="00DC6DD6">
        <w:rPr>
          <w:sz w:val="16"/>
        </w:rPr>
        <w:t>Ordo</w:t>
      </w:r>
      <w:proofErr w:type="spellEnd"/>
      <w:r w:rsidRPr="00DC6DD6">
        <w:rPr>
          <w:sz w:val="16"/>
        </w:rPr>
        <w:t xml:space="preserve">-liberals believe that </w:t>
      </w:r>
      <w:r w:rsidRPr="00241E4D">
        <w:rPr>
          <w:highlight w:val="yellow"/>
          <w:u w:val="single"/>
        </w:rPr>
        <w:t>the state and the market</w:t>
      </w:r>
      <w:r w:rsidRPr="00F0132D">
        <w:rPr>
          <w:u w:val="single"/>
        </w:rPr>
        <w:t xml:space="preserve"> economy </w:t>
      </w:r>
      <w:r w:rsidRPr="00241E4D">
        <w:rPr>
          <w:highlight w:val="yellow"/>
          <w:u w:val="single"/>
        </w:rPr>
        <w:t>are not juxtaposed</w:t>
      </w:r>
      <w:r w:rsidRPr="00F0132D">
        <w:rPr>
          <w:u w:val="single"/>
        </w:rPr>
        <w:t xml:space="preserve"> </w:t>
      </w:r>
      <w:r w:rsidRPr="00B3434E">
        <w:rPr>
          <w:sz w:val="16"/>
        </w:rPr>
        <w:t xml:space="preserve">to each other </w:t>
      </w:r>
      <w:r w:rsidRPr="00241E4D">
        <w:rPr>
          <w:highlight w:val="yellow"/>
          <w:u w:val="single"/>
        </w:rPr>
        <w:t>but</w:t>
      </w:r>
      <w:r w:rsidRPr="00F0132D">
        <w:rPr>
          <w:u w:val="single"/>
        </w:rPr>
        <w:t xml:space="preserve"> </w:t>
      </w:r>
      <w:r w:rsidRPr="00B3434E">
        <w:rPr>
          <w:sz w:val="16"/>
        </w:rPr>
        <w:t xml:space="preserve">that the </w:t>
      </w:r>
      <w:r w:rsidRPr="00F0132D">
        <w:rPr>
          <w:u w:val="single"/>
        </w:rPr>
        <w:t xml:space="preserve">one </w:t>
      </w:r>
      <w:r w:rsidRPr="00B3434E">
        <w:rPr>
          <w:sz w:val="16"/>
        </w:rPr>
        <w:t xml:space="preserve">mutually </w:t>
      </w:r>
      <w:r w:rsidRPr="00241E4D">
        <w:rPr>
          <w:highlight w:val="yellow"/>
          <w:u w:val="single"/>
        </w:rPr>
        <w:t>presumes the existence of the other</w:t>
      </w:r>
      <w:r w:rsidRPr="00F0132D">
        <w:rPr>
          <w:u w:val="single"/>
        </w:rPr>
        <w:t xml:space="preserve"> </w:t>
      </w:r>
      <w:r w:rsidRPr="00B3434E">
        <w:rPr>
          <w:sz w:val="16"/>
        </w:rPr>
        <w:t xml:space="preserve">(Lect. Feb. 7, 1979). </w:t>
      </w:r>
      <w:proofErr w:type="gramStart"/>
      <w:r w:rsidRPr="00B3434E">
        <w:rPr>
          <w:sz w:val="16"/>
        </w:rPr>
        <w:t>forthcoming</w:t>
      </w:r>
      <w:proofErr w:type="gramEnd"/>
      <w:r w:rsidRPr="00B3434E">
        <w:rPr>
          <w:sz w:val="16"/>
        </w:rPr>
        <w:t xml:space="preserve"> to bolster a series of conditions, and adherence to the latter must consistently be guaranteed by legal measures. Pure competition is therefore neither something that exists "naturally", nor is it something ever completely attained, but provides the justifications for a projected target which necessitated incessant and active politics. In such an approach there is no room for a conception that distinguishes between a limited domain of liberty and the legitimate domain of government intervention. Unlike this negative conception of the state typical of liberal theory in the 18th and 19th</w:t>
      </w:r>
    </w:p>
    <w:p w:rsidR="00DB7130" w:rsidRPr="00DB7130" w:rsidRDefault="00DB7130" w:rsidP="00DB7130"/>
    <w:p w:rsidR="001E7D94" w:rsidRDefault="00DB7130" w:rsidP="00DB7130">
      <w:pPr>
        <w:pStyle w:val="Heading3"/>
      </w:pPr>
      <w:r>
        <w:lastRenderedPageBreak/>
        <w:t>2NC – AT: Timeframe</w:t>
      </w:r>
    </w:p>
    <w:p w:rsidR="00DB7130" w:rsidRDefault="00DB7130" w:rsidP="00DB7130">
      <w:pPr>
        <w:pStyle w:val="Heading4"/>
      </w:pPr>
      <w:r>
        <w:t xml:space="preserve">Short-termism </w:t>
      </w:r>
      <w:r w:rsidRPr="004B4AA5">
        <w:rPr>
          <w:u w:val="single"/>
        </w:rPr>
        <w:t>link turns effective policy making</w:t>
      </w:r>
      <w:r>
        <w:t xml:space="preserve"> – becomes </w:t>
      </w:r>
      <w:r w:rsidRPr="004B4AA5">
        <w:rPr>
          <w:u w:val="single"/>
        </w:rPr>
        <w:t>self-defeating</w:t>
      </w:r>
      <w:r>
        <w:t xml:space="preserve"> and </w:t>
      </w:r>
      <w:r w:rsidRPr="004B4AA5">
        <w:rPr>
          <w:u w:val="single"/>
        </w:rPr>
        <w:t>crowds out</w:t>
      </w:r>
      <w:r>
        <w:t xml:space="preserve"> true </w:t>
      </w:r>
      <w:r w:rsidRPr="004B4AA5">
        <w:rPr>
          <w:u w:val="single"/>
        </w:rPr>
        <w:t>strategic thinking</w:t>
      </w:r>
      <w:r>
        <w:t xml:space="preserve"> </w:t>
      </w:r>
    </w:p>
    <w:p w:rsidR="00DB7130" w:rsidRPr="00F925B9" w:rsidRDefault="00DB7130" w:rsidP="00DB7130">
      <w:pPr>
        <w:rPr>
          <w:sz w:val="24"/>
          <w:szCs w:val="24"/>
        </w:rPr>
      </w:pPr>
      <w:proofErr w:type="gramStart"/>
      <w:r w:rsidRPr="00F925B9">
        <w:t xml:space="preserve">Pinar </w:t>
      </w:r>
      <w:proofErr w:type="spellStart"/>
      <w:r w:rsidRPr="00F925B9">
        <w:rPr>
          <w:b/>
          <w:bCs/>
          <w:sz w:val="24"/>
          <w:szCs w:val="24"/>
        </w:rPr>
        <w:t>Bilgin</w:t>
      </w:r>
      <w:proofErr w:type="spellEnd"/>
      <w:r w:rsidRPr="00F925B9">
        <w:rPr>
          <w:b/>
          <w:bCs/>
          <w:sz w:val="24"/>
          <w:szCs w:val="24"/>
        </w:rPr>
        <w:t xml:space="preserve"> 4</w:t>
      </w:r>
      <w:r w:rsidRPr="00F925B9">
        <w:t xml:space="preserve"> IR @ </w:t>
      </w:r>
      <w:proofErr w:type="spellStart"/>
      <w:r w:rsidRPr="00F925B9">
        <w:t>Bilikent</w:t>
      </w:r>
      <w:proofErr w:type="spellEnd"/>
      <w:r w:rsidRPr="00F925B9">
        <w:t xml:space="preserve"> AND Adam David MORTON Senior Lecturer and Fellow of the Centre for the Study of Social and Global Justice IR @ </w:t>
      </w:r>
      <w:proofErr w:type="spellStart"/>
      <w:r w:rsidRPr="00F925B9">
        <w:t>Nottingham“From</w:t>
      </w:r>
      <w:proofErr w:type="spellEnd"/>
      <w:r w:rsidRPr="00F925B9">
        <w:t xml:space="preserve"> ‘Rogue’ to ‘Failed’ States?</w:t>
      </w:r>
      <w:proofErr w:type="gramEnd"/>
      <w:r w:rsidRPr="00F925B9">
        <w:t xml:space="preserve"> The Fallacy of Short-termism” Politics 24 (3) p. Wiley </w:t>
      </w:r>
      <w:proofErr w:type="spellStart"/>
      <w:r w:rsidRPr="00F925B9">
        <w:t>Interscience</w:t>
      </w:r>
      <w:proofErr w:type="spellEnd"/>
    </w:p>
    <w:p w:rsidR="00DB7130" w:rsidRPr="00241E4D" w:rsidRDefault="00DB7130" w:rsidP="00DB7130">
      <w:pPr>
        <w:pStyle w:val="cardtext"/>
        <w:ind w:left="0"/>
        <w:rPr>
          <w:rStyle w:val="StyleBoldUnderline"/>
          <w:rFonts w:ascii="Georgia" w:hAnsi="Georgia"/>
          <w:szCs w:val="20"/>
          <w:highlight w:val="yellow"/>
        </w:rPr>
      </w:pPr>
    </w:p>
    <w:p w:rsidR="00DB7130" w:rsidRDefault="00DB7130" w:rsidP="00DB7130">
      <w:pPr>
        <w:rPr>
          <w:sz w:val="16"/>
        </w:rPr>
      </w:pPr>
      <w:r w:rsidRPr="00177333">
        <w:rPr>
          <w:highlight w:val="yellow"/>
          <w:u w:val="single"/>
        </w:rPr>
        <w:t>Calls for alternative approaches</w:t>
      </w:r>
      <w:r w:rsidRPr="00C04BD7">
        <w:rPr>
          <w:u w:val="single"/>
        </w:rPr>
        <w:t> </w:t>
      </w:r>
      <w:r w:rsidRPr="00940633">
        <w:rPr>
          <w:sz w:val="16"/>
        </w:rPr>
        <w:t>to the phenomenon of state failure </w:t>
      </w:r>
      <w:r w:rsidRPr="00177333">
        <w:rPr>
          <w:highlight w:val="yellow"/>
          <w:u w:val="single"/>
        </w:rPr>
        <w:t>are</w:t>
      </w:r>
      <w:r w:rsidRPr="00C04BD7">
        <w:rPr>
          <w:u w:val="single"/>
        </w:rPr>
        <w:t> </w:t>
      </w:r>
      <w:r w:rsidRPr="00940633">
        <w:rPr>
          <w:sz w:val="16"/>
        </w:rPr>
        <w:t>often </w:t>
      </w:r>
      <w:r w:rsidRPr="00177333">
        <w:rPr>
          <w:highlight w:val="yellow"/>
          <w:u w:val="single"/>
        </w:rPr>
        <w:t>met with the criticism that</w:t>
      </w:r>
      <w:r w:rsidRPr="00C04BD7">
        <w:rPr>
          <w:u w:val="single"/>
        </w:rPr>
        <w:t xml:space="preserve"> such </w:t>
      </w:r>
      <w:r w:rsidRPr="00177333">
        <w:rPr>
          <w:highlight w:val="yellow"/>
          <w:u w:val="single"/>
        </w:rPr>
        <w:t>alternatives could only work in the long term whereas </w:t>
      </w:r>
      <w:r w:rsidRPr="00177333">
        <w:rPr>
          <w:b/>
          <w:sz w:val="24"/>
          <w:highlight w:val="yellow"/>
          <w:u w:val="single"/>
        </w:rPr>
        <w:t>'something' needs to be</w:t>
      </w:r>
      <w:r w:rsidRPr="004B4AA5">
        <w:rPr>
          <w:b/>
          <w:sz w:val="24"/>
          <w:u w:val="single"/>
        </w:rPr>
        <w:t xml:space="preserve"> done here and </w:t>
      </w:r>
      <w:r w:rsidRPr="00177333">
        <w:rPr>
          <w:b/>
          <w:sz w:val="24"/>
          <w:highlight w:val="yellow"/>
          <w:u w:val="single"/>
        </w:rPr>
        <w:t>now</w:t>
      </w:r>
      <w:r w:rsidRPr="00940633">
        <w:rPr>
          <w:sz w:val="16"/>
        </w:rPr>
        <w:t xml:space="preserve">. Whilst </w:t>
      </w:r>
      <w:proofErr w:type="spellStart"/>
      <w:r w:rsidRPr="00940633">
        <w:rPr>
          <w:sz w:val="16"/>
        </w:rPr>
        <w:t>recognising</w:t>
      </w:r>
      <w:proofErr w:type="spellEnd"/>
      <w:r w:rsidRPr="00940633">
        <w:rPr>
          <w:sz w:val="16"/>
        </w:rPr>
        <w:t xml:space="preserve"> the need for immediate action</w:t>
      </w:r>
      <w:r w:rsidRPr="00177333">
        <w:rPr>
          <w:sz w:val="16"/>
          <w:highlight w:val="yellow"/>
        </w:rPr>
        <w:t>, </w:t>
      </w:r>
      <w:r w:rsidRPr="00177333">
        <w:rPr>
          <w:b/>
          <w:sz w:val="24"/>
          <w:highlight w:val="yellow"/>
          <w:u w:val="single"/>
        </w:rPr>
        <w:t>it is the role of the political scientist to point to the fallacy of 'short-termism</w:t>
      </w:r>
      <w:r w:rsidRPr="00177333">
        <w:rPr>
          <w:highlight w:val="yellow"/>
          <w:u w:val="single"/>
        </w:rPr>
        <w:t>'</w:t>
      </w:r>
      <w:r w:rsidRPr="00C04BD7">
        <w:rPr>
          <w:u w:val="single"/>
        </w:rPr>
        <w:t xml:space="preserve"> in </w:t>
      </w:r>
      <w:r w:rsidRPr="00940633">
        <w:rPr>
          <w:sz w:val="16"/>
        </w:rPr>
        <w:t xml:space="preserve">the conduct of current </w:t>
      </w:r>
      <w:r w:rsidRPr="00C04BD7">
        <w:rPr>
          <w:u w:val="single"/>
        </w:rPr>
        <w:t>policy</w:t>
      </w:r>
      <w:r w:rsidRPr="00940633">
        <w:rPr>
          <w:sz w:val="16"/>
        </w:rPr>
        <w:t>. Short-termism is defined by Ken Booth (1999, p. 4) as 'approaching security issues within the time frame of the next election, not the next generation'. Viewed as such, </w:t>
      </w:r>
      <w:r w:rsidRPr="00177333">
        <w:rPr>
          <w:b/>
          <w:sz w:val="24"/>
          <w:highlight w:val="yellow"/>
          <w:u w:val="single"/>
        </w:rPr>
        <w:t>short-termism is</w:t>
      </w:r>
      <w:r w:rsidRPr="004B4AA5">
        <w:rPr>
          <w:b/>
          <w:sz w:val="24"/>
          <w:u w:val="single"/>
        </w:rPr>
        <w:t xml:space="preserve"> the </w:t>
      </w:r>
      <w:r w:rsidRPr="00177333">
        <w:rPr>
          <w:b/>
          <w:sz w:val="24"/>
          <w:highlight w:val="yellow"/>
          <w:u w:val="single"/>
        </w:rPr>
        <w:t>enemy of</w:t>
      </w:r>
      <w:r w:rsidRPr="004B4AA5">
        <w:rPr>
          <w:b/>
          <w:sz w:val="24"/>
          <w:u w:val="single"/>
        </w:rPr>
        <w:t xml:space="preserve"> true </w:t>
      </w:r>
      <w:r w:rsidRPr="00177333">
        <w:rPr>
          <w:b/>
          <w:sz w:val="24"/>
          <w:highlight w:val="yellow"/>
          <w:u w:val="single"/>
        </w:rPr>
        <w:t>strategic thinking.</w:t>
      </w:r>
      <w:r w:rsidRPr="004B4AA5">
        <w:rPr>
          <w:sz w:val="24"/>
          <w:u w:val="single"/>
        </w:rPr>
        <w:t> </w:t>
      </w:r>
      <w:r w:rsidRPr="00177333">
        <w:rPr>
          <w:highlight w:val="yellow"/>
          <w:u w:val="single"/>
        </w:rPr>
        <w:t xml:space="preserve">The latter requires policymakers to </w:t>
      </w:r>
      <w:r w:rsidRPr="00177333">
        <w:rPr>
          <w:b/>
          <w:sz w:val="24"/>
          <w:highlight w:val="yellow"/>
          <w:u w:val="single"/>
        </w:rPr>
        <w:t>rethink</w:t>
      </w:r>
      <w:r w:rsidRPr="004B4AA5">
        <w:rPr>
          <w:sz w:val="24"/>
          <w:u w:val="single"/>
        </w:rPr>
        <w:t xml:space="preserve"> </w:t>
      </w:r>
      <w:r w:rsidRPr="000023C1">
        <w:rPr>
          <w:u w:val="single"/>
        </w:rPr>
        <w:t xml:space="preserve">their </w:t>
      </w:r>
      <w:r w:rsidRPr="00177333">
        <w:rPr>
          <w:highlight w:val="yellow"/>
          <w:u w:val="single"/>
        </w:rPr>
        <w:t>long-term goals</w:t>
      </w:r>
      <w:r w:rsidRPr="000023C1">
        <w:rPr>
          <w:u w:val="single"/>
        </w:rPr>
        <w:t xml:space="preserve"> and take small steps towards achieving them</w:t>
      </w:r>
      <w:r w:rsidRPr="00940633">
        <w:rPr>
          <w:sz w:val="16"/>
        </w:rPr>
        <w:t>.</w:t>
      </w:r>
      <w:r w:rsidRPr="000023C1">
        <w:rPr>
          <w:u w:val="single"/>
        </w:rPr>
        <w:t> </w:t>
      </w:r>
      <w:r w:rsidRPr="00177333">
        <w:rPr>
          <w:highlight w:val="yellow"/>
          <w:u w:val="single"/>
        </w:rPr>
        <w:t>It</w:t>
      </w:r>
      <w:r w:rsidRPr="000023C1">
        <w:rPr>
          <w:u w:val="single"/>
        </w:rPr>
        <w:t xml:space="preserve"> </w:t>
      </w:r>
      <w:r w:rsidRPr="00940633">
        <w:rPr>
          <w:sz w:val="16"/>
        </w:rPr>
        <w:t xml:space="preserve">also </w:t>
      </w:r>
      <w:r w:rsidRPr="00177333">
        <w:rPr>
          <w:highlight w:val="yellow"/>
          <w:u w:val="single"/>
        </w:rPr>
        <w:t>requires heeding</w:t>
      </w:r>
      <w:r w:rsidRPr="000023C1">
        <w:rPr>
          <w:u w:val="single"/>
        </w:rPr>
        <w:t xml:space="preserve"> against taking </w:t>
      </w:r>
      <w:r w:rsidRPr="00177333">
        <w:rPr>
          <w:highlight w:val="yellow"/>
          <w:u w:val="single"/>
        </w:rPr>
        <w:t>steps</w:t>
      </w:r>
      <w:r w:rsidRPr="000023C1">
        <w:rPr>
          <w:u w:val="single"/>
        </w:rPr>
        <w:t xml:space="preserve"> </w:t>
      </w:r>
      <w:r w:rsidRPr="00177333">
        <w:rPr>
          <w:highlight w:val="yellow"/>
          <w:u w:val="single"/>
        </w:rPr>
        <w:t>that</w:t>
      </w:r>
      <w:r w:rsidRPr="000023C1">
        <w:rPr>
          <w:u w:val="single"/>
        </w:rPr>
        <w:t xml:space="preserve"> </w:t>
      </w:r>
      <w:r w:rsidRPr="00940633">
        <w:rPr>
          <w:sz w:val="16"/>
        </w:rPr>
        <w:t xml:space="preserve">might eventually </w:t>
      </w:r>
      <w:r w:rsidRPr="00177333">
        <w:rPr>
          <w:highlight w:val="yellow"/>
          <w:u w:val="single"/>
        </w:rPr>
        <w:t xml:space="preserve">become </w:t>
      </w:r>
      <w:r w:rsidRPr="00177333">
        <w:rPr>
          <w:b/>
          <w:sz w:val="24"/>
          <w:highlight w:val="yellow"/>
          <w:u w:val="single"/>
        </w:rPr>
        <w:t>self-defeating</w:t>
      </w:r>
      <w:r w:rsidRPr="00940633">
        <w:rPr>
          <w:sz w:val="16"/>
        </w:rPr>
        <w:t>.  </w:t>
      </w:r>
      <w:r w:rsidRPr="000023C1">
        <w:rPr>
          <w:u w:val="single"/>
        </w:rPr>
        <w:t>The U</w:t>
      </w:r>
      <w:r w:rsidRPr="00940633">
        <w:rPr>
          <w:sz w:val="16"/>
        </w:rPr>
        <w:t>nited </w:t>
      </w:r>
      <w:r w:rsidRPr="006965FA">
        <w:rPr>
          <w:u w:val="single"/>
        </w:rPr>
        <w:t>S</w:t>
      </w:r>
      <w:r w:rsidRPr="00940633">
        <w:rPr>
          <w:sz w:val="16"/>
        </w:rPr>
        <w:t>tates </w:t>
      </w:r>
      <w:r w:rsidRPr="006965FA">
        <w:rPr>
          <w:u w:val="single"/>
        </w:rPr>
        <w:t>has </w:t>
      </w:r>
      <w:r w:rsidRPr="00940633">
        <w:rPr>
          <w:sz w:val="16"/>
        </w:rPr>
        <w:t>presently </w:t>
      </w:r>
      <w:r w:rsidRPr="006965FA">
        <w:rPr>
          <w:u w:val="single"/>
        </w:rPr>
        <w:t xml:space="preserve">fought </w:t>
      </w:r>
      <w:r w:rsidRPr="00940633">
        <w:rPr>
          <w:sz w:val="16"/>
        </w:rPr>
        <w:t xml:space="preserve">three </w:t>
      </w:r>
      <w:r w:rsidRPr="006965FA">
        <w:rPr>
          <w:u w:val="single"/>
        </w:rPr>
        <w:t xml:space="preserve">wars </w:t>
      </w:r>
      <w:r w:rsidRPr="00940633">
        <w:rPr>
          <w:sz w:val="16"/>
        </w:rPr>
        <w:t xml:space="preserve">against two of its Cold War allies in the post-Cold War era, namely, the Iraqi regime of Saddam Hussein and the Taliban in Afghanistan. Both were supported </w:t>
      </w:r>
      <w:r w:rsidRPr="006965FA">
        <w:rPr>
          <w:u w:val="single"/>
        </w:rPr>
        <w:t>in an attempt to preserve the delicate balance between the United States and the Soviet Union</w:t>
      </w:r>
      <w:r w:rsidRPr="00940633">
        <w:rPr>
          <w:sz w:val="16"/>
        </w:rPr>
        <w:t>. </w:t>
      </w:r>
      <w:r w:rsidRPr="006965FA">
        <w:rPr>
          <w:u w:val="single"/>
        </w:rPr>
        <w:t>The </w:t>
      </w:r>
      <w:r w:rsidRPr="00940633">
        <w:rPr>
          <w:sz w:val="16"/>
        </w:rPr>
        <w:t>Cold War </w:t>
      </w:r>
      <w:r w:rsidRPr="006965FA">
        <w:rPr>
          <w:u w:val="single"/>
        </w:rPr>
        <w:t>policy </w:t>
      </w:r>
      <w:r w:rsidRPr="00940633">
        <w:rPr>
          <w:sz w:val="16"/>
        </w:rPr>
        <w:t>of supporting client regimes has eventually </w:t>
      </w:r>
      <w:r w:rsidRPr="006965FA">
        <w:rPr>
          <w:u w:val="single"/>
        </w:rPr>
        <w:t xml:space="preserve">backfired </w:t>
      </w:r>
      <w:r w:rsidRPr="00940633">
        <w:rPr>
          <w:sz w:val="16"/>
        </w:rPr>
        <w:t xml:space="preserve">in that US </w:t>
      </w:r>
      <w:r w:rsidRPr="006965FA">
        <w:rPr>
          <w:u w:val="single"/>
        </w:rPr>
        <w:t xml:space="preserve">policymakers </w:t>
      </w:r>
      <w:r w:rsidRPr="00940633">
        <w:rPr>
          <w:sz w:val="16"/>
        </w:rPr>
        <w:t xml:space="preserve">now </w:t>
      </w:r>
      <w:r w:rsidRPr="006965FA">
        <w:rPr>
          <w:u w:val="single"/>
        </w:rPr>
        <w:t xml:space="preserve">have to face the instability they </w:t>
      </w:r>
      <w:r w:rsidRPr="00940633">
        <w:rPr>
          <w:sz w:val="16"/>
        </w:rPr>
        <w:t xml:space="preserve">have </w:t>
      </w:r>
      <w:r w:rsidRPr="006965FA">
        <w:rPr>
          <w:u w:val="single"/>
        </w:rPr>
        <w:t>caused</w:t>
      </w:r>
      <w:r w:rsidRPr="00940633">
        <w:rPr>
          <w:sz w:val="16"/>
        </w:rPr>
        <w:t xml:space="preserve">. </w:t>
      </w:r>
      <w:r w:rsidRPr="006965FA">
        <w:rPr>
          <w:u w:val="single"/>
        </w:rPr>
        <w:t xml:space="preserve">Hence the need for a comprehensive understanding of state failure and the role Western states have played in failing </w:t>
      </w:r>
      <w:r w:rsidRPr="00940633">
        <w:rPr>
          <w:sz w:val="16"/>
        </w:rPr>
        <w:t xml:space="preserve">them </w:t>
      </w:r>
      <w:r w:rsidRPr="006965FA">
        <w:rPr>
          <w:u w:val="single"/>
        </w:rPr>
        <w:t xml:space="preserve">through </w:t>
      </w:r>
      <w:r w:rsidRPr="00940633">
        <w:rPr>
          <w:sz w:val="16"/>
        </w:rPr>
        <w:t xml:space="preserve">varied forms of </w:t>
      </w:r>
      <w:r w:rsidRPr="006965FA">
        <w:rPr>
          <w:u w:val="single"/>
        </w:rPr>
        <w:t>intervention</w:t>
      </w:r>
      <w:r w:rsidRPr="00940633">
        <w:rPr>
          <w:sz w:val="16"/>
        </w:rPr>
        <w:t xml:space="preserve">. Although some commentators may judge that the road to the existing situation is paved with good intentions, </w:t>
      </w:r>
      <w:r w:rsidRPr="00D43F6F">
        <w:rPr>
          <w:u w:val="single"/>
        </w:rPr>
        <w:t xml:space="preserve">a truly strategic approach </w:t>
      </w:r>
      <w:r w:rsidRPr="00940633">
        <w:rPr>
          <w:sz w:val="16"/>
        </w:rPr>
        <w:t xml:space="preserve">to the problem of international terrorism </w:t>
      </w:r>
      <w:r w:rsidRPr="00D43F6F">
        <w:rPr>
          <w:u w:val="single"/>
        </w:rPr>
        <w:t xml:space="preserve">requires </w:t>
      </w:r>
      <w:r w:rsidRPr="00940633">
        <w:rPr>
          <w:sz w:val="16"/>
        </w:rPr>
        <w:t xml:space="preserve">a more </w:t>
      </w:r>
      <w:r w:rsidRPr="00D43F6F">
        <w:rPr>
          <w:u w:val="single"/>
        </w:rPr>
        <w:t xml:space="preserve">sensitive consideration of the medium-to-long-term implications </w:t>
      </w:r>
      <w:r w:rsidRPr="00940633">
        <w:rPr>
          <w:sz w:val="16"/>
        </w:rPr>
        <w:t xml:space="preserve">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w:t>
      </w:r>
      <w:proofErr w:type="spellStart"/>
      <w:r w:rsidRPr="00940633">
        <w:rPr>
          <w:sz w:val="16"/>
        </w:rPr>
        <w:t>Ruggie</w:t>
      </w:r>
      <w:proofErr w:type="spellEnd"/>
      <w:r w:rsidRPr="00940633">
        <w:rPr>
          <w:sz w:val="16"/>
        </w:rPr>
        <w:t xml:space="preserve"> (1998, pp. 167–170), divergent issues might then come to the fore when viewed through the different lenses of particular time increments. Firstly, </w:t>
      </w:r>
      <w:r w:rsidRPr="00177333">
        <w:rPr>
          <w:b/>
          <w:sz w:val="24"/>
          <w:highlight w:val="yellow"/>
          <w:u w:val="single"/>
        </w:rPr>
        <w:t>viewed through the lenses of</w:t>
      </w:r>
      <w:r w:rsidRPr="004B4AA5">
        <w:rPr>
          <w:sz w:val="24"/>
          <w:u w:val="single"/>
        </w:rPr>
        <w:t xml:space="preserve"> </w:t>
      </w:r>
      <w:r w:rsidRPr="00940633">
        <w:rPr>
          <w:sz w:val="16"/>
        </w:rPr>
        <w:t xml:space="preserve">an incremental </w:t>
      </w:r>
      <w:r w:rsidRPr="00177333">
        <w:rPr>
          <w:b/>
          <w:sz w:val="24"/>
          <w:highlight w:val="yellow"/>
          <w:u w:val="single"/>
        </w:rPr>
        <w:t>time</w:t>
      </w:r>
      <w:r w:rsidRPr="004B4AA5">
        <w:rPr>
          <w:b/>
          <w:sz w:val="24"/>
          <w:u w:val="single"/>
        </w:rPr>
        <w:t xml:space="preserve"> </w:t>
      </w:r>
      <w:r w:rsidRPr="00177333">
        <w:rPr>
          <w:b/>
          <w:sz w:val="24"/>
          <w:highlight w:val="yellow"/>
          <w:u w:val="single"/>
        </w:rPr>
        <w:t>frame</w:t>
      </w:r>
      <w:r w:rsidRPr="00940633">
        <w:rPr>
          <w:sz w:val="16"/>
        </w:rPr>
        <w:t>, more immediate concerns to policymakers usually become apparent when linked to precocious assumptions about terrorist networks, banditry and the breakdown of social order within failed states. Hence relevant players and events are readily identified (al-</w:t>
      </w:r>
      <w:proofErr w:type="spellStart"/>
      <w:r w:rsidRPr="00940633">
        <w:rPr>
          <w:sz w:val="16"/>
        </w:rPr>
        <w:t>Qa'eda</w:t>
      </w:r>
      <w:proofErr w:type="spellEnd"/>
      <w:r w:rsidRPr="00940633">
        <w:rPr>
          <w:sz w:val="16"/>
        </w:rPr>
        <w:t xml:space="preserve">), their attributes assessed (axis of evil, 'strong'/'weak' states) and </w:t>
      </w:r>
      <w:proofErr w:type="spellStart"/>
      <w:r w:rsidRPr="00940633">
        <w:rPr>
          <w:sz w:val="16"/>
        </w:rPr>
        <w:t>judgements</w:t>
      </w:r>
      <w:proofErr w:type="spellEnd"/>
      <w:r w:rsidRPr="00940633">
        <w:rPr>
          <w:sz w:val="16"/>
        </w:rPr>
        <w:t xml:space="preserve"> made about their long-term significance (war on terrorism). </w:t>
      </w:r>
      <w:r w:rsidRPr="00177333">
        <w:rPr>
          <w:highlight w:val="yellow"/>
          <w:u w:val="single"/>
        </w:rPr>
        <w:t>The key</w:t>
      </w:r>
      <w:r w:rsidRPr="00431CC7">
        <w:rPr>
          <w:u w:val="single"/>
        </w:rPr>
        <w:t> </w:t>
      </w:r>
      <w:r w:rsidRPr="00940633">
        <w:rPr>
          <w:sz w:val="16"/>
        </w:rPr>
        <w:t>analytical </w:t>
      </w:r>
      <w:r w:rsidRPr="00177333">
        <w:rPr>
          <w:highlight w:val="yellow"/>
          <w:u w:val="single"/>
        </w:rPr>
        <w:t>problem</w:t>
      </w:r>
      <w:r w:rsidRPr="00431CC7">
        <w:rPr>
          <w:u w:val="single"/>
        </w:rPr>
        <w:t> for policymaking </w:t>
      </w:r>
      <w:r w:rsidRPr="00177333">
        <w:rPr>
          <w:highlight w:val="yellow"/>
          <w:u w:val="single"/>
        </w:rPr>
        <w:t>in</w:t>
      </w:r>
      <w:r w:rsidRPr="00431CC7">
        <w:rPr>
          <w:u w:val="single"/>
        </w:rPr>
        <w:t xml:space="preserve"> </w:t>
      </w:r>
      <w:r w:rsidRPr="00940633">
        <w:rPr>
          <w:sz w:val="16"/>
        </w:rPr>
        <w:t xml:space="preserve">this </w:t>
      </w:r>
      <w:r w:rsidRPr="00177333">
        <w:rPr>
          <w:b/>
          <w:sz w:val="24"/>
          <w:highlight w:val="yellow"/>
          <w:u w:val="single"/>
        </w:rPr>
        <w:t>narrow</w:t>
      </w:r>
      <w:r w:rsidRPr="004B4AA5">
        <w:rPr>
          <w:sz w:val="24"/>
          <w:u w:val="single"/>
        </w:rPr>
        <w:t> </w:t>
      </w:r>
      <w:r w:rsidRPr="00940633">
        <w:rPr>
          <w:sz w:val="16"/>
        </w:rPr>
        <w:t xml:space="preserve">and blinkered domain is the one of choice given the </w:t>
      </w:r>
      <w:r w:rsidRPr="00177333">
        <w:rPr>
          <w:highlight w:val="yellow"/>
          <w:u w:val="single"/>
        </w:rPr>
        <w:t>constraints of time</w:t>
      </w:r>
      <w:r w:rsidRPr="00431CC7">
        <w:rPr>
          <w:u w:val="single"/>
        </w:rPr>
        <w:t> </w:t>
      </w:r>
      <w:r w:rsidRPr="00940633">
        <w:rPr>
          <w:sz w:val="16"/>
        </w:rPr>
        <w:t xml:space="preserve">and energy devoted to a particular decision. These factors </w:t>
      </w:r>
      <w:r w:rsidRPr="00177333">
        <w:rPr>
          <w:highlight w:val="yellow"/>
          <w:u w:val="single"/>
        </w:rPr>
        <w:t>lead</w:t>
      </w:r>
      <w:r w:rsidRPr="00431CC7">
        <w:rPr>
          <w:u w:val="single"/>
        </w:rPr>
        <w:t xml:space="preserve"> </w:t>
      </w:r>
      <w:r w:rsidRPr="00940633">
        <w:rPr>
          <w:sz w:val="16"/>
        </w:rPr>
        <w:t xml:space="preserve">policymakers </w:t>
      </w:r>
      <w:r w:rsidRPr="00177333">
        <w:rPr>
          <w:highlight w:val="yellow"/>
          <w:u w:val="single"/>
        </w:rPr>
        <w:t>to</w:t>
      </w:r>
      <w:r w:rsidRPr="00431CC7">
        <w:rPr>
          <w:u w:val="single"/>
        </w:rPr>
        <w:t xml:space="preserve"> </w:t>
      </w:r>
      <w:r w:rsidRPr="00940633">
        <w:rPr>
          <w:sz w:val="16"/>
        </w:rPr>
        <w:t xml:space="preserve">bring </w:t>
      </w:r>
      <w:r w:rsidRPr="00177333">
        <w:rPr>
          <w:b/>
          <w:sz w:val="24"/>
          <w:highlight w:val="yellow"/>
          <w:u w:val="single"/>
        </w:rPr>
        <w:t>conceptual baggage</w:t>
      </w:r>
      <w:r w:rsidRPr="004B4AA5">
        <w:rPr>
          <w:sz w:val="24"/>
          <w:u w:val="single"/>
        </w:rPr>
        <w:t xml:space="preserve"> </w:t>
      </w:r>
      <w:r w:rsidRPr="00940633">
        <w:rPr>
          <w:sz w:val="16"/>
        </w:rPr>
        <w:t xml:space="preserve">to bear on an issue </w:t>
      </w:r>
      <w:r w:rsidRPr="00431CC7">
        <w:rPr>
          <w:u w:val="single"/>
        </w:rPr>
        <w:t>that </w:t>
      </w:r>
      <w:r w:rsidRPr="000D6AA1">
        <w:rPr>
          <w:rStyle w:val="StyleBoldUnderline"/>
          <w:highlight w:val="yellow"/>
        </w:rPr>
        <w:t>simplifies</w:t>
      </w:r>
      <w:r w:rsidRPr="00940633">
        <w:rPr>
          <w:sz w:val="16"/>
        </w:rPr>
        <w:t xml:space="preserve"> but also </w:t>
      </w:r>
      <w:r w:rsidRPr="00177333">
        <w:rPr>
          <w:b/>
          <w:sz w:val="24"/>
          <w:highlight w:val="yellow"/>
          <w:u w:val="single"/>
        </w:rPr>
        <w:t>distorts information</w:t>
      </w:r>
      <w:r w:rsidRPr="00940633">
        <w:rPr>
          <w:sz w:val="16"/>
        </w:rPr>
        <w:t>.  </w:t>
      </w:r>
      <w:proofErr w:type="gramStart"/>
      <w:r w:rsidRPr="00940633">
        <w:rPr>
          <w:sz w:val="16"/>
        </w:rPr>
        <w:t xml:space="preserve">Taking a second temporal form, that of a </w:t>
      </w:r>
      <w:proofErr w:type="spellStart"/>
      <w:r w:rsidRPr="00940633">
        <w:rPr>
          <w:sz w:val="16"/>
        </w:rPr>
        <w:t>conjunctural</w:t>
      </w:r>
      <w:proofErr w:type="spellEnd"/>
      <w:r w:rsidRPr="00940633">
        <w:rPr>
          <w:sz w:val="16"/>
        </w:rPr>
        <w:t xml:space="preserve"> time frame, policy responses are subject to more fundamental epistemological concerns.</w:t>
      </w:r>
      <w:proofErr w:type="gramEnd"/>
      <w:r w:rsidRPr="00940633">
        <w:rPr>
          <w:sz w:val="16"/>
        </w:rPr>
        <w:t xml:space="preserve"> Factors assumed to be constant within an incremental time frame are more variable and it is more difficult to produce an intended effect on ongoing processes than it is on actors and discrete events. For instance, how long should the 'war on terror' </w:t>
      </w:r>
      <w:proofErr w:type="gramStart"/>
      <w:r w:rsidRPr="00940633">
        <w:rPr>
          <w:sz w:val="16"/>
        </w:rPr>
        <w:t>be</w:t>
      </w:r>
      <w:proofErr w:type="gramEnd"/>
      <w:r w:rsidRPr="00940633">
        <w:rPr>
          <w:sz w:val="16"/>
        </w:rPr>
        <w:t xml:space="preserve"> waged for? Areas of policy in this realm can therefore begin to become more concerned with the underlying forces that shape current trajectories.  </w:t>
      </w:r>
      <w:r w:rsidRPr="00940633">
        <w:rPr>
          <w:u w:val="single"/>
        </w:rPr>
        <w:t xml:space="preserve">Shifting attention to a </w:t>
      </w:r>
      <w:r w:rsidRPr="00940633">
        <w:rPr>
          <w:sz w:val="16"/>
        </w:rPr>
        <w:t xml:space="preserve">third </w:t>
      </w:r>
      <w:r w:rsidRPr="00940633">
        <w:rPr>
          <w:u w:val="single"/>
        </w:rPr>
        <w:t xml:space="preserve">temporal form draws attention to </w:t>
      </w:r>
      <w:r w:rsidRPr="00940633">
        <w:rPr>
          <w:sz w:val="16"/>
        </w:rPr>
        <w:t xml:space="preserve">still </w:t>
      </w:r>
      <w:r w:rsidRPr="00940633">
        <w:rPr>
          <w:u w:val="single"/>
        </w:rPr>
        <w:t>different dimensions</w:t>
      </w:r>
      <w:r w:rsidRPr="00940633">
        <w:rPr>
          <w:sz w:val="16"/>
        </w:rPr>
        <w:t xml:space="preserve">. Within an epochal time frame an agenda still in the making appears that requires a shift in decision-making, away from a conventional problem-solving mode 'wherein doing nothing is </w:t>
      </w:r>
      <w:proofErr w:type="spellStart"/>
      <w:r w:rsidRPr="00940633">
        <w:rPr>
          <w:sz w:val="16"/>
        </w:rPr>
        <w:t>favoured</w:t>
      </w:r>
      <w:proofErr w:type="spellEnd"/>
      <w:r w:rsidRPr="00940633">
        <w:rPr>
          <w:sz w:val="16"/>
        </w:rPr>
        <w:t xml:space="preserve"> on burden-of-proof grounds', towards a risk-averting mode, </w:t>
      </w:r>
      <w:proofErr w:type="spellStart"/>
      <w:r w:rsidRPr="00940633">
        <w:rPr>
          <w:sz w:val="16"/>
        </w:rPr>
        <w:t>characterised</w:t>
      </w:r>
      <w:proofErr w:type="spellEnd"/>
      <w:r w:rsidRPr="00940633">
        <w:rPr>
          <w:sz w:val="16"/>
        </w:rPr>
        <w:t xml:space="preserve"> by prudent contingency measures. To conclude, in relation to 'failed states', the latter time frame entails reflecting on the very structural conditions shaping the problems of 'failure' raised throughout the present discussion, which will demand lasting and delicate attention from practitioners across the academy and policymaking communities alike. </w:t>
      </w:r>
    </w:p>
    <w:p w:rsidR="00DB7130" w:rsidRPr="00DB7130" w:rsidRDefault="00DB7130" w:rsidP="00DB7130"/>
    <w:p w:rsidR="005A7818" w:rsidRDefault="005A7818" w:rsidP="007C0051"/>
    <w:p w:rsidR="005A7818" w:rsidRDefault="005A7818" w:rsidP="005A7818">
      <w:pPr>
        <w:pStyle w:val="Heading1"/>
      </w:pPr>
    </w:p>
    <w:p w:rsidR="005A7818" w:rsidRDefault="005A7818" w:rsidP="005A7818">
      <w:pPr>
        <w:pStyle w:val="Heading1"/>
      </w:pPr>
      <w:r>
        <w:lastRenderedPageBreak/>
        <w:t>***AFF***</w:t>
      </w:r>
    </w:p>
    <w:p w:rsidR="005A7818" w:rsidRDefault="005A7818" w:rsidP="005A7818">
      <w:pPr>
        <w:pStyle w:val="Heading3"/>
      </w:pPr>
      <w:r>
        <w:lastRenderedPageBreak/>
        <w:t>2AC – Energy Policy Making Good</w:t>
      </w:r>
    </w:p>
    <w:p w:rsidR="005A7818" w:rsidRPr="0091579F" w:rsidRDefault="005A7818" w:rsidP="005A7818">
      <w:pPr>
        <w:rPr>
          <w:b/>
        </w:rPr>
      </w:pPr>
      <w:r w:rsidRPr="0091579F">
        <w:rPr>
          <w:b/>
        </w:rPr>
        <w:t>Debate over technical energy policy improves decision-making and advocacy</w:t>
      </w:r>
    </w:p>
    <w:p w:rsidR="005A7818" w:rsidRPr="0091579F" w:rsidRDefault="005A7818" w:rsidP="005A7818">
      <w:pPr>
        <w:rPr>
          <w:sz w:val="16"/>
        </w:rPr>
      </w:pPr>
      <w:r w:rsidRPr="0091579F">
        <w:rPr>
          <w:b/>
        </w:rPr>
        <w:t xml:space="preserve">Hager ’92 </w:t>
      </w:r>
      <w:r w:rsidRPr="0091579F">
        <w:rPr>
          <w:sz w:val="16"/>
        </w:rPr>
        <w:t xml:space="preserve">(professor of political science – Bryn </w:t>
      </w:r>
      <w:proofErr w:type="spellStart"/>
      <w:r w:rsidRPr="0091579F">
        <w:rPr>
          <w:sz w:val="16"/>
        </w:rPr>
        <w:t>Mawr</w:t>
      </w:r>
      <w:proofErr w:type="spellEnd"/>
      <w:r w:rsidRPr="0091579F">
        <w:rPr>
          <w:sz w:val="16"/>
        </w:rPr>
        <w:t xml:space="preserve"> College, ‘92 (Carol J., “Democratizing Technology: Citizen &amp; State in West German Energy Politics, 1974-1990” Polity, Vol. 25, No. 1, p. 45-70)</w:t>
      </w:r>
    </w:p>
    <w:p w:rsidR="005A7818" w:rsidRPr="0091579F" w:rsidRDefault="005A7818" w:rsidP="005A7818">
      <w:pPr>
        <w:tabs>
          <w:tab w:val="left" w:pos="7980"/>
        </w:tabs>
      </w:pPr>
    </w:p>
    <w:p w:rsidR="005A7818" w:rsidRPr="0091579F" w:rsidRDefault="005A7818" w:rsidP="005A7818">
      <w:pPr>
        <w:rPr>
          <w:rFonts w:eastAsia="MS Mincho" w:cs="Arial"/>
          <w:b/>
          <w:szCs w:val="24"/>
          <w:u w:val="single"/>
        </w:rPr>
      </w:pPr>
      <w:r w:rsidRPr="0091579F">
        <w:rPr>
          <w:sz w:val="16"/>
        </w:rPr>
        <w:t>What is the role of the citizen in the modern technological state? As political decisions increasingly involve complex technological choices, does a citizen's ability to participate in decision making diminish? These questions, long a part of theoretical discourse, gained new salience with the rise of grassroots environmental protest in advanced industrial states. In West Germany, where</w:t>
      </w:r>
      <w:r w:rsidRPr="0091579F">
        <w:rPr>
          <w:rFonts w:eastAsia="MS Mincho" w:cs="Arial"/>
          <w:sz w:val="16"/>
          <w:szCs w:val="24"/>
        </w:rPr>
        <w:t xml:space="preserve"> a strong environmental movement arose in the 1970s, protest has centered as much on questions of democracy as it has on public policy. </w:t>
      </w:r>
      <w:r w:rsidRPr="0091579F">
        <w:rPr>
          <w:rFonts w:eastAsia="MS Mincho" w:cs="Arial"/>
          <w:szCs w:val="24"/>
          <w:highlight w:val="green"/>
          <w:u w:val="single"/>
        </w:rPr>
        <w:t>Grassroots groups</w:t>
      </w:r>
      <w:r w:rsidRPr="0091579F">
        <w:rPr>
          <w:rFonts w:eastAsia="MS Mincho" w:cs="Arial"/>
          <w:sz w:val="16"/>
          <w:szCs w:val="24"/>
          <w:highlight w:val="green"/>
        </w:rPr>
        <w:t xml:space="preserve"> </w:t>
      </w:r>
      <w:r w:rsidRPr="0091579F">
        <w:rPr>
          <w:rFonts w:eastAsia="MS Mincho" w:cs="Arial"/>
          <w:szCs w:val="24"/>
          <w:highlight w:val="green"/>
          <w:u w:val="single"/>
        </w:rPr>
        <w:t>challenged</w:t>
      </w:r>
      <w:r w:rsidRPr="0091579F">
        <w:rPr>
          <w:rFonts w:eastAsia="MS Mincho" w:cs="Arial"/>
          <w:szCs w:val="24"/>
          <w:u w:val="single"/>
        </w:rPr>
        <w:t xml:space="preserve"> not only</w:t>
      </w:r>
      <w:r w:rsidRPr="0091579F">
        <w:rPr>
          <w:rFonts w:eastAsia="MS Mincho" w:cs="Arial"/>
          <w:sz w:val="16"/>
          <w:szCs w:val="24"/>
        </w:rPr>
        <w:t xml:space="preserve"> the construction of large </w:t>
      </w:r>
      <w:r w:rsidRPr="0091579F">
        <w:rPr>
          <w:rFonts w:eastAsia="MS Mincho" w:cs="Arial"/>
          <w:szCs w:val="24"/>
          <w:highlight w:val="green"/>
          <w:u w:val="single"/>
        </w:rPr>
        <w:t>technological projects</w:t>
      </w:r>
      <w:r w:rsidRPr="0091579F">
        <w:rPr>
          <w:rFonts w:eastAsia="MS Mincho" w:cs="Arial"/>
          <w:sz w:val="16"/>
          <w:szCs w:val="24"/>
        </w:rPr>
        <w:t xml:space="preserve">, especially power plants, </w:t>
      </w:r>
      <w:r w:rsidRPr="0091579F">
        <w:rPr>
          <w:rFonts w:eastAsia="MS Mincho" w:cs="Arial"/>
          <w:szCs w:val="24"/>
          <w:highlight w:val="green"/>
          <w:u w:val="single"/>
        </w:rPr>
        <w:t>but</w:t>
      </w:r>
      <w:r w:rsidRPr="0091579F">
        <w:rPr>
          <w:rFonts w:eastAsia="MS Mincho" w:cs="Arial"/>
          <w:szCs w:val="24"/>
          <w:u w:val="single"/>
        </w:rPr>
        <w:t xml:space="preserve"> also the </w:t>
      </w:r>
      <w:r w:rsidRPr="0091579F">
        <w:rPr>
          <w:rFonts w:eastAsia="MS Mincho" w:cs="Arial"/>
          <w:b/>
          <w:szCs w:val="24"/>
          <w:u w:val="single"/>
        </w:rPr>
        <w:t xml:space="preserve">legitimacy of the </w:t>
      </w:r>
      <w:r w:rsidRPr="0091579F">
        <w:rPr>
          <w:rFonts w:eastAsia="MS Mincho" w:cs="Arial"/>
          <w:b/>
          <w:szCs w:val="24"/>
          <w:highlight w:val="green"/>
          <w:u w:val="single"/>
        </w:rPr>
        <w:t>bureaucratic institutions</w:t>
      </w:r>
      <w:r w:rsidRPr="0091579F">
        <w:rPr>
          <w:rFonts w:eastAsia="MS Mincho" w:cs="Arial"/>
          <w:szCs w:val="24"/>
          <w:u w:val="single"/>
        </w:rPr>
        <w:t xml:space="preserve"> which produced those projects. </w:t>
      </w:r>
      <w:r w:rsidRPr="0091579F">
        <w:rPr>
          <w:rFonts w:eastAsia="MS Mincho" w:cs="Arial"/>
          <w:sz w:val="16"/>
          <w:szCs w:val="24"/>
        </w:rPr>
        <w:t xml:space="preserve">Policy studies generally ignore the </w:t>
      </w:r>
      <w:proofErr w:type="spellStart"/>
      <w:r w:rsidRPr="0091579F">
        <w:rPr>
          <w:rFonts w:eastAsia="MS Mincho" w:cs="Arial"/>
          <w:sz w:val="16"/>
          <w:szCs w:val="24"/>
        </w:rPr>
        <w:t>legitimation</w:t>
      </w:r>
      <w:proofErr w:type="spellEnd"/>
      <w:r w:rsidRPr="0091579F">
        <w:rPr>
          <w:rFonts w:eastAsia="MS Mincho" w:cs="Arial"/>
          <w:sz w:val="16"/>
          <w:szCs w:val="24"/>
        </w:rPr>
        <w:t xml:space="preserve"> aspects of public policy making.2 </w:t>
      </w:r>
      <w:proofErr w:type="gramStart"/>
      <w:r w:rsidRPr="0091579F">
        <w:rPr>
          <w:rFonts w:eastAsia="MS Mincho" w:cs="Arial"/>
          <w:sz w:val="16"/>
          <w:szCs w:val="24"/>
        </w:rPr>
        <w:t>A</w:t>
      </w:r>
      <w:proofErr w:type="gramEnd"/>
      <w:r w:rsidRPr="0091579F">
        <w:rPr>
          <w:rFonts w:eastAsia="MS Mincho" w:cs="Arial"/>
          <w:sz w:val="16"/>
          <w:szCs w:val="24"/>
        </w:rPr>
        <w:t xml:space="preserve"> discussion of both dimensions, however, is crucial for understanding the significance of grassroots protest for West German political development in the technological age and for assessing the likely direction of citizen politics in united Germany. In the field of energy politics, </w:t>
      </w:r>
      <w:r w:rsidRPr="0091579F">
        <w:rPr>
          <w:rFonts w:eastAsia="MS Mincho" w:cs="Arial"/>
          <w:szCs w:val="24"/>
          <w:u w:val="single"/>
        </w:rPr>
        <w:t xml:space="preserve">West </w:t>
      </w:r>
      <w:r w:rsidRPr="0091579F">
        <w:rPr>
          <w:rFonts w:eastAsia="MS Mincho" w:cs="Arial"/>
          <w:szCs w:val="24"/>
          <w:highlight w:val="green"/>
          <w:u w:val="single"/>
        </w:rPr>
        <w:t>German</w:t>
      </w:r>
      <w:r w:rsidRPr="0091579F">
        <w:rPr>
          <w:rFonts w:eastAsia="MS Mincho" w:cs="Arial"/>
          <w:szCs w:val="24"/>
          <w:u w:val="single"/>
        </w:rPr>
        <w:t xml:space="preserve"> citizen initiative </w:t>
      </w:r>
      <w:r w:rsidRPr="0091579F">
        <w:rPr>
          <w:rFonts w:eastAsia="MS Mincho" w:cs="Arial"/>
          <w:szCs w:val="24"/>
          <w:highlight w:val="green"/>
          <w:u w:val="single"/>
        </w:rPr>
        <w:t>groups tried to politicize and</w:t>
      </w:r>
      <w:r w:rsidRPr="0091579F">
        <w:rPr>
          <w:rFonts w:eastAsia="MS Mincho" w:cs="Arial"/>
          <w:sz w:val="16"/>
          <w:szCs w:val="24"/>
        </w:rPr>
        <w:t xml:space="preserve"> ultimately to </w:t>
      </w:r>
      <w:r w:rsidRPr="0091579F">
        <w:rPr>
          <w:rFonts w:eastAsia="MS Mincho" w:cs="Arial"/>
          <w:szCs w:val="24"/>
          <w:highlight w:val="green"/>
          <w:u w:val="single"/>
        </w:rPr>
        <w:t>democratize policy making</w:t>
      </w:r>
      <w:r w:rsidRPr="0091579F">
        <w:rPr>
          <w:rFonts w:eastAsia="MS Mincho" w:cs="Arial"/>
          <w:szCs w:val="24"/>
          <w:u w:val="single"/>
        </w:rPr>
        <w:t>.</w:t>
      </w:r>
      <w:r w:rsidRPr="0091579F">
        <w:rPr>
          <w:rFonts w:eastAsia="MS Mincho" w:cs="Arial"/>
          <w:sz w:val="16"/>
          <w:szCs w:val="24"/>
        </w:rPr>
        <w:t xml:space="preserve">3 </w:t>
      </w:r>
      <w:proofErr w:type="gramStart"/>
      <w:r w:rsidRPr="0091579F">
        <w:rPr>
          <w:rFonts w:eastAsia="MS Mincho" w:cs="Arial"/>
          <w:sz w:val="16"/>
          <w:szCs w:val="24"/>
        </w:rPr>
        <w:t>The</w:t>
      </w:r>
      <w:proofErr w:type="gramEnd"/>
      <w:r w:rsidRPr="0091579F">
        <w:rPr>
          <w:rFonts w:eastAsia="MS Mincho" w:cs="Arial"/>
          <w:sz w:val="16"/>
          <w:szCs w:val="24"/>
        </w:rPr>
        <w:t xml:space="preserve"> </w:t>
      </w:r>
      <w:r w:rsidRPr="0091579F">
        <w:rPr>
          <w:rFonts w:eastAsia="MS Mincho" w:cs="Arial"/>
          <w:b/>
          <w:szCs w:val="24"/>
          <w:highlight w:val="green"/>
          <w:u w:val="single"/>
        </w:rPr>
        <w:t>technicality</w:t>
      </w:r>
      <w:r w:rsidRPr="0091579F">
        <w:rPr>
          <w:rFonts w:eastAsia="MS Mincho" w:cs="Arial"/>
          <w:sz w:val="16"/>
          <w:szCs w:val="24"/>
          <w:highlight w:val="green"/>
        </w:rPr>
        <w:t xml:space="preserve"> </w:t>
      </w:r>
      <w:r w:rsidRPr="0091579F">
        <w:rPr>
          <w:rFonts w:eastAsia="MS Mincho" w:cs="Arial"/>
          <w:b/>
          <w:szCs w:val="24"/>
          <w:highlight w:val="green"/>
          <w:u w:val="single"/>
        </w:rPr>
        <w:t>of the</w:t>
      </w:r>
      <w:r w:rsidRPr="0091579F">
        <w:rPr>
          <w:rFonts w:eastAsia="MS Mincho" w:cs="Arial"/>
          <w:b/>
          <w:szCs w:val="24"/>
          <w:u w:val="single"/>
        </w:rPr>
        <w:t xml:space="preserve"> </w:t>
      </w:r>
      <w:r w:rsidRPr="0091579F">
        <w:rPr>
          <w:rFonts w:eastAsia="MS Mincho" w:cs="Arial"/>
          <w:b/>
          <w:szCs w:val="24"/>
          <w:highlight w:val="green"/>
          <w:u w:val="single"/>
        </w:rPr>
        <w:t>issue</w:t>
      </w:r>
      <w:r w:rsidRPr="0091579F">
        <w:rPr>
          <w:rFonts w:eastAsia="MS Mincho" w:cs="Arial"/>
          <w:sz w:val="16"/>
          <w:szCs w:val="24"/>
          <w:highlight w:val="green"/>
        </w:rPr>
        <w:t xml:space="preserve"> </w:t>
      </w:r>
      <w:r w:rsidRPr="0091579F">
        <w:rPr>
          <w:rFonts w:eastAsia="MS Mincho" w:cs="Arial"/>
          <w:b/>
          <w:szCs w:val="24"/>
          <w:highlight w:val="green"/>
          <w:u w:val="single"/>
        </w:rPr>
        <w:t>was not a barrier</w:t>
      </w:r>
      <w:r w:rsidRPr="0091579F">
        <w:rPr>
          <w:rFonts w:eastAsia="MS Mincho" w:cs="Arial"/>
          <w:sz w:val="16"/>
          <w:szCs w:val="24"/>
        </w:rPr>
        <w:t xml:space="preserve"> to their participation. On the contrary, </w:t>
      </w:r>
      <w:r w:rsidRPr="0091579F">
        <w:rPr>
          <w:rFonts w:eastAsia="MS Mincho" w:cs="Arial"/>
          <w:b/>
          <w:bCs/>
          <w:szCs w:val="20"/>
          <w:highlight w:val="green"/>
          <w:u w:val="single"/>
          <w:bdr w:val="single" w:sz="2" w:space="0" w:color="auto"/>
        </w:rPr>
        <w:t>grassroots groups proved to be able participants in technical energy debate</w:t>
      </w:r>
      <w:r w:rsidRPr="0091579F">
        <w:rPr>
          <w:rFonts w:eastAsia="MS Mincho" w:cs="Arial"/>
          <w:b/>
          <w:bCs/>
          <w:szCs w:val="20"/>
          <w:u w:val="single"/>
          <w:bdr w:val="single" w:sz="2" w:space="0" w:color="auto"/>
        </w:rPr>
        <w:t xml:space="preserve">, </w:t>
      </w:r>
      <w:r w:rsidRPr="0091579F">
        <w:rPr>
          <w:sz w:val="16"/>
        </w:rPr>
        <w:t xml:space="preserve">often proposing innovative solutions to technological problems. Ultimately, however, they wanted not to become </w:t>
      </w:r>
      <w:proofErr w:type="gramStart"/>
      <w:r w:rsidRPr="0091579F">
        <w:rPr>
          <w:sz w:val="16"/>
        </w:rPr>
        <w:t>an elite</w:t>
      </w:r>
      <w:proofErr w:type="gramEnd"/>
      <w:r w:rsidRPr="0091579F">
        <w:rPr>
          <w:sz w:val="16"/>
        </w:rPr>
        <w:t xml:space="preserve"> of "</w:t>
      </w:r>
      <w:proofErr w:type="spellStart"/>
      <w:r w:rsidRPr="0091579F">
        <w:rPr>
          <w:sz w:val="16"/>
        </w:rPr>
        <w:t>counterexperts</w:t>
      </w:r>
      <w:proofErr w:type="spellEnd"/>
      <w:r w:rsidRPr="0091579F">
        <w:rPr>
          <w:sz w:val="16"/>
        </w:rPr>
        <w:t>," but to create a political discourse between policy makers and citizens through which the</w:t>
      </w:r>
      <w:r w:rsidRPr="0091579F">
        <w:rPr>
          <w:rFonts w:eastAsia="MS Mincho" w:cs="Arial"/>
          <w:sz w:val="16"/>
          <w:szCs w:val="24"/>
        </w:rPr>
        <w:t xml:space="preserve"> </w:t>
      </w:r>
      <w:r w:rsidRPr="0091579F">
        <w:rPr>
          <w:rFonts w:eastAsia="MS Mincho" w:cs="Arial"/>
          <w:b/>
          <w:szCs w:val="24"/>
          <w:highlight w:val="green"/>
          <w:u w:val="single"/>
        </w:rPr>
        <w:t>goals of energy policy could be recast</w:t>
      </w:r>
      <w:r w:rsidRPr="0091579F">
        <w:rPr>
          <w:rFonts w:eastAsia="MS Mincho" w:cs="Arial"/>
          <w:sz w:val="16"/>
          <w:szCs w:val="24"/>
        </w:rPr>
        <w:t xml:space="preserve"> and its legitimacy restored. Only a deliberative, expressly democratic form of policy making, they argued, could enjoy the support of the populace. To this end, </w:t>
      </w:r>
      <w:r w:rsidRPr="0091579F">
        <w:rPr>
          <w:rFonts w:eastAsia="MS Mincho" w:cs="Arial"/>
          <w:szCs w:val="24"/>
          <w:highlight w:val="green"/>
          <w:u w:val="single"/>
        </w:rPr>
        <w:t>protest groups developed</w:t>
      </w:r>
      <w:r w:rsidRPr="0091579F">
        <w:rPr>
          <w:rFonts w:eastAsia="MS Mincho" w:cs="Arial"/>
          <w:szCs w:val="24"/>
          <w:u w:val="single"/>
        </w:rPr>
        <w:t xml:space="preserve"> </w:t>
      </w:r>
      <w:r w:rsidRPr="0091579F">
        <w:rPr>
          <w:rFonts w:eastAsia="MS Mincho" w:cs="Arial"/>
          <w:szCs w:val="24"/>
          <w:highlight w:val="green"/>
          <w:u w:val="single"/>
        </w:rPr>
        <w:t>new,</w:t>
      </w:r>
      <w:r w:rsidRPr="0091579F">
        <w:rPr>
          <w:rFonts w:eastAsia="MS Mincho" w:cs="Arial"/>
          <w:szCs w:val="24"/>
          <w:u w:val="single"/>
        </w:rPr>
        <w:t xml:space="preserve"> grassroots </w:t>
      </w:r>
      <w:r w:rsidRPr="0091579F">
        <w:rPr>
          <w:rFonts w:eastAsia="MS Mincho" w:cs="Arial"/>
          <w:szCs w:val="24"/>
          <w:highlight w:val="green"/>
          <w:u w:val="single"/>
        </w:rPr>
        <w:t>democratic forms of decision making</w:t>
      </w:r>
      <w:r w:rsidRPr="0091579F">
        <w:rPr>
          <w:rFonts w:eastAsia="MS Mincho" w:cs="Arial"/>
          <w:szCs w:val="24"/>
          <w:u w:val="single"/>
        </w:rPr>
        <w:t xml:space="preserve"> within their own organizations</w:t>
      </w:r>
      <w:r w:rsidRPr="0091579F">
        <w:rPr>
          <w:rFonts w:eastAsia="MS Mincho" w:cs="Arial"/>
          <w:sz w:val="16"/>
          <w:szCs w:val="24"/>
        </w:rPr>
        <w:t xml:space="preserve">, which they then tried to transfer to the political system at large. The legacy of grassroots </w:t>
      </w:r>
      <w:r w:rsidRPr="0091579F">
        <w:rPr>
          <w:rFonts w:eastAsia="MS Mincho" w:cs="Arial"/>
          <w:b/>
          <w:bCs/>
          <w:szCs w:val="20"/>
          <w:highlight w:val="green"/>
          <w:u w:val="single"/>
          <w:bdr w:val="single" w:sz="2" w:space="0" w:color="auto"/>
        </w:rPr>
        <w:t>energy protest in West</w:t>
      </w:r>
      <w:r w:rsidRPr="0091579F">
        <w:rPr>
          <w:rFonts w:eastAsia="MS Mincho" w:cs="Arial"/>
          <w:b/>
          <w:bCs/>
          <w:szCs w:val="20"/>
          <w:u w:val="single"/>
          <w:bdr w:val="single" w:sz="2" w:space="0" w:color="auto"/>
        </w:rPr>
        <w:t xml:space="preserve"> </w:t>
      </w:r>
      <w:r w:rsidRPr="0091579F">
        <w:rPr>
          <w:rFonts w:eastAsia="MS Mincho" w:cs="Arial"/>
          <w:b/>
          <w:bCs/>
          <w:szCs w:val="20"/>
          <w:highlight w:val="green"/>
          <w:u w:val="single"/>
          <w:bdr w:val="single" w:sz="2" w:space="0" w:color="auto"/>
        </w:rPr>
        <w:t>Germany</w:t>
      </w:r>
      <w:r w:rsidRPr="0091579F">
        <w:rPr>
          <w:rFonts w:eastAsia="MS Mincho" w:cs="Arial"/>
          <w:sz w:val="16"/>
          <w:szCs w:val="24"/>
        </w:rPr>
        <w:t xml:space="preserve"> is twofold. First, it </w:t>
      </w:r>
      <w:r w:rsidRPr="0091579F">
        <w:rPr>
          <w:rFonts w:eastAsia="MS Mincho" w:cs="Arial"/>
          <w:b/>
          <w:bCs/>
          <w:szCs w:val="20"/>
          <w:highlight w:val="green"/>
          <w:u w:val="single"/>
          <w:bdr w:val="single" w:sz="2" w:space="0" w:color="auto"/>
        </w:rPr>
        <w:t>produced major substantive changes in public policy</w:t>
      </w:r>
      <w:r w:rsidRPr="0091579F">
        <w:rPr>
          <w:rFonts w:eastAsia="MS Mincho" w:cs="Arial"/>
          <w:b/>
          <w:bCs/>
          <w:szCs w:val="20"/>
          <w:u w:val="single"/>
          <w:bdr w:val="single" w:sz="2" w:space="0" w:color="auto"/>
        </w:rPr>
        <w:t>.</w:t>
      </w:r>
      <w:r w:rsidRPr="0091579F">
        <w:rPr>
          <w:rFonts w:eastAsia="MS Mincho" w:cs="Arial"/>
          <w:sz w:val="16"/>
          <w:szCs w:val="24"/>
        </w:rPr>
        <w:t xml:space="preserve"> </w:t>
      </w:r>
      <w:r w:rsidRPr="0091579F">
        <w:rPr>
          <w:rFonts w:eastAsia="MS Mincho" w:cs="Arial"/>
          <w:szCs w:val="24"/>
          <w:u w:val="single"/>
        </w:rPr>
        <w:t>Informed citizen pressure was largely responsible for</w:t>
      </w:r>
      <w:r w:rsidRPr="0091579F">
        <w:rPr>
          <w:rFonts w:eastAsia="MS Mincho" w:cs="Arial"/>
          <w:sz w:val="16"/>
          <w:szCs w:val="24"/>
        </w:rPr>
        <w:t xml:space="preserve"> the introduction of new </w:t>
      </w:r>
      <w:r w:rsidRPr="0091579F">
        <w:rPr>
          <w:rFonts w:eastAsia="MS Mincho" w:cs="Arial"/>
          <w:szCs w:val="24"/>
          <w:u w:val="single"/>
        </w:rPr>
        <w:t>plant and pollution control technologies.</w:t>
      </w:r>
      <w:r w:rsidRPr="0091579F">
        <w:rPr>
          <w:rFonts w:eastAsia="MS Mincho" w:cs="Arial"/>
          <w:sz w:val="16"/>
          <w:szCs w:val="24"/>
        </w:rPr>
        <w:t xml:space="preserve"> Second, </w:t>
      </w:r>
      <w:r w:rsidRPr="0091579F">
        <w:rPr>
          <w:rFonts w:eastAsia="MS Mincho" w:cs="Arial"/>
          <w:szCs w:val="24"/>
          <w:u w:val="single"/>
        </w:rPr>
        <w:t xml:space="preserve">grassroots protest </w:t>
      </w:r>
      <w:r w:rsidRPr="0091579F">
        <w:rPr>
          <w:rFonts w:eastAsia="MS Mincho" w:cs="Arial"/>
          <w:b/>
          <w:szCs w:val="24"/>
          <w:u w:val="single"/>
        </w:rPr>
        <w:t>undermined</w:t>
      </w:r>
      <w:r w:rsidRPr="0091579F">
        <w:rPr>
          <w:rFonts w:eastAsia="MS Mincho" w:cs="Arial"/>
          <w:sz w:val="16"/>
          <w:szCs w:val="24"/>
        </w:rPr>
        <w:t xml:space="preserve"> the </w:t>
      </w:r>
      <w:r w:rsidRPr="0091579F">
        <w:rPr>
          <w:rFonts w:eastAsia="MS Mincho" w:cs="Arial"/>
          <w:b/>
          <w:szCs w:val="24"/>
          <w:u w:val="single"/>
        </w:rPr>
        <w:t>legitimacy</w:t>
      </w:r>
      <w:r w:rsidRPr="0091579F">
        <w:rPr>
          <w:rFonts w:eastAsia="MS Mincho" w:cs="Arial"/>
          <w:szCs w:val="24"/>
          <w:u w:val="single"/>
        </w:rPr>
        <w:t xml:space="preserve"> of bureaucratic experts.</w:t>
      </w:r>
      <w:r w:rsidRPr="0091579F">
        <w:rPr>
          <w:rFonts w:eastAsia="MS Mincho" w:cs="Arial"/>
          <w:sz w:val="16"/>
          <w:szCs w:val="24"/>
        </w:rPr>
        <w:t xml:space="preserve"> Yet, an acceptable forum for a broadened political discussion of energy issues has not been found; the energy debate has taken place largely outside the established political institutions. Thus, the </w:t>
      </w:r>
      <w:proofErr w:type="spellStart"/>
      <w:r w:rsidRPr="0091579F">
        <w:rPr>
          <w:rFonts w:eastAsia="MS Mincho" w:cs="Arial"/>
          <w:sz w:val="16"/>
          <w:szCs w:val="24"/>
        </w:rPr>
        <w:t>legitimation</w:t>
      </w:r>
      <w:proofErr w:type="spellEnd"/>
      <w:r w:rsidRPr="0091579F">
        <w:rPr>
          <w:rFonts w:eastAsia="MS Mincho" w:cs="Arial"/>
          <w:sz w:val="16"/>
          <w:szCs w:val="24"/>
        </w:rPr>
        <w:t xml:space="preserve"> issue remains unresolved. It is likely to reemerge as Germany deals with the problems of the former German Democratic Republic. Nevertheless, </w:t>
      </w:r>
      <w:r w:rsidRPr="0091579F">
        <w:rPr>
          <w:rFonts w:eastAsia="MS Mincho" w:cs="Arial"/>
          <w:b/>
          <w:szCs w:val="24"/>
          <w:highlight w:val="green"/>
          <w:u w:val="single"/>
        </w:rPr>
        <w:t xml:space="preserve">an evolving ideology of citizen </w:t>
      </w:r>
      <w:proofErr w:type="spellStart"/>
      <w:r w:rsidRPr="0091579F">
        <w:rPr>
          <w:rFonts w:eastAsia="MS Mincho" w:cs="Arial"/>
          <w:b/>
          <w:szCs w:val="24"/>
          <w:highlight w:val="green"/>
          <w:u w:val="single"/>
        </w:rPr>
        <w:t>participationa</w:t>
      </w:r>
      <w:proofErr w:type="spellEnd"/>
      <w:r w:rsidRPr="0091579F">
        <w:rPr>
          <w:rFonts w:eastAsia="MS Mincho" w:cs="Arial"/>
          <w:b/>
          <w:szCs w:val="24"/>
          <w:highlight w:val="green"/>
          <w:u w:val="single"/>
        </w:rPr>
        <w:t xml:space="preserve"> vision of "technological democracy"-is an important outcome of grassroots action.</w:t>
      </w:r>
    </w:p>
    <w:p w:rsidR="005A7818" w:rsidRPr="0091579F" w:rsidRDefault="005A7818" w:rsidP="005A7818">
      <w:pPr>
        <w:tabs>
          <w:tab w:val="left" w:pos="4800"/>
        </w:tabs>
      </w:pPr>
    </w:p>
    <w:p w:rsidR="005A7818" w:rsidRPr="0091579F" w:rsidRDefault="005A7818" w:rsidP="005A7818">
      <w:pPr>
        <w:rPr>
          <w:b/>
        </w:rPr>
      </w:pPr>
      <w:r w:rsidRPr="0091579F">
        <w:rPr>
          <w:b/>
        </w:rPr>
        <w:t>Discussion of energy policymaking is required to pressure and alter decisions of policymakers</w:t>
      </w:r>
    </w:p>
    <w:p w:rsidR="005A7818" w:rsidRPr="0091579F" w:rsidRDefault="005A7818" w:rsidP="005A7818">
      <w:pPr>
        <w:rPr>
          <w:b/>
        </w:rPr>
      </w:pPr>
      <w:proofErr w:type="spellStart"/>
      <w:r w:rsidRPr="0091579F">
        <w:rPr>
          <w:b/>
        </w:rPr>
        <w:t>Kuzemko</w:t>
      </w:r>
      <w:proofErr w:type="spellEnd"/>
      <w:r w:rsidRPr="0091579F">
        <w:rPr>
          <w:b/>
        </w:rPr>
        <w:t xml:space="preserve"> ’12 </w:t>
      </w:r>
      <w:r w:rsidRPr="0091579F">
        <w:rPr>
          <w:sz w:val="16"/>
        </w:rPr>
        <w:t xml:space="preserve">[Caroline </w:t>
      </w:r>
      <w:proofErr w:type="spellStart"/>
      <w:r w:rsidRPr="0091579F">
        <w:rPr>
          <w:sz w:val="16"/>
        </w:rPr>
        <w:t>Kuzemko</w:t>
      </w:r>
      <w:proofErr w:type="spellEnd"/>
      <w:r w:rsidRPr="0091579F">
        <w:rPr>
          <w:sz w:val="16"/>
        </w:rPr>
        <w:t xml:space="preserve">, CSGR University of Warwick, Security, the State and Political Agency: Putting ‘Politics’ back into UK Energy, </w:t>
      </w:r>
      <w:hyperlink r:id="rId47" w:history="1">
        <w:r w:rsidRPr="0091579F">
          <w:rPr>
            <w:sz w:val="16"/>
          </w:rPr>
          <w:t>http://www.psa.ac.uk/journals/pdf/5/2012/381_61.pdf</w:t>
        </w:r>
      </w:hyperlink>
      <w:r w:rsidRPr="0091579F">
        <w:rPr>
          <w:sz w:val="16"/>
        </w:rPr>
        <w:t>]</w:t>
      </w:r>
    </w:p>
    <w:p w:rsidR="005A7818" w:rsidRPr="0091579F" w:rsidRDefault="005A7818" w:rsidP="005A7818">
      <w:pPr>
        <w:jc w:val="both"/>
        <w:rPr>
          <w:u w:val="single"/>
        </w:rPr>
      </w:pPr>
    </w:p>
    <w:p w:rsidR="005A7818" w:rsidRPr="0091579F" w:rsidRDefault="005A7818" w:rsidP="005A7818">
      <w:pPr>
        <w:rPr>
          <w:sz w:val="16"/>
        </w:rPr>
      </w:pPr>
      <w:r w:rsidRPr="0091579F">
        <w:rPr>
          <w:sz w:val="16"/>
        </w:rPr>
        <w:t xml:space="preserve">This observation brings us on to the way in which debates and narratives within political circles, particularly within parliament and amongst policymakers, started to shift. A plethora of new papers, debates and policy documents on energy emerged over this time, despite the round of energy reviews and the new White Paper that had been produced immediately prior to this period (see in particular </w:t>
      </w:r>
      <w:proofErr w:type="spellStart"/>
      <w:r w:rsidRPr="0091579F">
        <w:rPr>
          <w:sz w:val="16"/>
        </w:rPr>
        <w:t>Havard</w:t>
      </w:r>
      <w:proofErr w:type="spellEnd"/>
      <w:r w:rsidRPr="0091579F">
        <w:rPr>
          <w:sz w:val="16"/>
        </w:rPr>
        <w:t xml:space="preserve"> 2004; </w:t>
      </w:r>
      <w:proofErr w:type="spellStart"/>
      <w:r w:rsidRPr="0091579F">
        <w:rPr>
          <w:sz w:val="16"/>
        </w:rPr>
        <w:t>Ofgem</w:t>
      </w:r>
      <w:proofErr w:type="spellEnd"/>
      <w:r w:rsidRPr="0091579F">
        <w:rPr>
          <w:sz w:val="16"/>
        </w:rPr>
        <w:t xml:space="preserve"> 2004; DTI 2005a, 2005b, 2006a, 2006b and 2006c; JESS 2006). The energy sector became increasingly referenced in these proliferating policy and other government documents in terms of potential supply insecurity (FCO 2004; Straw in </w:t>
      </w:r>
      <w:proofErr w:type="spellStart"/>
      <w:r w:rsidRPr="0091579F">
        <w:rPr>
          <w:sz w:val="16"/>
        </w:rPr>
        <w:t>Plesch</w:t>
      </w:r>
      <w:proofErr w:type="spellEnd"/>
      <w:r w:rsidRPr="0091579F">
        <w:rPr>
          <w:sz w:val="16"/>
        </w:rPr>
        <w:t xml:space="preserve"> et al 2004). Echoing media, academic and think-tank narratives, direct links can be found between fears of supply insecurity and Russia (FAC 2008; see also House of Commons 2007; </w:t>
      </w:r>
      <w:proofErr w:type="spellStart"/>
      <w:r w:rsidRPr="0091579F">
        <w:rPr>
          <w:sz w:val="16"/>
        </w:rPr>
        <w:t>Ofgem</w:t>
      </w:r>
      <w:proofErr w:type="spellEnd"/>
      <w:r w:rsidRPr="0091579F">
        <w:rPr>
          <w:sz w:val="16"/>
        </w:rPr>
        <w:t xml:space="preserve"> 2009: 1). In particular, in 2007 the Foreign Affairs Committee (FAC) produced a report entitled ‘Global Security: Russia’ (FAC 2008). This is where we see how assumptions about resource nationalism and energy ‘</w:t>
      </w:r>
      <w:proofErr w:type="spellStart"/>
      <w:r w:rsidRPr="0091579F">
        <w:rPr>
          <w:sz w:val="16"/>
        </w:rPr>
        <w:t>politicisation</w:t>
      </w:r>
      <w:proofErr w:type="spellEnd"/>
      <w:r w:rsidRPr="0091579F">
        <w:rPr>
          <w:sz w:val="16"/>
        </w:rPr>
        <w:t xml:space="preserve">’ as wrong affect perceptions (Straw in </w:t>
      </w:r>
      <w:proofErr w:type="spellStart"/>
      <w:r w:rsidRPr="0091579F">
        <w:rPr>
          <w:sz w:val="16"/>
        </w:rPr>
        <w:t>Plesch</w:t>
      </w:r>
      <w:proofErr w:type="spellEnd"/>
      <w:r w:rsidRPr="0091579F">
        <w:rPr>
          <w:sz w:val="16"/>
        </w:rPr>
        <w:t xml:space="preserve"> et al 2004; DTI 2007: 19). The FAC report focuses on certain political frameworks in non-OECD producer countries, particularly Russia, which may not allow new reserves to be developed properly making them ‘unstable’ suppliers (</w:t>
      </w:r>
      <w:proofErr w:type="spellStart"/>
      <w:r w:rsidRPr="0091579F">
        <w:rPr>
          <w:sz w:val="16"/>
        </w:rPr>
        <w:t>Havard</w:t>
      </w:r>
      <w:proofErr w:type="spellEnd"/>
      <w:r w:rsidRPr="0091579F">
        <w:rPr>
          <w:sz w:val="16"/>
        </w:rPr>
        <w:t xml:space="preserve"> 2004; FCO 2004). This in turn had negative implications for energy prices (Straw in </w:t>
      </w:r>
      <w:proofErr w:type="spellStart"/>
      <w:r w:rsidRPr="0091579F">
        <w:rPr>
          <w:sz w:val="16"/>
        </w:rPr>
        <w:t>Plesch</w:t>
      </w:r>
      <w:proofErr w:type="spellEnd"/>
      <w:r w:rsidRPr="0091579F">
        <w:rPr>
          <w:sz w:val="16"/>
        </w:rPr>
        <w:t xml:space="preserve"> et al 2004; DTI 2007: 19). </w:t>
      </w:r>
      <w:r w:rsidRPr="0091579F">
        <w:rPr>
          <w:highlight w:val="green"/>
          <w:u w:val="single"/>
        </w:rPr>
        <w:t>What was</w:t>
      </w:r>
      <w:r w:rsidRPr="0091579F">
        <w:rPr>
          <w:u w:val="single"/>
        </w:rPr>
        <w:t xml:space="preserve"> also </w:t>
      </w:r>
      <w:r w:rsidRPr="0091579F">
        <w:rPr>
          <w:highlight w:val="green"/>
          <w:u w:val="single"/>
        </w:rPr>
        <w:t>evident</w:t>
      </w:r>
      <w:r w:rsidRPr="0091579F">
        <w:rPr>
          <w:u w:val="single"/>
        </w:rPr>
        <w:t xml:space="preserve"> over this time, however, </w:t>
      </w:r>
      <w:r w:rsidRPr="0091579F">
        <w:rPr>
          <w:highlight w:val="green"/>
          <w:u w:val="single"/>
        </w:rPr>
        <w:t xml:space="preserve">was </w:t>
      </w:r>
      <w:r w:rsidRPr="0091579F">
        <w:rPr>
          <w:u w:val="single"/>
        </w:rPr>
        <w:t xml:space="preserve">the </w:t>
      </w:r>
      <w:r w:rsidRPr="0091579F">
        <w:rPr>
          <w:highlight w:val="green"/>
          <w:u w:val="single"/>
        </w:rPr>
        <w:t xml:space="preserve">rising amount of reports produced by </w:t>
      </w:r>
      <w:r w:rsidRPr="0091579F">
        <w:rPr>
          <w:u w:val="single"/>
        </w:rPr>
        <w:t xml:space="preserve">political </w:t>
      </w:r>
      <w:r w:rsidRPr="0091579F">
        <w:rPr>
          <w:highlight w:val="green"/>
          <w:u w:val="single"/>
        </w:rPr>
        <w:t xml:space="preserve">institutions </w:t>
      </w:r>
      <w:r w:rsidRPr="0091579F">
        <w:rPr>
          <w:b/>
          <w:highlight w:val="green"/>
          <w:u w:val="single"/>
        </w:rPr>
        <w:t>outside of those directly responsible for policymaking</w:t>
      </w:r>
      <w:r w:rsidRPr="0091579F">
        <w:rPr>
          <w:highlight w:val="green"/>
          <w:u w:val="single"/>
        </w:rPr>
        <w:t>,</w:t>
      </w:r>
      <w:r w:rsidRPr="0091579F">
        <w:rPr>
          <w:sz w:val="16"/>
        </w:rPr>
        <w:t xml:space="preserve"> the Energy Directorate of the DTI and the independent regulator, </w:t>
      </w:r>
      <w:proofErr w:type="spellStart"/>
      <w:r w:rsidRPr="0091579F">
        <w:rPr>
          <w:sz w:val="16"/>
        </w:rPr>
        <w:t>Ofgem</w:t>
      </w:r>
      <w:proofErr w:type="spellEnd"/>
      <w:r w:rsidRPr="0091579F">
        <w:rPr>
          <w:sz w:val="16"/>
        </w:rPr>
        <w:t>. The Foreign Office, House of Commons committees and parliamentary offices, such as that of Science and Technology, all started to produce reports on energy focused on energy security (FCO 2004; POST 2004; Fox 2006; House of Lords 2006; House of Commons 2007; FAC 2007). Energy security was added, by the UK, to formal forums for international negotiation. In 2005, during the October EU Summit at Hampton Court, the issue of ‘energy security’ was added to the agenda (</w:t>
      </w:r>
      <w:proofErr w:type="spellStart"/>
      <w:r w:rsidRPr="0091579F">
        <w:rPr>
          <w:sz w:val="16"/>
        </w:rPr>
        <w:t>Offerdahl</w:t>
      </w:r>
      <w:proofErr w:type="spellEnd"/>
      <w:r w:rsidRPr="0091579F">
        <w:rPr>
          <w:sz w:val="16"/>
        </w:rPr>
        <w:t xml:space="preserve"> 2007). In a paper prepared for conference delegates energy is </w:t>
      </w:r>
      <w:proofErr w:type="spellStart"/>
      <w:r w:rsidRPr="0091579F">
        <w:rPr>
          <w:sz w:val="16"/>
        </w:rPr>
        <w:t>characterised</w:t>
      </w:r>
      <w:proofErr w:type="spellEnd"/>
      <w:r w:rsidRPr="0091579F">
        <w:rPr>
          <w:sz w:val="16"/>
        </w:rPr>
        <w:t xml:space="preserve"> as a sector which was by then becoming an issue of national security (Helm 2005b: 2). Increasing dependence on Russia for supplies of, particularly </w:t>
      </w:r>
      <w:proofErr w:type="gramStart"/>
      <w:r w:rsidRPr="0091579F">
        <w:rPr>
          <w:sz w:val="16"/>
        </w:rPr>
        <w:t>gas,</w:t>
      </w:r>
      <w:proofErr w:type="gramEnd"/>
      <w:r w:rsidRPr="0091579F">
        <w:rPr>
          <w:sz w:val="16"/>
        </w:rPr>
        <w:t xml:space="preserve"> is seen as a source of threat to the security of EU, and by extension UK, energy supply. Likewise, energy security was made top of the agenda in the G8 Summit of 2006 (G8 2006). In 2006 Prime Minister Tony Blair used his annual Lord Mayor’s speech to highlight energy security concerns (DTI 2006c: 4). Growing political interest in energy, outside of those institutions formally responsible for energy policymaking, indicates the extent to which energy was </w:t>
      </w:r>
      <w:r w:rsidRPr="0091579F">
        <w:rPr>
          <w:sz w:val="16"/>
        </w:rPr>
        <w:lastRenderedPageBreak/>
        <w:t xml:space="preserve">becoming subject, once more, to political debate and deliberation. What is also interesting to note at this time is the degree to which the deliberation of energy becomes </w:t>
      </w:r>
      <w:proofErr w:type="spellStart"/>
      <w:r w:rsidRPr="0091579F">
        <w:rPr>
          <w:sz w:val="16"/>
        </w:rPr>
        <w:t>formalised</w:t>
      </w:r>
      <w:proofErr w:type="spellEnd"/>
      <w:r w:rsidRPr="0091579F">
        <w:rPr>
          <w:sz w:val="16"/>
        </w:rPr>
        <w:t xml:space="preserve"> through various new institutions. In July 2004, in the immediate aftermath of the </w:t>
      </w:r>
      <w:proofErr w:type="spellStart"/>
      <w:r w:rsidRPr="0091579F">
        <w:rPr>
          <w:sz w:val="16"/>
        </w:rPr>
        <w:t>Yukos</w:t>
      </w:r>
      <w:proofErr w:type="spellEnd"/>
      <w:r w:rsidRPr="0091579F">
        <w:rPr>
          <w:sz w:val="16"/>
        </w:rPr>
        <w:t xml:space="preserve"> affair, the new Energy Act had conferred on the Secretary of State for Trade and Industry a fixed duty to report annually on energy security matters to Parliament (DTI 2005a). Thus a specific political process was put in place to revisit energy security at least annually. Changes related to the need to deliberate more formally had also started to take place within the DTI and FCO in that new resources were allocated to energy analysis (Interview 5). The 2007 White Paper acknowledged that energy had not up until the mid 2000s existed as a discrete area of foreign policy. Again, as such, it had less dedicated capacity assigned to it. The paper announced that, for the first time, the UK would have ...an integrated international energy strategy which describes the action we are taking to help deliver secure energy supplies and tackle climate change. (DTI 2007: 8) </w:t>
      </w:r>
      <w:r w:rsidRPr="0091579F">
        <w:rPr>
          <w:u w:val="single"/>
        </w:rPr>
        <w:t xml:space="preserve">Concurrent with the degree to which </w:t>
      </w:r>
      <w:r w:rsidRPr="0091579F">
        <w:rPr>
          <w:b/>
          <w:highlight w:val="green"/>
          <w:u w:val="single"/>
        </w:rPr>
        <w:t xml:space="preserve">energy was re-entering elite </w:t>
      </w:r>
      <w:r w:rsidRPr="0091579F">
        <w:rPr>
          <w:b/>
          <w:u w:val="single"/>
        </w:rPr>
        <w:t xml:space="preserve">political </w:t>
      </w:r>
      <w:r w:rsidRPr="0091579F">
        <w:rPr>
          <w:b/>
          <w:highlight w:val="green"/>
          <w:u w:val="single"/>
        </w:rPr>
        <w:t>debates at</w:t>
      </w:r>
      <w:r w:rsidRPr="0091579F">
        <w:rPr>
          <w:b/>
          <w:u w:val="single"/>
        </w:rPr>
        <w:t xml:space="preserve"> both the </w:t>
      </w:r>
      <w:r w:rsidRPr="0091579F">
        <w:rPr>
          <w:b/>
          <w:highlight w:val="green"/>
          <w:u w:val="single"/>
        </w:rPr>
        <w:t>national and international levels</w:t>
      </w:r>
      <w:r w:rsidRPr="0091579F">
        <w:rPr>
          <w:b/>
          <w:u w:val="single"/>
        </w:rPr>
        <w:t xml:space="preserve">, </w:t>
      </w:r>
      <w:r w:rsidRPr="0091579F">
        <w:rPr>
          <w:b/>
          <w:highlight w:val="green"/>
          <w:u w:val="single"/>
        </w:rPr>
        <w:t xml:space="preserve">which </w:t>
      </w:r>
      <w:r w:rsidRPr="0091579F">
        <w:rPr>
          <w:b/>
          <w:u w:val="single"/>
        </w:rPr>
        <w:t xml:space="preserve">in itself </w:t>
      </w:r>
      <w:r w:rsidRPr="0091579F">
        <w:rPr>
          <w:b/>
          <w:highlight w:val="green"/>
          <w:u w:val="single"/>
        </w:rPr>
        <w:t xml:space="preserve">indicates </w:t>
      </w:r>
      <w:r w:rsidRPr="0091579F">
        <w:rPr>
          <w:b/>
          <w:u w:val="single"/>
        </w:rPr>
        <w:t xml:space="preserve">a degree of </w:t>
      </w:r>
      <w:r w:rsidRPr="0091579F">
        <w:rPr>
          <w:b/>
          <w:highlight w:val="green"/>
          <w:u w:val="single"/>
        </w:rPr>
        <w:t xml:space="preserve">deliberative </w:t>
      </w:r>
      <w:proofErr w:type="spellStart"/>
      <w:r w:rsidRPr="0091579F">
        <w:rPr>
          <w:b/>
          <w:highlight w:val="green"/>
          <w:u w:val="single"/>
        </w:rPr>
        <w:t>repoliticisation</w:t>
      </w:r>
      <w:proofErr w:type="spellEnd"/>
      <w:r w:rsidRPr="0091579F">
        <w:rPr>
          <w:b/>
          <w:u w:val="single"/>
        </w:rPr>
        <w:t xml:space="preserve"> , </w:t>
      </w:r>
      <w:r w:rsidRPr="0091579F">
        <w:rPr>
          <w:b/>
          <w:highlight w:val="green"/>
          <w:u w:val="single"/>
          <w:bdr w:val="single" w:sz="4" w:space="0" w:color="auto"/>
        </w:rPr>
        <w:t>there were a number of policy alterations made</w:t>
      </w:r>
      <w:r w:rsidRPr="0091579F">
        <w:rPr>
          <w:u w:val="single"/>
        </w:rPr>
        <w:t xml:space="preserve"> relating to changing interpretations of energy and international markets</w:t>
      </w:r>
      <w:r w:rsidRPr="0091579F">
        <w:rPr>
          <w:sz w:val="16"/>
        </w:rPr>
        <w:t xml:space="preserve">. It could be argued that energy security had, in 2003, been assumed to exist, especially given the degree to which energy governance was still understood to be heading in a </w:t>
      </w:r>
      <w:proofErr w:type="spellStart"/>
      <w:r w:rsidRPr="0091579F">
        <w:rPr>
          <w:sz w:val="16"/>
        </w:rPr>
        <w:t>promarket</w:t>
      </w:r>
      <w:proofErr w:type="spellEnd"/>
      <w:r w:rsidRPr="0091579F">
        <w:rPr>
          <w:sz w:val="16"/>
        </w:rPr>
        <w:t xml:space="preserve"> direction (Thomas 2006: 583; </w:t>
      </w:r>
      <w:proofErr w:type="spellStart"/>
      <w:r w:rsidRPr="0091579F">
        <w:rPr>
          <w:sz w:val="16"/>
        </w:rPr>
        <w:t>Jegen</w:t>
      </w:r>
      <w:proofErr w:type="spellEnd"/>
      <w:r w:rsidRPr="0091579F">
        <w:rPr>
          <w:sz w:val="16"/>
        </w:rPr>
        <w:t xml:space="preserve"> 2009: 1; Lesage et al 2010: 6; EC 2011: 14). For example the energy supply objective had been worded such that the UK should continue to “maintain the reliability of… supplies” (DTI 2003: 11). Energy security, although still an objective, had been an assumed outcome of </w:t>
      </w:r>
      <w:proofErr w:type="spellStart"/>
      <w:r w:rsidRPr="0091579F">
        <w:rPr>
          <w:sz w:val="16"/>
        </w:rPr>
        <w:t>marketisation</w:t>
      </w:r>
      <w:proofErr w:type="spellEnd"/>
      <w:r w:rsidRPr="0091579F">
        <w:rPr>
          <w:sz w:val="16"/>
        </w:rPr>
        <w:t xml:space="preserve"> which explains why competitive markets had been the principal objective of energy policy at that time (cf. Helm 2005). By contrast, however, by 2007 energy security is understood to be something that needs to be established, as one of the ‘immense’ challenges facing the UK as a nation, and furthermore, to require further political action to achieve (DTI 2006c: Introduction and 4). </w:t>
      </w:r>
      <w:r w:rsidRPr="0091579F">
        <w:rPr>
          <w:u w:val="single"/>
        </w:rPr>
        <w:t xml:space="preserve">This </w:t>
      </w:r>
      <w:r w:rsidRPr="0091579F">
        <w:rPr>
          <w:highlight w:val="green"/>
          <w:u w:val="single"/>
        </w:rPr>
        <w:t xml:space="preserve">refocus </w:t>
      </w:r>
      <w:r w:rsidRPr="0091579F">
        <w:rPr>
          <w:u w:val="single"/>
        </w:rPr>
        <w:t xml:space="preserve">of objectives </w:t>
      </w:r>
      <w:r w:rsidRPr="0091579F">
        <w:rPr>
          <w:highlight w:val="green"/>
          <w:u w:val="single"/>
        </w:rPr>
        <w:t>onto achieving energy security,</w:t>
      </w:r>
      <w:r w:rsidRPr="0091579F">
        <w:rPr>
          <w:u w:val="single"/>
        </w:rPr>
        <w:t xml:space="preserve"> over time, </w:t>
      </w:r>
      <w:r w:rsidRPr="0091579F">
        <w:rPr>
          <w:b/>
          <w:highlight w:val="green"/>
          <w:u w:val="single"/>
        </w:rPr>
        <w:t>added to the political pressures being brought to bear on energy policymakers</w:t>
      </w:r>
      <w:r w:rsidRPr="0091579F">
        <w:rPr>
          <w:u w:val="single"/>
        </w:rPr>
        <w:t xml:space="preserve"> </w:t>
      </w:r>
      <w:r w:rsidRPr="0091579F">
        <w:rPr>
          <w:sz w:val="16"/>
        </w:rPr>
        <w:t>given the degree to which supplies continued to be considered ‘insecure’ (</w:t>
      </w:r>
      <w:proofErr w:type="spellStart"/>
      <w:r w:rsidRPr="0091579F">
        <w:rPr>
          <w:sz w:val="16"/>
        </w:rPr>
        <w:t>Kuzemko</w:t>
      </w:r>
      <w:proofErr w:type="spellEnd"/>
      <w:r w:rsidRPr="0091579F">
        <w:rPr>
          <w:sz w:val="16"/>
        </w:rPr>
        <w:t xml:space="preserve"> 2012b: ). These changes in policy objectives, political institutions, and the addition of political capacity to deliberate energy are understood have taken place partly in response to political pressures to change emanating from outside energy policy circles, i.e. the DTI and </w:t>
      </w:r>
      <w:proofErr w:type="spellStart"/>
      <w:r w:rsidRPr="0091579F">
        <w:rPr>
          <w:sz w:val="16"/>
        </w:rPr>
        <w:t>Ofgem</w:t>
      </w:r>
      <w:proofErr w:type="spellEnd"/>
      <w:r w:rsidRPr="0091579F">
        <w:rPr>
          <w:sz w:val="16"/>
        </w:rPr>
        <w:t xml:space="preserve">. </w:t>
      </w:r>
      <w:proofErr w:type="spellStart"/>
      <w:r w:rsidRPr="0091579F">
        <w:rPr>
          <w:sz w:val="16"/>
        </w:rPr>
        <w:t>Ofgem</w:t>
      </w:r>
      <w:proofErr w:type="spellEnd"/>
      <w:r w:rsidRPr="0091579F">
        <w:rPr>
          <w:sz w:val="16"/>
        </w:rPr>
        <w:t xml:space="preserve"> officials report a higher degree of ‘outside’ political interference in their practices (Interview 15), and it has been widely claimed that both the 2006 Energy Review and 2007 White Paper were researched and compiled specifically because the DTI and </w:t>
      </w:r>
      <w:proofErr w:type="spellStart"/>
      <w:r w:rsidRPr="0091579F">
        <w:rPr>
          <w:sz w:val="16"/>
        </w:rPr>
        <w:t>Ofgem</w:t>
      </w:r>
      <w:proofErr w:type="spellEnd"/>
      <w:r w:rsidRPr="0091579F">
        <w:rPr>
          <w:sz w:val="16"/>
        </w:rPr>
        <w:t xml:space="preserve"> understood the political need to respond to the crisis (CEPMLP 2006; House of Commons 2007a). As these processes of deliberation intensified it started also to become clear that the state had lost considerable capacity to understand the complexities of energy. Government was considered to be more responsible, given that the narrative was of national energy supply security, but lacking in information and knowledge both about what was happening and what to do about it. Ultimately this resulted in the formation of a new government institution, the Department of Energy and Climate Change (DECC), with specific mandates to deliver on energy and climate security. </w:t>
      </w:r>
    </w:p>
    <w:p w:rsidR="005A7818" w:rsidRPr="005A7818" w:rsidRDefault="005A7818" w:rsidP="005A7818"/>
    <w:p w:rsidR="005A7818" w:rsidRDefault="005A7818" w:rsidP="005A7818">
      <w:pPr>
        <w:pStyle w:val="Heading3"/>
      </w:pPr>
      <w:r>
        <w:lastRenderedPageBreak/>
        <w:t>2AC – Economy Solutions Key</w:t>
      </w:r>
    </w:p>
    <w:p w:rsidR="005A7818" w:rsidRPr="008658BF" w:rsidRDefault="005A7818" w:rsidP="005A7818">
      <w:pPr>
        <w:rPr>
          <w:b/>
        </w:rPr>
      </w:pPr>
      <w:r>
        <w:rPr>
          <w:b/>
        </w:rPr>
        <w:t>Economic</w:t>
      </w:r>
      <w:r w:rsidRPr="008658BF">
        <w:rPr>
          <w:b/>
        </w:rPr>
        <w:t xml:space="preserve"> solutions are the only way to prevent extinction from warming</w:t>
      </w:r>
      <w:r>
        <w:rPr>
          <w:b/>
        </w:rPr>
        <w:t>- incentives and markets can be effective</w:t>
      </w:r>
    </w:p>
    <w:p w:rsidR="005A7818" w:rsidRPr="008658BF" w:rsidRDefault="005A7818" w:rsidP="005A7818">
      <w:pPr>
        <w:rPr>
          <w:rFonts w:eastAsia="Calibri"/>
          <w:bCs/>
          <w:sz w:val="16"/>
        </w:rPr>
      </w:pPr>
      <w:r w:rsidRPr="008658BF">
        <w:rPr>
          <w:rFonts w:eastAsia="Calibri"/>
          <w:b/>
          <w:bCs/>
        </w:rPr>
        <w:t xml:space="preserve">Wagner ‘11 </w:t>
      </w:r>
      <w:proofErr w:type="spellStart"/>
      <w:r w:rsidRPr="008658BF">
        <w:rPr>
          <w:rFonts w:eastAsia="Calibri"/>
          <w:bCs/>
          <w:sz w:val="16"/>
        </w:rPr>
        <w:t>Gernot</w:t>
      </w:r>
      <w:proofErr w:type="spellEnd"/>
      <w:r w:rsidRPr="008658BF">
        <w:rPr>
          <w:rFonts w:eastAsia="Calibri"/>
          <w:bCs/>
          <w:sz w:val="16"/>
        </w:rPr>
        <w:t>, “But Will the Planet Notice? How Smart Economics Can Save the World.” Hill and Wang Press, p. 11-12</w:t>
      </w:r>
    </w:p>
    <w:p w:rsidR="005A7818" w:rsidRPr="008658BF" w:rsidRDefault="005A7818" w:rsidP="005A7818">
      <w:pPr>
        <w:rPr>
          <w:rFonts w:eastAsia="Calibri"/>
          <w:b/>
          <w:bCs/>
        </w:rPr>
      </w:pPr>
    </w:p>
    <w:p w:rsidR="005A7818" w:rsidRPr="008658BF" w:rsidRDefault="005A7818" w:rsidP="005A7818">
      <w:pPr>
        <w:rPr>
          <w:rFonts w:eastAsia="Calibri"/>
          <w:b/>
          <w:bCs/>
        </w:rPr>
      </w:pPr>
      <w:r w:rsidRPr="008658BF">
        <w:rPr>
          <w:rFonts w:eastAsia="Calibri"/>
          <w:b/>
          <w:iCs/>
          <w:highlight w:val="green"/>
          <w:u w:val="single"/>
          <w:bdr w:val="single" w:sz="2" w:space="0" w:color="auto"/>
        </w:rPr>
        <w:t>The fundamental forces guiding the behavior of billions are much larger than any one of us.</w:t>
      </w:r>
      <w:r w:rsidRPr="008658BF">
        <w:rPr>
          <w:rFonts w:eastAsia="Calibri"/>
          <w:bCs/>
          <w:sz w:val="16"/>
        </w:rPr>
        <w:t xml:space="preserve"> </w:t>
      </w:r>
      <w:r w:rsidRPr="008658BF">
        <w:rPr>
          <w:rFonts w:eastAsia="Calibri"/>
          <w:b/>
          <w:bCs/>
          <w:highlight w:val="green"/>
          <w:u w:val="single"/>
        </w:rPr>
        <w:t xml:space="preserve">It’s about changing our system, </w:t>
      </w:r>
      <w:r w:rsidRPr="008658BF">
        <w:rPr>
          <w:rFonts w:eastAsia="Calibri"/>
          <w:b/>
          <w:bCs/>
          <w:u w:val="single"/>
        </w:rPr>
        <w:t>creating a new business</w:t>
      </w:r>
      <w:r w:rsidRPr="008658BF">
        <w:rPr>
          <w:rFonts w:eastAsia="Calibri"/>
          <w:bCs/>
          <w:u w:val="single"/>
        </w:rPr>
        <w:t xml:space="preserve"> as</w:t>
      </w:r>
      <w:r w:rsidRPr="008658BF">
        <w:rPr>
          <w:rFonts w:eastAsia="Calibri"/>
          <w:sz w:val="16"/>
        </w:rPr>
        <w:t xml:space="preserve"> </w:t>
      </w:r>
      <w:r w:rsidRPr="008658BF">
        <w:rPr>
          <w:rFonts w:eastAsia="Calibri"/>
          <w:bCs/>
          <w:u w:val="single"/>
        </w:rPr>
        <w:t>usual</w:t>
      </w:r>
      <w:r w:rsidRPr="008658BF">
        <w:rPr>
          <w:rFonts w:eastAsia="Calibri"/>
          <w:bCs/>
          <w:sz w:val="16"/>
        </w:rPr>
        <w:t xml:space="preserve">. And to do that </w:t>
      </w:r>
      <w:r w:rsidRPr="008658BF">
        <w:rPr>
          <w:rFonts w:eastAsia="Calibri"/>
          <w:bCs/>
          <w:u w:val="single"/>
        </w:rPr>
        <w:t>we need to think about what makes our system run.</w:t>
      </w:r>
      <w:r w:rsidRPr="008658BF">
        <w:rPr>
          <w:rFonts w:eastAsia="Calibri"/>
          <w:bCs/>
          <w:sz w:val="16"/>
        </w:rPr>
        <w:t xml:space="preserve"> In the end, </w:t>
      </w:r>
      <w:r w:rsidRPr="008658BF">
        <w:rPr>
          <w:rFonts w:eastAsia="Calibri"/>
          <w:bCs/>
          <w:highlight w:val="green"/>
          <w:u w:val="single"/>
        </w:rPr>
        <w:t xml:space="preserve">it comes down to markets, </w:t>
      </w:r>
      <w:r w:rsidRPr="008658BF">
        <w:rPr>
          <w:rFonts w:eastAsia="Calibri"/>
          <w:b/>
          <w:bCs/>
          <w:highlight w:val="green"/>
          <w:u w:val="single"/>
        </w:rPr>
        <w:t>and the rules of the game that govern what we chase and how we chase</w:t>
      </w:r>
      <w:r w:rsidRPr="008658BF">
        <w:rPr>
          <w:rFonts w:eastAsia="Calibri"/>
          <w:bCs/>
          <w:highlight w:val="green"/>
          <w:u w:val="single"/>
        </w:rPr>
        <w:t xml:space="preserve"> it.</w:t>
      </w:r>
      <w:r w:rsidRPr="008658BF">
        <w:rPr>
          <w:rFonts w:eastAsia="Calibri"/>
          <w:bCs/>
          <w:sz w:val="16"/>
        </w:rPr>
        <w:t xml:space="preserve"> Scientists can tell us how bad it will get. </w:t>
      </w:r>
      <w:r w:rsidRPr="008658BF">
        <w:rPr>
          <w:sz w:val="16"/>
        </w:rPr>
        <w:t>Activists can make us pay attention to the ensuing instabilities and make politician</w:t>
      </w:r>
      <w:r w:rsidRPr="008658BF">
        <w:rPr>
          <w:rFonts w:eastAsia="Calibri"/>
          <w:bCs/>
          <w:sz w:val="16"/>
        </w:rPr>
        <w:t xml:space="preserve">s take note. </w:t>
      </w:r>
      <w:proofErr w:type="gramStart"/>
      <w:r w:rsidRPr="008658BF">
        <w:rPr>
          <w:rFonts w:eastAsia="Calibri"/>
          <w:b/>
          <w:bCs/>
          <w:highlight w:val="green"/>
          <w:u w:val="single"/>
          <w:bdr w:val="single" w:sz="4" w:space="0" w:color="auto"/>
        </w:rPr>
        <w:t xml:space="preserve">When the task comes to formulating policy, only economists can </w:t>
      </w:r>
      <w:r w:rsidRPr="008658BF">
        <w:rPr>
          <w:rFonts w:eastAsia="Calibri"/>
          <w:b/>
          <w:bCs/>
          <w:u w:val="single"/>
          <w:bdr w:val="single" w:sz="4" w:space="0" w:color="auto"/>
        </w:rPr>
        <w:t xml:space="preserve">help </w:t>
      </w:r>
      <w:r w:rsidRPr="008658BF">
        <w:rPr>
          <w:rFonts w:eastAsia="Calibri"/>
          <w:b/>
          <w:bCs/>
          <w:highlight w:val="green"/>
          <w:u w:val="single"/>
          <w:bdr w:val="single" w:sz="4" w:space="0" w:color="auto"/>
        </w:rPr>
        <w:t xml:space="preserve">guide us out </w:t>
      </w:r>
      <w:r w:rsidRPr="008658BF">
        <w:rPr>
          <w:rFonts w:eastAsia="Calibri"/>
          <w:b/>
          <w:bCs/>
          <w:u w:val="single"/>
          <w:bdr w:val="single" w:sz="4" w:space="0" w:color="auto"/>
        </w:rPr>
        <w:t xml:space="preserve">of this morass </w:t>
      </w:r>
      <w:r w:rsidRPr="008658BF">
        <w:rPr>
          <w:rFonts w:eastAsia="Calibri"/>
          <w:b/>
          <w:bCs/>
          <w:highlight w:val="green"/>
          <w:u w:val="single"/>
          <w:bdr w:val="single" w:sz="4" w:space="0" w:color="auto"/>
        </w:rPr>
        <w:t>and save the planet</w:t>
      </w:r>
      <w:r w:rsidRPr="008658BF">
        <w:rPr>
          <w:rFonts w:eastAsia="Calibri"/>
          <w:bCs/>
          <w:highlight w:val="green"/>
          <w:u w:val="single"/>
        </w:rPr>
        <w:t>.</w:t>
      </w:r>
      <w:proofErr w:type="gramEnd"/>
      <w:r w:rsidRPr="008658BF">
        <w:rPr>
          <w:rFonts w:eastAsia="Calibri"/>
          <w:bCs/>
          <w:highlight w:val="green"/>
          <w:u w:val="single"/>
        </w:rPr>
        <w:t xml:space="preserve"> </w:t>
      </w:r>
      <w:r w:rsidRPr="008658BF">
        <w:rPr>
          <w:rFonts w:eastAsia="Calibri"/>
          <w:b/>
          <w:bCs/>
          <w:highlight w:val="green"/>
          <w:u w:val="single"/>
        </w:rPr>
        <w:t xml:space="preserve">In an earlier time with simpler problems, environmentalists took direct action </w:t>
      </w:r>
      <w:r w:rsidRPr="008658BF">
        <w:rPr>
          <w:rFonts w:eastAsia="Calibri"/>
          <w:b/>
          <w:bCs/>
          <w:u w:val="single"/>
        </w:rPr>
        <w:t xml:space="preserve">against the market’s brutal forces </w:t>
      </w:r>
      <w:r w:rsidRPr="008658BF">
        <w:rPr>
          <w:rFonts w:eastAsia="Calibri"/>
          <w:b/>
          <w:bCs/>
          <w:highlight w:val="green"/>
          <w:u w:val="single"/>
        </w:rPr>
        <w:t>by erecting roadblocks or chaining themselves to trees</w:t>
      </w:r>
      <w:r w:rsidRPr="008658BF">
        <w:rPr>
          <w:rFonts w:eastAsia="Calibri"/>
          <w:bCs/>
          <w:sz w:val="16"/>
        </w:rPr>
        <w:t xml:space="preserve">. That works if the opposing force is a lumberjack with a chain saw. It might even work for an entire industry when the task is to ban a particular chemical or scrub a pollutant out of smokestacks. But that model breaks down when the opposing force is ourselves: each and every one of us demanding that the globalized market provide us with cheaper and better food, clothes, and vacations. </w:t>
      </w:r>
      <w:r w:rsidRPr="008658BF">
        <w:rPr>
          <w:rFonts w:eastAsia="Calibri"/>
          <w:b/>
          <w:iCs/>
          <w:highlight w:val="green"/>
          <w:u w:val="single"/>
          <w:bdr w:val="single" w:sz="2" w:space="0" w:color="auto"/>
        </w:rPr>
        <w:t>There is no blocking the full, collective desires of the billions who are now part of the market economy and the billions more who want to—and ought to—be part of it</w:t>
      </w:r>
      <w:r w:rsidRPr="008658BF">
        <w:rPr>
          <w:rFonts w:eastAsia="Calibri"/>
          <w:bCs/>
          <w:sz w:val="16"/>
        </w:rPr>
        <w:t xml:space="preserve">. </w:t>
      </w:r>
      <w:r w:rsidRPr="008658BF">
        <w:rPr>
          <w:rFonts w:eastAsia="Calibri"/>
          <w:b/>
          <w:iCs/>
          <w:highlight w:val="green"/>
          <w:u w:val="single"/>
          <w:bdr w:val="single" w:sz="2" w:space="0" w:color="auto"/>
        </w:rPr>
        <w:t>The only solution is to guide all-powerful market forces in the right direction and create incentives for each</w:t>
      </w:r>
      <w:r w:rsidRPr="008658BF">
        <w:rPr>
          <w:rFonts w:eastAsia="Calibri"/>
          <w:b/>
          <w:iCs/>
          <w:u w:val="single"/>
          <w:bdr w:val="single" w:sz="2" w:space="0" w:color="auto"/>
        </w:rPr>
        <w:t xml:space="preserve"> of us </w:t>
      </w:r>
      <w:r w:rsidRPr="008658BF">
        <w:rPr>
          <w:rFonts w:eastAsia="Calibri"/>
          <w:b/>
          <w:iCs/>
          <w:highlight w:val="green"/>
          <w:u w:val="single"/>
          <w:bdr w:val="single" w:sz="2" w:space="0" w:color="auto"/>
        </w:rPr>
        <w:t>to make choices that work for all of us</w:t>
      </w:r>
      <w:r w:rsidRPr="008658BF">
        <w:rPr>
          <w:rFonts w:eastAsia="Calibri"/>
          <w:bCs/>
          <w:highlight w:val="green"/>
          <w:u w:val="single"/>
        </w:rPr>
        <w:t xml:space="preserve">. </w:t>
      </w:r>
      <w:r w:rsidRPr="008658BF">
        <w:rPr>
          <w:rFonts w:eastAsia="Calibri"/>
          <w:bCs/>
          <w:u w:val="single"/>
        </w:rPr>
        <w:t>The guideposts we have today for market forces evolved helter-skelter from a historical process that gave almost no weight to the survival of the planet, largely because the survival of the planet was not at stake.</w:t>
      </w:r>
      <w:r w:rsidRPr="008658BF">
        <w:rPr>
          <w:rFonts w:eastAsia="Calibri"/>
          <w:bCs/>
          <w:sz w:val="16"/>
        </w:rPr>
        <w:t xml:space="preserve"> Now it is. </w:t>
      </w:r>
      <w:r w:rsidRPr="008658BF">
        <w:rPr>
          <w:rFonts w:eastAsia="Calibri"/>
          <w:b/>
          <w:bCs/>
          <w:highlight w:val="green"/>
          <w:u w:val="single"/>
        </w:rPr>
        <w:t xml:space="preserve">Since we </w:t>
      </w:r>
      <w:proofErr w:type="spellStart"/>
      <w:proofErr w:type="gramStart"/>
      <w:r w:rsidRPr="008658BF">
        <w:rPr>
          <w:rFonts w:eastAsia="Calibri"/>
          <w:b/>
          <w:bCs/>
          <w:highlight w:val="green"/>
          <w:u w:val="single"/>
        </w:rPr>
        <w:t>cant</w:t>
      </w:r>
      <w:proofErr w:type="spellEnd"/>
      <w:proofErr w:type="gramEnd"/>
      <w:r w:rsidRPr="008658BF">
        <w:rPr>
          <w:rFonts w:eastAsia="Calibri"/>
          <w:b/>
          <w:bCs/>
          <w:highlight w:val="green"/>
          <w:u w:val="single"/>
        </w:rPr>
        <w:t xml:space="preserve"> live without market forces, we need to guide them to </w:t>
      </w:r>
      <w:r w:rsidRPr="008658BF">
        <w:rPr>
          <w:rFonts w:eastAsia="Calibri"/>
          <w:b/>
          <w:bCs/>
          <w:u w:val="single"/>
        </w:rPr>
        <w:t xml:space="preserve">help us </w:t>
      </w:r>
      <w:r w:rsidRPr="008658BF">
        <w:rPr>
          <w:rFonts w:eastAsia="Calibri"/>
          <w:b/>
          <w:bCs/>
          <w:highlight w:val="green"/>
          <w:u w:val="single"/>
        </w:rPr>
        <w:t xml:space="preserve">keep the human adventure going in workable ways, rather than continue </w:t>
      </w:r>
      <w:r w:rsidRPr="008658BF">
        <w:rPr>
          <w:rFonts w:eastAsia="Calibri"/>
          <w:b/>
          <w:bCs/>
          <w:u w:val="single"/>
        </w:rPr>
        <w:t xml:space="preserve">on the present path </w:t>
      </w:r>
      <w:r w:rsidRPr="008658BF">
        <w:rPr>
          <w:rFonts w:eastAsia="Calibri"/>
          <w:b/>
          <w:bCs/>
          <w:highlight w:val="green"/>
          <w:u w:val="single"/>
        </w:rPr>
        <w:t xml:space="preserve">right off the </w:t>
      </w:r>
      <w:r w:rsidRPr="008658BF">
        <w:rPr>
          <w:rFonts w:eastAsia="Calibri"/>
          <w:b/>
          <w:bCs/>
          <w:u w:val="single"/>
        </w:rPr>
        <w:t xml:space="preserve">edge of a </w:t>
      </w:r>
      <w:r w:rsidRPr="008658BF">
        <w:rPr>
          <w:rFonts w:eastAsia="Calibri"/>
          <w:b/>
          <w:bCs/>
          <w:highlight w:val="green"/>
          <w:u w:val="single"/>
        </w:rPr>
        <w:t>cliff</w:t>
      </w:r>
      <w:r w:rsidRPr="008658BF">
        <w:rPr>
          <w:rFonts w:eastAsia="Calibri"/>
          <w:b/>
          <w:bCs/>
        </w:rPr>
        <w:t xml:space="preserve">. </w:t>
      </w:r>
    </w:p>
    <w:p w:rsidR="005A7818" w:rsidRPr="005A7818" w:rsidRDefault="005A7818" w:rsidP="005A7818"/>
    <w:p w:rsidR="005A7818" w:rsidRDefault="005A7818" w:rsidP="005A7818">
      <w:pPr>
        <w:pStyle w:val="Heading3"/>
      </w:pPr>
      <w:r>
        <w:lastRenderedPageBreak/>
        <w:t>2AC – Clean Tech Good</w:t>
      </w:r>
    </w:p>
    <w:p w:rsidR="005A7818" w:rsidRPr="00CC7371" w:rsidRDefault="005A7818" w:rsidP="005A7818">
      <w:pPr>
        <w:rPr>
          <w:b/>
        </w:rPr>
      </w:pPr>
      <w:r w:rsidRPr="00CC7371">
        <w:rPr>
          <w:b/>
        </w:rPr>
        <w:t>Capitalism is being transformed by new clean tech- this avoids their impacts</w:t>
      </w:r>
    </w:p>
    <w:p w:rsidR="005A7818" w:rsidRPr="00CC7371" w:rsidRDefault="005A7818" w:rsidP="005A7818">
      <w:proofErr w:type="spellStart"/>
      <w:r w:rsidRPr="00CC7371">
        <w:rPr>
          <w:b/>
        </w:rPr>
        <w:t>Chichilnisky</w:t>
      </w:r>
      <w:proofErr w:type="spellEnd"/>
      <w:r w:rsidRPr="00CC7371">
        <w:rPr>
          <w:b/>
        </w:rPr>
        <w:t xml:space="preserve"> ’10 </w:t>
      </w:r>
      <w:r w:rsidRPr="00CC7371">
        <w:t xml:space="preserve">(Professor Graciela </w:t>
      </w:r>
      <w:proofErr w:type="spellStart"/>
      <w:r w:rsidRPr="00CC7371">
        <w:t>Chichilnisky</w:t>
      </w:r>
      <w:proofErr w:type="spellEnd"/>
      <w:r w:rsidRPr="00CC7371">
        <w:t xml:space="preserve"> was the architect of the Carbon Market, and lead author on the Intergovernmental Panel for Climate Change which won the 2007 Nobel Prize. She is UNESCO professor of mathematics and economics, director of Columbia Consortium for Risk Management and professor of economics statistics at Columbia University, NY, 10 (“will 20th century capitalism go green?”, The Ecologist, 9/21/10, </w:t>
      </w:r>
    </w:p>
    <w:p w:rsidR="005A7818" w:rsidRPr="00CC7371" w:rsidRDefault="005A7818" w:rsidP="005A7818"/>
    <w:p w:rsidR="005A7818" w:rsidRPr="00CC7371" w:rsidRDefault="005A7818" w:rsidP="005A7818">
      <w:pPr>
        <w:rPr>
          <w:sz w:val="16"/>
        </w:rPr>
      </w:pPr>
      <w:r w:rsidRPr="00CC7371">
        <w:rPr>
          <w:sz w:val="16"/>
        </w:rPr>
        <w:t>Capitalism is transforming itself. Having caused the worst environmental excesses of the 20th century – overconsumption of fossil fuels and forests in rich nations and the attendant denuding of poor nations’ resources needed for survival– capitalism is now changing its stripes.</w:t>
      </w:r>
      <w:r w:rsidRPr="00CC7371">
        <w:rPr>
          <w:rFonts w:ascii="MS Mincho" w:eastAsia="MS Mincho" w:hAnsi="MS Mincho" w:cs="MS Mincho" w:hint="eastAsia"/>
          <w:sz w:val="16"/>
        </w:rPr>
        <w:t>  </w:t>
      </w:r>
      <w:r w:rsidRPr="00CC7371">
        <w:rPr>
          <w:sz w:val="16"/>
        </w:rPr>
        <w:t xml:space="preserve"> New global scarcities have emerged, and with them new limits on the use of critical natural resources such as air, water and energy that are key to human survival. </w:t>
      </w:r>
      <w:r w:rsidRPr="00CC7371">
        <w:rPr>
          <w:u w:val="single"/>
        </w:rPr>
        <w:t xml:space="preserve">The </w:t>
      </w:r>
      <w:r w:rsidRPr="00CC7371">
        <w:rPr>
          <w:highlight w:val="green"/>
          <w:u w:val="single"/>
        </w:rPr>
        <w:t xml:space="preserve">limits on resources are </w:t>
      </w:r>
      <w:r w:rsidRPr="00CC7371">
        <w:rPr>
          <w:u w:val="single"/>
        </w:rPr>
        <w:t xml:space="preserve">in turn </w:t>
      </w:r>
      <w:r w:rsidRPr="00CC7371">
        <w:rPr>
          <w:highlight w:val="green"/>
          <w:u w:val="single"/>
        </w:rPr>
        <w:t>creating new markets. These new markets – for</w:t>
      </w:r>
      <w:r w:rsidRPr="00CC7371">
        <w:rPr>
          <w:u w:val="single"/>
        </w:rPr>
        <w:t xml:space="preserve"> clean air, water, fossil and </w:t>
      </w:r>
      <w:r w:rsidRPr="00CC7371">
        <w:rPr>
          <w:b/>
          <w:highlight w:val="green"/>
          <w:u w:val="single"/>
          <w:bdr w:val="single" w:sz="4" w:space="0" w:color="auto"/>
        </w:rPr>
        <w:t>clean fuels - are transforming capitalism</w:t>
      </w:r>
      <w:r w:rsidRPr="00CC7371">
        <w:rPr>
          <w:sz w:val="16"/>
          <w:highlight w:val="green"/>
        </w:rPr>
        <w:t xml:space="preserve">. </w:t>
      </w:r>
      <w:r w:rsidRPr="00CC7371">
        <w:rPr>
          <w:sz w:val="16"/>
        </w:rPr>
        <w:t xml:space="preserve">An example is the US Clean Air Act, which put limits on the emission of </w:t>
      </w:r>
      <w:proofErr w:type="spellStart"/>
      <w:r w:rsidRPr="00CC7371">
        <w:rPr>
          <w:sz w:val="16"/>
        </w:rPr>
        <w:t>sulphur</w:t>
      </w:r>
      <w:proofErr w:type="spellEnd"/>
      <w:r w:rsidRPr="00CC7371">
        <w:rPr>
          <w:sz w:val="16"/>
        </w:rPr>
        <w:t xml:space="preserve"> dioxide by power plants, from which emerged a market that trades rights to emit SO2 at the Chicago Board of Trade. The SO2 market successfully and quickly eradicated acid rain in the US. At the global level a similar market mechanism emerged in 1997, when the Kyoto Protocol laid limits on carbon emissions by rich nations. From these limits a carbon market was created that became international law in 2005, is now trading $165 billion/year at the EU Emissions Trading System, and is expected to become the largest commodity market in the world. The carbon market </w:t>
      </w:r>
      <w:proofErr w:type="spellStart"/>
      <w:r w:rsidRPr="00CC7371">
        <w:rPr>
          <w:sz w:val="16"/>
        </w:rPr>
        <w:t>privatises</w:t>
      </w:r>
      <w:proofErr w:type="spellEnd"/>
      <w:r w:rsidRPr="00CC7371">
        <w:rPr>
          <w:sz w:val="16"/>
        </w:rPr>
        <w:t xml:space="preserve"> the atmosphere of the planet, but </w:t>
      </w:r>
      <w:proofErr w:type="spellStart"/>
      <w:r w:rsidRPr="00CC7371">
        <w:rPr>
          <w:sz w:val="16"/>
        </w:rPr>
        <w:t>favours</w:t>
      </w:r>
      <w:proofErr w:type="spellEnd"/>
      <w:r w:rsidRPr="00CC7371">
        <w:rPr>
          <w:sz w:val="16"/>
        </w:rPr>
        <w:t xml:space="preserve"> the poor nations who have more rights to emit;</w:t>
      </w:r>
      <w:r w:rsidRPr="00CC7371">
        <w:rPr>
          <w:u w:val="single"/>
        </w:rPr>
        <w:t xml:space="preserve"> </w:t>
      </w:r>
      <w:r w:rsidRPr="00CC7371">
        <w:rPr>
          <w:sz w:val="16"/>
        </w:rPr>
        <w:t xml:space="preserve">as a result $50 billion has so far been transferred from rich to poor nations for productive projects that have allowed their economies to reduce carbon and leapfrog into clean development strategies, avoiding the heavy industrialization followed by rich nations. </w:t>
      </w:r>
      <w:r w:rsidRPr="00CC7371">
        <w:rPr>
          <w:u w:val="single"/>
        </w:rPr>
        <w:t>The USA being left behind</w:t>
      </w:r>
      <w:r w:rsidRPr="00CC7371">
        <w:rPr>
          <w:sz w:val="16"/>
        </w:rPr>
        <w:t xml:space="preserve"> The transformation is causing a clash between the old and the new. There is a heated political debate about whether to continue the Kyoto carbon limits after 2012. The nation that led capitalism during the last century is the most resistant to change: the US is the only advanced nation that has accepted no limits on carbon emissions, and the largest emitter among them. Last week the US steelworkers union sued the Chinese government at the World Trade </w:t>
      </w:r>
      <w:proofErr w:type="spellStart"/>
      <w:r w:rsidRPr="00CC7371">
        <w:rPr>
          <w:sz w:val="16"/>
        </w:rPr>
        <w:t>Organisation</w:t>
      </w:r>
      <w:proofErr w:type="spellEnd"/>
      <w:r w:rsidRPr="00CC7371">
        <w:rPr>
          <w:sz w:val="16"/>
        </w:rPr>
        <w:t xml:space="preserve">, for offering favorable credit and subsidizing land used for its clean technology </w:t>
      </w:r>
      <w:proofErr w:type="gramStart"/>
      <w:r w:rsidRPr="00CC7371">
        <w:rPr>
          <w:sz w:val="16"/>
        </w:rPr>
        <w:t>industry,</w:t>
      </w:r>
      <w:proofErr w:type="gramEnd"/>
      <w:r w:rsidRPr="00CC7371">
        <w:rPr>
          <w:sz w:val="16"/>
        </w:rPr>
        <w:t xml:space="preserve"> and President Obama plans to follow suit at the national level. In contrast, China is an enthusiastic supporter of the Kyoto Protocol and has become the leading exporter of clean energy equipment, having created one million jobs in clean energy manufacturing. The US is the single advanced nation that has not ratified the Kyoto Protocol and does not trade in its carbon market. It desperately needs to create jobs as it has 9.6 per cent unemployment, the highest unemployment since the Great Depression - a major challenge to the Democratic administration in the November 2010 elections. One million jobs would be very valuable in the US right now, whilst 14.6 million people are unemployed and 170,000 families are living in homeless shelters. The US has every reason to emulate China. But instead of investing in clean tech jobs, the US invested hundreds of billions of </w:t>
      </w:r>
      <w:proofErr w:type="spellStart"/>
      <w:proofErr w:type="gramStart"/>
      <w:r w:rsidRPr="00CC7371">
        <w:rPr>
          <w:sz w:val="16"/>
        </w:rPr>
        <w:t>taxpayers</w:t>
      </w:r>
      <w:proofErr w:type="spellEnd"/>
      <w:proofErr w:type="gramEnd"/>
      <w:r w:rsidRPr="00CC7371">
        <w:rPr>
          <w:sz w:val="16"/>
        </w:rPr>
        <w:t xml:space="preserve"> funds in the past three years to provide credit and bail out venerable old financial institutions - the heroes of last century’s capitalism - who have created the US’s main exports, financial services and products. These are the same financial institutions that caused the worst financial crisis of our times. China, India and Brazil go renewable As the OECD nations slowly emerge from the worst financial crisis in 80 </w:t>
      </w:r>
      <w:proofErr w:type="gramStart"/>
      <w:r w:rsidRPr="00CC7371">
        <w:rPr>
          <w:sz w:val="16"/>
        </w:rPr>
        <w:t>years,</w:t>
      </w:r>
      <w:proofErr w:type="gramEnd"/>
      <w:r w:rsidRPr="00CC7371">
        <w:rPr>
          <w:sz w:val="16"/>
        </w:rPr>
        <w:t xml:space="preserve"> a completely different transformation is taking place in the rich nations and in the less </w:t>
      </w:r>
      <w:proofErr w:type="spellStart"/>
      <w:r w:rsidRPr="00CC7371">
        <w:rPr>
          <w:sz w:val="16"/>
        </w:rPr>
        <w:t>industrialised</w:t>
      </w:r>
      <w:proofErr w:type="spellEnd"/>
      <w:r w:rsidRPr="00CC7371">
        <w:rPr>
          <w:sz w:val="16"/>
        </w:rPr>
        <w:t xml:space="preserve"> world. Less </w:t>
      </w:r>
      <w:proofErr w:type="spellStart"/>
      <w:r w:rsidRPr="00CC7371">
        <w:rPr>
          <w:sz w:val="16"/>
        </w:rPr>
        <w:t>industrialised</w:t>
      </w:r>
      <w:proofErr w:type="spellEnd"/>
      <w:r w:rsidRPr="00CC7371">
        <w:rPr>
          <w:sz w:val="16"/>
        </w:rPr>
        <w:t xml:space="preserve"> nations for the first time lead world economic growth. China received tens of billions from the Kyoto Protocol Clean Developing Mechanism for clean energy infrastructure, and is emerging as the world’s leading exporter in clean energy equipment – exporting wind turbines and solar energy equipment to Europe and the US. India is quickly growing its clean technology industry based on its engineering capabilities, and is the largest exporter of software in the world, topping $60 billion per year in exports from Bangalore. Brazil and other large developing nations are quickly stepping up to the challenge using the Clean Development Mechanism and leapfrogging over heavy </w:t>
      </w:r>
      <w:proofErr w:type="spellStart"/>
      <w:r w:rsidRPr="00CC7371">
        <w:rPr>
          <w:sz w:val="16"/>
        </w:rPr>
        <w:t>industrialisation</w:t>
      </w:r>
      <w:proofErr w:type="spellEnd"/>
      <w:r w:rsidRPr="00CC7371">
        <w:rPr>
          <w:sz w:val="16"/>
        </w:rPr>
        <w:t xml:space="preserve"> to a clean future while they combat their citizens’ hunger and deprivation. Among advanced nations, the US is alone in resisting change and denying the need for carbon limits. US Senators face more acceptance from the power plant industry for creating a US carbon market than they do from their constituents at home, who will vote in the November 2010 elections and will decide the nations’ political future for the next few years. The US public still regards clean technology as a cost and not a profit, asking how much the transformation will ‘cost’. Instead, the Chinese, the Indians, and the Brazilians see investment in clean tech as an opportunity for profits and growth. US reaction to China’s export leadership is to sue the Chinese, rather than to compete and take over the reins in an area where, due to its own technological prowess, the US should be a natural leader. Economics of restraint and preservation But the world is moving on. Markets for biodiversity and for watersheds and forests will emerge in the near future. The United Nations, which created the carbon market as part of the Kyoto Protocol, is working on new global environmental markets. We need to create these market solutions before it is too late, before we destroy the remnants of the planet’s biodiversity in seas and soils. We are in the midst of the 6th largest extinction event in the history of the plant and the first caused by human action.</w:t>
      </w:r>
      <w:r w:rsidRPr="00CC7371">
        <w:rPr>
          <w:u w:val="single"/>
        </w:rPr>
        <w:t xml:space="preserve"> The </w:t>
      </w:r>
      <w:r w:rsidRPr="00CC7371">
        <w:rPr>
          <w:highlight w:val="green"/>
          <w:u w:val="single"/>
        </w:rPr>
        <w:t xml:space="preserve">new markets </w:t>
      </w:r>
      <w:r w:rsidRPr="00CC7371">
        <w:rPr>
          <w:b/>
          <w:highlight w:val="green"/>
          <w:u w:val="single"/>
        </w:rPr>
        <w:t xml:space="preserve">that arise from ecological constraints will dominate the 21st century </w:t>
      </w:r>
      <w:proofErr w:type="gramStart"/>
      <w:r w:rsidRPr="00CC7371">
        <w:rPr>
          <w:b/>
          <w:highlight w:val="green"/>
          <w:u w:val="single"/>
        </w:rPr>
        <w:t>economy</w:t>
      </w:r>
      <w:r w:rsidRPr="00CC7371">
        <w:rPr>
          <w:sz w:val="16"/>
        </w:rPr>
        <w:t>,</w:t>
      </w:r>
      <w:proofErr w:type="gramEnd"/>
      <w:r w:rsidRPr="00CC7371">
        <w:rPr>
          <w:sz w:val="16"/>
        </w:rPr>
        <w:t xml:space="preserve"> and so will markets for knowledge. The carbon market will become the largest commodity market in the world because carbon is emitted in producing energy, energy is the mother of all markets, and </w:t>
      </w:r>
      <w:r w:rsidRPr="00CC7371">
        <w:rPr>
          <w:u w:val="single"/>
        </w:rPr>
        <w:t xml:space="preserve">89 per cent of the energy produced in the planet comes from fossil fuels. Energy creates today the largest source of carbon emissions in the world – about 41 per cent. The </w:t>
      </w:r>
      <w:r w:rsidRPr="00CC7371">
        <w:rPr>
          <w:b/>
          <w:highlight w:val="green"/>
          <w:u w:val="single"/>
          <w:bdr w:val="single" w:sz="4" w:space="0" w:color="auto"/>
        </w:rPr>
        <w:t>transformation of capitalism is unstoppable</w:t>
      </w:r>
      <w:r w:rsidRPr="00CC7371">
        <w:rPr>
          <w:b/>
          <w:highlight w:val="green"/>
          <w:u w:val="single"/>
        </w:rPr>
        <w:t xml:space="preserve"> </w:t>
      </w:r>
      <w:r w:rsidRPr="00CC7371">
        <w:rPr>
          <w:sz w:val="16"/>
        </w:rPr>
        <w:t>because we need limits on resources for humans to survive. And</w:t>
      </w:r>
      <w:r w:rsidRPr="00CC7371">
        <w:rPr>
          <w:u w:val="single"/>
        </w:rPr>
        <w:t xml:space="preserve"> from these limits, new markets will emerge as we trade the rights to use resources</w:t>
      </w:r>
      <w:r w:rsidRPr="00CC7371">
        <w:rPr>
          <w:highlight w:val="green"/>
          <w:u w:val="single"/>
        </w:rPr>
        <w:t xml:space="preserve">. These new markets are </w:t>
      </w:r>
      <w:r w:rsidRPr="00CC7371">
        <w:rPr>
          <w:b/>
          <w:highlight w:val="green"/>
          <w:u w:val="single"/>
        </w:rPr>
        <w:t>quite different</w:t>
      </w:r>
      <w:r w:rsidRPr="00CC7371">
        <w:rPr>
          <w:highlight w:val="green"/>
          <w:u w:val="single"/>
        </w:rPr>
        <w:t xml:space="preserve"> </w:t>
      </w:r>
      <w:r w:rsidRPr="00CC7371">
        <w:rPr>
          <w:u w:val="single"/>
        </w:rPr>
        <w:t xml:space="preserve">from what we had until now </w:t>
      </w:r>
      <w:r w:rsidRPr="00CC7371">
        <w:rPr>
          <w:highlight w:val="green"/>
          <w:u w:val="single"/>
        </w:rPr>
        <w:t xml:space="preserve">and </w:t>
      </w:r>
      <w:r w:rsidRPr="00CC7371">
        <w:rPr>
          <w:u w:val="single"/>
        </w:rPr>
        <w:t xml:space="preserve">will </w:t>
      </w:r>
      <w:r w:rsidRPr="00CC7371">
        <w:rPr>
          <w:b/>
          <w:highlight w:val="green"/>
          <w:u w:val="single"/>
        </w:rPr>
        <w:t>change capitalism</w:t>
      </w:r>
      <w:r w:rsidRPr="00CC7371">
        <w:rPr>
          <w:u w:val="single"/>
        </w:rPr>
        <w:t>.</w:t>
      </w:r>
      <w:r w:rsidRPr="00CC7371">
        <w:rPr>
          <w:sz w:val="16"/>
        </w:rPr>
        <w:t xml:space="preserve"> They involve ‘non rival’ goods, since carbon in the atmosphere, biodiversity in the planet and even global knowledge are non–rival </w:t>
      </w:r>
      <w:proofErr w:type="gramStart"/>
      <w:r w:rsidRPr="00CC7371">
        <w:rPr>
          <w:sz w:val="16"/>
        </w:rPr>
        <w:t>goods,</w:t>
      </w:r>
      <w:proofErr w:type="gramEnd"/>
      <w:r w:rsidRPr="00CC7371">
        <w:rPr>
          <w:sz w:val="16"/>
        </w:rPr>
        <w:t xml:space="preserve"> they are </w:t>
      </w:r>
      <w:r w:rsidRPr="00CC7371">
        <w:rPr>
          <w:sz w:val="16"/>
        </w:rPr>
        <w:lastRenderedPageBreak/>
        <w:t xml:space="preserve">the same for all and can be shared without losing them. No more private goods </w:t>
      </w:r>
      <w:proofErr w:type="gramStart"/>
      <w:r w:rsidRPr="00CC7371">
        <w:rPr>
          <w:sz w:val="16"/>
        </w:rPr>
        <w:t>This</w:t>
      </w:r>
      <w:proofErr w:type="gramEnd"/>
      <w:r w:rsidRPr="00CC7371">
        <w:rPr>
          <w:sz w:val="16"/>
        </w:rPr>
        <w:t xml:space="preserve"> is very different from the private goods that </w:t>
      </w:r>
      <w:proofErr w:type="spellStart"/>
      <w:r w:rsidRPr="00CC7371">
        <w:rPr>
          <w:sz w:val="16"/>
        </w:rPr>
        <w:t>characterised</w:t>
      </w:r>
      <w:proofErr w:type="spellEnd"/>
      <w:r w:rsidRPr="00CC7371">
        <w:rPr>
          <w:sz w:val="16"/>
        </w:rPr>
        <w:t xml:space="preserve"> capitalism until now, where ‘whatever you have, I cannot have’. Markets for private goods divide us and create competition because goods are </w:t>
      </w:r>
      <w:proofErr w:type="gramStart"/>
      <w:r w:rsidRPr="00CC7371">
        <w:rPr>
          <w:sz w:val="16"/>
        </w:rPr>
        <w:t>rival</w:t>
      </w:r>
      <w:proofErr w:type="gramEnd"/>
      <w:r w:rsidRPr="00CC7371">
        <w:rPr>
          <w:sz w:val="16"/>
        </w:rPr>
        <w:t xml:space="preserve"> in consumption - ‘what I consume you cannot consume’. The new markets involve non–rival goods that are the same for all. This is for physical reasons. Since CO2 distributes uniformly all over the planet and we all face the same atmospheric carbon concentration, we must all cooperate to find a global solution, rich and poor, young and old, black or white</w:t>
      </w:r>
      <w:r w:rsidRPr="00CC7371">
        <w:rPr>
          <w:b/>
          <w:bdr w:val="single" w:sz="4" w:space="0" w:color="auto"/>
        </w:rPr>
        <w:t xml:space="preserve">. </w:t>
      </w:r>
      <w:r w:rsidRPr="00CC7371">
        <w:rPr>
          <w:b/>
          <w:highlight w:val="green"/>
          <w:u w:val="single"/>
          <w:bdr w:val="single" w:sz="4" w:space="0" w:color="auto"/>
        </w:rPr>
        <w:t>The markets of the future are here today. They are starting to cause a great and most welcome transformation for capitalism</w:t>
      </w:r>
      <w:r w:rsidRPr="00CC7371">
        <w:rPr>
          <w:u w:val="single"/>
        </w:rPr>
        <w:t xml:space="preserve">. The question now is how long the transformation will take, and whether we will experience ecological and climate </w:t>
      </w:r>
      <w:r w:rsidRPr="00CC7371">
        <w:rPr>
          <w:sz w:val="16"/>
        </w:rPr>
        <w:t xml:space="preserve">disasters. Human </w:t>
      </w:r>
      <w:proofErr w:type="spellStart"/>
      <w:r w:rsidRPr="00CC7371">
        <w:rPr>
          <w:sz w:val="16"/>
        </w:rPr>
        <w:t>civilisation</w:t>
      </w:r>
      <w:proofErr w:type="spellEnd"/>
      <w:r w:rsidRPr="00CC7371">
        <w:rPr>
          <w:sz w:val="16"/>
        </w:rPr>
        <w:t xml:space="preserve"> as we know it may not be able to survive during the transition. Time is not on our side. The longer it takes, the greater the risk we face. </w:t>
      </w:r>
    </w:p>
    <w:p w:rsidR="005A7818" w:rsidRPr="005A7818" w:rsidRDefault="005A7818" w:rsidP="005A7818"/>
    <w:p w:rsidR="005A7818" w:rsidRDefault="005A7818" w:rsidP="005A7818">
      <w:pPr>
        <w:pStyle w:val="Heading3"/>
      </w:pPr>
      <w:r>
        <w:lastRenderedPageBreak/>
        <w:t>2AC – Jevons Paradox</w:t>
      </w:r>
    </w:p>
    <w:p w:rsidR="005A7818" w:rsidRDefault="005A7818" w:rsidP="005A7818">
      <w:pPr>
        <w:pStyle w:val="Heading4"/>
      </w:pPr>
      <w:r>
        <w:t>Rebound effect exaggerated</w:t>
      </w:r>
    </w:p>
    <w:p w:rsidR="005A7818" w:rsidRPr="00B30F88" w:rsidRDefault="005A7818" w:rsidP="005A7818">
      <w:pPr>
        <w:rPr>
          <w:rStyle w:val="StyleStyleBold12pt"/>
        </w:rPr>
      </w:pPr>
      <w:r w:rsidRPr="00B30F88">
        <w:rPr>
          <w:rStyle w:val="StyleStyleBold12pt"/>
        </w:rPr>
        <w:t xml:space="preserve">Niemeyer, science writer for </w:t>
      </w:r>
      <w:proofErr w:type="spellStart"/>
      <w:r w:rsidRPr="00B30F88">
        <w:rPr>
          <w:rStyle w:val="StyleStyleBold12pt"/>
        </w:rPr>
        <w:t>Ars</w:t>
      </w:r>
      <w:proofErr w:type="spellEnd"/>
      <w:r w:rsidRPr="00B30F88">
        <w:rPr>
          <w:rStyle w:val="StyleStyleBold12pt"/>
        </w:rPr>
        <w:t xml:space="preserve"> </w:t>
      </w:r>
      <w:proofErr w:type="spellStart"/>
      <w:r w:rsidRPr="00B30F88">
        <w:rPr>
          <w:rStyle w:val="StyleStyleBold12pt"/>
        </w:rPr>
        <w:t>Technica</w:t>
      </w:r>
      <w:proofErr w:type="spellEnd"/>
      <w:r w:rsidRPr="00B30F88">
        <w:rPr>
          <w:rStyle w:val="StyleStyleBold12pt"/>
        </w:rPr>
        <w:t>, 1-23-13</w:t>
      </w:r>
    </w:p>
    <w:p w:rsidR="005A7818" w:rsidRDefault="005A7818" w:rsidP="005A7818">
      <w:r>
        <w:t xml:space="preserve">(Kyle, </w:t>
      </w:r>
      <w:r w:rsidRPr="00B30F88">
        <w:t>He has B.S. and M.S. degrees in Aerospace Engineering from Case Western Reserve University, and is currently a Ph.D. candidate focusing on combustion modeling</w:t>
      </w:r>
      <w:r>
        <w:t>, “</w:t>
      </w:r>
      <w:r w:rsidRPr="00B30F88">
        <w:t>How badly does the rebound effect undercut energy efficiency?</w:t>
      </w:r>
      <w:r>
        <w:t xml:space="preserve">,” </w:t>
      </w:r>
      <w:r w:rsidRPr="00B30F88">
        <w:t>http://arstechnica.com/science/2013/01/how-badly-does-the-rebound-effect-undercut-energy-efficiency/</w:t>
      </w:r>
      <w:r>
        <w:t>, accessed 1-30-13, CMM)</w:t>
      </w:r>
    </w:p>
    <w:p w:rsidR="005A7818" w:rsidRDefault="005A7818" w:rsidP="005A7818"/>
    <w:p w:rsidR="005A7818" w:rsidRPr="00F22280" w:rsidRDefault="005A7818" w:rsidP="005A7818">
      <w:pPr>
        <w:rPr>
          <w:sz w:val="16"/>
        </w:rPr>
      </w:pPr>
      <w:r w:rsidRPr="00F22280">
        <w:rPr>
          <w:sz w:val="16"/>
        </w:rPr>
        <w:t>Give everyone fuel-efficient cars and we’ll use less fuel, right? According to some economists—and opponents of mandated improvements in energy efficiency—we'll squander some of the savings by driving more. That argument goes for other forms of</w:t>
      </w:r>
      <w:r w:rsidRPr="001A3B4A">
        <w:rPr>
          <w:rStyle w:val="StyleBoldUnderline"/>
        </w:rPr>
        <w:t xml:space="preserve"> </w:t>
      </w:r>
      <w:r w:rsidRPr="00F22280">
        <w:rPr>
          <w:rStyle w:val="StyleBoldUnderline"/>
          <w:b w:val="0"/>
          <w:highlight w:val="yellow"/>
        </w:rPr>
        <w:t>energy efficiency</w:t>
      </w:r>
      <w:r w:rsidRPr="00F22280">
        <w:rPr>
          <w:rStyle w:val="StyleBoldUnderline"/>
          <w:b w:val="0"/>
        </w:rPr>
        <w:t xml:space="preserve">, suggesting they all </w:t>
      </w:r>
      <w:r w:rsidRPr="00F22280">
        <w:rPr>
          <w:rStyle w:val="StyleBoldUnderline"/>
          <w:b w:val="0"/>
          <w:highlight w:val="yellow"/>
        </w:rPr>
        <w:t xml:space="preserve">can </w:t>
      </w:r>
      <w:r w:rsidRPr="00F22280">
        <w:rPr>
          <w:rStyle w:val="StyleBoldUnderline"/>
          <w:b w:val="0"/>
        </w:rPr>
        <w:t xml:space="preserve">actually </w:t>
      </w:r>
      <w:r w:rsidRPr="00F22280">
        <w:rPr>
          <w:rStyle w:val="StyleBoldUnderline"/>
          <w:b w:val="0"/>
          <w:highlight w:val="yellow"/>
        </w:rPr>
        <w:t xml:space="preserve">lead to greater </w:t>
      </w:r>
      <w:r w:rsidRPr="00F22280">
        <w:rPr>
          <w:rStyle w:val="StyleBoldUnderline"/>
          <w:b w:val="0"/>
        </w:rPr>
        <w:t xml:space="preserve">energy </w:t>
      </w:r>
      <w:r w:rsidRPr="00F22280">
        <w:rPr>
          <w:rStyle w:val="StyleBoldUnderline"/>
          <w:b w:val="0"/>
          <w:highlight w:val="yellow"/>
        </w:rPr>
        <w:t xml:space="preserve">use </w:t>
      </w:r>
      <w:r w:rsidRPr="00F22280">
        <w:rPr>
          <w:rStyle w:val="StyleBoldUnderline"/>
          <w:b w:val="0"/>
        </w:rPr>
        <w:t>through a rebound effect</w:t>
      </w:r>
      <w:r w:rsidRPr="00F22280">
        <w:rPr>
          <w:sz w:val="16"/>
        </w:rPr>
        <w:t xml:space="preserve">. However, </w:t>
      </w:r>
      <w:r w:rsidRPr="00F22280">
        <w:rPr>
          <w:rStyle w:val="StyleBoldUnderline"/>
          <w:b w:val="0"/>
        </w:rPr>
        <w:t>a group of economists</w:t>
      </w:r>
      <w:r w:rsidRPr="00F22280">
        <w:rPr>
          <w:sz w:val="16"/>
        </w:rPr>
        <w:t xml:space="preserve"> and others, </w:t>
      </w:r>
      <w:r w:rsidRPr="00F22280">
        <w:rPr>
          <w:rStyle w:val="StyleBoldUnderline"/>
          <w:b w:val="0"/>
        </w:rPr>
        <w:t>led by</w:t>
      </w:r>
      <w:r w:rsidRPr="00F22280">
        <w:rPr>
          <w:sz w:val="16"/>
        </w:rPr>
        <w:t xml:space="preserve"> Kenneth </w:t>
      </w:r>
      <w:proofErr w:type="spellStart"/>
      <w:r w:rsidRPr="00F22280">
        <w:rPr>
          <w:rStyle w:val="StyleBoldUnderline"/>
          <w:b w:val="0"/>
          <w:highlight w:val="yellow"/>
        </w:rPr>
        <w:t>Gillingham</w:t>
      </w:r>
      <w:proofErr w:type="spellEnd"/>
      <w:r w:rsidRPr="00F22280">
        <w:rPr>
          <w:rStyle w:val="StyleBoldUnderline"/>
          <w:b w:val="0"/>
          <w:highlight w:val="yellow"/>
        </w:rPr>
        <w:t xml:space="preserve"> of Yale </w:t>
      </w:r>
      <w:r w:rsidRPr="00F22280">
        <w:rPr>
          <w:rStyle w:val="StyleBoldUnderline"/>
          <w:b w:val="0"/>
        </w:rPr>
        <w:t xml:space="preserve">University, </w:t>
      </w:r>
      <w:r w:rsidRPr="00F22280">
        <w:rPr>
          <w:rStyle w:val="StyleBoldUnderline"/>
          <w:b w:val="0"/>
          <w:highlight w:val="yellow"/>
        </w:rPr>
        <w:t xml:space="preserve">argue </w:t>
      </w:r>
      <w:r w:rsidRPr="00F22280">
        <w:rPr>
          <w:rStyle w:val="StyleBoldUnderline"/>
          <w:b w:val="0"/>
        </w:rPr>
        <w:t xml:space="preserve">in a new Nature commentary that </w:t>
      </w:r>
      <w:r w:rsidRPr="00F22280">
        <w:rPr>
          <w:rStyle w:val="StyleBoldUnderline"/>
          <w:b w:val="0"/>
          <w:highlight w:val="yellow"/>
        </w:rPr>
        <w:t>the</w:t>
      </w:r>
      <w:r w:rsidRPr="00A36745">
        <w:rPr>
          <w:rStyle w:val="StyleBoldUnderline"/>
          <w:highlight w:val="yellow"/>
        </w:rPr>
        <w:t xml:space="preserve"> </w:t>
      </w:r>
      <w:r w:rsidRPr="00F22280">
        <w:rPr>
          <w:highlight w:val="yellow"/>
          <w:u w:val="single"/>
        </w:rPr>
        <w:t>rebound effect is exaggerated</w:t>
      </w:r>
      <w:r w:rsidRPr="001A3B4A">
        <w:rPr>
          <w:rStyle w:val="StyleBoldUnderline"/>
        </w:rPr>
        <w:t>.</w:t>
      </w:r>
      <w:r w:rsidRPr="00F22280">
        <w:rPr>
          <w:rStyle w:val="StyleBoldUnderline"/>
          <w:b w:val="0"/>
          <w:sz w:val="12"/>
          <w:u w:val="none"/>
        </w:rPr>
        <w:t>¶</w:t>
      </w:r>
      <w:r w:rsidRPr="00F22280">
        <w:rPr>
          <w:sz w:val="16"/>
        </w:rPr>
        <w:t xml:space="preserve"> </w:t>
      </w:r>
      <w:r w:rsidRPr="00F22280">
        <w:rPr>
          <w:rStyle w:val="StyleBoldUnderline"/>
          <w:b w:val="0"/>
        </w:rPr>
        <w:t xml:space="preserve">According to their article, </w:t>
      </w:r>
      <w:r w:rsidRPr="00F22280">
        <w:rPr>
          <w:rStyle w:val="StyleBoldUnderline"/>
          <w:b w:val="0"/>
          <w:highlight w:val="yellow"/>
        </w:rPr>
        <w:t xml:space="preserve">the effect is </w:t>
      </w:r>
      <w:r w:rsidRPr="00F22280">
        <w:rPr>
          <w:rStyle w:val="StyleBoldUnderline"/>
          <w:b w:val="0"/>
        </w:rPr>
        <w:t xml:space="preserve">real but </w:t>
      </w:r>
      <w:r w:rsidRPr="00F22280">
        <w:rPr>
          <w:rStyle w:val="StyleBoldUnderline"/>
          <w:b w:val="0"/>
          <w:highlight w:val="yellow"/>
        </w:rPr>
        <w:t>small</w:t>
      </w:r>
      <w:r w:rsidRPr="00F22280">
        <w:rPr>
          <w:sz w:val="16"/>
        </w:rPr>
        <w:t>: 5 to 30 percent of energy savings may be lost due to greater use</w:t>
      </w:r>
      <w:r w:rsidRPr="001A3B4A">
        <w:rPr>
          <w:rStyle w:val="StyleBoldUnderline"/>
        </w:rPr>
        <w:t xml:space="preserve">. </w:t>
      </w:r>
      <w:r w:rsidRPr="00F22280">
        <w:rPr>
          <w:sz w:val="16"/>
        </w:rPr>
        <w:t>At most, this could reach a little over half of intended savings lost on large scales—but</w:t>
      </w:r>
      <w:r w:rsidRPr="001A3B4A">
        <w:rPr>
          <w:rStyle w:val="StyleBoldUnderline"/>
        </w:rPr>
        <w:t xml:space="preserve"> </w:t>
      </w:r>
      <w:r w:rsidRPr="00F22280">
        <w:rPr>
          <w:rStyle w:val="StyleBoldUnderline"/>
          <w:b w:val="0"/>
          <w:highlight w:val="yellow"/>
        </w:rPr>
        <w:t>energy is still saved overall. These numbers are supported by</w:t>
      </w:r>
      <w:r w:rsidRPr="001A3B4A">
        <w:rPr>
          <w:rStyle w:val="StyleBoldUnderline"/>
        </w:rPr>
        <w:t xml:space="preserve"> </w:t>
      </w:r>
      <w:r w:rsidRPr="00F22280">
        <w:rPr>
          <w:sz w:val="16"/>
        </w:rPr>
        <w:t>many (“</w:t>
      </w:r>
      <w:r w:rsidRPr="00F22280">
        <w:rPr>
          <w:highlight w:val="yellow"/>
          <w:u w:val="single"/>
        </w:rPr>
        <w:t>vast</w:t>
      </w:r>
      <w:r w:rsidRPr="00F22280">
        <w:rPr>
          <w:sz w:val="16"/>
        </w:rPr>
        <w:t xml:space="preserve">” is the word used by the authors) </w:t>
      </w:r>
      <w:r w:rsidRPr="00F22280">
        <w:rPr>
          <w:highlight w:val="yellow"/>
          <w:u w:val="single"/>
        </w:rPr>
        <w:t>academic studies and simulations</w:t>
      </w:r>
      <w:r w:rsidRPr="00F22280">
        <w:rPr>
          <w:sz w:val="16"/>
        </w:rPr>
        <w:t>.</w:t>
      </w:r>
      <w:r w:rsidRPr="00F22280">
        <w:rPr>
          <w:sz w:val="12"/>
        </w:rPr>
        <w:t>¶</w:t>
      </w:r>
      <w:r w:rsidRPr="00F22280">
        <w:rPr>
          <w:sz w:val="16"/>
        </w:rPr>
        <w:t xml:space="preserve"> </w:t>
      </w:r>
      <w:proofErr w:type="gramStart"/>
      <w:r w:rsidRPr="00F22280">
        <w:rPr>
          <w:sz w:val="16"/>
        </w:rPr>
        <w:t>To</w:t>
      </w:r>
      <w:proofErr w:type="gramEnd"/>
      <w:r w:rsidRPr="00F22280">
        <w:rPr>
          <w:sz w:val="16"/>
        </w:rPr>
        <w:t xml:space="preserve"> be fair, the rebound effect is not simple. It actually comes about via four factors that interact and combine in a complex manner. The first is the “direct” effect, where a drop in the cost of using some energy-consuming device (like a car or washing machine) results in slightly increased use. For cars, various studies show that this reduces savings in energy from the improved efficiency by 5 to 23 percent initially. After everyone becomes accustomed to the lower fuel costs, this could eventually </w:t>
      </w:r>
      <w:proofErr w:type="gramStart"/>
      <w:r w:rsidRPr="00F22280">
        <w:rPr>
          <w:sz w:val="16"/>
        </w:rPr>
        <w:t>rise</w:t>
      </w:r>
      <w:proofErr w:type="gramEnd"/>
      <w:r w:rsidRPr="00F22280">
        <w:rPr>
          <w:sz w:val="16"/>
        </w:rPr>
        <w:t xml:space="preserve"> to 30 percent.</w:t>
      </w:r>
      <w:r w:rsidRPr="00F22280">
        <w:rPr>
          <w:sz w:val="12"/>
        </w:rPr>
        <w:t>¶</w:t>
      </w:r>
      <w:r w:rsidRPr="00F22280">
        <w:rPr>
          <w:sz w:val="16"/>
        </w:rPr>
        <w:t xml:space="preserve"> This number is smaller for other devices like home appliances—around 10 percent. How much more often would you use your washing machine if it was more efficient? Would you even notice? The authors argue that these numbers are probably overestimates. People don’t use efficiency directly to gauge how much energy to use, but rather price. That brings the numbers down to somewhere between 5 and 10 percent.</w:t>
      </w:r>
    </w:p>
    <w:p w:rsidR="005A7818" w:rsidRDefault="005A7818" w:rsidP="005A7818">
      <w:pPr>
        <w:pStyle w:val="Heading3"/>
      </w:pPr>
      <w:r>
        <w:lastRenderedPageBreak/>
        <w:t xml:space="preserve">2AC – Method Focus </w:t>
      </w:r>
    </w:p>
    <w:p w:rsidR="005A7818" w:rsidRPr="00CC7371" w:rsidRDefault="005A7818" w:rsidP="005A7818">
      <w:pPr>
        <w:rPr>
          <w:b/>
        </w:rPr>
      </w:pPr>
      <w:r w:rsidRPr="00CC7371">
        <w:rPr>
          <w:b/>
        </w:rPr>
        <w:t xml:space="preserve">Method focus </w:t>
      </w:r>
      <w:r>
        <w:rPr>
          <w:b/>
        </w:rPr>
        <w:t xml:space="preserve">is flawed and </w:t>
      </w:r>
      <w:r w:rsidRPr="00CC7371">
        <w:rPr>
          <w:b/>
        </w:rPr>
        <w:t>causes paradigm wars</w:t>
      </w:r>
    </w:p>
    <w:p w:rsidR="005A7818" w:rsidRPr="00CC7371" w:rsidRDefault="005A7818" w:rsidP="005A7818">
      <w:pPr>
        <w:rPr>
          <w:rFonts w:cs="Arial"/>
        </w:rPr>
      </w:pPr>
      <w:r w:rsidRPr="00CC7371">
        <w:rPr>
          <w:rFonts w:cs="Arial"/>
          <w:b/>
          <w:sz w:val="24"/>
          <w:u w:val="single"/>
        </w:rPr>
        <w:t>Jackson</w:t>
      </w:r>
      <w:r w:rsidRPr="00CC7371">
        <w:rPr>
          <w:rFonts w:cs="Arial"/>
        </w:rPr>
        <w:t xml:space="preserve">, associate professor of IR – School of International Service @ American University, </w:t>
      </w:r>
      <w:r w:rsidRPr="00CC7371">
        <w:rPr>
          <w:rFonts w:cs="Arial"/>
          <w:b/>
          <w:sz w:val="24"/>
          <w:u w:val="single"/>
        </w:rPr>
        <w:t>‘11</w:t>
      </w:r>
    </w:p>
    <w:p w:rsidR="005A7818" w:rsidRPr="00CC7371" w:rsidRDefault="005A7818" w:rsidP="005A7818">
      <w:pPr>
        <w:rPr>
          <w:rFonts w:cs="Arial"/>
        </w:rPr>
      </w:pPr>
      <w:r w:rsidRPr="00CC7371">
        <w:rPr>
          <w:rFonts w:cs="Arial"/>
        </w:rPr>
        <w:t xml:space="preserve">(Patrick </w:t>
      </w:r>
      <w:proofErr w:type="spellStart"/>
      <w:r w:rsidRPr="00CC7371">
        <w:rPr>
          <w:rFonts w:cs="Arial"/>
        </w:rPr>
        <w:t>Thadeus</w:t>
      </w:r>
      <w:proofErr w:type="spellEnd"/>
      <w:r w:rsidRPr="00CC7371">
        <w:rPr>
          <w:rFonts w:cs="Arial"/>
        </w:rPr>
        <w:t xml:space="preserve">, </w:t>
      </w:r>
      <w:r w:rsidRPr="00CC7371">
        <w:rPr>
          <w:rFonts w:cs="Arial"/>
          <w:u w:val="single"/>
        </w:rPr>
        <w:t>The Conduct of Inquiry in International Relations</w:t>
      </w:r>
      <w:r w:rsidRPr="00CC7371">
        <w:rPr>
          <w:rFonts w:cs="Arial"/>
        </w:rPr>
        <w:t>, p. 57-59)</w:t>
      </w:r>
    </w:p>
    <w:p w:rsidR="005A7818" w:rsidRPr="00CC7371" w:rsidRDefault="005A7818" w:rsidP="005A7818">
      <w:pPr>
        <w:widowControl w:val="0"/>
        <w:tabs>
          <w:tab w:val="left" w:pos="6120"/>
        </w:tabs>
        <w:autoSpaceDE w:val="0"/>
        <w:autoSpaceDN w:val="0"/>
        <w:adjustRightInd w:val="0"/>
        <w:rPr>
          <w:rFonts w:cs="Arial"/>
          <w:szCs w:val="20"/>
        </w:rPr>
      </w:pPr>
      <w:r>
        <w:rPr>
          <w:rFonts w:cs="Arial"/>
          <w:szCs w:val="20"/>
        </w:rPr>
        <w:tab/>
      </w:r>
    </w:p>
    <w:p w:rsidR="005A7818" w:rsidRPr="00CC7371" w:rsidRDefault="005A7818" w:rsidP="005A7818">
      <w:pPr>
        <w:rPr>
          <w:rFonts w:cs="Arial"/>
          <w:u w:val="single"/>
        </w:rPr>
      </w:pPr>
      <w:r w:rsidRPr="00CC7371">
        <w:rPr>
          <w:rFonts w:cs="Arial"/>
          <w:sz w:val="16"/>
        </w:rPr>
        <w:t xml:space="preserve">Perhaps </w:t>
      </w:r>
      <w:r w:rsidRPr="00CC7371">
        <w:rPr>
          <w:rFonts w:cs="Arial"/>
          <w:u w:val="single"/>
        </w:rPr>
        <w:t>the greatest irony of this instrumental</w:t>
      </w:r>
      <w:r w:rsidRPr="00CC7371">
        <w:rPr>
          <w:rFonts w:cs="Arial"/>
          <w:sz w:val="16"/>
        </w:rPr>
        <w:t xml:space="preserve">, </w:t>
      </w:r>
      <w:proofErr w:type="spellStart"/>
      <w:r w:rsidRPr="00CC7371">
        <w:rPr>
          <w:rFonts w:cs="Arial"/>
          <w:sz w:val="16"/>
        </w:rPr>
        <w:t>decontextualized</w:t>
      </w:r>
      <w:proofErr w:type="spellEnd"/>
      <w:r w:rsidRPr="00CC7371">
        <w:rPr>
          <w:rFonts w:cs="Arial"/>
          <w:sz w:val="16"/>
        </w:rPr>
        <w:t xml:space="preserve"> </w:t>
      </w:r>
      <w:r w:rsidRPr="00CC7371">
        <w:rPr>
          <w:rFonts w:cs="Arial"/>
          <w:u w:val="single"/>
        </w:rPr>
        <w:t>importation of “</w:t>
      </w:r>
      <w:r w:rsidRPr="00CC7371">
        <w:rPr>
          <w:rFonts w:cs="Arial"/>
          <w:highlight w:val="green"/>
          <w:u w:val="single"/>
        </w:rPr>
        <w:t>falsification</w:t>
      </w:r>
      <w:r w:rsidRPr="00CC7371">
        <w:rPr>
          <w:rFonts w:cs="Arial"/>
          <w:sz w:val="16"/>
        </w:rPr>
        <w:t xml:space="preserve">” and its critics </w:t>
      </w:r>
      <w:r w:rsidRPr="00CC7371">
        <w:rPr>
          <w:rFonts w:cs="Arial"/>
          <w:u w:val="single"/>
        </w:rPr>
        <w:t>into IR is the way that an entire line of thought</w:t>
      </w:r>
      <w:r w:rsidRPr="00CC7371">
        <w:rPr>
          <w:rFonts w:cs="Arial"/>
          <w:sz w:val="16"/>
        </w:rPr>
        <w:t xml:space="preserve"> that privileged disconfirmation and refutation—no matter how complicated that disconfirmation and refutation was in practice—</w:t>
      </w:r>
      <w:r w:rsidRPr="00CC7371">
        <w:rPr>
          <w:rFonts w:cs="Arial"/>
          <w:highlight w:val="green"/>
          <w:u w:val="single"/>
        </w:rPr>
        <w:t xml:space="preserve">has been transformed into a license to </w:t>
      </w:r>
      <w:r w:rsidRPr="00CC7371">
        <w:rPr>
          <w:rFonts w:cs="Arial"/>
          <w:b/>
          <w:highlight w:val="green"/>
          <w:u w:val="single"/>
        </w:rPr>
        <w:t>worry endlessly about foundational assumptions</w:t>
      </w:r>
      <w:r w:rsidRPr="00CC7371">
        <w:rPr>
          <w:rFonts w:cs="Arial"/>
          <w:b/>
          <w:u w:val="single"/>
        </w:rPr>
        <w:t>.</w:t>
      </w:r>
      <w:r w:rsidRPr="00CC7371">
        <w:rPr>
          <w:rFonts w:cs="Arial"/>
          <w:sz w:val="16"/>
        </w:rPr>
        <w:t xml:space="preserve"> </w:t>
      </w:r>
      <w:r w:rsidRPr="00CC7371">
        <w:rPr>
          <w:rFonts w:cs="Arial"/>
          <w:u w:val="single"/>
        </w:rPr>
        <w:t>At the very beginning of the effort to bring terms such as “paradigm” to bear on</w:t>
      </w:r>
      <w:r w:rsidRPr="00CC7371">
        <w:rPr>
          <w:rFonts w:cs="Arial"/>
          <w:sz w:val="16"/>
        </w:rPr>
        <w:t xml:space="preserve"> the study of </w:t>
      </w:r>
      <w:r w:rsidRPr="00CC7371">
        <w:rPr>
          <w:rFonts w:cs="Arial"/>
          <w:u w:val="single"/>
        </w:rPr>
        <w:t>politics</w:t>
      </w:r>
      <w:r w:rsidRPr="00CC7371">
        <w:rPr>
          <w:rFonts w:cs="Arial"/>
          <w:sz w:val="16"/>
        </w:rPr>
        <w:t xml:space="preserve">, Albert O. </w:t>
      </w:r>
      <w:r w:rsidRPr="00CC7371">
        <w:rPr>
          <w:rFonts w:cs="Arial"/>
          <w:b/>
          <w:u w:val="single"/>
        </w:rPr>
        <w:t>Hirschman</w:t>
      </w:r>
      <w:r w:rsidRPr="00CC7371">
        <w:rPr>
          <w:rFonts w:cs="Arial"/>
          <w:sz w:val="16"/>
        </w:rPr>
        <w:t xml:space="preserve"> (1970b, 338) </w:t>
      </w:r>
      <w:r w:rsidRPr="00CC7371">
        <w:rPr>
          <w:rFonts w:cs="Arial"/>
          <w:b/>
          <w:u w:val="single"/>
        </w:rPr>
        <w:t>noted this very danger</w:t>
      </w:r>
      <w:r w:rsidRPr="00CC7371">
        <w:rPr>
          <w:rFonts w:cs="Arial"/>
          <w:sz w:val="16"/>
        </w:rPr>
        <w:t xml:space="preserve">, </w:t>
      </w:r>
      <w:r w:rsidRPr="00CC7371">
        <w:rPr>
          <w:rFonts w:cs="Arial"/>
          <w:u w:val="single"/>
        </w:rPr>
        <w:t>suggesting that without</w:t>
      </w:r>
      <w:r w:rsidRPr="00CC7371">
        <w:rPr>
          <w:rFonts w:cs="Arial"/>
          <w:sz w:val="16"/>
        </w:rPr>
        <w:t xml:space="preserve"> “a little more ‘reverence for life’ and a little </w:t>
      </w:r>
      <w:r w:rsidRPr="00CC7371">
        <w:rPr>
          <w:rFonts w:cs="Arial"/>
          <w:u w:val="single"/>
        </w:rPr>
        <w:t xml:space="preserve">less </w:t>
      </w:r>
      <w:proofErr w:type="spellStart"/>
      <w:r w:rsidRPr="00CC7371">
        <w:rPr>
          <w:rFonts w:cs="Arial"/>
          <w:u w:val="single"/>
        </w:rPr>
        <w:t>straightjacketing</w:t>
      </w:r>
      <w:proofErr w:type="spellEnd"/>
      <w:r w:rsidRPr="00CC7371">
        <w:rPr>
          <w:rFonts w:cs="Arial"/>
          <w:u w:val="single"/>
        </w:rPr>
        <w:t xml:space="preserve"> of the future</w:t>
      </w:r>
      <w:r w:rsidRPr="00CC7371">
        <w:rPr>
          <w:rFonts w:cs="Arial"/>
          <w:sz w:val="16"/>
        </w:rPr>
        <w:t xml:space="preserve">,” </w:t>
      </w:r>
      <w:r w:rsidRPr="00CC7371">
        <w:rPr>
          <w:b/>
          <w:iCs/>
          <w:highlight w:val="green"/>
          <w:u w:val="single"/>
          <w:bdr w:val="single" w:sz="4" w:space="0" w:color="auto"/>
        </w:rPr>
        <w:t>the focus on producing internally consistent packages of assumptions instead of actually examining complex empirical situations would result in scholarly paralysis</w:t>
      </w:r>
      <w:r w:rsidRPr="00CC7371">
        <w:rPr>
          <w:b/>
          <w:iCs/>
          <w:u w:val="single"/>
        </w:rPr>
        <w:t xml:space="preserve">. </w:t>
      </w:r>
      <w:r w:rsidRPr="00CC7371">
        <w:rPr>
          <w:sz w:val="16"/>
        </w:rPr>
        <w:t xml:space="preserve">Here as elsewhere, Hirschman appears to have been quite prescient, inasmuch as the major effect of paradigm and research </w:t>
      </w:r>
      <w:proofErr w:type="spellStart"/>
      <w:r w:rsidRPr="00CC7371">
        <w:rPr>
          <w:sz w:val="16"/>
        </w:rPr>
        <w:t>programme</w:t>
      </w:r>
      <w:proofErr w:type="spellEnd"/>
      <w:r w:rsidRPr="00CC7371">
        <w:rPr>
          <w:sz w:val="16"/>
        </w:rPr>
        <w:t xml:space="preserve"> language in IR seems to have been a series of debates and discussions about whether the fundamentals of a given school of thought were sufficiently “scientific” in their construction. Thus we have debates about how to evaluate scientific progress, and attempts to propose one or another</w:t>
      </w:r>
      <w:r w:rsidRPr="00CC7371">
        <w:rPr>
          <w:rFonts w:cs="Arial"/>
          <w:sz w:val="16"/>
        </w:rPr>
        <w:t xml:space="preserve"> </w:t>
      </w:r>
      <w:r w:rsidRPr="00CC7371">
        <w:rPr>
          <w:rFonts w:cs="Arial"/>
          <w:u w:val="single"/>
        </w:rPr>
        <w:t xml:space="preserve">set of </w:t>
      </w:r>
      <w:r w:rsidRPr="00CC7371">
        <w:rPr>
          <w:rFonts w:cs="Arial"/>
          <w:highlight w:val="green"/>
          <w:u w:val="single"/>
        </w:rPr>
        <w:t>research</w:t>
      </w:r>
      <w:r w:rsidRPr="00CC7371">
        <w:rPr>
          <w:rFonts w:cs="Arial"/>
          <w:u w:val="single"/>
        </w:rPr>
        <w:t xml:space="preserve"> design </w:t>
      </w:r>
      <w:r w:rsidRPr="00CC7371">
        <w:rPr>
          <w:rFonts w:cs="Arial"/>
          <w:highlight w:val="green"/>
          <w:u w:val="single"/>
        </w:rPr>
        <w:t>principles</w:t>
      </w:r>
      <w:r w:rsidRPr="00CC7371">
        <w:rPr>
          <w:rFonts w:cs="Arial"/>
          <w:u w:val="single"/>
        </w:rPr>
        <w:t xml:space="preserve"> </w:t>
      </w:r>
      <w:r w:rsidRPr="00CC7371">
        <w:rPr>
          <w:rFonts w:cs="Arial"/>
          <w:b/>
          <w:u w:val="single"/>
        </w:rPr>
        <w:t>as uniquely scientific</w:t>
      </w:r>
      <w:r w:rsidRPr="00CC7371">
        <w:rPr>
          <w:rFonts w:cs="Arial"/>
          <w:sz w:val="16"/>
        </w:rPr>
        <w:t xml:space="preserve">, and inventive, “reconstructions” of IR schools, such as Patrick James’ “elaborated structural realism,” supposedly </w:t>
      </w:r>
      <w:r w:rsidRPr="00CC7371">
        <w:rPr>
          <w:rFonts w:cs="Arial"/>
          <w:highlight w:val="green"/>
          <w:u w:val="single"/>
        </w:rPr>
        <w:t>for the purpose of</w:t>
      </w:r>
      <w:r w:rsidRPr="00CC7371">
        <w:rPr>
          <w:rFonts w:cs="Arial"/>
          <w:u w:val="single"/>
        </w:rPr>
        <w:t xml:space="preserve"> placing them on a </w:t>
      </w:r>
      <w:r w:rsidRPr="00CC7371">
        <w:rPr>
          <w:rFonts w:cs="Arial"/>
          <w:b/>
          <w:u w:val="single"/>
        </w:rPr>
        <w:t>firmer scientific footing</w:t>
      </w:r>
      <w:r w:rsidRPr="00CC7371">
        <w:rPr>
          <w:rFonts w:cs="Arial"/>
          <w:sz w:val="16"/>
        </w:rPr>
        <w:t xml:space="preserve"> by </w:t>
      </w:r>
      <w:r w:rsidRPr="00CC7371">
        <w:rPr>
          <w:rFonts w:cs="Arial"/>
          <w:sz w:val="16"/>
          <w:highlight w:val="green"/>
        </w:rPr>
        <w:t>making sure</w:t>
      </w:r>
      <w:r w:rsidRPr="00CC7371">
        <w:rPr>
          <w:rFonts w:cs="Arial"/>
          <w:sz w:val="16"/>
        </w:rPr>
        <w:t xml:space="preserve"> that </w:t>
      </w:r>
      <w:r w:rsidRPr="00CC7371">
        <w:rPr>
          <w:rFonts w:cs="Arial"/>
          <w:sz w:val="16"/>
          <w:highlight w:val="green"/>
        </w:rPr>
        <w:t>they have all</w:t>
      </w:r>
      <w:r w:rsidRPr="00CC7371">
        <w:rPr>
          <w:rFonts w:cs="Arial"/>
          <w:sz w:val="16"/>
        </w:rPr>
        <w:t xml:space="preserve"> of </w:t>
      </w:r>
      <w:r w:rsidRPr="00CC7371">
        <w:rPr>
          <w:rFonts w:cs="Arial"/>
          <w:sz w:val="16"/>
          <w:highlight w:val="green"/>
        </w:rPr>
        <w:t xml:space="preserve">the required </w:t>
      </w:r>
      <w:r w:rsidRPr="00CC7371">
        <w:rPr>
          <w:rFonts w:cs="Arial"/>
          <w:highlight w:val="green"/>
          <w:u w:val="single"/>
        </w:rPr>
        <w:t>elements</w:t>
      </w:r>
      <w:r w:rsidRPr="00CC7371">
        <w:rPr>
          <w:rFonts w:cs="Arial"/>
          <w:sz w:val="16"/>
        </w:rPr>
        <w:t xml:space="preserve"> of a basically Lakatosian19 model of science (James 2002, 67, 98–103). </w:t>
      </w:r>
      <w:r w:rsidRPr="00CC7371">
        <w:rPr>
          <w:rFonts w:cs="Arial"/>
          <w:u w:val="single"/>
        </w:rPr>
        <w:t>The bet with</w:t>
      </w:r>
      <w:r w:rsidRPr="00CC7371">
        <w:rPr>
          <w:rFonts w:cs="Arial"/>
          <w:sz w:val="16"/>
        </w:rPr>
        <w:t xml:space="preserve"> all of </w:t>
      </w:r>
      <w:r w:rsidRPr="00CC7371">
        <w:rPr>
          <w:rFonts w:cs="Arial"/>
          <w:u w:val="single"/>
        </w:rPr>
        <w:t>this</w:t>
      </w:r>
      <w:r w:rsidRPr="00CC7371">
        <w:rPr>
          <w:rFonts w:cs="Arial"/>
          <w:sz w:val="16"/>
        </w:rPr>
        <w:t xml:space="preserve"> scholarly activity </w:t>
      </w:r>
      <w:r w:rsidRPr="00CC7371">
        <w:rPr>
          <w:rFonts w:cs="Arial"/>
          <w:u w:val="single"/>
        </w:rPr>
        <w:t>seems to be that</w:t>
      </w:r>
      <w:r w:rsidRPr="00CC7371">
        <w:rPr>
          <w:rFonts w:cs="Arial"/>
          <w:sz w:val="16"/>
        </w:rPr>
        <w:t xml:space="preserve"> if we can just get the fundamentals right, then </w:t>
      </w:r>
      <w:r w:rsidRPr="00CC7371">
        <w:rPr>
          <w:rFonts w:cs="Arial"/>
          <w:u w:val="single"/>
        </w:rPr>
        <w:t>scientific progress will inevitably ensue</w:t>
      </w:r>
      <w:r w:rsidRPr="00CC7371">
        <w:rPr>
          <w:rFonts w:cs="Arial"/>
          <w:sz w:val="16"/>
        </w:rPr>
        <w:t xml:space="preserve"> . . . even though this is the precise opposite of what Popper and Kuhn and </w:t>
      </w:r>
      <w:proofErr w:type="spellStart"/>
      <w:r w:rsidRPr="00CC7371">
        <w:rPr>
          <w:rFonts w:cs="Arial"/>
          <w:sz w:val="16"/>
        </w:rPr>
        <w:t>Lakatos</w:t>
      </w:r>
      <w:proofErr w:type="spellEnd"/>
      <w:r w:rsidRPr="00CC7371">
        <w:rPr>
          <w:rFonts w:cs="Arial"/>
          <w:sz w:val="16"/>
        </w:rPr>
        <w:t xml:space="preserve"> argued! In fact, </w:t>
      </w:r>
      <w:r w:rsidRPr="00CC7371">
        <w:rPr>
          <w:rFonts w:cs="Arial"/>
          <w:sz w:val="16"/>
          <w:highlight w:val="green"/>
        </w:rPr>
        <w:t xml:space="preserve">all </w:t>
      </w:r>
      <w:r w:rsidRPr="00CC7371">
        <w:rPr>
          <w:rFonts w:cs="Arial"/>
          <w:highlight w:val="green"/>
          <w:u w:val="single"/>
        </w:rPr>
        <w:t>of this obsessive interest in</w:t>
      </w:r>
      <w:r w:rsidRPr="00CC7371">
        <w:rPr>
          <w:rFonts w:cs="Arial"/>
          <w:u w:val="single"/>
        </w:rPr>
        <w:t xml:space="preserve"> foundations and </w:t>
      </w:r>
      <w:r w:rsidRPr="00CC7371">
        <w:rPr>
          <w:rFonts w:cs="Arial"/>
          <w:highlight w:val="green"/>
          <w:u w:val="single"/>
        </w:rPr>
        <w:t>starting-points is</w:t>
      </w:r>
      <w:r w:rsidRPr="00CC7371">
        <w:rPr>
          <w:rFonts w:cs="Arial"/>
          <w:u w:val="single"/>
        </w:rPr>
        <w:t xml:space="preserve">, in form if not in content, a lot </w:t>
      </w:r>
      <w:r w:rsidRPr="00CC7371">
        <w:rPr>
          <w:rFonts w:cs="Arial"/>
          <w:highlight w:val="green"/>
          <w:u w:val="single"/>
        </w:rPr>
        <w:t>closer to</w:t>
      </w:r>
      <w:r w:rsidRPr="00CC7371">
        <w:rPr>
          <w:rFonts w:cs="Arial"/>
          <w:u w:val="single"/>
        </w:rPr>
        <w:t xml:space="preserve"> logical </w:t>
      </w:r>
      <w:r w:rsidRPr="00CC7371">
        <w:rPr>
          <w:rFonts w:cs="Arial"/>
          <w:highlight w:val="green"/>
          <w:u w:val="single"/>
        </w:rPr>
        <w:t>positivism</w:t>
      </w:r>
      <w:r w:rsidRPr="00CC7371">
        <w:rPr>
          <w:rFonts w:cs="Arial"/>
          <w:sz w:val="16"/>
        </w:rPr>
        <w:t xml:space="preserve"> than it is to the concerns of the </w:t>
      </w:r>
      <w:proofErr w:type="spellStart"/>
      <w:r w:rsidRPr="00CC7371">
        <w:rPr>
          <w:rFonts w:cs="Arial"/>
          <w:sz w:val="16"/>
        </w:rPr>
        <w:t>falsificationist</w:t>
      </w:r>
      <w:proofErr w:type="spellEnd"/>
      <w:r w:rsidRPr="00CC7371">
        <w:rPr>
          <w:rFonts w:cs="Arial"/>
          <w:sz w:val="16"/>
        </w:rPr>
        <w:t xml:space="preserve"> philosophers, despite the prominence of language about “hypothesis testing” and the concern to formulate testable hypotheses among IR scholars engaged in these endeavors. That, above all, is why </w:t>
      </w:r>
      <w:r w:rsidRPr="00CC7371">
        <w:rPr>
          <w:rFonts w:cs="Arial"/>
          <w:u w:val="single"/>
        </w:rPr>
        <w:t xml:space="preserve">I have labeled this methodology of scholarship </w:t>
      </w:r>
      <w:proofErr w:type="spellStart"/>
      <w:r w:rsidRPr="00CC7371">
        <w:rPr>
          <w:rFonts w:cs="Arial"/>
          <w:u w:val="single"/>
        </w:rPr>
        <w:t>neopositivist</w:t>
      </w:r>
      <w:proofErr w:type="spellEnd"/>
      <w:r w:rsidRPr="00CC7371">
        <w:rPr>
          <w:rFonts w:cs="Arial"/>
          <w:u w:val="single"/>
        </w:rPr>
        <w:t>. While it takes</w:t>
      </w:r>
      <w:r w:rsidRPr="00CC7371">
        <w:rPr>
          <w:rFonts w:cs="Arial"/>
          <w:sz w:val="16"/>
        </w:rPr>
        <w:t xml:space="preserve"> much of its </w:t>
      </w:r>
      <w:r w:rsidRPr="00CC7371">
        <w:rPr>
          <w:rFonts w:cs="Arial"/>
          <w:u w:val="single"/>
        </w:rPr>
        <w:t>self justification as a science</w:t>
      </w:r>
      <w:r w:rsidRPr="00CC7371">
        <w:rPr>
          <w:rFonts w:cs="Arial"/>
          <w:sz w:val="16"/>
        </w:rPr>
        <w:t xml:space="preserve"> from criticisms of logical positivism, in overall sensibility </w:t>
      </w:r>
      <w:r w:rsidRPr="00CC7371">
        <w:rPr>
          <w:rFonts w:cs="Arial"/>
          <w:u w:val="single"/>
        </w:rPr>
        <w:t xml:space="preserve">it still operates in a visibly positivist way, </w:t>
      </w:r>
      <w:r w:rsidRPr="00CC7371">
        <w:rPr>
          <w:rFonts w:cs="Arial"/>
          <w:highlight w:val="green"/>
          <w:u w:val="single"/>
        </w:rPr>
        <w:t>attempting to construct knowledge from the ground up by getting its foundations in logical order before concentrating on</w:t>
      </w:r>
      <w:r w:rsidRPr="00CC7371">
        <w:rPr>
          <w:rFonts w:cs="Arial"/>
          <w:u w:val="single"/>
        </w:rPr>
        <w:t xml:space="preserve"> </w:t>
      </w:r>
      <w:r w:rsidRPr="00CC7371">
        <w:rPr>
          <w:rFonts w:cs="Arial"/>
          <w:sz w:val="16"/>
        </w:rPr>
        <w:t xml:space="preserve">how claims encounter </w:t>
      </w:r>
      <w:r w:rsidRPr="00CC7371">
        <w:rPr>
          <w:rFonts w:cs="Arial"/>
          <w:highlight w:val="green"/>
          <w:u w:val="single"/>
        </w:rPr>
        <w:t>the world</w:t>
      </w:r>
      <w:r w:rsidRPr="00CC7371">
        <w:rPr>
          <w:rFonts w:cs="Arial"/>
          <w:sz w:val="16"/>
        </w:rPr>
        <w:t xml:space="preserve"> in terms of their theoretical implications. This is by no means to say that </w:t>
      </w:r>
      <w:proofErr w:type="spellStart"/>
      <w:r w:rsidRPr="00CC7371">
        <w:rPr>
          <w:rFonts w:cs="Arial"/>
          <w:sz w:val="16"/>
        </w:rPr>
        <w:t>neopositivism</w:t>
      </w:r>
      <w:proofErr w:type="spellEnd"/>
      <w:r w:rsidRPr="00CC7371">
        <w:rPr>
          <w:rFonts w:cs="Arial"/>
          <w:sz w:val="16"/>
        </w:rPr>
        <w:t xml:space="preserve"> is not interested in hypothesis testing; on the contrary, </w:t>
      </w:r>
      <w:proofErr w:type="spellStart"/>
      <w:r w:rsidRPr="00CC7371">
        <w:rPr>
          <w:rFonts w:cs="Arial"/>
          <w:u w:val="single"/>
        </w:rPr>
        <w:t>neopositivists</w:t>
      </w:r>
      <w:proofErr w:type="spellEnd"/>
      <w:r w:rsidRPr="00CC7371">
        <w:rPr>
          <w:rFonts w:cs="Arial"/>
          <w:u w:val="single"/>
        </w:rPr>
        <w:t xml:space="preserve"> are</w:t>
      </w:r>
      <w:r w:rsidRPr="00CC7371">
        <w:rPr>
          <w:rFonts w:cs="Arial"/>
          <w:sz w:val="16"/>
        </w:rPr>
        <w:t xml:space="preserve"> extremely </w:t>
      </w:r>
      <w:r w:rsidRPr="00CC7371">
        <w:rPr>
          <w:rFonts w:cs="Arial"/>
          <w:u w:val="single"/>
        </w:rPr>
        <w:t>concerned with testing hypotheses</w:t>
      </w:r>
      <w:r w:rsidRPr="00CC7371">
        <w:rPr>
          <w:rFonts w:cs="Arial"/>
          <w:sz w:val="16"/>
        </w:rPr>
        <w:t xml:space="preserve">, but </w:t>
      </w:r>
      <w:r w:rsidRPr="00CC7371">
        <w:rPr>
          <w:rFonts w:cs="Arial"/>
          <w:b/>
          <w:u w:val="single"/>
        </w:rPr>
        <w:t>only after the fundamentals have been</w:t>
      </w:r>
      <w:r w:rsidRPr="00CC7371">
        <w:rPr>
          <w:rFonts w:cs="Arial"/>
          <w:sz w:val="16"/>
        </w:rPr>
        <w:t xml:space="preserve"> soundly </w:t>
      </w:r>
      <w:r w:rsidRPr="00CC7371">
        <w:rPr>
          <w:rFonts w:cs="Arial"/>
          <w:b/>
          <w:u w:val="single"/>
        </w:rPr>
        <w:t>established.</w:t>
      </w:r>
      <w:r w:rsidRPr="00CC7371">
        <w:rPr>
          <w:rFonts w:cs="Arial"/>
          <w:sz w:val="16"/>
        </w:rPr>
        <w:t xml:space="preserve"> Certainty, not conjectural </w:t>
      </w:r>
      <w:proofErr w:type="spellStart"/>
      <w:r w:rsidRPr="00CC7371">
        <w:rPr>
          <w:rFonts w:cs="Arial"/>
          <w:sz w:val="16"/>
        </w:rPr>
        <w:t>provisionality</w:t>
      </w:r>
      <w:proofErr w:type="spellEnd"/>
      <w:r w:rsidRPr="00CC7371">
        <w:rPr>
          <w:rFonts w:cs="Arial"/>
          <w:sz w:val="16"/>
        </w:rPr>
        <w:t>, seems to be the goal—</w:t>
      </w:r>
      <w:r w:rsidRPr="00CC7371">
        <w:rPr>
          <w:rFonts w:cs="Arial"/>
          <w:u w:val="single"/>
        </w:rPr>
        <w:t>a goal that</w:t>
      </w:r>
      <w:r w:rsidRPr="00CC7371">
        <w:rPr>
          <w:rFonts w:cs="Arial"/>
          <w:sz w:val="16"/>
        </w:rPr>
        <w:t xml:space="preserve">, ironically, </w:t>
      </w:r>
      <w:r w:rsidRPr="00CC7371">
        <w:rPr>
          <w:rFonts w:cs="Arial"/>
          <w:u w:val="single"/>
        </w:rPr>
        <w:t xml:space="preserve">Popper and Kuhn and </w:t>
      </w:r>
      <w:proofErr w:type="spellStart"/>
      <w:r w:rsidRPr="00CC7371">
        <w:rPr>
          <w:rFonts w:cs="Arial"/>
          <w:u w:val="single"/>
        </w:rPr>
        <w:t>Lakatos</w:t>
      </w:r>
      <w:proofErr w:type="spellEnd"/>
      <w:r w:rsidRPr="00CC7371">
        <w:rPr>
          <w:rFonts w:cs="Arial"/>
          <w:u w:val="single"/>
        </w:rPr>
        <w:t xml:space="preserve"> would all reject.</w:t>
      </w:r>
    </w:p>
    <w:p w:rsidR="001E7D94" w:rsidRDefault="001E7D94" w:rsidP="005A7818">
      <w:pPr>
        <w:pStyle w:val="Heading3"/>
      </w:pPr>
      <w:r>
        <w:lastRenderedPageBreak/>
        <w:t xml:space="preserve">2AC – World Improving </w:t>
      </w:r>
    </w:p>
    <w:p w:rsidR="001E7D94" w:rsidRPr="00317380" w:rsidRDefault="001E7D94" w:rsidP="001E7D94">
      <w:pPr>
        <w:rPr>
          <w:b/>
        </w:rPr>
      </w:pPr>
      <w:r w:rsidRPr="00317380">
        <w:rPr>
          <w:b/>
        </w:rPr>
        <w:t>Violence has massively decreased because of econ growth/modernization/interdependence- best data proves</w:t>
      </w:r>
    </w:p>
    <w:p w:rsidR="001E7D94" w:rsidRPr="00317380" w:rsidRDefault="001E7D94" w:rsidP="001E7D94">
      <w:r w:rsidRPr="00317380">
        <w:rPr>
          <w:b/>
        </w:rPr>
        <w:t>Gat ‘13</w:t>
      </w:r>
      <w:r w:rsidRPr="00317380">
        <w:t xml:space="preserve"> (AZAR GAT, </w:t>
      </w:r>
      <w:proofErr w:type="spellStart"/>
      <w:r w:rsidRPr="00317380">
        <w:t>DPhil</w:t>
      </w:r>
      <w:proofErr w:type="spellEnd"/>
      <w:r w:rsidRPr="00317380">
        <w:t xml:space="preserve"> in History (University of Oxford, 1986); </w:t>
      </w:r>
      <w:proofErr w:type="spellStart"/>
      <w:r w:rsidRPr="00317380">
        <w:t>Ezer</w:t>
      </w:r>
      <w:proofErr w:type="spellEnd"/>
      <w:r w:rsidRPr="00317380">
        <w:t xml:space="preserve"> Weitzman Professor of National Security, Political Science Department, Tel Aviv University; recent books: War in Human Civilization (Oxford University Press, 2006); Victorious and Vulnerable: Why Democracy Won in the 20th Century and How It Is Still Imperiled (Hoover Institution, </w:t>
      </w:r>
      <w:proofErr w:type="spellStart"/>
      <w:r w:rsidRPr="00317380">
        <w:t>Rowman</w:t>
      </w:r>
      <w:proofErr w:type="spellEnd"/>
      <w:r w:rsidRPr="00317380">
        <w:t xml:space="preserve"> &amp; Littlefield, 2010); Nations: The Long History and Deep Roots of Political Ethnicity and Nationalism (Cambridge University Press, 2013). Is war declining – and why? </w:t>
      </w:r>
      <w:proofErr w:type="spellStart"/>
      <w:r w:rsidRPr="00317380">
        <w:t>Azar</w:t>
      </w:r>
      <w:proofErr w:type="spellEnd"/>
      <w:r w:rsidRPr="00317380">
        <w:t xml:space="preserve"> Gat</w:t>
      </w:r>
      <w:r w:rsidRPr="00317380">
        <w:rPr>
          <w:rFonts w:ascii="Cambria Math" w:hAnsi="Cambria Math" w:cs="Cambria Math"/>
        </w:rPr>
        <w:t>⇑</w:t>
      </w:r>
      <w:r w:rsidRPr="00317380">
        <w:t xml:space="preserve"> Department of Political Science, University of Tel Aviv </w:t>
      </w:r>
      <w:proofErr w:type="gramStart"/>
      <w:r w:rsidRPr="00317380">
        <w:t>azargat@post.tau.ac.il ,</w:t>
      </w:r>
      <w:proofErr w:type="gramEnd"/>
      <w:r w:rsidRPr="00317380">
        <w:t xml:space="preserve"> March 19</w:t>
      </w:r>
      <w:r w:rsidRPr="00317380">
        <w:rPr>
          <w:vertAlign w:val="superscript"/>
        </w:rPr>
        <w:t>th</w:t>
      </w:r>
      <w:r w:rsidRPr="00317380">
        <w:t xml:space="preserve"> 2013)</w:t>
      </w:r>
    </w:p>
    <w:p w:rsidR="001E7D94" w:rsidRPr="00317380" w:rsidRDefault="001E7D94" w:rsidP="001E7D94">
      <w:r w:rsidRPr="00317380">
        <w:t xml:space="preserve"> </w:t>
      </w:r>
    </w:p>
    <w:p w:rsidR="001E7D94" w:rsidRPr="00CC7371" w:rsidRDefault="001E7D94" w:rsidP="001E7D94">
      <w:pPr>
        <w:rPr>
          <w:sz w:val="16"/>
        </w:rPr>
      </w:pPr>
      <w:r w:rsidRPr="00317380">
        <w:rPr>
          <w:highlight w:val="green"/>
          <w:u w:val="single"/>
        </w:rPr>
        <w:t>When</w:t>
      </w:r>
      <w:r w:rsidRPr="00317380">
        <w:rPr>
          <w:u w:val="single"/>
        </w:rPr>
        <w:t xml:space="preserve"> quite </w:t>
      </w:r>
      <w:r w:rsidRPr="00317380">
        <w:rPr>
          <w:b/>
          <w:highlight w:val="green"/>
          <w:u w:val="single"/>
          <w:bdr w:val="single" w:sz="4" w:space="0" w:color="auto"/>
        </w:rPr>
        <w:t>a number of scholars</w:t>
      </w:r>
      <w:r w:rsidRPr="00317380">
        <w:rPr>
          <w:u w:val="single"/>
        </w:rPr>
        <w:t xml:space="preserve"> </w:t>
      </w:r>
      <w:r w:rsidRPr="00317380">
        <w:rPr>
          <w:b/>
          <w:highlight w:val="green"/>
          <w:u w:val="single"/>
          <w:bdr w:val="single" w:sz="4" w:space="0" w:color="auto"/>
        </w:rPr>
        <w:t>simultaneously and independently</w:t>
      </w:r>
      <w:r w:rsidRPr="00317380">
        <w:rPr>
          <w:u w:val="single"/>
        </w:rPr>
        <w:t xml:space="preserve"> of one another </w:t>
      </w:r>
      <w:r w:rsidRPr="00317380">
        <w:rPr>
          <w:highlight w:val="green"/>
          <w:u w:val="single"/>
        </w:rPr>
        <w:t xml:space="preserve">arrive at </w:t>
      </w:r>
      <w:r w:rsidRPr="00317380">
        <w:rPr>
          <w:b/>
          <w:highlight w:val="green"/>
          <w:u w:val="single"/>
        </w:rPr>
        <w:t>very similar conclusions</w:t>
      </w:r>
      <w:r w:rsidRPr="00317380">
        <w:rPr>
          <w:u w:val="single"/>
        </w:rPr>
        <w:t xml:space="preserve"> </w:t>
      </w:r>
      <w:r w:rsidRPr="00317380">
        <w:rPr>
          <w:highlight w:val="green"/>
          <w:u w:val="single"/>
        </w:rPr>
        <w:t xml:space="preserve">on an </w:t>
      </w:r>
      <w:r w:rsidRPr="00317380">
        <w:rPr>
          <w:b/>
          <w:highlight w:val="green"/>
          <w:u w:val="single"/>
          <w:bdr w:val="single" w:sz="4" w:space="0" w:color="auto"/>
        </w:rPr>
        <w:t>issue of cardinal theoretical and practical significance</w:t>
      </w:r>
      <w:r w:rsidRPr="00317380">
        <w:rPr>
          <w:highlight w:val="green"/>
          <w:u w:val="single"/>
        </w:rPr>
        <w:t xml:space="preserve">, their thesis </w:t>
      </w:r>
      <w:r w:rsidRPr="00317380">
        <w:rPr>
          <w:b/>
          <w:highlight w:val="green"/>
          <w:u w:val="single"/>
        </w:rPr>
        <w:t>deserves</w:t>
      </w:r>
      <w:r w:rsidRPr="00317380">
        <w:rPr>
          <w:u w:val="single"/>
        </w:rPr>
        <w:t xml:space="preserve">, and has received, </w:t>
      </w:r>
      <w:r w:rsidRPr="00317380">
        <w:rPr>
          <w:b/>
          <w:highlight w:val="green"/>
          <w:u w:val="single"/>
        </w:rPr>
        <w:t>great attention</w:t>
      </w:r>
      <w:r w:rsidRPr="00317380">
        <w:rPr>
          <w:sz w:val="16"/>
        </w:rPr>
        <w:t xml:space="preserve">. </w:t>
      </w:r>
      <w:r w:rsidRPr="00317380">
        <w:rPr>
          <w:u w:val="single"/>
        </w:rPr>
        <w:t xml:space="preserve">The thesis is that </w:t>
      </w:r>
      <w:r w:rsidRPr="00317380">
        <w:rPr>
          <w:b/>
          <w:highlight w:val="green"/>
          <w:u w:val="single"/>
          <w:bdr w:val="single" w:sz="4" w:space="0" w:color="auto"/>
        </w:rPr>
        <w:t>war and violence</w:t>
      </w:r>
      <w:r w:rsidRPr="00317380">
        <w:rPr>
          <w:highlight w:val="green"/>
          <w:u w:val="single"/>
        </w:rPr>
        <w:t xml:space="preserve"> </w:t>
      </w:r>
      <w:r w:rsidRPr="00317380">
        <w:rPr>
          <w:u w:val="single"/>
        </w:rPr>
        <w:t xml:space="preserve">in general </w:t>
      </w:r>
      <w:r w:rsidRPr="00317380">
        <w:rPr>
          <w:highlight w:val="green"/>
          <w:u w:val="single"/>
        </w:rPr>
        <w:t xml:space="preserve">have </w:t>
      </w:r>
      <w:r w:rsidRPr="00317380">
        <w:rPr>
          <w:u w:val="single"/>
        </w:rPr>
        <w:t xml:space="preserve">progressively </w:t>
      </w:r>
      <w:r w:rsidRPr="00317380">
        <w:rPr>
          <w:b/>
          <w:highlight w:val="green"/>
          <w:u w:val="single"/>
          <w:bdr w:val="single" w:sz="4" w:space="0" w:color="auto"/>
        </w:rPr>
        <w:t>decreased in recent times, during the modern era, and</w:t>
      </w:r>
      <w:r w:rsidRPr="00317380">
        <w:rPr>
          <w:highlight w:val="green"/>
          <w:u w:val="single"/>
        </w:rPr>
        <w:t xml:space="preserve"> </w:t>
      </w:r>
      <w:r w:rsidRPr="00317380">
        <w:rPr>
          <w:u w:val="single"/>
        </w:rPr>
        <w:t xml:space="preserve">even </w:t>
      </w:r>
      <w:r w:rsidRPr="00317380">
        <w:rPr>
          <w:b/>
          <w:highlight w:val="green"/>
          <w:u w:val="single"/>
        </w:rPr>
        <w:t xml:space="preserve">throughout history. </w:t>
      </w:r>
      <w:r w:rsidRPr="00CC7371">
        <w:rPr>
          <w:sz w:val="16"/>
        </w:rPr>
        <w:t xml:space="preserve">Of course, despite their unanimity, all these scholars could still be wrong. Indeed, </w:t>
      </w:r>
      <w:r w:rsidRPr="00CC7371">
        <w:rPr>
          <w:highlight w:val="green"/>
          <w:u w:val="single"/>
        </w:rPr>
        <w:t xml:space="preserve">each </w:t>
      </w:r>
      <w:r w:rsidRPr="00CC7371">
        <w:rPr>
          <w:u w:val="single"/>
        </w:rPr>
        <w:t xml:space="preserve">of them </w:t>
      </w:r>
      <w:r w:rsidRPr="00CC7371">
        <w:rPr>
          <w:highlight w:val="green"/>
          <w:u w:val="single"/>
        </w:rPr>
        <w:t xml:space="preserve">tells a </w:t>
      </w:r>
      <w:r w:rsidRPr="00CC7371">
        <w:rPr>
          <w:u w:val="single"/>
        </w:rPr>
        <w:t xml:space="preserve">similar </w:t>
      </w:r>
      <w:r w:rsidRPr="00CC7371">
        <w:rPr>
          <w:highlight w:val="green"/>
          <w:u w:val="single"/>
        </w:rPr>
        <w:t xml:space="preserve">story of </w:t>
      </w:r>
      <w:r w:rsidRPr="00CC7371">
        <w:rPr>
          <w:u w:val="single"/>
        </w:rPr>
        <w:t xml:space="preserve">people’s </w:t>
      </w:r>
      <w:r w:rsidRPr="00CC7371">
        <w:rPr>
          <w:b/>
          <w:highlight w:val="green"/>
          <w:u w:val="single"/>
        </w:rPr>
        <w:t>disbelief at their findings</w:t>
      </w:r>
      <w:r w:rsidRPr="00CC7371">
        <w:rPr>
          <w:highlight w:val="green"/>
          <w:u w:val="single"/>
        </w:rPr>
        <w:t>,</w:t>
      </w:r>
      <w:r w:rsidRPr="00CC7371">
        <w:rPr>
          <w:sz w:val="16"/>
        </w:rPr>
        <w:t xml:space="preserve"> most notably </w:t>
      </w:r>
      <w:r w:rsidRPr="00CC7371">
        <w:rPr>
          <w:highlight w:val="green"/>
          <w:u w:val="single"/>
        </w:rPr>
        <w:t xml:space="preserve">that </w:t>
      </w:r>
      <w:r w:rsidRPr="00CC7371">
        <w:rPr>
          <w:b/>
          <w:highlight w:val="green"/>
          <w:u w:val="single"/>
          <w:bdr w:val="single" w:sz="4" w:space="0" w:color="auto"/>
        </w:rPr>
        <w:t>we live in the most peaceful period in</w:t>
      </w:r>
      <w:r w:rsidRPr="00CC7371">
        <w:rPr>
          <w:highlight w:val="green"/>
          <w:u w:val="single"/>
        </w:rPr>
        <w:t xml:space="preserve"> </w:t>
      </w:r>
      <w:r w:rsidRPr="00CC7371">
        <w:rPr>
          <w:u w:val="single"/>
        </w:rPr>
        <w:t xml:space="preserve">human </w:t>
      </w:r>
      <w:r w:rsidRPr="00CC7371">
        <w:rPr>
          <w:b/>
          <w:highlight w:val="green"/>
          <w:u w:val="single"/>
          <w:bdr w:val="single" w:sz="4" w:space="0" w:color="auto"/>
        </w:rPr>
        <w:t>history</w:t>
      </w:r>
      <w:r w:rsidRPr="00CC7371">
        <w:rPr>
          <w:sz w:val="16"/>
        </w:rPr>
        <w:t xml:space="preserve">. </w:t>
      </w:r>
      <w:r w:rsidRPr="00CC7371">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C7371">
        <w:rPr>
          <w:sz w:val="16"/>
        </w:rPr>
        <w:t xml:space="preserve"> thesis. However, their unanimity falters over, and they are less clear about, the historical trajectory of and the</w:t>
      </w:r>
      <w:r w:rsidRPr="00317380">
        <w:rPr>
          <w:sz w:val="16"/>
        </w:rPr>
        <w:t xml:space="preserve"> reasons for the decline in violence and war, questions that are as important as the general thesis itself. Previous Section Next Section Hobbes was right, and Rousseau wrong, about the state of nature </w:t>
      </w:r>
      <w:r w:rsidRPr="00CC7371">
        <w:rPr>
          <w:sz w:val="16"/>
        </w:rPr>
        <w:t xml:space="preserve">Steven </w:t>
      </w:r>
      <w:proofErr w:type="spellStart"/>
      <w:r w:rsidRPr="00CC7371">
        <w:rPr>
          <w:sz w:val="16"/>
        </w:rPr>
        <w:t>Pinker’s</w:t>
      </w:r>
      <w:proofErr w:type="spellEnd"/>
      <w:r w:rsidRPr="00CC7371">
        <w:rPr>
          <w:sz w:val="16"/>
        </w:rPr>
        <w:t xml:space="preserve">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w:t>
      </w:r>
      <w:proofErr w:type="spellStart"/>
      <w:r w:rsidRPr="00CC7371">
        <w:rPr>
          <w:sz w:val="16"/>
        </w:rPr>
        <w:t>Keeley</w:t>
      </w:r>
      <w:proofErr w:type="spellEnd"/>
      <w:r w:rsidRPr="00CC7371">
        <w:rPr>
          <w:sz w:val="16"/>
        </w:rPr>
        <w:t xml:space="preserve">,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w:t>
      </w:r>
      <w:r w:rsidRPr="00317380">
        <w:rPr>
          <w:sz w:val="16"/>
        </w:rPr>
        <w:t xml:space="preserve">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w:t>
      </w:r>
      <w:proofErr w:type="spellStart"/>
      <w:r w:rsidRPr="00317380">
        <w:rPr>
          <w:sz w:val="16"/>
        </w:rPr>
        <w:t>Rousseauite</w:t>
      </w:r>
      <w:proofErr w:type="spellEnd"/>
      <w:r w:rsidRPr="00317380">
        <w:rPr>
          <w:sz w:val="16"/>
        </w:rPr>
        <w:t xml:space="preserv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w:t>
      </w:r>
      <w:proofErr w:type="spellStart"/>
      <w:r w:rsidRPr="00317380">
        <w:rPr>
          <w:sz w:val="16"/>
        </w:rPr>
        <w:t>Rousseauite</w:t>
      </w:r>
      <w:proofErr w:type="spellEnd"/>
      <w:r w:rsidRPr="00317380">
        <w:rPr>
          <w:sz w:val="16"/>
        </w:rPr>
        <w:t xml:space="preserv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w:t>
      </w:r>
      <w:proofErr w:type="spellStart"/>
      <w:r w:rsidRPr="00317380">
        <w:rPr>
          <w:sz w:val="16"/>
        </w:rPr>
        <w:t>chs</w:t>
      </w:r>
      <w:proofErr w:type="spellEnd"/>
      <w:r w:rsidRPr="00317380">
        <w:rPr>
          <w:sz w:val="16"/>
        </w:rPr>
        <w:t xml:space="preserve"> 2, 6). We are not dealing here with a piece of exotic curiosity. Ninety-five percent of the history of our species Homo sapiens </w:t>
      </w:r>
      <w:proofErr w:type="spellStart"/>
      <w:r w:rsidRPr="00317380">
        <w:rPr>
          <w:sz w:val="16"/>
        </w:rPr>
        <w:t>sapiens</w:t>
      </w:r>
      <w:proofErr w:type="spellEnd"/>
      <w:r w:rsidRPr="00317380">
        <w:rPr>
          <w:sz w:val="16"/>
        </w:rPr>
        <w:t xml:space="preserve">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w:t>
      </w:r>
      <w:r w:rsidRPr="00317380">
        <w:rPr>
          <w:sz w:val="16"/>
        </w:rPr>
        <w:lastRenderedPageBreak/>
        <w:t xml:space="preserve">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w:t>
      </w:r>
      <w:r w:rsidRPr="00CC7371">
        <w:rPr>
          <w:sz w:val="16"/>
        </w:rPr>
        <w:t>As mentioned earlier and as Pinker well realizes, violent mortality actually dropped steeply with the emergence of the state-Leviathan. Here is where Levy &amp; Thompson make a second mistake. 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w:t>
      </w:r>
      <w:r w:rsidRPr="00317380">
        <w:rPr>
          <w:sz w:val="16"/>
        </w:rPr>
        <w:t xml:space="preserve">s merely indicates the size of the states and their armies, which are obviously larger than tribal groups in absolute terms. Yet </w:t>
      </w:r>
      <w:r w:rsidRPr="00317380">
        <w:rPr>
          <w:b/>
          <w:highlight w:val="green"/>
          <w:u w:val="single"/>
        </w:rPr>
        <w:t>the main question is relative casualties</w:t>
      </w:r>
      <w:r w:rsidRPr="00317380">
        <w:rPr>
          <w:sz w:val="16"/>
        </w:rPr>
        <w:t xml:space="preserve">, </w:t>
      </w:r>
      <w:r w:rsidRPr="00CC7371">
        <w:rPr>
          <w:sz w:val="16"/>
        </w:rPr>
        <w:t>what percentage of the population died violently. And here the fact is that while states and their armies grew by a factor of tens, hundreds, and thousands, giving a spectacular impression of large-scale fighting,</w:t>
      </w:r>
      <w:r w:rsidRPr="00317380">
        <w:rPr>
          <w:u w:val="single"/>
        </w:rPr>
        <w:t xml:space="preserve"> </w:t>
      </w:r>
      <w:r w:rsidRPr="00317380">
        <w:rPr>
          <w:b/>
          <w:highlight w:val="green"/>
          <w:u w:val="single"/>
        </w:rPr>
        <w:t>relative casualties actually decreased</w:t>
      </w:r>
      <w:r w:rsidRPr="00317380">
        <w:rPr>
          <w:u w:val="single"/>
        </w:rPr>
        <w:t xml:space="preserve"> under the state, and not only because of internal peace. </w:t>
      </w:r>
      <w:r w:rsidRPr="00CC7371">
        <w:rPr>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w:t>
      </w:r>
      <w:proofErr w:type="spellStart"/>
      <w:r w:rsidRPr="00CC7371">
        <w:rPr>
          <w:sz w:val="16"/>
        </w:rPr>
        <w:t>Kadesh</w:t>
      </w:r>
      <w:proofErr w:type="spellEnd"/>
      <w:r w:rsidRPr="00CC7371">
        <w:rPr>
          <w:sz w:val="16"/>
        </w:rPr>
        <w:t xml:space="preserve">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w:t>
      </w:r>
      <w:proofErr w:type="spellStart"/>
      <w:r w:rsidRPr="00CC7371">
        <w:rPr>
          <w:sz w:val="16"/>
        </w:rPr>
        <w:t>Muchembled’s</w:t>
      </w:r>
      <w:proofErr w:type="spellEnd"/>
      <w:r w:rsidRPr="00CC7371">
        <w:rPr>
          <w:sz w:val="16"/>
        </w:rPr>
        <w:t xml:space="preserve"> History of Violence (2012). The work of a historian, the book meticulously documents, on the basis of French legal records, a 20-fold decrease in homicide rates between the 13th and 20th centuries. Earlier studies of other parts of Europe, starting with </w:t>
      </w:r>
      <w:proofErr w:type="spellStart"/>
      <w:r w:rsidRPr="00CC7371">
        <w:rPr>
          <w:sz w:val="16"/>
        </w:rPr>
        <w:t>Gurr</w:t>
      </w:r>
      <w:proofErr w:type="spellEnd"/>
      <w:r w:rsidRPr="00CC7371">
        <w:rPr>
          <w:sz w:val="16"/>
        </w:rPr>
        <w:t xml:space="preserve"> (1981), have come up with similar findings. Like Pinker, </w:t>
      </w:r>
      <w:proofErr w:type="spellStart"/>
      <w:r w:rsidRPr="00CC7371">
        <w:rPr>
          <w:sz w:val="16"/>
        </w:rPr>
        <w:t>Muchembled</w:t>
      </w:r>
      <w:proofErr w:type="spellEnd"/>
      <w:r w:rsidRPr="00CC7371">
        <w:rPr>
          <w:sz w:val="16"/>
        </w:rPr>
        <w:t xml:space="preserve"> attributes the steep decline to the state’s growing authority, as its justice system effectively replaced and deterred ‘private justice’, vendetta, and pervasive violence, all of them endemic in unruly societies. Correspondingly, again like Pinker, </w:t>
      </w:r>
      <w:proofErr w:type="spellStart"/>
      <w:r w:rsidRPr="00CC7371">
        <w:rPr>
          <w:sz w:val="16"/>
        </w:rPr>
        <w:t>Muchembled</w:t>
      </w:r>
      <w:proofErr w:type="spellEnd"/>
      <w:r w:rsidRPr="00CC7371">
        <w:rPr>
          <w:sz w:val="16"/>
        </w:rPr>
        <w:t xml:space="preserve">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w:t>
      </w:r>
      <w:proofErr w:type="spellStart"/>
      <w:r w:rsidRPr="00CC7371">
        <w:rPr>
          <w:sz w:val="16"/>
        </w:rPr>
        <w:t>Muchembled</w:t>
      </w:r>
      <w:proofErr w:type="spellEnd"/>
      <w:r w:rsidRPr="00CC7371">
        <w:rPr>
          <w:sz w:val="16"/>
        </w:rPr>
        <w:t xml:space="preserve">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w:t>
      </w:r>
      <w:proofErr w:type="spellStart"/>
      <w:r w:rsidRPr="00CC7371">
        <w:rPr>
          <w:sz w:val="16"/>
        </w:rPr>
        <w:t>Muchembled</w:t>
      </w:r>
      <w:proofErr w:type="spellEnd"/>
      <w:r w:rsidRPr="00CC7371">
        <w:rPr>
          <w:sz w:val="16"/>
        </w:rPr>
        <w:t xml:space="preserve">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w:t>
      </w:r>
      <w:r w:rsidRPr="008977CC">
        <w:rPr>
          <w:sz w:val="16"/>
        </w:rPr>
        <w:t xml:space="preserve">Previous Section Next Section The decline of war and the three `Long Peaces' after 1815 </w:t>
      </w:r>
      <w:proofErr w:type="gramStart"/>
      <w:r w:rsidRPr="008977CC">
        <w:rPr>
          <w:u w:val="single"/>
        </w:rPr>
        <w:t>We</w:t>
      </w:r>
      <w:proofErr w:type="gramEnd"/>
      <w:r w:rsidRPr="008977CC">
        <w:rPr>
          <w:u w:val="single"/>
        </w:rPr>
        <w:t xml:space="preserve"> now move to the decline of war, which is our main concern here. Most people are surprised to learn that the occurrence of war and overall mortality in war sharply decreased after 1815, </w:t>
      </w:r>
      <w:r w:rsidRPr="008977CC">
        <w:rPr>
          <w:sz w:val="16"/>
        </w:rPr>
        <w:t>most notably in the developed world.</w:t>
      </w:r>
      <w:r w:rsidRPr="008977CC">
        <w:rPr>
          <w:u w:val="single"/>
        </w:rPr>
        <w:t xml:space="preserve"> The ‘Long Peace’ among the great powers after 1945 is more recognized and is widely attributed to the nuclear factor, a decisive factor to be sure, which concentrated the minds of all the protagonists wonderfully. The (inter-)democratic peace has been equally recognized. But in actuality, the</w:t>
      </w:r>
      <w:r w:rsidRPr="00317380">
        <w:rPr>
          <w:u w:val="single"/>
        </w:rPr>
        <w:t xml:space="preserve"> </w:t>
      </w:r>
      <w:r w:rsidRPr="00317380">
        <w:rPr>
          <w:b/>
          <w:highlight w:val="green"/>
          <w:u w:val="single"/>
        </w:rPr>
        <w:t xml:space="preserve">decrease in war had been very </w:t>
      </w:r>
      <w:r w:rsidRPr="00317380">
        <w:rPr>
          <w:b/>
          <w:highlight w:val="green"/>
          <w:u w:val="single"/>
        </w:rPr>
        <w:lastRenderedPageBreak/>
        <w:t>marked before the nuclear era</w:t>
      </w:r>
      <w:r w:rsidRPr="00317380">
        <w:rPr>
          <w:u w:val="single"/>
        </w:rPr>
        <w:t xml:space="preserve"> </w:t>
      </w:r>
      <w:r w:rsidRPr="00317380">
        <w:rPr>
          <w:b/>
          <w:highlight w:val="green"/>
          <w:u w:val="single"/>
        </w:rPr>
        <w:t>and encompassed both democracies and non-democracies</w:t>
      </w:r>
      <w:r w:rsidRPr="00317380">
        <w:rPr>
          <w:u w:val="single"/>
        </w:rPr>
        <w:t>. In the century after 1815</w:t>
      </w:r>
      <w:r w:rsidRPr="00317380">
        <w:rPr>
          <w:highlight w:val="green"/>
          <w:u w:val="single"/>
        </w:rPr>
        <w:t xml:space="preserve">, </w:t>
      </w:r>
      <w:r w:rsidRPr="00317380">
        <w:rPr>
          <w:b/>
          <w:highlight w:val="green"/>
          <w:u w:val="single"/>
        </w:rPr>
        <w:t>wars among economically advanced countries declined in their frequency</w:t>
      </w:r>
      <w:r w:rsidRPr="00317380">
        <w:rPr>
          <w:b/>
          <w:u w:val="single"/>
        </w:rPr>
        <w:t xml:space="preserve"> </w:t>
      </w:r>
      <w:r w:rsidRPr="00317380">
        <w:rPr>
          <w:b/>
          <w:highlight w:val="green"/>
          <w:u w:val="single"/>
        </w:rPr>
        <w:t>to</w:t>
      </w:r>
      <w:r w:rsidRPr="00317380">
        <w:rPr>
          <w:u w:val="single"/>
        </w:rPr>
        <w:t xml:space="preserve"> about </w:t>
      </w:r>
      <w:r w:rsidRPr="00317380">
        <w:rPr>
          <w:b/>
          <w:highlight w:val="green"/>
          <w:u w:val="single"/>
        </w:rPr>
        <w:t>one-third of</w:t>
      </w:r>
      <w:r w:rsidRPr="00317380">
        <w:rPr>
          <w:u w:val="single"/>
        </w:rPr>
        <w:t xml:space="preserve"> what they had been in the </w:t>
      </w:r>
      <w:r w:rsidRPr="00317380">
        <w:rPr>
          <w:b/>
          <w:highlight w:val="green"/>
          <w:u w:val="single"/>
        </w:rPr>
        <w:t>previous centuries, an unprecedented change</w:t>
      </w:r>
      <w:r w:rsidRPr="00317380">
        <w:rPr>
          <w:u w:val="single"/>
        </w:rPr>
        <w:t xml:space="preserve">. </w:t>
      </w:r>
      <w:r w:rsidRPr="00CC7371">
        <w:rPr>
          <w:sz w:val="16"/>
        </w:rPr>
        <w:t xml:space="preserve">Indeed, the Long Peace after 1945 was 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w:t>
      </w:r>
      <w:proofErr w:type="gramStart"/>
      <w:r w:rsidRPr="00CC7371">
        <w:rPr>
          <w:sz w:val="16"/>
        </w:rPr>
        <w:t>Previous Section Next Section Is modern war more lethal and destructive than before?</w:t>
      </w:r>
      <w:proofErr w:type="gramEnd"/>
      <w:r w:rsidRPr="00CC7371">
        <w:rPr>
          <w:sz w:val="16"/>
        </w:rPr>
        <w:t xml:space="preserve"> In his earlier works, Levy (1983) was among the first to document the much-reduced frequency of war after 1815. But what brought about this change? Levy &amp; Thompson assume – this is perhaps the most natural hypothesis – </w:t>
      </w:r>
      <w:proofErr w:type="gramStart"/>
      <w:r w:rsidRPr="00CC7371">
        <w:rPr>
          <w:sz w:val="16"/>
        </w:rPr>
        <w:t>that</w:t>
      </w:r>
      <w:proofErr w:type="gramEnd"/>
      <w:r w:rsidRPr="00CC7371">
        <w:rPr>
          <w:sz w:val="16"/>
        </w:rPr>
        <w:t xml:space="preserve">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w:t>
      </w:r>
      <w:proofErr w:type="gramStart"/>
      <w:r w:rsidRPr="00CC7371">
        <w:rPr>
          <w:sz w:val="16"/>
        </w:rPr>
        <w:t>Russian and</w:t>
      </w:r>
      <w:proofErr w:type="gramEnd"/>
      <w:r w:rsidRPr="00CC7371">
        <w:rPr>
          <w:sz w:val="16"/>
        </w:rPr>
        <w:t xml:space="preserve">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t>
      </w:r>
      <w:r w:rsidRPr="008977CC">
        <w:rPr>
          <w:sz w:val="16"/>
        </w:rPr>
        <w:t xml:space="preserve">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w:t>
      </w:r>
      <w:proofErr w:type="spellStart"/>
      <w:r w:rsidRPr="008977CC">
        <w:rPr>
          <w:sz w:val="16"/>
        </w:rPr>
        <w:t>Bonney</w:t>
      </w:r>
      <w:proofErr w:type="spellEnd"/>
      <w:r w:rsidRPr="008977CC">
        <w:rPr>
          <w:sz w:val="16"/>
        </w:rPr>
        <w:t xml:space="preserve">, 1999). Examples are countless, and it will suffice to mention that both 16th- and 17th-century Spain and 18th-century France were economically ruined by war and staggering war debts, which in the French case brought about the Revolution. Furthermore, death by starvation in </w:t>
      </w:r>
      <w:proofErr w:type="spellStart"/>
      <w:r w:rsidRPr="008977CC">
        <w:rPr>
          <w:sz w:val="16"/>
        </w:rPr>
        <w:t>premodern</w:t>
      </w:r>
      <w:proofErr w:type="spellEnd"/>
      <w:r w:rsidRPr="008977CC">
        <w:rPr>
          <w:sz w:val="16"/>
        </w:rPr>
        <w:t xml:space="preserve"> wars was widespread. Previous Section Next Section </w:t>
      </w:r>
      <w:proofErr w:type="gramStart"/>
      <w:r w:rsidRPr="008977CC">
        <w:rPr>
          <w:sz w:val="16"/>
        </w:rPr>
        <w:t>Is</w:t>
      </w:r>
      <w:proofErr w:type="gramEnd"/>
      <w:r w:rsidRPr="008977CC">
        <w:rPr>
          <w:sz w:val="16"/>
        </w:rPr>
        <w:t xml:space="preserve"> it peace that has become more profitable? So if wars have not become more costly and destructive during the past two centuries then </w:t>
      </w:r>
      <w:r w:rsidRPr="008977CC">
        <w:rPr>
          <w:u w:val="single"/>
        </w:rPr>
        <w:t>why have they receded, particularly in the developed world</w:t>
      </w:r>
      <w:r w:rsidRPr="008977CC">
        <w:rPr>
          <w:sz w:val="16"/>
        </w:rPr>
        <w:t>?</w:t>
      </w:r>
      <w:r w:rsidRPr="00317380">
        <w:rPr>
          <w:sz w:val="16"/>
        </w:rPr>
        <w:t xml:space="preserve"> </w:t>
      </w:r>
      <w:r w:rsidRPr="00317380">
        <w:rPr>
          <w:highlight w:val="green"/>
          <w:u w:val="single"/>
        </w:rPr>
        <w:t xml:space="preserve">The answer is the </w:t>
      </w:r>
      <w:r w:rsidRPr="00317380">
        <w:rPr>
          <w:b/>
          <w:highlight w:val="green"/>
          <w:u w:val="single"/>
        </w:rPr>
        <w:t>advent of the industrial–commercial revolution</w:t>
      </w:r>
      <w:r w:rsidRPr="00317380">
        <w:rPr>
          <w:sz w:val="16"/>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been broken. </w:t>
      </w:r>
      <w:r w:rsidRPr="00317380">
        <w:rPr>
          <w:highlight w:val="green"/>
          <w:u w:val="single"/>
        </w:rPr>
        <w:t xml:space="preserve">Wealth no longer constitutes a </w:t>
      </w:r>
      <w:r w:rsidRPr="00317380">
        <w:rPr>
          <w:b/>
          <w:highlight w:val="green"/>
          <w:u w:val="single"/>
        </w:rPr>
        <w:t>fundamentally finite quantity</w:t>
      </w:r>
      <w:r w:rsidRPr="00317380">
        <w:rPr>
          <w:highlight w:val="green"/>
          <w:u w:val="single"/>
        </w:rPr>
        <w:t xml:space="preserve">, and wealth acquisition </w:t>
      </w:r>
      <w:r w:rsidRPr="00317380">
        <w:rPr>
          <w:u w:val="single"/>
        </w:rPr>
        <w:t xml:space="preserve">progressively </w:t>
      </w:r>
      <w:r w:rsidRPr="00317380">
        <w:rPr>
          <w:b/>
          <w:highlight w:val="green"/>
          <w:u w:val="single"/>
        </w:rPr>
        <w:t xml:space="preserve">shifted </w:t>
      </w:r>
      <w:r w:rsidRPr="00317380">
        <w:rPr>
          <w:u w:val="single"/>
        </w:rPr>
        <w:t>away</w:t>
      </w:r>
      <w:r w:rsidRPr="00317380">
        <w:rPr>
          <w:b/>
          <w:u w:val="single"/>
        </w:rPr>
        <w:t xml:space="preserve"> </w:t>
      </w:r>
      <w:r w:rsidRPr="00317380">
        <w:rPr>
          <w:b/>
          <w:highlight w:val="green"/>
          <w:u w:val="single"/>
        </w:rPr>
        <w:t>from a zero-sum game</w:t>
      </w:r>
      <w:r w:rsidRPr="00317380">
        <w:rPr>
          <w:sz w:val="16"/>
        </w:rPr>
        <w:t xml:space="preserve">. </w:t>
      </w:r>
      <w:r w:rsidRPr="00317380">
        <w:rPr>
          <w:u w:val="single"/>
        </w:rPr>
        <w:t>Secondly</w:t>
      </w:r>
      <w:r w:rsidRPr="00317380">
        <w:rPr>
          <w:highlight w:val="green"/>
          <w:u w:val="single"/>
        </w:rPr>
        <w:t xml:space="preserve">, economies are no longer overwhelmingly autarkic, </w:t>
      </w:r>
      <w:r w:rsidRPr="00317380">
        <w:rPr>
          <w:b/>
          <w:highlight w:val="green"/>
          <w:u w:val="single"/>
        </w:rPr>
        <w:t>instead having become increasingly interconnected</w:t>
      </w:r>
      <w:r w:rsidRPr="00317380">
        <w:rPr>
          <w:sz w:val="16"/>
        </w:rPr>
        <w:t xml:space="preserve"> by specialization, scale, and exchange. Consequently, </w:t>
      </w:r>
      <w:r w:rsidRPr="00317380">
        <w:rPr>
          <w:highlight w:val="green"/>
          <w:u w:val="single"/>
        </w:rPr>
        <w:t xml:space="preserve">foreign devastation </w:t>
      </w:r>
      <w:r w:rsidRPr="00317380">
        <w:rPr>
          <w:u w:val="single"/>
        </w:rPr>
        <w:t xml:space="preserve">potentially </w:t>
      </w:r>
      <w:r w:rsidRPr="00317380">
        <w:rPr>
          <w:highlight w:val="green"/>
          <w:u w:val="single"/>
        </w:rPr>
        <w:t xml:space="preserve">depressed the entire system and was </w:t>
      </w:r>
      <w:r w:rsidRPr="00317380">
        <w:rPr>
          <w:u w:val="single"/>
        </w:rPr>
        <w:t xml:space="preserve">thus </w:t>
      </w:r>
      <w:r w:rsidRPr="00317380">
        <w:rPr>
          <w:b/>
          <w:highlight w:val="green"/>
          <w:u w:val="single"/>
        </w:rPr>
        <w:t>detrimental to a state’s own wellbeing</w:t>
      </w:r>
      <w:r w:rsidRPr="00317380">
        <w:rPr>
          <w:sz w:val="16"/>
        </w:rPr>
        <w:t xml:space="preserve">. This reality, already noted by Mill (1848/1961: 582), starkly manifested itself after World War I, as Keynes (1920) had anticipated in his criticism of the reparations imposed on Germany. Thirdly, </w:t>
      </w:r>
      <w:r w:rsidRPr="00317380">
        <w:rPr>
          <w:highlight w:val="green"/>
          <w:u w:val="single"/>
        </w:rPr>
        <w:t xml:space="preserve">greater economic </w:t>
      </w:r>
      <w:r w:rsidRPr="00317380">
        <w:rPr>
          <w:b/>
          <w:highlight w:val="green"/>
          <w:u w:val="single"/>
        </w:rPr>
        <w:t>openness has decreased the likelihood of war by disassociating economic access from the confines of political borders and sovereignty</w:t>
      </w:r>
      <w:r w:rsidRPr="00317380">
        <w:rPr>
          <w:sz w:val="16"/>
        </w:rPr>
        <w:t xml:space="preserve">. </w:t>
      </w:r>
      <w:r w:rsidRPr="00317380">
        <w:rPr>
          <w:highlight w:val="green"/>
          <w:u w:val="single"/>
        </w:rPr>
        <w:t xml:space="preserve">It is no longer necessary to </w:t>
      </w:r>
      <w:r w:rsidRPr="00317380">
        <w:rPr>
          <w:b/>
          <w:highlight w:val="green"/>
          <w:u w:val="single"/>
        </w:rPr>
        <w:t>politically possess a territory in order benefit</w:t>
      </w:r>
      <w:r w:rsidRPr="00317380">
        <w:rPr>
          <w:highlight w:val="green"/>
          <w:u w:val="single"/>
        </w:rPr>
        <w:t xml:space="preserve"> </w:t>
      </w:r>
      <w:r w:rsidRPr="00317380">
        <w:rPr>
          <w:u w:val="single"/>
        </w:rPr>
        <w:t xml:space="preserve">from it. Of the above three factors, the second one – commercial interdependence – has attracted most of the attention in the literature. But the other two factors have been no less significant. Thus, </w:t>
      </w:r>
      <w:r w:rsidRPr="00317380">
        <w:rPr>
          <w:highlight w:val="green"/>
          <w:u w:val="single"/>
        </w:rPr>
        <w:t xml:space="preserve">the greater </w:t>
      </w:r>
      <w:r w:rsidRPr="00317380">
        <w:rPr>
          <w:b/>
          <w:highlight w:val="green"/>
          <w:u w:val="single"/>
        </w:rPr>
        <w:t>the yield of competitive economic cooperation, the more counterproductive and less attractive conflict becomes</w:t>
      </w:r>
      <w:r w:rsidRPr="00317380">
        <w:rPr>
          <w:u w:val="single"/>
        </w:rPr>
        <w:t xml:space="preserve">. </w:t>
      </w:r>
      <w:r w:rsidRPr="00317380">
        <w:rPr>
          <w:highlight w:val="green"/>
          <w:u w:val="single"/>
        </w:rPr>
        <w:t>Rather than war becoming more costly</w:t>
      </w:r>
      <w:r w:rsidRPr="00317380">
        <w:rPr>
          <w:u w:val="single"/>
        </w:rPr>
        <w:t>, as is widely believed</w:t>
      </w:r>
      <w:r w:rsidRPr="00317380">
        <w:rPr>
          <w:highlight w:val="green"/>
          <w:u w:val="single"/>
        </w:rPr>
        <w:t xml:space="preserve">, </w:t>
      </w:r>
      <w:r w:rsidRPr="00317380">
        <w:rPr>
          <w:b/>
          <w:highlight w:val="green"/>
          <w:u w:val="single"/>
        </w:rPr>
        <w:t>it is in fact peace that has been growing more profitable</w:t>
      </w:r>
      <w:r w:rsidRPr="00317380">
        <w:rPr>
          <w:b/>
          <w:u w:val="single"/>
        </w:rPr>
        <w:t xml:space="preserve">. </w:t>
      </w:r>
      <w:r w:rsidRPr="00CC7371">
        <w:rPr>
          <w:sz w:val="16"/>
        </w:rPr>
        <w:t xml:space="preserve">Referring to my argument in this regard, Levy &amp; Thompson (2011: 72–75) excused themselves from deciding on the issue on the grounds of insufficient information regarding the cost of </w:t>
      </w:r>
      <w:proofErr w:type="spellStart"/>
      <w:r w:rsidRPr="00CC7371">
        <w:rPr>
          <w:sz w:val="16"/>
        </w:rPr>
        <w:t>premodern</w:t>
      </w:r>
      <w:proofErr w:type="spellEnd"/>
      <w:r w:rsidRPr="00CC7371">
        <w:rPr>
          <w:sz w:val="16"/>
        </w:rPr>
        <w:t xml:space="preserve"> war. But as already noted</w:t>
      </w:r>
      <w:proofErr w:type="gramStart"/>
      <w:r w:rsidRPr="00CC7371">
        <w:rPr>
          <w:sz w:val="16"/>
        </w:rPr>
        <w:t>,</w:t>
      </w:r>
      <w:proofErr w:type="gramEnd"/>
      <w:r w:rsidRPr="00CC7371">
        <w:rPr>
          <w:sz w:val="16"/>
        </w:rPr>
        <w:t xml:space="preserve"> the information on the subject is quite clear.</w:t>
      </w:r>
    </w:p>
    <w:p w:rsidR="001E7D94" w:rsidRPr="00B415A3" w:rsidRDefault="001E7D94" w:rsidP="001E7D94">
      <w:pPr>
        <w:rPr>
          <w:rStyle w:val="StyleBoldUnderline"/>
        </w:rPr>
      </w:pPr>
    </w:p>
    <w:p w:rsidR="001E7D94" w:rsidRPr="00CC7371" w:rsidRDefault="001E7D94" w:rsidP="001E7D94">
      <w:pPr>
        <w:rPr>
          <w:b/>
        </w:rPr>
      </w:pPr>
      <w:r w:rsidRPr="00CC7371">
        <w:rPr>
          <w:b/>
        </w:rPr>
        <w:t>The status quo is structurally improving</w:t>
      </w:r>
    </w:p>
    <w:p w:rsidR="001E7D94" w:rsidRPr="00CC7371" w:rsidRDefault="001E7D94" w:rsidP="001E7D94">
      <w:pPr>
        <w:rPr>
          <w:rFonts w:eastAsia="Calibri" w:cs="Arial"/>
          <w:sz w:val="16"/>
        </w:rPr>
      </w:pPr>
      <w:proofErr w:type="spellStart"/>
      <w:r w:rsidRPr="00CC7371">
        <w:rPr>
          <w:rFonts w:eastAsia="Calibri" w:cs="Arial"/>
          <w:sz w:val="16"/>
        </w:rPr>
        <w:t>Indur</w:t>
      </w:r>
      <w:proofErr w:type="spellEnd"/>
      <w:r w:rsidRPr="00CC7371">
        <w:rPr>
          <w:rFonts w:eastAsia="Calibri" w:cs="Arial"/>
          <w:sz w:val="16"/>
        </w:rPr>
        <w:t xml:space="preserve"> </w:t>
      </w:r>
      <w:proofErr w:type="spellStart"/>
      <w:r w:rsidRPr="00CC7371">
        <w:rPr>
          <w:rFonts w:eastAsia="Calibri" w:cs="Arial"/>
          <w:b/>
          <w:u w:val="single"/>
        </w:rPr>
        <w:t>Goklany</w:t>
      </w:r>
      <w:proofErr w:type="spellEnd"/>
      <w:r w:rsidRPr="00CC7371">
        <w:rPr>
          <w:rFonts w:eastAsia="Calibri" w:cs="Arial"/>
          <w:b/>
          <w:u w:val="single"/>
        </w:rPr>
        <w:t xml:space="preserve"> 10</w:t>
      </w:r>
      <w:r w:rsidRPr="00CC7371">
        <w:rPr>
          <w:rFonts w:eastAsia="Calibri" w:cs="Arial"/>
          <w:sz w:val="16"/>
        </w:rPr>
        <w:t xml:space="preserve">, policy analyst for the Department of the Interior – </w:t>
      </w:r>
      <w:proofErr w:type="spellStart"/>
      <w:r w:rsidRPr="00CC7371">
        <w:rPr>
          <w:rFonts w:eastAsia="Calibri" w:cs="Arial"/>
          <w:sz w:val="16"/>
        </w:rPr>
        <w:t>phd</w:t>
      </w:r>
      <w:proofErr w:type="spellEnd"/>
      <w:r w:rsidRPr="00CC7371">
        <w:rPr>
          <w:rFonts w:eastAsia="Calibri" w:cs="Arial"/>
          <w:sz w:val="16"/>
        </w:rPr>
        <w:t xml:space="preserve"> from MSU, “Population, Consumption, Carbon Emissions, and Human Well-Being in the Age of Industrialization (Part III — Have Higher US Population, Consumption, and Newer Technologies Reduced Well-Being?)”, April 24, </w:t>
      </w:r>
      <w:hyperlink r:id="rId48" w:anchor="more-9194" w:history="1">
        <w:r w:rsidRPr="00CC7371">
          <w:rPr>
            <w:rFonts w:eastAsia="Calibri" w:cs="Arial"/>
            <w:sz w:val="16"/>
          </w:rPr>
          <w:t>http://www.masterresource.org/2010/04/population-consumption-carbon-emissions-and-human-well-being-in-the-age-of-industrialization-part-iii-have-higher-us-population-consumption-and-newer-technologies-reduced-well-being/#more-9194</w:t>
        </w:r>
      </w:hyperlink>
    </w:p>
    <w:p w:rsidR="001E7D94" w:rsidRPr="00CC7371" w:rsidRDefault="001E7D94" w:rsidP="001E7D94">
      <w:pPr>
        <w:rPr>
          <w:rFonts w:eastAsia="Calibri" w:cs="Arial"/>
          <w:sz w:val="16"/>
        </w:rPr>
      </w:pPr>
    </w:p>
    <w:p w:rsidR="001E7D94" w:rsidRPr="00CC7371" w:rsidRDefault="001E7D94" w:rsidP="001E7D94">
      <w:pPr>
        <w:rPr>
          <w:sz w:val="16"/>
        </w:rPr>
      </w:pPr>
      <w:r w:rsidRPr="00CC7371">
        <w:rPr>
          <w:rFonts w:eastAsia="Calibri" w:cs="Arial"/>
          <w:sz w:val="16"/>
        </w:rPr>
        <w:lastRenderedPageBreak/>
        <w:t xml:space="preserve">In my previous post I showed that, </w:t>
      </w:r>
      <w:r w:rsidRPr="00CC7371">
        <w:rPr>
          <w:rFonts w:eastAsia="Calibri" w:cs="Arial"/>
          <w:bCs/>
          <w:u w:val="single"/>
        </w:rPr>
        <w:t xml:space="preserve">notwithstanding the Neo-Malthusian worldview, </w:t>
      </w:r>
      <w:r w:rsidRPr="00CC7371">
        <w:rPr>
          <w:rFonts w:eastAsia="Calibri" w:cs="Arial"/>
          <w:bCs/>
          <w:highlight w:val="green"/>
          <w:u w:val="single"/>
        </w:rPr>
        <w:t xml:space="preserve">human well-being has </w:t>
      </w:r>
      <w:r w:rsidRPr="00CC7371">
        <w:rPr>
          <w:rFonts w:eastAsia="Calibri" w:cs="Arial"/>
          <w:b/>
          <w:bCs/>
          <w:highlight w:val="green"/>
          <w:u w:val="single"/>
        </w:rPr>
        <w:t>advanced globally</w:t>
      </w:r>
      <w:r w:rsidRPr="00CC7371">
        <w:rPr>
          <w:rFonts w:eastAsia="Calibri" w:cs="Arial"/>
          <w:bCs/>
          <w:highlight w:val="green"/>
          <w:u w:val="single"/>
        </w:rPr>
        <w:t xml:space="preserve"> since the start of industrialization</w:t>
      </w:r>
      <w:r w:rsidRPr="00CC7371">
        <w:rPr>
          <w:rFonts w:eastAsia="Calibri" w:cs="Arial"/>
          <w:sz w:val="16"/>
        </w:rPr>
        <w:t xml:space="preserve"> more than two centuries ago, </w:t>
      </w:r>
      <w:r w:rsidRPr="00CC7371">
        <w:rPr>
          <w:rFonts w:eastAsia="Calibri" w:cs="Arial"/>
          <w:bCs/>
          <w:highlight w:val="green"/>
          <w:u w:val="single"/>
        </w:rPr>
        <w:t>despite</w:t>
      </w:r>
      <w:r w:rsidRPr="00CC7371">
        <w:rPr>
          <w:rFonts w:eastAsia="Calibri" w:cs="Arial"/>
          <w:bCs/>
          <w:u w:val="single"/>
        </w:rPr>
        <w:t xml:space="preserve"> massive increases in </w:t>
      </w:r>
      <w:r w:rsidRPr="00CC7371">
        <w:rPr>
          <w:rFonts w:eastAsia="Calibri" w:cs="Arial"/>
          <w:b/>
          <w:bCs/>
          <w:highlight w:val="green"/>
          <w:u w:val="single"/>
        </w:rPr>
        <w:t>population, consumption, affluence, and carbon dioxide</w:t>
      </w:r>
      <w:r w:rsidRPr="00CC7371">
        <w:rPr>
          <w:rFonts w:eastAsia="Calibri" w:cs="Arial"/>
          <w:bCs/>
          <w:u w:val="single"/>
        </w:rPr>
        <w:t xml:space="preserve"> emissions</w:t>
      </w:r>
      <w:r w:rsidRPr="00CC7371">
        <w:rPr>
          <w:rFonts w:eastAsia="Calibri" w:cs="Arial"/>
          <w:sz w:val="16"/>
        </w:rPr>
        <w:t xml:space="preserve">. In this post, I will focus on long-term trends in the U.S. for these and other indicators. Figure 1 </w:t>
      </w:r>
      <w:proofErr w:type="gramStart"/>
      <w:r w:rsidRPr="00CC7371">
        <w:rPr>
          <w:rFonts w:eastAsia="Calibri" w:cs="Arial"/>
          <w:sz w:val="16"/>
        </w:rPr>
        <w:t>shows</w:t>
      </w:r>
      <w:proofErr w:type="gramEnd"/>
      <w:r w:rsidRPr="00CC7371">
        <w:rPr>
          <w:rFonts w:eastAsia="Calibri" w:cs="Arial"/>
          <w:sz w:val="16"/>
        </w:rPr>
        <w:t xml:space="preserve"> that despite several-fold increases in the use of metals and synthetic organic chemicals, and emissions of CO2 stoked by increasing populations and affluence, </w:t>
      </w:r>
      <w:r w:rsidRPr="00CC7371">
        <w:rPr>
          <w:rFonts w:eastAsia="Calibri" w:cs="Arial"/>
          <w:bCs/>
          <w:highlight w:val="green"/>
          <w:u w:val="single"/>
        </w:rPr>
        <w:t>life expectancy</w:t>
      </w:r>
      <w:r w:rsidRPr="00CC7371">
        <w:rPr>
          <w:rFonts w:eastAsia="Calibri" w:cs="Arial"/>
          <w:bCs/>
          <w:u w:val="single"/>
        </w:rPr>
        <w:t xml:space="preserve">, the single best measure of human well-being, </w:t>
      </w:r>
      <w:r w:rsidRPr="00CC7371">
        <w:rPr>
          <w:rFonts w:eastAsia="Calibri" w:cs="Arial"/>
          <w:bCs/>
          <w:highlight w:val="green"/>
          <w:u w:val="single"/>
        </w:rPr>
        <w:t>increased</w:t>
      </w:r>
      <w:r w:rsidRPr="00CC7371">
        <w:rPr>
          <w:rFonts w:eastAsia="Calibri" w:cs="Arial"/>
          <w:bCs/>
          <w:u w:val="single"/>
        </w:rPr>
        <w:t xml:space="preserve"> </w:t>
      </w:r>
      <w:r w:rsidRPr="00CC7371">
        <w:rPr>
          <w:sz w:val="16"/>
        </w:rPr>
        <w:t xml:space="preserve">from 1900 to 2006 for the US. Figure 1 reiterates this point with respect to materials use. These figures indicate that since 1900, U.S. population has quadrupled, affluence has </w:t>
      </w:r>
      <w:proofErr w:type="spellStart"/>
      <w:r w:rsidRPr="00CC7371">
        <w:rPr>
          <w:sz w:val="16"/>
        </w:rPr>
        <w:t>septupled</w:t>
      </w:r>
      <w:proofErr w:type="spellEnd"/>
      <w:r w:rsidRPr="00CC7371">
        <w:rPr>
          <w:sz w:val="16"/>
        </w:rPr>
        <w:t>, their product (GDP) has increased 30-fold, synthetic organic chemical use has increased 85-fold, metals use 14-fold, material use 25-fold, and CO2 emissions 8-fold. Yet life expectancy advanced from 47 to 78 years. Figure 2 shows that during the same period, 1900–2006, emissions of air pollution, represented by sulfur dioxide, waxed and waned</w:t>
      </w:r>
      <w:r w:rsidRPr="00CC7371">
        <w:rPr>
          <w:rFonts w:eastAsia="Calibri" w:cs="Arial"/>
          <w:bCs/>
          <w:u w:val="single"/>
        </w:rPr>
        <w:t xml:space="preserve">. </w:t>
      </w:r>
      <w:r w:rsidRPr="00CC7371">
        <w:rPr>
          <w:rFonts w:eastAsia="Calibri" w:cs="Arial"/>
          <w:bCs/>
          <w:highlight w:val="green"/>
          <w:u w:val="single"/>
        </w:rPr>
        <w:t>Food and water got safer</w:t>
      </w:r>
      <w:r w:rsidRPr="00CC7371">
        <w:rPr>
          <w:rFonts w:eastAsia="Calibri" w:cs="Arial"/>
          <w:sz w:val="16"/>
        </w:rPr>
        <w:t xml:space="preserve">, as indicated by the virtual elimination of deaths from gastrointestinal (GI) diseases between 1900 and 1970. </w:t>
      </w:r>
      <w:r w:rsidRPr="00CC7371">
        <w:rPr>
          <w:rFonts w:eastAsia="Calibri" w:cs="Arial"/>
          <w:bCs/>
          <w:highlight w:val="green"/>
          <w:u w:val="single"/>
        </w:rPr>
        <w:t>Cropland</w:t>
      </w:r>
      <w:r w:rsidRPr="00CC7371">
        <w:rPr>
          <w:rFonts w:eastAsia="Calibri" w:cs="Arial"/>
          <w:sz w:val="16"/>
        </w:rPr>
        <w:t xml:space="preserve">, a measure of habitat converted to human uses — the single most important pressure on species, ecosystems, and biodiversity — </w:t>
      </w:r>
      <w:r w:rsidRPr="00CC7371">
        <w:rPr>
          <w:rFonts w:eastAsia="Calibri" w:cs="Arial"/>
          <w:bCs/>
          <w:highlight w:val="green"/>
          <w:u w:val="single"/>
        </w:rPr>
        <w:t>was</w:t>
      </w:r>
      <w:r w:rsidRPr="00CC7371">
        <w:rPr>
          <w:rFonts w:eastAsia="Calibri" w:cs="Arial"/>
          <w:sz w:val="16"/>
        </w:rPr>
        <w:t xml:space="preserve"> more or less </w:t>
      </w:r>
      <w:r w:rsidRPr="00CC7371">
        <w:rPr>
          <w:rFonts w:eastAsia="Calibri" w:cs="Arial"/>
          <w:bCs/>
          <w:highlight w:val="green"/>
          <w:u w:val="single"/>
        </w:rPr>
        <w:t>unchanged</w:t>
      </w:r>
      <w:r w:rsidRPr="00CC7371">
        <w:rPr>
          <w:rFonts w:eastAsia="Calibri" w:cs="Arial"/>
          <w:bCs/>
          <w:u w:val="single"/>
        </w:rPr>
        <w:t xml:space="preserve"> from 1910 onward </w:t>
      </w:r>
      <w:r w:rsidRPr="00CC7371">
        <w:rPr>
          <w:rFonts w:eastAsia="Calibri" w:cs="Arial"/>
          <w:bCs/>
          <w:highlight w:val="green"/>
          <w:u w:val="single"/>
        </w:rPr>
        <w:t>despite</w:t>
      </w:r>
      <w:r w:rsidRPr="00CC7371">
        <w:rPr>
          <w:rFonts w:eastAsia="Calibri" w:cs="Arial"/>
          <w:bCs/>
          <w:u w:val="single"/>
        </w:rPr>
        <w:t xml:space="preserve"> the increase in food </w:t>
      </w:r>
      <w:r w:rsidRPr="00CC7371">
        <w:rPr>
          <w:rFonts w:eastAsia="Calibri" w:cs="Arial"/>
          <w:bCs/>
          <w:highlight w:val="green"/>
          <w:u w:val="single"/>
        </w:rPr>
        <w:t>demand</w:t>
      </w:r>
      <w:r w:rsidRPr="00CC7371">
        <w:rPr>
          <w:rFonts w:eastAsia="Calibri" w:cs="Arial"/>
          <w:sz w:val="16"/>
        </w:rPr>
        <w:t xml:space="preserve">. For the most part, life expectancy grew </w:t>
      </w:r>
      <w:r w:rsidRPr="00CC7371">
        <w:rPr>
          <w:sz w:val="16"/>
        </w:rPr>
        <w:t xml:space="preserve">more or less steadily for the U.S., except for a brief plunge at the end of the First World War accentuated by the 1918-20 Spanish flu </w:t>
      </w:r>
      <w:proofErr w:type="gramStart"/>
      <w:r w:rsidRPr="00CC7371">
        <w:rPr>
          <w:sz w:val="16"/>
        </w:rPr>
        <w:t>epidemic</w:t>
      </w:r>
      <w:proofErr w:type="gramEnd"/>
      <w:r w:rsidRPr="00CC7371">
        <w:rPr>
          <w:sz w:val="16"/>
        </w:rPr>
        <w:t>. As in the rest of the world, today’s U.S. population not only lives longer, it is also healthier. The disability rate for seniors declined 28 percent between 1982 and 2004/2005 and, despite quantum improvements in diagnostic tools, major</w:t>
      </w:r>
      <w:r w:rsidRPr="00CC7371">
        <w:rPr>
          <w:rFonts w:eastAsia="Calibri" w:cs="Arial"/>
          <w:bCs/>
          <w:u w:val="single"/>
        </w:rPr>
        <w:t xml:space="preserve"> </w:t>
      </w:r>
      <w:r w:rsidRPr="00CC7371">
        <w:rPr>
          <w:rFonts w:eastAsia="Calibri" w:cs="Arial"/>
          <w:bCs/>
          <w:highlight w:val="green"/>
          <w:u w:val="single"/>
        </w:rPr>
        <w:t>diseases</w:t>
      </w:r>
      <w:r w:rsidRPr="00CC7371">
        <w:rPr>
          <w:rFonts w:eastAsia="Calibri" w:cs="Arial"/>
          <w:sz w:val="16"/>
        </w:rPr>
        <w:t xml:space="preserve"> (e.g., cancer, and heart and respiratory diseases) </w:t>
      </w:r>
      <w:r w:rsidRPr="00CC7371">
        <w:rPr>
          <w:rFonts w:eastAsia="Calibri" w:cs="Arial"/>
          <w:bCs/>
          <w:u w:val="single"/>
        </w:rPr>
        <w:t xml:space="preserve">now </w:t>
      </w:r>
      <w:r w:rsidRPr="00CC7371">
        <w:rPr>
          <w:rFonts w:eastAsia="Calibri" w:cs="Arial"/>
          <w:bCs/>
          <w:highlight w:val="green"/>
          <w:u w:val="single"/>
        </w:rPr>
        <w:t>occur</w:t>
      </w:r>
      <w:r w:rsidRPr="00CC7371">
        <w:rPr>
          <w:rFonts w:eastAsia="Calibri" w:cs="Arial"/>
          <w:bCs/>
          <w:u w:val="single"/>
        </w:rPr>
        <w:t xml:space="preserve"> 8–11 years </w:t>
      </w:r>
      <w:r w:rsidRPr="00CC7371">
        <w:rPr>
          <w:rFonts w:eastAsia="Calibri" w:cs="Arial"/>
          <w:bCs/>
          <w:highlight w:val="green"/>
          <w:u w:val="single"/>
        </w:rPr>
        <w:t>later</w:t>
      </w:r>
      <w:r w:rsidRPr="00CC7371">
        <w:rPr>
          <w:rFonts w:eastAsia="Calibri" w:cs="Arial"/>
          <w:bCs/>
          <w:u w:val="single"/>
        </w:rPr>
        <w:t xml:space="preserve"> than a century ago</w:t>
      </w:r>
      <w:r w:rsidRPr="00CC7371">
        <w:rPr>
          <w:rFonts w:eastAsia="Calibri" w:cs="Arial"/>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C7371">
        <w:rPr>
          <w:rFonts w:eastAsia="Calibri" w:cs="Arial"/>
          <w:bCs/>
          <w:u w:val="single"/>
        </w:rPr>
        <w:t xml:space="preserve">overall </w:t>
      </w:r>
      <w:r w:rsidRPr="00CC7371">
        <w:rPr>
          <w:rFonts w:eastAsia="Calibri" w:cs="Arial"/>
          <w:bCs/>
          <w:highlight w:val="green"/>
          <w:u w:val="single"/>
        </w:rPr>
        <w:t>benefits have</w:t>
      </w:r>
      <w:r w:rsidRPr="00CC7371">
        <w:rPr>
          <w:rFonts w:eastAsia="Calibri" w:cs="Arial"/>
          <w:bCs/>
          <w:u w:val="single"/>
        </w:rPr>
        <w:t xml:space="preserve"> markedly </w:t>
      </w:r>
      <w:r w:rsidRPr="00CC7371">
        <w:rPr>
          <w:rFonts w:eastAsia="Calibri" w:cs="Arial"/>
          <w:bCs/>
          <w:highlight w:val="green"/>
          <w:u w:val="single"/>
        </w:rPr>
        <w:t>outweighed costs</w:t>
      </w:r>
      <w:r w:rsidRPr="00CC7371">
        <w:rPr>
          <w:rFonts w:eastAsia="Calibri" w:cs="Arial"/>
          <w:sz w:val="16"/>
        </w:rPr>
        <w:t xml:space="preserve">. </w:t>
      </w:r>
      <w:r w:rsidRPr="00CC7371">
        <w:rPr>
          <w:rFonts w:eastAsia="Calibri" w:cs="Arial"/>
          <w:bCs/>
          <w:u w:val="single"/>
        </w:rPr>
        <w:t>The reductions in rates of deaths and diseases since at least 1900 in the US, despite increased population, energy, and material and chemical use, belie the Neo-Malthusian worldview</w:t>
      </w:r>
      <w:r w:rsidRPr="00CC7371">
        <w:rPr>
          <w:rFonts w:eastAsia="Calibri" w:cs="Arial"/>
          <w:sz w:val="16"/>
        </w:rPr>
        <w:t xml:space="preserve">. </w:t>
      </w:r>
      <w:r w:rsidRPr="00CC7371">
        <w:rPr>
          <w:rFonts w:eastAsia="Calibri" w:cs="Arial"/>
          <w:bCs/>
          <w:u w:val="single"/>
        </w:rPr>
        <w:t xml:space="preserve">The </w:t>
      </w:r>
      <w:r w:rsidRPr="00CC7371">
        <w:rPr>
          <w:rFonts w:eastAsia="Calibri" w:cs="Arial"/>
          <w:bCs/>
          <w:highlight w:val="green"/>
          <w:u w:val="single"/>
        </w:rPr>
        <w:t>improvements</w:t>
      </w:r>
      <w:r w:rsidRPr="00CC7371">
        <w:rPr>
          <w:rFonts w:eastAsia="Calibri" w:cs="Arial"/>
          <w:bCs/>
          <w:u w:val="single"/>
        </w:rPr>
        <w:t xml:space="preserve"> in the human condition </w:t>
      </w:r>
      <w:r w:rsidRPr="00CC7371">
        <w:rPr>
          <w:rFonts w:eastAsia="Calibri" w:cs="Arial"/>
          <w:bCs/>
          <w:highlight w:val="green"/>
          <w:u w:val="single"/>
        </w:rPr>
        <w:t>can be ascribed to</w:t>
      </w:r>
      <w:r w:rsidRPr="00CC7371">
        <w:rPr>
          <w:rFonts w:eastAsia="Calibri" w:cs="Arial"/>
          <w:bCs/>
          <w:u w:val="single"/>
        </w:rPr>
        <w:t xml:space="preserve"> broad dissemination</w:t>
      </w:r>
      <w:r w:rsidRPr="00CC7371">
        <w:rPr>
          <w:rFonts w:eastAsia="Calibri" w:cs="Arial"/>
          <w:sz w:val="16"/>
        </w:rPr>
        <w:t xml:space="preserve"> (through education, public health systems, trade and commerce) </w:t>
      </w:r>
      <w:r w:rsidRPr="00CC7371">
        <w:rPr>
          <w:rFonts w:eastAsia="Calibri" w:cs="Arial"/>
          <w:bCs/>
          <w:u w:val="single"/>
        </w:rPr>
        <w:t xml:space="preserve">of numerous new and improved </w:t>
      </w:r>
      <w:r w:rsidRPr="00CC7371">
        <w:rPr>
          <w:rFonts w:eastAsia="Calibri" w:cs="Arial"/>
          <w:bCs/>
          <w:highlight w:val="green"/>
          <w:u w:val="single"/>
        </w:rPr>
        <w:t>tech</w:t>
      </w:r>
      <w:r w:rsidRPr="00CC7371">
        <w:rPr>
          <w:rFonts w:eastAsia="Calibri" w:cs="Arial"/>
          <w:bCs/>
          <w:u w:val="single"/>
        </w:rPr>
        <w:t>nologies in agriculture, health and medicine supplemented through various ingenious advances in communications, information technology and other energy powered technologies</w:t>
      </w:r>
      <w:r w:rsidRPr="00CC7371">
        <w:rPr>
          <w:rFonts w:eastAsia="Calibri" w:cs="Arial"/>
          <w:sz w:val="16"/>
        </w:rPr>
        <w:t xml:space="preserve"> (see here for additional details). The continual increase in life expectancy accompanied by the decline in disease during this period (as shown by Figure 2) indicates that the </w:t>
      </w:r>
      <w:r w:rsidRPr="00CC7371">
        <w:rPr>
          <w:rFonts w:eastAsia="Calibri" w:cs="Arial"/>
          <w:bCs/>
          <w:highlight w:val="green"/>
          <w:u w:val="single"/>
        </w:rPr>
        <w:t>new tech</w:t>
      </w:r>
      <w:r w:rsidRPr="00CC7371">
        <w:rPr>
          <w:rFonts w:eastAsia="Calibri" w:cs="Arial"/>
          <w:bCs/>
          <w:u w:val="single"/>
        </w:rPr>
        <w:t xml:space="preserve">nologies </w:t>
      </w:r>
      <w:r w:rsidRPr="00CC7371">
        <w:rPr>
          <w:rFonts w:eastAsia="Calibri" w:cs="Arial"/>
          <w:bCs/>
          <w:highlight w:val="green"/>
          <w:u w:val="single"/>
        </w:rPr>
        <w:t>reduced risks by a greater amount than any</w:t>
      </w:r>
      <w:r w:rsidRPr="00CC7371">
        <w:rPr>
          <w:rFonts w:eastAsia="Calibri" w:cs="Arial"/>
          <w:bCs/>
          <w:u w:val="single"/>
        </w:rPr>
        <w:t xml:space="preserve"> risks that </w:t>
      </w:r>
      <w:r w:rsidRPr="00CC7371">
        <w:rPr>
          <w:rFonts w:eastAsia="Calibri" w:cs="Arial"/>
          <w:bCs/>
          <w:highlight w:val="green"/>
          <w:u w:val="single"/>
        </w:rPr>
        <w:t>they</w:t>
      </w:r>
      <w:r w:rsidRPr="00CC7371">
        <w:rPr>
          <w:rFonts w:eastAsia="Calibri" w:cs="Arial"/>
          <w:bCs/>
          <w:u w:val="single"/>
        </w:rPr>
        <w:t xml:space="preserve"> may have </w:t>
      </w:r>
      <w:r w:rsidRPr="00CC7371">
        <w:rPr>
          <w:rFonts w:eastAsia="Calibri" w:cs="Arial"/>
          <w:bCs/>
          <w:highlight w:val="green"/>
          <w:u w:val="single"/>
        </w:rPr>
        <w:t>created</w:t>
      </w:r>
      <w:r w:rsidRPr="00CC7371">
        <w:rPr>
          <w:rFonts w:eastAsia="Calibri" w:cs="Arial"/>
          <w:bCs/>
          <w:u w:val="single"/>
        </w:rPr>
        <w:t xml:space="preserve"> </w:t>
      </w:r>
      <w:r w:rsidRPr="00CC7371">
        <w:rPr>
          <w:sz w:val="16"/>
        </w:rPr>
        <w:t>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p>
    <w:p w:rsidR="001E7D94" w:rsidRPr="001E7D94" w:rsidRDefault="001E7D94" w:rsidP="001E7D94"/>
    <w:p w:rsidR="005A7818" w:rsidRDefault="005A7818" w:rsidP="005A7818">
      <w:pPr>
        <w:pStyle w:val="Heading3"/>
      </w:pPr>
      <w:r>
        <w:lastRenderedPageBreak/>
        <w:t xml:space="preserve">2AC – Sustainability </w:t>
      </w:r>
    </w:p>
    <w:p w:rsidR="005A7818" w:rsidRPr="00CC7371" w:rsidRDefault="005A7818" w:rsidP="005A7818">
      <w:pPr>
        <w:rPr>
          <w:b/>
        </w:rPr>
      </w:pPr>
      <w:r w:rsidRPr="00CC7371">
        <w:rPr>
          <w:b/>
        </w:rPr>
        <w:t>The system’s sustainable and the alt can’t solve</w:t>
      </w:r>
    </w:p>
    <w:p w:rsidR="005A7818" w:rsidRPr="00CC7371" w:rsidRDefault="005A7818" w:rsidP="005A7818">
      <w:pPr>
        <w:tabs>
          <w:tab w:val="left" w:pos="4725"/>
        </w:tabs>
        <w:rPr>
          <w:rFonts w:eastAsia="Times New Roman" w:cs="Arial"/>
          <w:b/>
          <w:szCs w:val="20"/>
        </w:rPr>
      </w:pPr>
      <w:proofErr w:type="spellStart"/>
      <w:r w:rsidRPr="00CC7371">
        <w:rPr>
          <w:rFonts w:eastAsia="Times New Roman" w:cs="Arial"/>
          <w:b/>
          <w:szCs w:val="20"/>
        </w:rPr>
        <w:t>Kaletsky</w:t>
      </w:r>
      <w:proofErr w:type="spellEnd"/>
      <w:r w:rsidRPr="00CC7371">
        <w:rPr>
          <w:rFonts w:eastAsia="Times New Roman" w:cs="Arial"/>
          <w:b/>
          <w:szCs w:val="20"/>
        </w:rPr>
        <w:t xml:space="preserve"> ’10 </w:t>
      </w:r>
      <w:r>
        <w:rPr>
          <w:rFonts w:eastAsia="Times New Roman" w:cs="Arial"/>
          <w:b/>
          <w:szCs w:val="20"/>
        </w:rPr>
        <w:tab/>
      </w:r>
    </w:p>
    <w:p w:rsidR="005A7818" w:rsidRPr="00CC7371" w:rsidRDefault="005A7818" w:rsidP="005A7818">
      <w:pPr>
        <w:rPr>
          <w:rFonts w:cs="Arial"/>
          <w:sz w:val="16"/>
        </w:rPr>
      </w:pPr>
      <w:r w:rsidRPr="00CC7371">
        <w:rPr>
          <w:rFonts w:cs="Arial"/>
          <w:sz w:val="16"/>
        </w:rPr>
        <w:t>(</w:t>
      </w:r>
      <w:proofErr w:type="spellStart"/>
      <w:r w:rsidRPr="00CC7371">
        <w:rPr>
          <w:rFonts w:cs="Arial"/>
          <w:sz w:val="16"/>
        </w:rPr>
        <w:t>Anatole</w:t>
      </w:r>
      <w:proofErr w:type="spellEnd"/>
      <w:r w:rsidRPr="00CC7371">
        <w:rPr>
          <w:rFonts w:cs="Arial"/>
          <w:sz w:val="16"/>
        </w:rPr>
        <w:t xml:space="preserve">, Masters in Economics from Harvard, </w:t>
      </w:r>
      <w:proofErr w:type="spellStart"/>
      <w:r w:rsidRPr="00CC7371">
        <w:rPr>
          <w:rFonts w:cs="Arial"/>
          <w:sz w:val="16"/>
        </w:rPr>
        <w:t>Honour</w:t>
      </w:r>
      <w:proofErr w:type="spellEnd"/>
      <w:r w:rsidRPr="00CC7371">
        <w:rPr>
          <w:rFonts w:cs="Arial"/>
          <w:sz w:val="16"/>
        </w:rPr>
        <w:t xml:space="preserve">-Degree Graduate at King’s College and </w:t>
      </w:r>
      <w:proofErr w:type="spellStart"/>
      <w:r w:rsidRPr="00CC7371">
        <w:rPr>
          <w:rFonts w:cs="Arial"/>
          <w:sz w:val="16"/>
        </w:rPr>
        <w:t>Cambrdige</w:t>
      </w:r>
      <w:proofErr w:type="spellEnd"/>
      <w:r w:rsidRPr="00CC7371">
        <w:rPr>
          <w:rFonts w:cs="Arial"/>
          <w:sz w:val="16"/>
        </w:rPr>
        <w:t xml:space="preserve">, editor-at-large of The Times of London, founding partner and chief economist of </w:t>
      </w:r>
      <w:proofErr w:type="spellStart"/>
      <w:r w:rsidRPr="00CC7371">
        <w:rPr>
          <w:rFonts w:cs="Arial"/>
          <w:sz w:val="16"/>
        </w:rPr>
        <w:t>GaveKal</w:t>
      </w:r>
      <w:proofErr w:type="spellEnd"/>
      <w:r w:rsidRPr="00CC7371">
        <w:rPr>
          <w:rFonts w:cs="Arial"/>
          <w:sz w:val="16"/>
        </w:rPr>
        <w:t xml:space="preserve"> Capital, He is on the governing board of the New York– based Institute for New Economic Theory (INET), a nonprofit created after the 2007– 2009 crisis to promote and finance academic research in economics outside the orthodoxy of “efficient markets.” From 1976 to 1990, </w:t>
      </w:r>
      <w:proofErr w:type="spellStart"/>
      <w:r w:rsidRPr="00CC7371">
        <w:rPr>
          <w:rFonts w:cs="Arial"/>
          <w:sz w:val="16"/>
        </w:rPr>
        <w:t>Kaletsky</w:t>
      </w:r>
      <w:proofErr w:type="spellEnd"/>
      <w:r w:rsidRPr="00CC7371">
        <w:rPr>
          <w:rFonts w:cs="Arial"/>
          <w:sz w:val="16"/>
        </w:rPr>
        <w:t xml:space="preserve"> was New York bureau chief and Washington correspondent of the Financial Times and a business writer on The Economist, </w:t>
      </w:r>
    </w:p>
    <w:p w:rsidR="005A7818" w:rsidRPr="00CC7371" w:rsidRDefault="005A7818" w:rsidP="005A7818">
      <w:pPr>
        <w:rPr>
          <w:rFonts w:cs="Arial"/>
          <w:sz w:val="16"/>
        </w:rPr>
      </w:pPr>
    </w:p>
    <w:p w:rsidR="005A7818" w:rsidRPr="00CC7371" w:rsidRDefault="005A7818" w:rsidP="005A7818">
      <w:pPr>
        <w:tabs>
          <w:tab w:val="left" w:pos="4770"/>
        </w:tabs>
        <w:rPr>
          <w:rFonts w:cs="Arial"/>
          <w:sz w:val="16"/>
        </w:rPr>
      </w:pPr>
      <w:r w:rsidRPr="00CC7371">
        <w:rPr>
          <w:rFonts w:cs="Arial"/>
          <w:sz w:val="16"/>
        </w:rPr>
        <w:t xml:space="preserve">The world did not end. </w:t>
      </w:r>
      <w:r w:rsidRPr="00CC7371">
        <w:rPr>
          <w:rFonts w:cs="Arial"/>
          <w:highlight w:val="green"/>
          <w:u w:val="single"/>
        </w:rPr>
        <w:t>Despite</w:t>
      </w:r>
      <w:r w:rsidRPr="00CC7371">
        <w:rPr>
          <w:rFonts w:cs="Arial"/>
          <w:u w:val="single"/>
        </w:rPr>
        <w:t xml:space="preserve"> all the </w:t>
      </w:r>
      <w:r w:rsidRPr="00CC7371">
        <w:rPr>
          <w:rFonts w:cs="Arial"/>
          <w:highlight w:val="green"/>
          <w:u w:val="single"/>
        </w:rPr>
        <w:t>forebodings of disaster</w:t>
      </w:r>
      <w:r w:rsidRPr="00CC7371">
        <w:rPr>
          <w:rFonts w:cs="Arial"/>
          <w:u w:val="single"/>
        </w:rPr>
        <w:t xml:space="preserve"> in the</w:t>
      </w:r>
      <w:r w:rsidRPr="00CC7371">
        <w:rPr>
          <w:rFonts w:cs="Arial"/>
          <w:sz w:val="16"/>
        </w:rPr>
        <w:t xml:space="preserve"> 2007– 09 </w:t>
      </w:r>
      <w:r w:rsidRPr="00CC7371">
        <w:rPr>
          <w:rFonts w:cs="Arial"/>
          <w:u w:val="single"/>
        </w:rPr>
        <w:t xml:space="preserve">financial </w:t>
      </w:r>
      <w:proofErr w:type="gramStart"/>
      <w:r w:rsidRPr="00CC7371">
        <w:rPr>
          <w:rFonts w:cs="Arial"/>
          <w:u w:val="single"/>
        </w:rPr>
        <w:t>crisis</w:t>
      </w:r>
      <w:proofErr w:type="gramEnd"/>
      <w:r w:rsidRPr="00CC7371">
        <w:rPr>
          <w:rFonts w:cs="Arial"/>
          <w:u w:val="single"/>
        </w:rPr>
        <w:t>, the first decade of the twenty-first century passed rather uneventfully</w:t>
      </w:r>
      <w:r w:rsidRPr="00CC7371">
        <w:rPr>
          <w:rFonts w:cs="Arial"/>
          <w:sz w:val="16"/>
        </w:rPr>
        <w:t xml:space="preserve"> into the second. </w:t>
      </w:r>
      <w:r w:rsidRPr="00CC7371">
        <w:rPr>
          <w:rFonts w:cs="Arial"/>
          <w:u w:val="single"/>
        </w:rPr>
        <w:t xml:space="preserve">The </w:t>
      </w:r>
      <w:r w:rsidRPr="00CC7371">
        <w:rPr>
          <w:rFonts w:cs="Arial"/>
          <w:highlight w:val="green"/>
          <w:u w:val="single"/>
        </w:rPr>
        <w:t>riots</w:t>
      </w:r>
      <w:r w:rsidRPr="00CC7371">
        <w:rPr>
          <w:rFonts w:cs="Arial"/>
          <w:sz w:val="16"/>
        </w:rPr>
        <w:t xml:space="preserve">, soup kitchens, and bankruptcies </w:t>
      </w:r>
      <w:r w:rsidRPr="00CC7371">
        <w:rPr>
          <w:rFonts w:cs="Arial"/>
          <w:u w:val="single"/>
        </w:rPr>
        <w:t xml:space="preserve">predicted by many of the world’s most respected economists </w:t>
      </w:r>
      <w:r w:rsidRPr="00CC7371">
        <w:rPr>
          <w:rFonts w:cs="Arial"/>
          <w:highlight w:val="green"/>
          <w:u w:val="single"/>
        </w:rPr>
        <w:t>did not materialize</w:t>
      </w:r>
      <w:r w:rsidRPr="00CC7371">
        <w:rPr>
          <w:rFonts w:cs="Arial"/>
          <w:sz w:val="16"/>
        </w:rPr>
        <w:t xml:space="preserve">— and </w:t>
      </w:r>
      <w:r w:rsidRPr="00CC7371">
        <w:rPr>
          <w:rFonts w:cs="Arial"/>
          <w:iCs/>
          <w:highlight w:val="green"/>
          <w:u w:val="single"/>
        </w:rPr>
        <w:t>no one</w:t>
      </w:r>
      <w:r w:rsidRPr="00CC7371">
        <w:rPr>
          <w:rFonts w:cs="Arial"/>
          <w:sz w:val="16"/>
        </w:rPr>
        <w:t xml:space="preserve"> any longer </w:t>
      </w:r>
      <w:r w:rsidRPr="00CC7371">
        <w:rPr>
          <w:rFonts w:cs="Arial"/>
          <w:highlight w:val="green"/>
          <w:u w:val="single"/>
        </w:rPr>
        <w:t>expects the</w:t>
      </w:r>
      <w:r w:rsidRPr="00CC7371">
        <w:rPr>
          <w:rFonts w:cs="Arial"/>
          <w:u w:val="single"/>
        </w:rPr>
        <w:t xml:space="preserve"> global capitalist </w:t>
      </w:r>
      <w:r w:rsidRPr="00CC7371">
        <w:rPr>
          <w:rFonts w:cs="Arial"/>
          <w:highlight w:val="green"/>
          <w:u w:val="single"/>
        </w:rPr>
        <w:t>system to collapse</w:t>
      </w:r>
      <w:r w:rsidRPr="00CC7371">
        <w:rPr>
          <w:rFonts w:cs="Arial"/>
          <w:sz w:val="16"/>
        </w:rPr>
        <w:t xml:space="preserve">, whatever that emotive word might mean. Yet the capitalist system’s survival does not mean that the </w:t>
      </w:r>
      <w:proofErr w:type="spellStart"/>
      <w:r w:rsidRPr="00CC7371">
        <w:rPr>
          <w:rFonts w:cs="Arial"/>
          <w:sz w:val="16"/>
        </w:rPr>
        <w:t>precrisis</w:t>
      </w:r>
      <w:proofErr w:type="spellEnd"/>
      <w:r w:rsidRPr="00CC7371">
        <w:rPr>
          <w:rFonts w:cs="Arial"/>
          <w:sz w:val="16"/>
        </w:rPr>
        <w:t xml:space="preserve">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CC7371">
        <w:rPr>
          <w:rFonts w:cs="Arial"/>
          <w:u w:val="single"/>
        </w:rPr>
        <w:t xml:space="preserve">Although globalization </w:t>
      </w:r>
      <w:r w:rsidRPr="00CC7371">
        <w:rPr>
          <w:rFonts w:cs="Arial"/>
          <w:iCs/>
          <w:u w:val="single"/>
        </w:rPr>
        <w:t>will continue</w:t>
      </w:r>
      <w:r w:rsidRPr="00CC7371">
        <w:rPr>
          <w:rFonts w:cs="Arial"/>
          <w:sz w:val="16"/>
        </w:rPr>
        <w:t xml:space="preserve"> </w:t>
      </w:r>
      <w:r w:rsidRPr="00CC7371">
        <w:rPr>
          <w:rFonts w:cs="Arial"/>
          <w:u w:val="single"/>
        </w:rPr>
        <w:t>and many parts of the world will</w:t>
      </w:r>
      <w:r w:rsidRPr="00CC7371">
        <w:rPr>
          <w:rFonts w:cs="Arial"/>
          <w:sz w:val="16"/>
        </w:rPr>
        <w:t xml:space="preserve"> gradually </w:t>
      </w:r>
      <w:r w:rsidRPr="00CC7371">
        <w:rPr>
          <w:rFonts w:cs="Arial"/>
          <w:u w:val="single"/>
        </w:rPr>
        <w:t>regain their prosperity</w:t>
      </w:r>
      <w:r w:rsidRPr="00CC7371">
        <w:rPr>
          <w:rFonts w:cs="Arial"/>
          <w:sz w:val="16"/>
        </w:rPr>
        <w:t xml:space="preserve"> of the </w:t>
      </w:r>
      <w:proofErr w:type="spellStart"/>
      <w:r w:rsidRPr="00CC7371">
        <w:rPr>
          <w:rFonts w:cs="Arial"/>
          <w:sz w:val="16"/>
        </w:rPr>
        <w:t>precrisis</w:t>
      </w:r>
      <w:proofErr w:type="spellEnd"/>
      <w:r w:rsidRPr="00CC7371">
        <w:rPr>
          <w:rFonts w:cs="Arial"/>
          <w:sz w:val="16"/>
        </w:rPr>
        <w:t xml:space="preserve"> period, </w:t>
      </w:r>
      <w:r w:rsidRPr="00CC7371">
        <w:rPr>
          <w:rFonts w:cs="Arial"/>
          <w:u w:val="single"/>
        </w:rPr>
        <w:t>the</w:t>
      </w:r>
      <w:r w:rsidRPr="00CC7371">
        <w:rPr>
          <w:rFonts w:cs="Arial"/>
          <w:sz w:val="16"/>
        </w:rPr>
        <w:t xml:space="preserve"> traumatic </w:t>
      </w:r>
      <w:r w:rsidRPr="00CC7371">
        <w:rPr>
          <w:rFonts w:cs="Arial"/>
          <w:u w:val="single"/>
        </w:rPr>
        <w:t>effects of 2007– 09</w:t>
      </w:r>
      <w:r w:rsidRPr="00CC7371">
        <w:rPr>
          <w:rFonts w:cs="Arial"/>
          <w:sz w:val="16"/>
        </w:rPr>
        <w:t xml:space="preserve"> </w:t>
      </w:r>
      <w:r w:rsidRPr="00CC7371">
        <w:rPr>
          <w:rFonts w:cs="Arial"/>
          <w:u w:val="single"/>
        </w:rPr>
        <w:t>will not be quickly forgotten</w:t>
      </w:r>
      <w:r w:rsidRPr="00CC7371">
        <w:rPr>
          <w:rFonts w:cs="Arial"/>
          <w:sz w:val="16"/>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CC7371">
        <w:rPr>
          <w:rFonts w:cs="Arial"/>
          <w:iCs/>
          <w:u w:val="single"/>
        </w:rPr>
        <w:t>global capitalism will be replaced by nothing other than global capitalism.</w:t>
      </w:r>
      <w:r w:rsidRPr="00CC7371">
        <w:rPr>
          <w:rFonts w:cs="Arial"/>
          <w:sz w:val="16"/>
        </w:rPr>
        <w:t xml:space="preserve"> The </w:t>
      </w:r>
      <w:r w:rsidRPr="00CC7371">
        <w:rPr>
          <w:rFonts w:cs="Arial"/>
          <w:highlight w:val="green"/>
          <w:u w:val="single"/>
        </w:rPr>
        <w:t>traumatic events</w:t>
      </w:r>
      <w:r w:rsidRPr="00CC7371">
        <w:rPr>
          <w:rFonts w:cs="Arial"/>
          <w:sz w:val="16"/>
        </w:rPr>
        <w:t xml:space="preserve"> of 2007– 09 </w:t>
      </w:r>
      <w:r w:rsidRPr="00CC7371">
        <w:rPr>
          <w:rFonts w:cs="Arial"/>
          <w:highlight w:val="green"/>
          <w:u w:val="single"/>
        </w:rPr>
        <w:t>will neither destroy nor diminish the</w:t>
      </w:r>
      <w:r w:rsidRPr="00CC7371">
        <w:rPr>
          <w:rFonts w:cs="Arial"/>
          <w:sz w:val="16"/>
        </w:rPr>
        <w:t xml:space="preserve"> </w:t>
      </w:r>
      <w:r w:rsidRPr="00CC7371">
        <w:rPr>
          <w:rFonts w:cs="Arial"/>
          <w:iCs/>
          <w:u w:val="single"/>
        </w:rPr>
        <w:t xml:space="preserve">fundamental human </w:t>
      </w:r>
      <w:r w:rsidRPr="00CC7371">
        <w:rPr>
          <w:rFonts w:cs="Arial"/>
          <w:iCs/>
          <w:highlight w:val="green"/>
          <w:u w:val="single"/>
        </w:rPr>
        <w:t>urges</w:t>
      </w:r>
      <w:r w:rsidRPr="00CC7371">
        <w:rPr>
          <w:rFonts w:cs="Arial"/>
          <w:b/>
          <w:highlight w:val="green"/>
          <w:u w:val="single"/>
        </w:rPr>
        <w:t xml:space="preserve"> </w:t>
      </w:r>
      <w:r w:rsidRPr="00CC7371">
        <w:rPr>
          <w:rFonts w:cs="Arial"/>
          <w:highlight w:val="green"/>
          <w:u w:val="single"/>
        </w:rPr>
        <w:t>that have</w:t>
      </w:r>
      <w:r w:rsidRPr="00CC7371">
        <w:rPr>
          <w:rFonts w:cs="Arial"/>
          <w:u w:val="single"/>
        </w:rPr>
        <w:t xml:space="preserve"> always </w:t>
      </w:r>
      <w:r w:rsidRPr="00CC7371">
        <w:rPr>
          <w:rFonts w:cs="Arial"/>
          <w:highlight w:val="green"/>
          <w:u w:val="single"/>
        </w:rPr>
        <w:t>powered the</w:t>
      </w:r>
      <w:r w:rsidRPr="00CC7371">
        <w:rPr>
          <w:rFonts w:cs="Arial"/>
          <w:u w:val="single"/>
        </w:rPr>
        <w:t xml:space="preserve"> capitalist </w:t>
      </w:r>
      <w:r w:rsidRPr="00CC7371">
        <w:rPr>
          <w:rFonts w:cs="Arial"/>
          <w:highlight w:val="green"/>
          <w:u w:val="single"/>
        </w:rPr>
        <w:t>system</w:t>
      </w:r>
      <w:r w:rsidRPr="00CC7371">
        <w:rPr>
          <w:rFonts w:cs="Arial"/>
          <w:sz w:val="16"/>
        </w:rPr>
        <w:t xml:space="preserve">— ambition, initiative, individualism, the competitive spirit. </w:t>
      </w:r>
      <w:r w:rsidRPr="00CC7371">
        <w:rPr>
          <w:rFonts w:cs="Arial"/>
          <w:u w:val="single"/>
        </w:rPr>
        <w:t xml:space="preserve">These natural </w:t>
      </w:r>
      <w:r w:rsidRPr="00CC7371">
        <w:rPr>
          <w:rFonts w:cs="Arial"/>
          <w:highlight w:val="green"/>
          <w:u w:val="single"/>
        </w:rPr>
        <w:t>human qualities will</w:t>
      </w:r>
      <w:r w:rsidRPr="00CC7371">
        <w:rPr>
          <w:rFonts w:cs="Arial"/>
          <w:u w:val="single"/>
        </w:rPr>
        <w:t xml:space="preserve"> instead be redirected and reenergized to </w:t>
      </w:r>
      <w:r w:rsidRPr="00CC7371">
        <w:rPr>
          <w:rFonts w:cs="Arial"/>
          <w:highlight w:val="green"/>
          <w:u w:val="single"/>
        </w:rPr>
        <w:t xml:space="preserve">create a </w:t>
      </w:r>
      <w:r w:rsidRPr="00CC7371">
        <w:rPr>
          <w:rFonts w:cs="Arial"/>
          <w:iCs/>
          <w:highlight w:val="green"/>
          <w:u w:val="single"/>
        </w:rPr>
        <w:t>new version of capitalism</w:t>
      </w:r>
      <w:r w:rsidRPr="00CC7371">
        <w:rPr>
          <w:rFonts w:cs="Arial"/>
          <w:b/>
          <w:highlight w:val="green"/>
          <w:u w:val="single"/>
        </w:rPr>
        <w:t xml:space="preserve"> </w:t>
      </w:r>
      <w:r w:rsidRPr="00CC7371">
        <w:rPr>
          <w:rFonts w:cs="Arial"/>
          <w:iCs/>
          <w:highlight w:val="green"/>
          <w:u w:val="single"/>
        </w:rPr>
        <w:t>that will</w:t>
      </w:r>
      <w:r w:rsidRPr="00CC7371">
        <w:rPr>
          <w:rFonts w:cs="Arial"/>
          <w:iCs/>
          <w:u w:val="single"/>
        </w:rPr>
        <w:t xml:space="preserve"> ultimately </w:t>
      </w:r>
      <w:r w:rsidRPr="00CC7371">
        <w:rPr>
          <w:rFonts w:cs="Arial"/>
          <w:iCs/>
          <w:highlight w:val="green"/>
          <w:u w:val="single"/>
        </w:rPr>
        <w:t>be even more successful and productive</w:t>
      </w:r>
      <w:r w:rsidRPr="00CC7371">
        <w:rPr>
          <w:rFonts w:cs="Arial"/>
          <w:iCs/>
          <w:u w:val="single"/>
        </w:rPr>
        <w:t xml:space="preserve"> than the system it replaced</w:t>
      </w:r>
      <w:r w:rsidRPr="00CC7371">
        <w:rPr>
          <w:rFonts w:cs="Arial"/>
          <w:sz w:val="16"/>
        </w:rPr>
        <w:t xml:space="preserve">. To explain this process of renewal, and identify some of the most important features of the reinvigorated capitalist system, is the ambition of this book. </w:t>
      </w:r>
      <w:r w:rsidRPr="00CC7371">
        <w:rPr>
          <w:rFonts w:cs="Arial"/>
          <w:u w:val="single"/>
        </w:rPr>
        <w:t>This transformation will take many years</w:t>
      </w:r>
      <w:r w:rsidRPr="00CC7371">
        <w:rPr>
          <w:rFonts w:cs="Arial"/>
          <w:sz w:val="16"/>
        </w:rPr>
        <w:t xml:space="preserve"> to complete, </w:t>
      </w:r>
      <w:r w:rsidRPr="00CC7371">
        <w:rPr>
          <w:rFonts w:cs="Arial"/>
          <w:u w:val="single"/>
        </w:rPr>
        <w:t>but some of its consequences can already be discerned.</w:t>
      </w:r>
      <w:r w:rsidRPr="00CC7371">
        <w:rPr>
          <w:rFonts w:cs="Arial"/>
          <w:sz w:val="16"/>
        </w:rPr>
        <w:t xml:space="preserve"> With the benefit of even a year’s hindsight, it is clear that these consequences will be different from the nihilistic predictions from both ends of the political spectrum at the height of the crisis. On the Left, </w:t>
      </w:r>
      <w:proofErr w:type="spellStart"/>
      <w:r w:rsidRPr="00CC7371">
        <w:rPr>
          <w:rFonts w:cs="Arial"/>
          <w:highlight w:val="green"/>
          <w:u w:val="single"/>
        </w:rPr>
        <w:t>anticapitalist</w:t>
      </w:r>
      <w:proofErr w:type="spellEnd"/>
      <w:r w:rsidRPr="00CC7371">
        <w:rPr>
          <w:rFonts w:cs="Arial"/>
          <w:highlight w:val="green"/>
          <w:u w:val="single"/>
        </w:rPr>
        <w:t xml:space="preserve"> ideologues seemed</w:t>
      </w:r>
      <w:r w:rsidRPr="00CC7371">
        <w:rPr>
          <w:rFonts w:cs="Arial"/>
          <w:u w:val="single"/>
        </w:rPr>
        <w:t xml:space="preserve"> honestly </w:t>
      </w:r>
      <w:r w:rsidRPr="00CC7371">
        <w:rPr>
          <w:rFonts w:cs="Arial"/>
          <w:highlight w:val="green"/>
          <w:u w:val="single"/>
        </w:rPr>
        <w:t>to believe</w:t>
      </w:r>
      <w:r w:rsidRPr="00CC7371">
        <w:rPr>
          <w:rFonts w:cs="Arial"/>
          <w:u w:val="single"/>
        </w:rPr>
        <w:t xml:space="preserve"> that a few weeks of </w:t>
      </w:r>
      <w:r w:rsidRPr="00CC7371">
        <w:rPr>
          <w:rFonts w:cs="Arial"/>
          <w:highlight w:val="green"/>
          <w:u w:val="single"/>
        </w:rPr>
        <w:t>financial chaos could</w:t>
      </w:r>
      <w:r w:rsidRPr="00CC7371">
        <w:rPr>
          <w:rFonts w:cs="Arial"/>
          <w:u w:val="single"/>
        </w:rPr>
        <w:t xml:space="preserve"> bring about the </w:t>
      </w:r>
      <w:r w:rsidRPr="00CC7371">
        <w:rPr>
          <w:rFonts w:cs="Arial"/>
          <w:highlight w:val="green"/>
          <w:u w:val="single"/>
        </w:rPr>
        <w:t>disintegrat</w:t>
      </w:r>
      <w:r w:rsidRPr="00CC7371">
        <w:rPr>
          <w:rFonts w:cs="Arial"/>
          <w:u w:val="single"/>
        </w:rPr>
        <w:t xml:space="preserve">ion of </w:t>
      </w:r>
      <w:r w:rsidRPr="00CC7371">
        <w:rPr>
          <w:rFonts w:cs="Arial"/>
          <w:highlight w:val="green"/>
          <w:u w:val="single"/>
        </w:rPr>
        <w:t>a</w:t>
      </w:r>
      <w:r w:rsidRPr="00CC7371">
        <w:rPr>
          <w:rFonts w:cs="Arial"/>
          <w:u w:val="single"/>
        </w:rPr>
        <w:t xml:space="preserve"> politico-economic </w:t>
      </w:r>
      <w:r w:rsidRPr="00CC7371">
        <w:rPr>
          <w:rFonts w:cs="Arial"/>
          <w:highlight w:val="green"/>
          <w:u w:val="single"/>
        </w:rPr>
        <w:t xml:space="preserve">system that had survived </w:t>
      </w:r>
      <w:r w:rsidRPr="00CC7371">
        <w:rPr>
          <w:rFonts w:cs="Arial"/>
          <w:iCs/>
          <w:highlight w:val="green"/>
          <w:u w:val="single"/>
        </w:rPr>
        <w:t>two hundred years of revolutions</w:t>
      </w:r>
      <w:r w:rsidRPr="00CC7371">
        <w:rPr>
          <w:rFonts w:cs="Arial"/>
          <w:sz w:val="16"/>
        </w:rPr>
        <w:t xml:space="preserve">, depressions, and world wars.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CC7371">
        <w:rPr>
          <w:rFonts w:cs="Arial"/>
          <w:u w:val="single"/>
        </w:rPr>
        <w:t>A balanced reassessment of the crisis must challenge both left-wing hysteria and right-wing hubris</w:t>
      </w:r>
      <w:r w:rsidRPr="00CC7371">
        <w:rPr>
          <w:rFonts w:cs="Arial"/>
          <w:sz w:val="16"/>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CC7371">
        <w:rPr>
          <w:rFonts w:cs="Arial"/>
          <w:u w:val="single"/>
        </w:rPr>
        <w:t>capitalism has never been a static system</w:t>
      </w:r>
      <w:r w:rsidRPr="00CC7371">
        <w:rPr>
          <w:rFonts w:cs="Arial"/>
          <w:sz w:val="16"/>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CC7371">
        <w:rPr>
          <w:rFonts w:cs="Arial"/>
          <w:u w:val="single"/>
        </w:rPr>
        <w:t>capitalism is an adaptive social system that mutates and evolves in response to a changing environment.</w:t>
      </w:r>
      <w:r w:rsidRPr="00CC7371">
        <w:rPr>
          <w:rFonts w:cs="Arial"/>
          <w:sz w:val="16"/>
        </w:rPr>
        <w:t xml:space="preserve"> </w:t>
      </w:r>
      <w:r w:rsidRPr="00CC7371">
        <w:rPr>
          <w:rFonts w:cs="Arial"/>
          <w:iCs/>
          <w:highlight w:val="green"/>
          <w:u w:val="single"/>
        </w:rPr>
        <w:t>When capitalism is seriously threatened</w:t>
      </w:r>
      <w:r w:rsidRPr="00CC7371">
        <w:rPr>
          <w:rFonts w:cs="Arial"/>
          <w:iCs/>
          <w:u w:val="single"/>
        </w:rPr>
        <w:t xml:space="preserve"> by a systemic crisis, </w:t>
      </w:r>
      <w:r w:rsidRPr="00CC7371">
        <w:rPr>
          <w:rFonts w:cs="Arial"/>
          <w:iCs/>
          <w:highlight w:val="green"/>
          <w:u w:val="single"/>
        </w:rPr>
        <w:t xml:space="preserve">a new version emerges that is better suited to the </w:t>
      </w:r>
      <w:r w:rsidRPr="00CC7371">
        <w:rPr>
          <w:rFonts w:cs="Arial"/>
          <w:iCs/>
          <w:u w:val="single"/>
        </w:rPr>
        <w:t>changing</w:t>
      </w:r>
      <w:r w:rsidRPr="00CC7371">
        <w:rPr>
          <w:rFonts w:cs="Arial"/>
          <w:iCs/>
          <w:highlight w:val="green"/>
          <w:u w:val="single"/>
        </w:rPr>
        <w:t xml:space="preserve"> environment</w:t>
      </w:r>
      <w:r w:rsidRPr="00CC7371">
        <w:rPr>
          <w:rFonts w:cs="Arial"/>
          <w:iCs/>
          <w:u w:val="single"/>
        </w:rPr>
        <w:t xml:space="preserve"> and replaces the previously dominant form.</w:t>
      </w:r>
      <w:r w:rsidRPr="00CC7371">
        <w:rPr>
          <w:rFonts w:cs="Arial"/>
          <w:sz w:val="16"/>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w:t>
      </w:r>
      <w:proofErr w:type="gramStart"/>
      <w:r w:rsidRPr="00CC7371">
        <w:rPr>
          <w:rFonts w:cs="Arial"/>
          <w:sz w:val="16"/>
        </w:rPr>
        <w:t>Hence the title of this book.</w:t>
      </w:r>
      <w:proofErr w:type="gramEnd"/>
    </w:p>
    <w:p w:rsidR="005A7818" w:rsidRDefault="005A7818" w:rsidP="005A7818">
      <w:pPr>
        <w:pStyle w:val="Heading3"/>
      </w:pPr>
      <w:r>
        <w:lastRenderedPageBreak/>
        <w:t xml:space="preserve">2AC – Alt Fails </w:t>
      </w:r>
    </w:p>
    <w:p w:rsidR="005A7818" w:rsidRPr="00CC7371" w:rsidRDefault="005A7818" w:rsidP="005A7818">
      <w:pPr>
        <w:rPr>
          <w:b/>
        </w:rPr>
      </w:pPr>
      <w:r w:rsidRPr="00CC7371">
        <w:rPr>
          <w:b/>
        </w:rPr>
        <w:t>The alt fails, causes transition conflicts, and flips their impacts</w:t>
      </w:r>
    </w:p>
    <w:p w:rsidR="005A7818" w:rsidRPr="00CC7371" w:rsidRDefault="005A7818" w:rsidP="005A7818">
      <w:pPr>
        <w:rPr>
          <w:sz w:val="16"/>
        </w:rPr>
      </w:pPr>
      <w:proofErr w:type="spellStart"/>
      <w:r w:rsidRPr="00CC7371">
        <w:rPr>
          <w:b/>
        </w:rPr>
        <w:t>Aligica</w:t>
      </w:r>
      <w:proofErr w:type="spellEnd"/>
      <w:r w:rsidRPr="00CC7371">
        <w:rPr>
          <w:b/>
        </w:rPr>
        <w:t xml:space="preserve"> </w:t>
      </w:r>
      <w:proofErr w:type="gramStart"/>
      <w:r w:rsidRPr="00CC7371">
        <w:rPr>
          <w:b/>
        </w:rPr>
        <w:t xml:space="preserve">‘3 </w:t>
      </w:r>
      <w:r w:rsidRPr="00CC7371">
        <w:rPr>
          <w:sz w:val="16"/>
        </w:rPr>
        <w:t xml:space="preserve"> (</w:t>
      </w:r>
      <w:proofErr w:type="gramEnd"/>
      <w:r w:rsidRPr="00CC7371">
        <w:rPr>
          <w:sz w:val="16"/>
        </w:rPr>
        <w:t xml:space="preserve">fellow at the </w:t>
      </w:r>
      <w:proofErr w:type="spellStart"/>
      <w:r w:rsidRPr="00CC7371">
        <w:rPr>
          <w:sz w:val="16"/>
        </w:rPr>
        <w:t>Mercatus</w:t>
      </w:r>
      <w:proofErr w:type="spellEnd"/>
      <w:r w:rsidRPr="00CC7371">
        <w:rPr>
          <w:sz w:val="16"/>
        </w:rPr>
        <w:t xml:space="preserve"> Center, George Mason University, and Adjunct Fellow at the Hudson Institute</w:t>
      </w:r>
      <w:r w:rsidRPr="00CC7371">
        <w:rPr>
          <w:b/>
        </w:rPr>
        <w:t xml:space="preserve"> </w:t>
      </w:r>
      <w:r w:rsidRPr="00CC7371">
        <w:rPr>
          <w:sz w:val="16"/>
        </w:rPr>
        <w:t xml:space="preserve">(Paul, 4/21. “The Great Transition and the Social Limits to Growth: Herman Kahn on Social Change and Global Economic Development”, April 21, </w:t>
      </w:r>
      <w:r w:rsidRPr="00CC7371">
        <w:rPr>
          <w:sz w:val="16"/>
          <w:szCs w:val="20"/>
        </w:rPr>
        <w:t>http://www.hudson.org/index.cfm?fuseaction=publication_details&amp;id=2827</w:t>
      </w:r>
      <w:r w:rsidRPr="00CC7371">
        <w:rPr>
          <w:sz w:val="16"/>
        </w:rPr>
        <w:t>)</w:t>
      </w:r>
    </w:p>
    <w:p w:rsidR="005A7818" w:rsidRPr="00CC7371" w:rsidRDefault="005A7818" w:rsidP="005A7818">
      <w:pPr>
        <w:tabs>
          <w:tab w:val="left" w:pos="6135"/>
        </w:tabs>
        <w:rPr>
          <w:b/>
        </w:rPr>
      </w:pPr>
      <w:r>
        <w:rPr>
          <w:b/>
        </w:rPr>
        <w:tab/>
      </w:r>
    </w:p>
    <w:p w:rsidR="005A7818" w:rsidRPr="00CC7371" w:rsidRDefault="005A7818" w:rsidP="005A7818">
      <w:pPr>
        <w:rPr>
          <w:sz w:val="16"/>
          <w:szCs w:val="20"/>
        </w:rPr>
      </w:pPr>
      <w:r w:rsidRPr="00CC7371">
        <w:rPr>
          <w:sz w:val="16"/>
          <w:szCs w:val="20"/>
        </w:rPr>
        <w:t xml:space="preserve">Stopping things would mean if not to engage in an experiment to change the human nature, at least in an equally difficult experiment in altering powerful cultural forces: "We firmly believe that </w:t>
      </w:r>
      <w:r w:rsidRPr="00CC7371">
        <w:rPr>
          <w:szCs w:val="20"/>
          <w:u w:val="single"/>
        </w:rPr>
        <w:t>despite the arguments put forward by people who would like to 'stop the earth and get off,' it is simply impractical to do so. Propensity to change</w:t>
      </w:r>
      <w:r w:rsidRPr="00CC7371">
        <w:rPr>
          <w:sz w:val="16"/>
          <w:szCs w:val="20"/>
        </w:rPr>
        <w:t xml:space="preserve"> may not be inherent in human nature, but </w:t>
      </w:r>
      <w:r w:rsidRPr="00CC7371">
        <w:rPr>
          <w:szCs w:val="20"/>
          <w:u w:val="single"/>
        </w:rPr>
        <w:t>it is firmly embedded in most contemporary cultures. People</w:t>
      </w:r>
      <w:r w:rsidRPr="00CC7371">
        <w:rPr>
          <w:sz w:val="16"/>
          <w:szCs w:val="20"/>
        </w:rPr>
        <w:t xml:space="preserve"> have </w:t>
      </w:r>
      <w:r w:rsidRPr="00CC7371">
        <w:rPr>
          <w:szCs w:val="20"/>
          <w:u w:val="single"/>
        </w:rPr>
        <w:t>almost everywhere</w:t>
      </w:r>
      <w:r w:rsidRPr="00CC7371">
        <w:rPr>
          <w:sz w:val="16"/>
          <w:szCs w:val="20"/>
        </w:rPr>
        <w:t xml:space="preserve"> become curious, future oriented, and dissatisfied with their conditions. They </w:t>
      </w:r>
      <w:r w:rsidRPr="00CC7371">
        <w:rPr>
          <w:szCs w:val="20"/>
          <w:u w:val="single"/>
        </w:rPr>
        <w:t>want more material goods and covet higher status and greater control of nature</w:t>
      </w:r>
      <w:r w:rsidRPr="00CC7371">
        <w:rPr>
          <w:sz w:val="16"/>
          <w:szCs w:val="20"/>
        </w:rPr>
        <w:t xml:space="preserve">. </w:t>
      </w:r>
      <w:proofErr w:type="gramStart"/>
      <w:r w:rsidRPr="00CC7371">
        <w:rPr>
          <w:sz w:val="16"/>
          <w:szCs w:val="20"/>
        </w:rPr>
        <w:t>Despite much propaganda to the contrary, they believe in progress and future" (Kahn, 1976, 164).</w:t>
      </w:r>
      <w:proofErr w:type="gramEnd"/>
      <w:r w:rsidRPr="00CC7371">
        <w:rPr>
          <w:sz w:val="16"/>
          <w:szCs w:val="20"/>
        </w:rPr>
        <w:t xml:space="preserve"> As regarding the critics of growth that stressed the issue of the gap between rich and poor countries and the issue of redistribution, Kahn noted that </w:t>
      </w:r>
      <w:r w:rsidRPr="00CC7371">
        <w:rPr>
          <w:szCs w:val="20"/>
          <w:u w:val="single"/>
        </w:rPr>
        <w:t xml:space="preserve">what most </w:t>
      </w:r>
      <w:r w:rsidRPr="00CC7371">
        <w:rPr>
          <w:szCs w:val="20"/>
          <w:highlight w:val="green"/>
          <w:u w:val="single"/>
        </w:rPr>
        <w:t>people everywhere</w:t>
      </w:r>
      <w:r w:rsidRPr="00CC7371">
        <w:rPr>
          <w:szCs w:val="20"/>
          <w:u w:val="single"/>
        </w:rPr>
        <w:t xml:space="preserve"> </w:t>
      </w:r>
      <w:r w:rsidRPr="00CC7371">
        <w:rPr>
          <w:szCs w:val="20"/>
          <w:highlight w:val="green"/>
          <w:u w:val="single"/>
        </w:rPr>
        <w:t>want</w:t>
      </w:r>
      <w:r w:rsidRPr="00CC7371">
        <w:rPr>
          <w:szCs w:val="20"/>
          <w:u w:val="single"/>
        </w:rPr>
        <w:t xml:space="preserve"> was </w:t>
      </w:r>
      <w:r w:rsidRPr="00CC7371">
        <w:rPr>
          <w:szCs w:val="20"/>
          <w:highlight w:val="green"/>
          <w:u w:val="single"/>
        </w:rPr>
        <w:t>visible,</w:t>
      </w:r>
      <w:r w:rsidRPr="00CC7371">
        <w:rPr>
          <w:szCs w:val="20"/>
          <w:u w:val="single"/>
        </w:rPr>
        <w:t xml:space="preserve"> rapid </w:t>
      </w:r>
      <w:r w:rsidRPr="00CC7371">
        <w:rPr>
          <w:szCs w:val="20"/>
          <w:highlight w:val="green"/>
          <w:u w:val="single"/>
        </w:rPr>
        <w:t xml:space="preserve">improvement in </w:t>
      </w:r>
      <w:r w:rsidRPr="00CC7371">
        <w:rPr>
          <w:szCs w:val="20"/>
          <w:u w:val="single"/>
        </w:rPr>
        <w:t xml:space="preserve">their economic status and </w:t>
      </w:r>
      <w:r w:rsidRPr="00CC7371">
        <w:rPr>
          <w:b/>
          <w:szCs w:val="20"/>
          <w:highlight w:val="green"/>
          <w:u w:val="single"/>
        </w:rPr>
        <w:t>living standards</w:t>
      </w:r>
      <w:r w:rsidRPr="00CC7371">
        <w:rPr>
          <w:szCs w:val="20"/>
          <w:highlight w:val="green"/>
          <w:u w:val="single"/>
        </w:rPr>
        <w:t>,</w:t>
      </w:r>
      <w:r w:rsidRPr="00CC7371">
        <w:rPr>
          <w:szCs w:val="20"/>
          <w:u w:val="single"/>
        </w:rPr>
        <w:t xml:space="preserve"> and not a closing of the gap</w:t>
      </w:r>
      <w:r w:rsidRPr="00CC7371">
        <w:rPr>
          <w:sz w:val="16"/>
          <w:szCs w:val="20"/>
        </w:rPr>
        <w:t xml:space="preserve"> (Kahn, 1976, 165). </w:t>
      </w:r>
      <w:r w:rsidRPr="00CC7371">
        <w:rPr>
          <w:szCs w:val="20"/>
          <w:u w:val="single"/>
        </w:rPr>
        <w:t xml:space="preserve">The people from poor countries have as a basic goal the transition from poor to middle class. The other implications of social change are secondary for them.  </w:t>
      </w:r>
      <w:r w:rsidRPr="00CC7371">
        <w:rPr>
          <w:sz w:val="16"/>
          <w:szCs w:val="20"/>
        </w:rPr>
        <w:t xml:space="preserve">Thus a crucial factor to be taken into account is that </w:t>
      </w:r>
      <w:r w:rsidRPr="00CC7371">
        <w:rPr>
          <w:szCs w:val="20"/>
          <w:u w:val="single"/>
        </w:rPr>
        <w:t xml:space="preserve">while the zero-growth advocates and their followers may be satisfied to stop at the present point, most others are not. </w:t>
      </w:r>
      <w:r w:rsidRPr="00CC7371">
        <w:rPr>
          <w:b/>
          <w:szCs w:val="20"/>
          <w:highlight w:val="green"/>
          <w:u w:val="single"/>
        </w:rPr>
        <w:t>Any</w:t>
      </w:r>
      <w:r w:rsidRPr="00CC7371">
        <w:rPr>
          <w:szCs w:val="20"/>
          <w:highlight w:val="green"/>
          <w:u w:val="single"/>
        </w:rPr>
        <w:t xml:space="preserve"> </w:t>
      </w:r>
      <w:r w:rsidRPr="00CC7371">
        <w:rPr>
          <w:szCs w:val="20"/>
          <w:u w:val="single"/>
        </w:rPr>
        <w:t xml:space="preserve">serious </w:t>
      </w:r>
      <w:r w:rsidRPr="00CC7371">
        <w:rPr>
          <w:szCs w:val="20"/>
          <w:highlight w:val="green"/>
          <w:u w:val="single"/>
        </w:rPr>
        <w:t xml:space="preserve">attempt to frustrate these expectations </w:t>
      </w:r>
      <w:r w:rsidRPr="00CC7371">
        <w:rPr>
          <w:szCs w:val="20"/>
          <w:u w:val="single"/>
        </w:rPr>
        <w:t xml:space="preserve">or desires of that majority </w:t>
      </w:r>
      <w:r w:rsidRPr="00CC7371">
        <w:rPr>
          <w:b/>
          <w:szCs w:val="20"/>
          <w:highlight w:val="green"/>
          <w:u w:val="single"/>
        </w:rPr>
        <w:t>is likely to fail and</w:t>
      </w:r>
      <w:r w:rsidRPr="00CC7371">
        <w:rPr>
          <w:b/>
          <w:szCs w:val="20"/>
          <w:u w:val="single"/>
        </w:rPr>
        <w:t xml:space="preserve">/or </w:t>
      </w:r>
      <w:r w:rsidRPr="00CC7371">
        <w:rPr>
          <w:b/>
          <w:szCs w:val="20"/>
          <w:highlight w:val="green"/>
          <w:u w:val="single"/>
        </w:rPr>
        <w:t xml:space="preserve">create disastrous </w:t>
      </w:r>
      <w:r w:rsidRPr="00CC7371">
        <w:rPr>
          <w:b/>
          <w:szCs w:val="20"/>
          <w:u w:val="single"/>
        </w:rPr>
        <w:t xml:space="preserve">counter </w:t>
      </w:r>
      <w:r w:rsidRPr="00CC7371">
        <w:rPr>
          <w:b/>
          <w:szCs w:val="20"/>
          <w:highlight w:val="green"/>
          <w:u w:val="single"/>
        </w:rPr>
        <w:t>reactions</w:t>
      </w:r>
      <w:r w:rsidRPr="00CC7371">
        <w:rPr>
          <w:b/>
          <w:szCs w:val="20"/>
          <w:u w:val="single"/>
        </w:rPr>
        <w:t>.</w:t>
      </w:r>
      <w:r w:rsidRPr="00CC7371">
        <w:rPr>
          <w:sz w:val="16"/>
          <w:szCs w:val="20"/>
        </w:rPr>
        <w:t xml:space="preserve"> Kahn was convinced that </w:t>
      </w:r>
      <w:r w:rsidRPr="00CC7371">
        <w:rPr>
          <w:szCs w:val="20"/>
          <w:u w:val="single"/>
        </w:rPr>
        <w:t>"any concerted attempt to stop or even slow 'progress' appreciably (</w:t>
      </w:r>
      <w:r w:rsidRPr="00CC7371">
        <w:rPr>
          <w:sz w:val="16"/>
          <w:szCs w:val="20"/>
        </w:rPr>
        <w:t xml:space="preserve">that is, to be satisfied with the moment) </w:t>
      </w:r>
      <w:r w:rsidRPr="00CC7371">
        <w:rPr>
          <w:szCs w:val="20"/>
          <w:u w:val="single"/>
        </w:rPr>
        <w:t>is catastrophe-prone</w:t>
      </w:r>
      <w:r w:rsidRPr="00CC7371">
        <w:rPr>
          <w:sz w:val="16"/>
          <w:szCs w:val="20"/>
        </w:rPr>
        <w:t xml:space="preserve">". </w:t>
      </w:r>
      <w:r w:rsidRPr="00CC7371">
        <w:rPr>
          <w:szCs w:val="20"/>
          <w:u w:val="single"/>
        </w:rPr>
        <w:t xml:space="preserve">At the minimum, </w:t>
      </w:r>
      <w:r w:rsidRPr="00CC7371">
        <w:rPr>
          <w:szCs w:val="20"/>
          <w:highlight w:val="green"/>
          <w:u w:val="single"/>
        </w:rPr>
        <w:t xml:space="preserve">"it would </w:t>
      </w:r>
      <w:r w:rsidRPr="00CC7371">
        <w:rPr>
          <w:szCs w:val="20"/>
          <w:u w:val="single"/>
        </w:rPr>
        <w:t>probably</w:t>
      </w:r>
      <w:r w:rsidRPr="00CC7371">
        <w:rPr>
          <w:szCs w:val="20"/>
          <w:highlight w:val="green"/>
          <w:u w:val="single"/>
        </w:rPr>
        <w:t xml:space="preserve"> </w:t>
      </w:r>
      <w:r w:rsidRPr="00CC7371">
        <w:rPr>
          <w:b/>
          <w:szCs w:val="20"/>
          <w:highlight w:val="green"/>
          <w:u w:val="single"/>
        </w:rPr>
        <w:t>require the creation of extraordinarily repressive governments</w:t>
      </w:r>
      <w:r w:rsidRPr="00CC7371">
        <w:rPr>
          <w:szCs w:val="20"/>
          <w:u w:val="single"/>
        </w:rPr>
        <w:t xml:space="preserve"> or movements-and probably a repressive international system</w:t>
      </w:r>
      <w:r w:rsidRPr="00CC7371">
        <w:rPr>
          <w:sz w:val="16"/>
          <w:szCs w:val="20"/>
        </w:rPr>
        <w:t xml:space="preserve">" (Kahn, 1976, 165; 1979, 140-153).  The pressures of </w:t>
      </w:r>
      <w:r w:rsidRPr="00CC7371">
        <w:rPr>
          <w:u w:val="single"/>
        </w:rPr>
        <w:t xml:space="preserve">overpopulation, national security challenges and poverty as well as the revolution of rising expectations could be solved only in a continuing growth environment. </w:t>
      </w:r>
      <w:proofErr w:type="gramStart"/>
      <w:r w:rsidRPr="00CC7371">
        <w:rPr>
          <w:u w:val="single"/>
        </w:rPr>
        <w:t>Kahn  rejected</w:t>
      </w:r>
      <w:proofErr w:type="gramEnd"/>
      <w:r w:rsidRPr="00CC7371">
        <w:rPr>
          <w:u w:val="single"/>
        </w:rPr>
        <w:t xml:space="preserve"> the idea that continuous</w:t>
      </w:r>
      <w:r w:rsidRPr="00CC7371">
        <w:rPr>
          <w:sz w:val="16"/>
          <w:szCs w:val="20"/>
        </w:rPr>
        <w:t xml:space="preserve"> growth would generate political repression and absolute poverty. On the contrary, </w:t>
      </w:r>
      <w:r w:rsidRPr="00CC7371">
        <w:rPr>
          <w:szCs w:val="20"/>
          <w:u w:val="single"/>
        </w:rPr>
        <w:t xml:space="preserve">it is </w:t>
      </w:r>
      <w:r w:rsidRPr="00CC7371">
        <w:rPr>
          <w:szCs w:val="20"/>
          <w:highlight w:val="green"/>
          <w:u w:val="single"/>
        </w:rPr>
        <w:t>the limits-to-growth position</w:t>
      </w:r>
      <w:r w:rsidRPr="00CC7371">
        <w:rPr>
          <w:szCs w:val="20"/>
          <w:u w:val="single"/>
        </w:rPr>
        <w:t xml:space="preserve"> "which </w:t>
      </w:r>
      <w:r w:rsidRPr="00CC7371">
        <w:rPr>
          <w:b/>
          <w:szCs w:val="20"/>
          <w:highlight w:val="green"/>
          <w:u w:val="single"/>
        </w:rPr>
        <w:t>creates low morale</w:t>
      </w:r>
      <w:r w:rsidRPr="00CC7371">
        <w:rPr>
          <w:b/>
          <w:szCs w:val="20"/>
          <w:u w:val="single"/>
        </w:rPr>
        <w:t xml:space="preserve">, destroys assurance, </w:t>
      </w:r>
      <w:r w:rsidRPr="00CC7371">
        <w:rPr>
          <w:b/>
          <w:szCs w:val="20"/>
          <w:highlight w:val="green"/>
          <w:u w:val="single"/>
        </w:rPr>
        <w:t>undermines</w:t>
      </w:r>
      <w:r w:rsidRPr="00CC7371">
        <w:rPr>
          <w:b/>
          <w:szCs w:val="20"/>
          <w:u w:val="single"/>
        </w:rPr>
        <w:t xml:space="preserve"> the </w:t>
      </w:r>
      <w:r w:rsidRPr="00CC7371">
        <w:rPr>
          <w:b/>
          <w:szCs w:val="20"/>
          <w:highlight w:val="green"/>
          <w:u w:val="single"/>
        </w:rPr>
        <w:t>legitimacy of governments</w:t>
      </w:r>
      <w:r w:rsidRPr="00CC7371">
        <w:rPr>
          <w:b/>
          <w:szCs w:val="20"/>
          <w:u w:val="single"/>
        </w:rPr>
        <w:t xml:space="preserve"> everywhere, </w:t>
      </w:r>
      <w:r w:rsidRPr="00CC7371">
        <w:rPr>
          <w:b/>
          <w:szCs w:val="20"/>
          <w:highlight w:val="green"/>
          <w:u w:val="single"/>
        </w:rPr>
        <w:t>erodes</w:t>
      </w:r>
      <w:r w:rsidRPr="00CC7371">
        <w:rPr>
          <w:b/>
          <w:szCs w:val="20"/>
          <w:u w:val="single"/>
        </w:rPr>
        <w:t xml:space="preserve"> personal and group </w:t>
      </w:r>
      <w:r w:rsidRPr="00CC7371">
        <w:rPr>
          <w:b/>
          <w:szCs w:val="20"/>
          <w:highlight w:val="green"/>
          <w:u w:val="single"/>
        </w:rPr>
        <w:t>commitment</w:t>
      </w:r>
      <w:r w:rsidRPr="00CC7371">
        <w:rPr>
          <w:b/>
          <w:szCs w:val="20"/>
          <w:u w:val="single"/>
        </w:rPr>
        <w:t xml:space="preserve"> </w:t>
      </w:r>
      <w:r w:rsidRPr="00CC7371">
        <w:rPr>
          <w:b/>
          <w:szCs w:val="20"/>
          <w:highlight w:val="green"/>
          <w:u w:val="single"/>
        </w:rPr>
        <w:t>to constructive activities</w:t>
      </w:r>
      <w:r w:rsidRPr="00CC7371">
        <w:rPr>
          <w:b/>
          <w:szCs w:val="20"/>
          <w:u w:val="single"/>
        </w:rPr>
        <w:t xml:space="preserve"> </w:t>
      </w:r>
      <w:r w:rsidRPr="00CC7371">
        <w:rPr>
          <w:b/>
          <w:szCs w:val="20"/>
          <w:highlight w:val="green"/>
          <w:u w:val="single"/>
        </w:rPr>
        <w:t xml:space="preserve">and encourages </w:t>
      </w:r>
      <w:proofErr w:type="spellStart"/>
      <w:r w:rsidRPr="00CC7371">
        <w:rPr>
          <w:b/>
          <w:szCs w:val="20"/>
          <w:highlight w:val="green"/>
          <w:u w:val="single"/>
        </w:rPr>
        <w:t>obstructiveness</w:t>
      </w:r>
      <w:proofErr w:type="spellEnd"/>
      <w:r w:rsidRPr="00CC7371">
        <w:rPr>
          <w:b/>
          <w:szCs w:val="20"/>
          <w:u w:val="single"/>
        </w:rPr>
        <w:t xml:space="preserve"> </w:t>
      </w:r>
      <w:r w:rsidRPr="00CC7371">
        <w:rPr>
          <w:szCs w:val="20"/>
          <w:u w:val="single"/>
        </w:rPr>
        <w:t>to reasonable policies and hopes".</w:t>
      </w:r>
      <w:r w:rsidRPr="00CC7371">
        <w:rPr>
          <w:sz w:val="16"/>
          <w:szCs w:val="20"/>
        </w:rPr>
        <w:t xml:space="preserve"> Hence </w:t>
      </w:r>
      <w:r w:rsidRPr="00CC7371">
        <w:rPr>
          <w:szCs w:val="20"/>
          <w:u w:val="single"/>
        </w:rPr>
        <w:t xml:space="preserve">this position "increases enormously the costs of creating the resources needed for expansion, makes more likely misleading debate and </w:t>
      </w:r>
      <w:proofErr w:type="spellStart"/>
      <w:r w:rsidRPr="00CC7371">
        <w:rPr>
          <w:szCs w:val="20"/>
          <w:u w:val="single"/>
        </w:rPr>
        <w:t>misformulation</w:t>
      </w:r>
      <w:proofErr w:type="spellEnd"/>
      <w:r w:rsidRPr="00CC7371">
        <w:rPr>
          <w:szCs w:val="20"/>
          <w:u w:val="single"/>
        </w:rPr>
        <w:t xml:space="preserve"> of the issues, and make less likely constructive and creative lives</w:t>
      </w:r>
      <w:r w:rsidRPr="00CC7371">
        <w:rPr>
          <w:sz w:val="16"/>
          <w:szCs w:val="20"/>
        </w:rPr>
        <w:t xml:space="preserve">". </w:t>
      </w:r>
      <w:proofErr w:type="gramStart"/>
      <w:r w:rsidRPr="00CC7371">
        <w:rPr>
          <w:sz w:val="16"/>
          <w:szCs w:val="20"/>
        </w:rPr>
        <w:t>Ultimately "</w:t>
      </w:r>
      <w:r w:rsidRPr="00CC7371">
        <w:rPr>
          <w:b/>
          <w:szCs w:val="20"/>
          <w:highlight w:val="green"/>
          <w:u w:val="single"/>
        </w:rPr>
        <w:t>it is precisely this</w:t>
      </w:r>
      <w:r w:rsidRPr="00CC7371">
        <w:rPr>
          <w:b/>
          <w:szCs w:val="20"/>
          <w:u w:val="single"/>
        </w:rPr>
        <w:t xml:space="preserve"> </w:t>
      </w:r>
      <w:r w:rsidRPr="00CC7371">
        <w:rPr>
          <w:szCs w:val="20"/>
          <w:u w:val="single"/>
        </w:rPr>
        <w:t xml:space="preserve">position the one that increases the potential for the kinds of disasters </w:t>
      </w:r>
      <w:r w:rsidRPr="00CC7371">
        <w:rPr>
          <w:b/>
          <w:szCs w:val="20"/>
          <w:highlight w:val="green"/>
          <w:u w:val="single"/>
        </w:rPr>
        <w:t>which</w:t>
      </w:r>
      <w:r w:rsidRPr="00CC7371">
        <w:rPr>
          <w:szCs w:val="20"/>
          <w:u w:val="single"/>
        </w:rPr>
        <w:t xml:space="preserve"> most at its</w:t>
      </w:r>
      <w:r w:rsidRPr="00CC7371">
        <w:rPr>
          <w:b/>
          <w:szCs w:val="20"/>
          <w:u w:val="single"/>
        </w:rPr>
        <w:t xml:space="preserve"> </w:t>
      </w:r>
      <w:r w:rsidRPr="00CC7371">
        <w:rPr>
          <w:b/>
          <w:szCs w:val="20"/>
          <w:highlight w:val="green"/>
          <w:u w:val="single"/>
        </w:rPr>
        <w:t>advocates are trying to avoid</w:t>
      </w:r>
      <w:r w:rsidRPr="00CC7371">
        <w:rPr>
          <w:sz w:val="16"/>
          <w:szCs w:val="20"/>
        </w:rPr>
        <w:t>" (Kahn, 1976, 210; 1984).</w:t>
      </w:r>
      <w:proofErr w:type="gramEnd"/>
    </w:p>
    <w:p w:rsidR="005A7818" w:rsidRDefault="005A7818" w:rsidP="005A7818">
      <w:pPr>
        <w:pStyle w:val="Heading3"/>
      </w:pPr>
      <w:r>
        <w:lastRenderedPageBreak/>
        <w:t xml:space="preserve">2AC – Maximizing </w:t>
      </w:r>
      <w:r w:rsidR="00DB7130">
        <w:t>Life</w:t>
      </w:r>
    </w:p>
    <w:p w:rsidR="005A7818" w:rsidRPr="00CC7371" w:rsidRDefault="005A7818" w:rsidP="005A7818">
      <w:pPr>
        <w:rPr>
          <w:b/>
        </w:rPr>
      </w:pPr>
      <w:r w:rsidRPr="00CC7371">
        <w:rPr>
          <w:b/>
        </w:rPr>
        <w:t xml:space="preserve">Maximizing life is </w:t>
      </w:r>
      <w:proofErr w:type="gramStart"/>
      <w:r w:rsidRPr="00CC7371">
        <w:rPr>
          <w:b/>
        </w:rPr>
        <w:t>key</w:t>
      </w:r>
      <w:proofErr w:type="gramEnd"/>
      <w:r w:rsidRPr="00CC7371">
        <w:rPr>
          <w:b/>
        </w:rPr>
        <w:t>- all lives have value</w:t>
      </w:r>
    </w:p>
    <w:p w:rsidR="005A7818" w:rsidRPr="00CC7371" w:rsidRDefault="005A7818" w:rsidP="005A7818">
      <w:pPr>
        <w:rPr>
          <w:sz w:val="16"/>
        </w:rPr>
      </w:pPr>
      <w:r w:rsidRPr="00CC7371">
        <w:rPr>
          <w:b/>
        </w:rPr>
        <w:t>Schwartz ‘2 (</w:t>
      </w:r>
      <w:r w:rsidRPr="00CC7371">
        <w:rPr>
          <w:sz w:val="16"/>
        </w:rPr>
        <w:t xml:space="preserve">L Schwartz, medical ethicist, 2002, Medical ethics: a case based approach, </w:t>
      </w:r>
      <w:hyperlink r:id="rId49" w:history="1">
        <w:r w:rsidRPr="00CC7371">
          <w:rPr>
            <w:sz w:val="16"/>
          </w:rPr>
          <w:t>www.fleshandbones.com/readingroom/pdf/399.pdf</w:t>
        </w:r>
      </w:hyperlink>
    </w:p>
    <w:p w:rsidR="005A7818" w:rsidRPr="00CC7371" w:rsidRDefault="005A7818" w:rsidP="005A7818">
      <w:pPr>
        <w:jc w:val="both"/>
        <w:rPr>
          <w:sz w:val="16"/>
        </w:rPr>
      </w:pPr>
    </w:p>
    <w:p w:rsidR="005A7818" w:rsidRPr="00CC7371" w:rsidRDefault="005A7818" w:rsidP="005A7818">
      <w:pPr>
        <w:rPr>
          <w:sz w:val="16"/>
          <w:szCs w:val="20"/>
        </w:rPr>
      </w:pPr>
      <w:r w:rsidRPr="00CC7371">
        <w:rPr>
          <w:sz w:val="16"/>
          <w:szCs w:val="20"/>
        </w:rPr>
        <w:t xml:space="preserve">Supporters of the sanctity of life ethic dismiss considerations about quality and quantity because, they assert: • </w:t>
      </w:r>
      <w:r w:rsidRPr="00317380">
        <w:rPr>
          <w:szCs w:val="20"/>
          <w:u w:val="single"/>
        </w:rPr>
        <w:t xml:space="preserve">all </w:t>
      </w:r>
      <w:r w:rsidRPr="00317380">
        <w:rPr>
          <w:b/>
          <w:szCs w:val="20"/>
          <w:highlight w:val="green"/>
          <w:u w:val="single"/>
          <w:bdr w:val="single" w:sz="4" w:space="0" w:color="auto"/>
        </w:rPr>
        <w:t xml:space="preserve">life is worth living under any condition because </w:t>
      </w:r>
      <w:proofErr w:type="gramStart"/>
      <w:r w:rsidRPr="00317380">
        <w:rPr>
          <w:b/>
          <w:szCs w:val="20"/>
          <w:highlight w:val="green"/>
          <w:u w:val="single"/>
          <w:bdr w:val="single" w:sz="4" w:space="0" w:color="auto"/>
        </w:rPr>
        <w:t>of  the</w:t>
      </w:r>
      <w:proofErr w:type="gramEnd"/>
      <w:r w:rsidRPr="00317380">
        <w:rPr>
          <w:b/>
          <w:szCs w:val="20"/>
          <w:highlight w:val="green"/>
          <w:u w:val="single"/>
          <w:bdr w:val="single" w:sz="4" w:space="0" w:color="auto"/>
        </w:rPr>
        <w:t xml:space="preserve"> inherent value</w:t>
      </w:r>
      <w:r w:rsidRPr="00317380">
        <w:rPr>
          <w:szCs w:val="20"/>
          <w:highlight w:val="green"/>
          <w:u w:val="single"/>
        </w:rPr>
        <w:t xml:space="preserve"> </w:t>
      </w:r>
      <w:r w:rsidRPr="00317380">
        <w:rPr>
          <w:szCs w:val="20"/>
          <w:u w:val="single"/>
        </w:rPr>
        <w:t xml:space="preserve">of life. </w:t>
      </w:r>
      <w:r w:rsidRPr="00CC7371">
        <w:rPr>
          <w:sz w:val="16"/>
          <w:szCs w:val="20"/>
        </w:rPr>
        <w:t xml:space="preserve">The upshot of the theory is that </w:t>
      </w:r>
      <w:r w:rsidRPr="00317380">
        <w:rPr>
          <w:szCs w:val="20"/>
          <w:highlight w:val="green"/>
          <w:u w:val="single"/>
        </w:rPr>
        <w:t>quality</w:t>
      </w:r>
      <w:r w:rsidRPr="00317380">
        <w:rPr>
          <w:szCs w:val="20"/>
          <w:u w:val="single"/>
        </w:rPr>
        <w:t xml:space="preserve"> of life, </w:t>
      </w:r>
      <w:r w:rsidRPr="00317380">
        <w:rPr>
          <w:szCs w:val="20"/>
          <w:highlight w:val="green"/>
          <w:u w:val="single"/>
        </w:rPr>
        <w:t>although desirable</w:t>
      </w:r>
      <w:r w:rsidRPr="00317380">
        <w:rPr>
          <w:szCs w:val="20"/>
          <w:u w:val="single"/>
        </w:rPr>
        <w:t xml:space="preserve">, </w:t>
      </w:r>
      <w:r w:rsidRPr="00317380">
        <w:rPr>
          <w:szCs w:val="20"/>
          <w:highlight w:val="green"/>
          <w:u w:val="single"/>
        </w:rPr>
        <w:t xml:space="preserve">is </w:t>
      </w:r>
      <w:r w:rsidRPr="00317380">
        <w:rPr>
          <w:b/>
          <w:szCs w:val="20"/>
          <w:highlight w:val="green"/>
          <w:u w:val="single"/>
        </w:rPr>
        <w:t>irrelevant</w:t>
      </w:r>
      <w:r w:rsidRPr="00317380">
        <w:rPr>
          <w:szCs w:val="20"/>
          <w:highlight w:val="green"/>
          <w:u w:val="single"/>
        </w:rPr>
        <w:t xml:space="preserve"> to assessing the value of a life because all life is inherently valuable</w:t>
      </w:r>
      <w:r w:rsidRPr="00317380">
        <w:rPr>
          <w:szCs w:val="20"/>
          <w:u w:val="single"/>
        </w:rPr>
        <w:t>.</w:t>
      </w:r>
      <w:r w:rsidRPr="00CC7371">
        <w:rPr>
          <w:sz w:val="16"/>
          <w:szCs w:val="20"/>
        </w:rPr>
        <w:t xml:space="preserve"> Many supporters of the sanctity of life criterion say this is true only of human life, but there are religious groups who claim sanctity extends to all life. Either way, the sanctity of life principle states that </w:t>
      </w:r>
      <w:r w:rsidRPr="00317380">
        <w:rPr>
          <w:szCs w:val="20"/>
          <w:u w:val="single"/>
        </w:rPr>
        <w:t>all human life is worthy of preservation</w:t>
      </w:r>
      <w:r w:rsidRPr="00CC7371">
        <w:rPr>
          <w:sz w:val="16"/>
          <w:szCs w:val="20"/>
        </w:rPr>
        <w:t xml:space="preserve"> and hence eliminates the justifiability of abortion, euthanasia and rational suicide and, at extremes, withdrawal of futile treatment: The sanctity of life ethic holds that </w:t>
      </w:r>
      <w:r w:rsidRPr="00317380">
        <w:rPr>
          <w:b/>
          <w:szCs w:val="20"/>
          <w:highlight w:val="green"/>
          <w:u w:val="single"/>
        </w:rPr>
        <w:t>every human life is intrinsically good, that no life is more valuable than another</w:t>
      </w:r>
      <w:r w:rsidRPr="00317380">
        <w:rPr>
          <w:szCs w:val="20"/>
          <w:u w:val="single"/>
        </w:rPr>
        <w:t>,</w:t>
      </w:r>
      <w:r w:rsidRPr="00CC7371">
        <w:rPr>
          <w:sz w:val="16"/>
          <w:szCs w:val="20"/>
        </w:rPr>
        <w:t xml:space="preserve"> that lives not fully developed (embryonic and fetal stages) and lives with no great potential (the suffering lives of the terminally ill or the pathetic lives of the severely handicapped) are still sacred</w:t>
      </w:r>
      <w:r w:rsidRPr="00317380">
        <w:rPr>
          <w:szCs w:val="20"/>
          <w:u w:val="single"/>
        </w:rPr>
        <w:t xml:space="preserve">. The </w:t>
      </w:r>
      <w:r w:rsidRPr="00317380">
        <w:rPr>
          <w:b/>
          <w:szCs w:val="20"/>
          <w:highlight w:val="green"/>
          <w:u w:val="single"/>
          <w:bdr w:val="single" w:sz="4" w:space="0" w:color="auto"/>
        </w:rPr>
        <w:t>condition</w:t>
      </w:r>
      <w:r w:rsidRPr="00317380">
        <w:rPr>
          <w:b/>
          <w:szCs w:val="20"/>
          <w:highlight w:val="green"/>
          <w:u w:val="single"/>
        </w:rPr>
        <w:t xml:space="preserve"> of a life does not reduce its value or </w:t>
      </w:r>
      <w:r w:rsidRPr="00317380">
        <w:rPr>
          <w:b/>
          <w:szCs w:val="20"/>
          <w:highlight w:val="green"/>
          <w:u w:val="single"/>
          <w:bdr w:val="single" w:sz="4" w:space="0" w:color="auto"/>
        </w:rPr>
        <w:t>justify its termination</w:t>
      </w:r>
      <w:r w:rsidRPr="00317380">
        <w:rPr>
          <w:szCs w:val="20"/>
          <w:u w:val="single"/>
        </w:rPr>
        <w:t>.6</w:t>
      </w:r>
      <w:r w:rsidRPr="00CC7371">
        <w:rPr>
          <w:sz w:val="16"/>
          <w:szCs w:val="20"/>
        </w:rPr>
        <w:t xml:space="preserve"> So, whereas to determine the value of a life on its quality asserts that there is a relevant difference between the type of life and the fact of life, this distinction is rejected by sanctity arguments as irrelevant. The sanctity criterion tends to be associated with religious beliefs. The Judeo-Christian rationale </w:t>
      </w:r>
      <w:r w:rsidRPr="00CC7371">
        <w:rPr>
          <w:sz w:val="16"/>
        </w:rPr>
        <w:t xml:space="preserve">is usually that lives are inherently valuable because they are gifts from God and not ours to end as we wish. In a sense, our lives are on loan to us and, as such, must be treated with respect. In Islam, the suffering associated with reduced quality of life is also considered a divine endowment and therefore ought to </w:t>
      </w:r>
      <w:proofErr w:type="gramStart"/>
      <w:r w:rsidRPr="00CC7371">
        <w:rPr>
          <w:sz w:val="16"/>
        </w:rPr>
        <w:t>The</w:t>
      </w:r>
      <w:proofErr w:type="gramEnd"/>
      <w:r w:rsidRPr="00CC7371">
        <w:rPr>
          <w:sz w:val="16"/>
        </w:rPr>
        <w:t xml:space="preserve"> value of life: who decides and how? 115 </w:t>
      </w:r>
      <w:proofErr w:type="gramStart"/>
      <w:r w:rsidRPr="00CC7371">
        <w:rPr>
          <w:sz w:val="16"/>
        </w:rPr>
        <w:t>be</w:t>
      </w:r>
      <w:proofErr w:type="gramEnd"/>
      <w:r w:rsidRPr="00CC7371">
        <w:rPr>
          <w:sz w:val="16"/>
        </w:rPr>
        <w:t xml:space="preserve"> borne without assistance, as the suffering is said to lead to enlightenment and divine reward. However, religious arguments are not required to defend sanctity beliefs. It is enough simply to say that all human lives are deserving of equal respect not because of what they have to offer or have offered or potentially will offer, but because they exist. The notion of inalienable human rights attributes force to the value of human life with the assertion that it needs no justification. This is the primary merit of the sanctity of life ethic – that a life requires no justification – but justification is required for the premature termination of that life. In this sense, the principle acts as a forceful bulwark against devaluing human life. Article 3 of the United Nations Declaration of Human rights asserts simply</w:t>
      </w:r>
      <w:r w:rsidRPr="00CC7371">
        <w:rPr>
          <w:sz w:val="16"/>
          <w:szCs w:val="20"/>
        </w:rPr>
        <w:t xml:space="preserve"> that: Everyone has the right to life, liberty and security of person.7 No argument is made to justify this claim because no argument is necessary. However, it will be necessary to justify any violation of this right. </w:t>
      </w:r>
    </w:p>
    <w:p w:rsidR="005A7818" w:rsidRDefault="005A7818" w:rsidP="005A7818">
      <w:pPr>
        <w:pStyle w:val="Heading3"/>
      </w:pPr>
      <w:r>
        <w:lastRenderedPageBreak/>
        <w:t xml:space="preserve">2AC – Structural Violence </w:t>
      </w:r>
    </w:p>
    <w:p w:rsidR="005A7818" w:rsidRPr="00CC7371" w:rsidRDefault="005A7818" w:rsidP="005A7818">
      <w:pPr>
        <w:rPr>
          <w:rFonts w:eastAsia="Times New Roman"/>
          <w:b/>
          <w:szCs w:val="20"/>
        </w:rPr>
      </w:pPr>
      <w:r w:rsidRPr="00CC7371">
        <w:rPr>
          <w:rFonts w:eastAsia="Times New Roman"/>
          <w:b/>
          <w:szCs w:val="20"/>
        </w:rPr>
        <w:t>Negative peace precedes positive peace—absence of war is a prerequisite to social justice.</w:t>
      </w:r>
    </w:p>
    <w:p w:rsidR="005A7818" w:rsidRPr="00CC7371" w:rsidRDefault="005A7818" w:rsidP="005A7818">
      <w:pPr>
        <w:rPr>
          <w:sz w:val="16"/>
        </w:rPr>
      </w:pPr>
      <w:r w:rsidRPr="00CC7371">
        <w:rPr>
          <w:b/>
        </w:rPr>
        <w:t xml:space="preserve">Folk ’78 </w:t>
      </w:r>
      <w:r w:rsidRPr="00CC7371">
        <w:rPr>
          <w:sz w:val="16"/>
        </w:rPr>
        <w:t>(Jerry Folk, Professor of Religious and Peace Studies at Bethany College, 1978 ("Peace Education – Peace Studies Programs: Towards an Integrated Approach," Peace &amp; Change, Volume 5, Number 1, Spring, Available Online to Subscribing Institutions via JSTOR, p. 58)</w:t>
      </w:r>
    </w:p>
    <w:p w:rsidR="005A7818" w:rsidRPr="00CC7371" w:rsidRDefault="005A7818" w:rsidP="005A7818">
      <w:pPr>
        <w:ind w:right="288"/>
        <w:rPr>
          <w:rFonts w:eastAsia="Times New Roman"/>
          <w:sz w:val="16"/>
          <w:szCs w:val="20"/>
        </w:rPr>
      </w:pPr>
    </w:p>
    <w:p w:rsidR="005A7818" w:rsidRPr="00CC7371" w:rsidRDefault="005A7818" w:rsidP="005A7818">
      <w:pPr>
        <w:ind w:right="288"/>
        <w:rPr>
          <w:rFonts w:eastAsia="Times New Roman"/>
          <w:sz w:val="16"/>
          <w:szCs w:val="20"/>
        </w:rPr>
      </w:pPr>
      <w:r w:rsidRPr="00CC7371">
        <w:rPr>
          <w:rFonts w:eastAsia="Times New Roman"/>
          <w:sz w:val="16"/>
          <w:szCs w:val="20"/>
        </w:rPr>
        <w:t xml:space="preserve">Those proponents of the positive peace approach who reject out of hand the work of researchers and educators coming to the field from the perspective of negative peace too easily forget that </w:t>
      </w:r>
      <w:r w:rsidRPr="00CC7371">
        <w:rPr>
          <w:rFonts w:eastAsia="Times New Roman"/>
          <w:szCs w:val="20"/>
          <w:u w:val="single"/>
        </w:rPr>
        <w:t xml:space="preserve">the </w:t>
      </w:r>
      <w:r w:rsidRPr="00CC7371">
        <w:rPr>
          <w:rFonts w:eastAsia="Times New Roman"/>
          <w:szCs w:val="20"/>
          <w:highlight w:val="green"/>
          <w:u w:val="single"/>
        </w:rPr>
        <w:t>prevention of a nuclear confrontation of global dimensions is the prerequisite for all other peace research</w:t>
      </w:r>
      <w:r w:rsidRPr="00CC7371">
        <w:rPr>
          <w:rFonts w:eastAsia="Times New Roman"/>
          <w:szCs w:val="20"/>
          <w:u w:val="single"/>
        </w:rPr>
        <w:t xml:space="preserve">, education, </w:t>
      </w:r>
      <w:r w:rsidRPr="00CC7371">
        <w:rPr>
          <w:rFonts w:eastAsia="Times New Roman"/>
          <w:szCs w:val="20"/>
          <w:highlight w:val="green"/>
          <w:u w:val="single"/>
        </w:rPr>
        <w:t>and action. Unless such a confrontation can be avoided there will be no world left in which to build positive peace</w:t>
      </w:r>
      <w:r w:rsidRPr="00CC7371">
        <w:rPr>
          <w:rFonts w:eastAsia="Times New Roman"/>
          <w:sz w:val="16"/>
          <w:szCs w:val="20"/>
        </w:rPr>
        <w:t>.</w:t>
      </w:r>
      <w:r w:rsidRPr="00CC7371">
        <w:rPr>
          <w:rFonts w:eastAsia="Times New Roman"/>
          <w:sz w:val="16"/>
          <w:szCs w:val="20"/>
          <w:vertAlign w:val="superscript"/>
        </w:rPr>
        <w:t>12</w:t>
      </w:r>
      <w:r w:rsidRPr="00CC7371">
        <w:rPr>
          <w:rFonts w:eastAsia="Times New Roman"/>
          <w:sz w:val="16"/>
          <w:szCs w:val="20"/>
        </w:rPr>
        <w:t xml:space="preserve"> Moreover, </w:t>
      </w:r>
      <w:r w:rsidRPr="00CC7371">
        <w:rPr>
          <w:rFonts w:eastAsia="Times New Roman"/>
          <w:szCs w:val="20"/>
          <w:u w:val="single"/>
        </w:rPr>
        <w:t xml:space="preserve">the </w:t>
      </w:r>
      <w:r w:rsidRPr="00CC7371">
        <w:rPr>
          <w:rFonts w:eastAsia="Times New Roman"/>
          <w:szCs w:val="20"/>
          <w:highlight w:val="green"/>
          <w:u w:val="single"/>
        </w:rPr>
        <w:t>blanket condemnation</w:t>
      </w:r>
      <w:r w:rsidRPr="00CC7371">
        <w:rPr>
          <w:rFonts w:eastAsia="Times New Roman"/>
          <w:szCs w:val="20"/>
          <w:u w:val="single"/>
        </w:rPr>
        <w:t xml:space="preserve"> </w:t>
      </w:r>
      <w:r w:rsidRPr="00CC7371">
        <w:rPr>
          <w:rFonts w:eastAsia="Times New Roman"/>
          <w:szCs w:val="20"/>
          <w:highlight w:val="green"/>
          <w:u w:val="single"/>
        </w:rPr>
        <w:t>of</w:t>
      </w:r>
      <w:r w:rsidRPr="00CC7371">
        <w:rPr>
          <w:rFonts w:eastAsia="Times New Roman"/>
          <w:sz w:val="16"/>
          <w:szCs w:val="20"/>
        </w:rPr>
        <w:t xml:space="preserve"> all such </w:t>
      </w:r>
      <w:r w:rsidRPr="00CC7371">
        <w:rPr>
          <w:rFonts w:eastAsia="Times New Roman"/>
          <w:szCs w:val="20"/>
          <w:highlight w:val="green"/>
          <w:u w:val="single"/>
        </w:rPr>
        <w:t>negative peace</w:t>
      </w:r>
      <w:r w:rsidRPr="00CC7371">
        <w:rPr>
          <w:rFonts w:eastAsia="Times New Roman"/>
          <w:sz w:val="16"/>
          <w:szCs w:val="20"/>
        </w:rPr>
        <w:t xml:space="preserve"> oriented research, education or action </w:t>
      </w:r>
      <w:r w:rsidRPr="00CC7371">
        <w:rPr>
          <w:rFonts w:eastAsia="Times New Roman"/>
          <w:szCs w:val="20"/>
          <w:highlight w:val="green"/>
          <w:u w:val="single"/>
        </w:rPr>
        <w:t>as a reactionary attempt to support and reinforce the status quo is doctrinaire</w:t>
      </w:r>
      <w:r w:rsidRPr="00CC7371">
        <w:rPr>
          <w:rFonts w:eastAsia="Times New Roman"/>
          <w:sz w:val="16"/>
          <w:szCs w:val="20"/>
        </w:rPr>
        <w:t xml:space="preserve">.  </w:t>
      </w:r>
      <w:r w:rsidRPr="00CC7371">
        <w:rPr>
          <w:rFonts w:eastAsia="Times New Roman"/>
          <w:szCs w:val="20"/>
          <w:highlight w:val="green"/>
          <w:u w:val="single"/>
        </w:rPr>
        <w:t>Conflict theory</w:t>
      </w:r>
      <w:r w:rsidRPr="00CC7371">
        <w:rPr>
          <w:rFonts w:eastAsia="Times New Roman"/>
          <w:szCs w:val="20"/>
          <w:u w:val="single"/>
        </w:rPr>
        <w:t xml:space="preserve"> and resolution, disarmament studies, studies of the international system and of international organizations, and integration studies </w:t>
      </w:r>
      <w:r w:rsidRPr="00CC7371">
        <w:rPr>
          <w:rFonts w:eastAsia="Times New Roman"/>
          <w:szCs w:val="20"/>
          <w:highlight w:val="green"/>
          <w:u w:val="single"/>
        </w:rPr>
        <w:t xml:space="preserve">are in themselves neutral. They do not intrinsically support </w:t>
      </w:r>
      <w:r w:rsidRPr="00CC7371">
        <w:rPr>
          <w:rFonts w:eastAsia="Times New Roman"/>
          <w:szCs w:val="20"/>
          <w:u w:val="single"/>
        </w:rPr>
        <w:t xml:space="preserve">either </w:t>
      </w:r>
      <w:r w:rsidRPr="00CC7371">
        <w:rPr>
          <w:rFonts w:eastAsia="Times New Roman"/>
          <w:szCs w:val="20"/>
          <w:highlight w:val="green"/>
          <w:u w:val="single"/>
        </w:rPr>
        <w:t xml:space="preserve">the status quo </w:t>
      </w:r>
      <w:r w:rsidRPr="00CC7371">
        <w:rPr>
          <w:rFonts w:eastAsia="Times New Roman"/>
          <w:szCs w:val="20"/>
          <w:u w:val="single"/>
        </w:rPr>
        <w:t xml:space="preserve">or revolutionary efforts to change or overthrow it. Rather they offer a body of knowledge which can be used for either purpose or for some purpose in between. </w:t>
      </w:r>
      <w:r w:rsidRPr="00CC7371">
        <w:rPr>
          <w:rFonts w:eastAsia="Times New Roman"/>
          <w:szCs w:val="20"/>
          <w:highlight w:val="green"/>
          <w:u w:val="single"/>
        </w:rPr>
        <w:t>It is much more logical for those who understand peace as positive peace to integrate this knowledge into their own framework and to utilize it in achieving their own purposes</w:t>
      </w:r>
      <w:r w:rsidRPr="00CC7371">
        <w:rPr>
          <w:rFonts w:eastAsia="Times New Roman"/>
          <w:szCs w:val="20"/>
          <w:u w:val="single"/>
        </w:rPr>
        <w:t>. A balanced peace studies program should therefore offer the student exposure to the questions and concerns which occupy those who view the field essentially from the point of view of negative peace</w:t>
      </w:r>
      <w:r w:rsidRPr="00CC7371">
        <w:rPr>
          <w:rFonts w:eastAsia="Times New Roman"/>
          <w:sz w:val="16"/>
          <w:szCs w:val="20"/>
        </w:rPr>
        <w:t>.</w:t>
      </w:r>
      <w:r w:rsidRPr="00CC7371">
        <w:rPr>
          <w:rFonts w:eastAsia="Times New Roman"/>
          <w:sz w:val="16"/>
          <w:szCs w:val="20"/>
          <w:vertAlign w:val="superscript"/>
        </w:rPr>
        <w:t xml:space="preserve">13 </w:t>
      </w:r>
    </w:p>
    <w:p w:rsidR="005A7818" w:rsidRDefault="005A7818" w:rsidP="005A7818">
      <w:pPr>
        <w:pStyle w:val="Heading3"/>
      </w:pPr>
      <w:r>
        <w:lastRenderedPageBreak/>
        <w:t>2AC – Markets Good</w:t>
      </w:r>
    </w:p>
    <w:p w:rsidR="005A7818" w:rsidRPr="00CC7371" w:rsidRDefault="005A7818" w:rsidP="005A7818">
      <w:pPr>
        <w:rPr>
          <w:b/>
        </w:rPr>
      </w:pPr>
      <w:r w:rsidRPr="00CC7371">
        <w:rPr>
          <w:b/>
        </w:rPr>
        <w:t>Markets key to peace</w:t>
      </w:r>
    </w:p>
    <w:p w:rsidR="005A7818" w:rsidRPr="00CC7371" w:rsidRDefault="005A7818" w:rsidP="005A7818">
      <w:pPr>
        <w:rPr>
          <w:sz w:val="16"/>
        </w:rPr>
      </w:pPr>
      <w:proofErr w:type="spellStart"/>
      <w:r w:rsidRPr="00CC7371">
        <w:rPr>
          <w:b/>
        </w:rPr>
        <w:t>Gartzke</w:t>
      </w:r>
      <w:proofErr w:type="spellEnd"/>
      <w:r w:rsidRPr="00CC7371">
        <w:rPr>
          <w:b/>
        </w:rPr>
        <w:t xml:space="preserve"> ‘9</w:t>
      </w:r>
      <w:r w:rsidRPr="00CC7371">
        <w:rPr>
          <w:sz w:val="16"/>
        </w:rPr>
        <w:t xml:space="preserve"> (The Capitalist Peace Erik </w:t>
      </w:r>
      <w:proofErr w:type="spellStart"/>
      <w:r w:rsidRPr="00CC7371">
        <w:rPr>
          <w:sz w:val="16"/>
        </w:rPr>
        <w:t>Gartzke</w:t>
      </w:r>
      <w:proofErr w:type="spellEnd"/>
      <w:r w:rsidRPr="00CC7371">
        <w:rPr>
          <w:sz w:val="16"/>
        </w:rPr>
        <w:t xml:space="preserve"> Columbia University 2009 </w:t>
      </w:r>
      <w:r w:rsidRPr="00CC7371">
        <w:rPr>
          <w:sz w:val="16"/>
          <w:lang w:eastAsia="zh-CN"/>
        </w:rPr>
        <w:t xml:space="preserve">Erik </w:t>
      </w:r>
      <w:proofErr w:type="spellStart"/>
      <w:r w:rsidRPr="00CC7371">
        <w:rPr>
          <w:sz w:val="16"/>
          <w:lang w:eastAsia="zh-CN"/>
        </w:rPr>
        <w:t>Gartzke</w:t>
      </w:r>
      <w:proofErr w:type="spellEnd"/>
      <w:r w:rsidRPr="00CC7371">
        <w:rPr>
          <w:sz w:val="16"/>
          <w:lang w:eastAsia="zh-CN"/>
        </w:rPr>
        <w:t xml:space="preserve"> is an associate professor in the Department of Political Science and the Saltzman Institute of War and Peace Studies at Columbia University</w:t>
      </w:r>
    </w:p>
    <w:p w:rsidR="005A7818" w:rsidRPr="00CC7371" w:rsidRDefault="005A7818" w:rsidP="005A7818">
      <w:pPr>
        <w:tabs>
          <w:tab w:val="left" w:pos="2595"/>
        </w:tabs>
        <w:rPr>
          <w:sz w:val="16"/>
          <w:lang w:eastAsia="zh-CN"/>
        </w:rPr>
      </w:pPr>
      <w:r>
        <w:rPr>
          <w:sz w:val="16"/>
          <w:lang w:eastAsia="zh-CN"/>
        </w:rPr>
        <w:tab/>
      </w:r>
    </w:p>
    <w:p w:rsidR="005A7818" w:rsidRPr="00CC7371" w:rsidRDefault="005A7818" w:rsidP="005A7818">
      <w:pPr>
        <w:rPr>
          <w:sz w:val="16"/>
        </w:rPr>
      </w:pPr>
      <w:r w:rsidRPr="00CC7371">
        <w:rPr>
          <w:sz w:val="16"/>
          <w:szCs w:val="10"/>
        </w:rPr>
        <w:t xml:space="preserve">The discovery that democracies seldom fight each other has led, quite reasonably, to the conclusion that democracy causes peace, at </w:t>
      </w:r>
      <w:proofErr w:type="spellStart"/>
      <w:r w:rsidRPr="00CC7371">
        <w:rPr>
          <w:sz w:val="16"/>
          <w:szCs w:val="10"/>
        </w:rPr>
        <w:t>leastwithin</w:t>
      </w:r>
      <w:proofErr w:type="spellEnd"/>
      <w:r w:rsidRPr="00CC7371">
        <w:rPr>
          <w:sz w:val="16"/>
          <w:szCs w:val="10"/>
        </w:rPr>
        <w:t xml:space="preserve"> the community of liberal </w:t>
      </w:r>
      <w:proofErr w:type="spellStart"/>
      <w:r w:rsidRPr="00CC7371">
        <w:rPr>
          <w:sz w:val="16"/>
          <w:szCs w:val="10"/>
        </w:rPr>
        <w:t>polities</w:t>
      </w:r>
      <w:proofErr w:type="spellEnd"/>
      <w:r w:rsidRPr="00CC7371">
        <w:rPr>
          <w:sz w:val="16"/>
          <w:szCs w:val="10"/>
        </w:rPr>
        <w:t>. Explanations abound, but a consensus account of the dyadic democratic peace has been surprisingly slow to materialize. I offer a theory of liberal peace based on capitalism and common interstate interests. Economic development</w:t>
      </w:r>
      <w:r w:rsidRPr="00CC7371">
        <w:rPr>
          <w:szCs w:val="10"/>
          <w:u w:val="single"/>
        </w:rPr>
        <w:t>,</w:t>
      </w:r>
      <w:r w:rsidRPr="00CC7371">
        <w:rPr>
          <w:u w:val="single"/>
        </w:rPr>
        <w:t xml:space="preserve"> </w:t>
      </w:r>
      <w:r w:rsidRPr="00CC7371">
        <w:rPr>
          <w:b/>
          <w:bCs/>
          <w:highlight w:val="green"/>
          <w:u w:val="single"/>
        </w:rPr>
        <w:t>capital</w:t>
      </w:r>
      <w:r w:rsidRPr="00CC7371">
        <w:rPr>
          <w:b/>
          <w:bCs/>
          <w:u w:val="single"/>
        </w:rPr>
        <w:t xml:space="preserve"> market </w:t>
      </w:r>
      <w:r w:rsidRPr="00CC7371">
        <w:rPr>
          <w:b/>
          <w:bCs/>
          <w:highlight w:val="green"/>
          <w:u w:val="single"/>
        </w:rPr>
        <w:t>integration</w:t>
      </w:r>
      <w:r w:rsidRPr="00CC7371">
        <w:rPr>
          <w:u w:val="single"/>
        </w:rPr>
        <w:t xml:space="preserve">, </w:t>
      </w:r>
      <w:r w:rsidRPr="00CC7371">
        <w:rPr>
          <w:sz w:val="16"/>
          <w:szCs w:val="10"/>
        </w:rPr>
        <w:t xml:space="preserve">and the compatibility of </w:t>
      </w:r>
      <w:proofErr w:type="spellStart"/>
      <w:r w:rsidRPr="00CC7371">
        <w:rPr>
          <w:sz w:val="16"/>
          <w:szCs w:val="10"/>
        </w:rPr>
        <w:t>foreignpolicy</w:t>
      </w:r>
      <w:proofErr w:type="spellEnd"/>
      <w:r w:rsidRPr="00CC7371">
        <w:rPr>
          <w:sz w:val="16"/>
          <w:szCs w:val="10"/>
        </w:rPr>
        <w:t xml:space="preserve"> preferences</w:t>
      </w:r>
      <w:r w:rsidRPr="00CC7371">
        <w:rPr>
          <w:u w:val="single"/>
        </w:rPr>
        <w:t xml:space="preserve"> </w:t>
      </w:r>
      <w:r w:rsidRPr="00CC7371">
        <w:rPr>
          <w:b/>
          <w:bCs/>
          <w:highlight w:val="green"/>
          <w:u w:val="single"/>
        </w:rPr>
        <w:t>supplant</w:t>
      </w:r>
      <w:r w:rsidRPr="00CC7371">
        <w:rPr>
          <w:b/>
          <w:bCs/>
          <w:u w:val="single"/>
        </w:rPr>
        <w:t xml:space="preserve"> the effect of </w:t>
      </w:r>
      <w:r w:rsidRPr="00CC7371">
        <w:rPr>
          <w:b/>
          <w:bCs/>
          <w:highlight w:val="green"/>
          <w:u w:val="single"/>
        </w:rPr>
        <w:t>democracy in</w:t>
      </w:r>
      <w:r w:rsidRPr="00CC7371">
        <w:rPr>
          <w:b/>
          <w:bCs/>
          <w:u w:val="single"/>
        </w:rPr>
        <w:t xml:space="preserve"> standard </w:t>
      </w:r>
      <w:r w:rsidRPr="00CC7371">
        <w:rPr>
          <w:b/>
          <w:bCs/>
          <w:highlight w:val="green"/>
          <w:u w:val="single"/>
        </w:rPr>
        <w:t>statistical tests of</w:t>
      </w:r>
      <w:r w:rsidRPr="00CC7371">
        <w:rPr>
          <w:b/>
          <w:bCs/>
          <w:u w:val="single"/>
        </w:rPr>
        <w:t xml:space="preserve"> the democratic </w:t>
      </w:r>
      <w:r w:rsidRPr="00CC7371">
        <w:rPr>
          <w:b/>
          <w:bCs/>
          <w:highlight w:val="green"/>
          <w:u w:val="single"/>
        </w:rPr>
        <w:t>peace</w:t>
      </w:r>
      <w:r w:rsidRPr="00CC7371">
        <w:rPr>
          <w:u w:val="single"/>
        </w:rPr>
        <w:t>.</w:t>
      </w:r>
      <w:r w:rsidRPr="00CC7371">
        <w:rPr>
          <w:sz w:val="16"/>
        </w:rPr>
        <w:t xml:space="preserve"> </w:t>
      </w:r>
      <w:r w:rsidRPr="00CC7371">
        <w:rPr>
          <w:sz w:val="16"/>
          <w:szCs w:val="10"/>
        </w:rPr>
        <w:t>In fact, after controlling for regional heterogeneity, any one of these three variables is sufficient to account for effects previously attributed to regime type in standard samples of wars, militarized interstate disputes (MIDs), and fatal disputes.1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w:t>
      </w:r>
      <w:r w:rsidRPr="00CC7371">
        <w:rPr>
          <w:sz w:val="16"/>
        </w:rPr>
        <w:t xml:space="preserve"> </w:t>
      </w:r>
      <w:r w:rsidRPr="00CC7371">
        <w:rPr>
          <w:u w:val="single"/>
        </w:rPr>
        <w:t>Peace can result from at least three attributes of mature capitalist economies</w:t>
      </w:r>
      <w:r w:rsidRPr="00CC7371">
        <w:rPr>
          <w:sz w:val="16"/>
        </w:rPr>
        <w:t xml:space="preserve">. </w:t>
      </w:r>
      <w:proofErr w:type="gramStart"/>
      <w:r w:rsidRPr="00CC7371">
        <w:rPr>
          <w:bCs/>
          <w:u w:val="single"/>
        </w:rPr>
        <w:t>First, the historic</w:t>
      </w:r>
      <w:r w:rsidRPr="00CC7371">
        <w:rPr>
          <w:b/>
          <w:bCs/>
          <w:u w:val="single"/>
        </w:rPr>
        <w:t xml:space="preserve"> </w:t>
      </w:r>
      <w:r w:rsidRPr="00CC7371">
        <w:rPr>
          <w:b/>
          <w:bCs/>
          <w:highlight w:val="green"/>
          <w:u w:val="single"/>
          <w:bdr w:val="single" w:sz="4" w:space="0" w:color="auto"/>
        </w:rPr>
        <w:t>impetus to territorial expansion is</w:t>
      </w:r>
      <w:r w:rsidRPr="00CC7371">
        <w:rPr>
          <w:b/>
          <w:bCs/>
          <w:u w:val="single"/>
          <w:bdr w:val="single" w:sz="4" w:space="0" w:color="auto"/>
        </w:rPr>
        <w:t xml:space="preserve"> </w:t>
      </w:r>
      <w:r w:rsidRPr="00CC7371">
        <w:rPr>
          <w:b/>
          <w:bCs/>
          <w:highlight w:val="green"/>
          <w:u w:val="single"/>
          <w:bdr w:val="single" w:sz="4" w:space="0" w:color="auto"/>
        </w:rPr>
        <w:t>tempered by the rising importance of</w:t>
      </w:r>
      <w:r w:rsidRPr="00CC7371">
        <w:rPr>
          <w:b/>
          <w:bCs/>
          <w:u w:val="single"/>
        </w:rPr>
        <w:t xml:space="preserve"> </w:t>
      </w:r>
      <w:r w:rsidRPr="00C95AFA">
        <w:rPr>
          <w:bCs/>
          <w:u w:val="single"/>
        </w:rPr>
        <w:t xml:space="preserve">intellectual and financial </w:t>
      </w:r>
      <w:r w:rsidRPr="00C95AFA">
        <w:rPr>
          <w:b/>
          <w:bCs/>
          <w:highlight w:val="green"/>
          <w:u w:val="single"/>
          <w:bdr w:val="single" w:sz="4" w:space="0" w:color="auto"/>
        </w:rPr>
        <w:t>capital</w:t>
      </w:r>
      <w:r w:rsidRPr="00CC7371">
        <w:rPr>
          <w:sz w:val="16"/>
        </w:rPr>
        <w:t xml:space="preserve">, </w:t>
      </w:r>
      <w:r w:rsidRPr="00CC7371">
        <w:rPr>
          <w:highlight w:val="green"/>
          <w:u w:val="single"/>
        </w:rPr>
        <w:t>factors that are more expediently enticed than conquered</w:t>
      </w:r>
      <w:r w:rsidRPr="00CC7371">
        <w:rPr>
          <w:u w:val="single"/>
        </w:rPr>
        <w:t>.</w:t>
      </w:r>
      <w:proofErr w:type="gramEnd"/>
      <w:r w:rsidRPr="00CC7371">
        <w:rPr>
          <w:sz w:val="16"/>
        </w:rPr>
        <w:t xml:space="preserve"> </w:t>
      </w:r>
      <w:r w:rsidRPr="00CC7371">
        <w:rPr>
          <w:u w:val="single"/>
        </w:rPr>
        <w:t>Land does little to increase the worth of the advanced economies while resource competition is more cheaply pursued through markets than by means of military occupation.</w:t>
      </w:r>
      <w:r w:rsidRPr="00CC7371">
        <w:rPr>
          <w:sz w:val="16"/>
        </w:rPr>
        <w:t xml:space="preserve"> </w:t>
      </w:r>
      <w:r w:rsidRPr="00CC7371">
        <w:rPr>
          <w:sz w:val="16"/>
          <w:szCs w:val="10"/>
        </w:rPr>
        <w:t>At the same time, development actually increases the ability of states to project power when incompatible policy objectives exist. Development affects who states fight (and what they fight over) more than the overall frequency of warfare.</w:t>
      </w:r>
      <w:r w:rsidRPr="00CC7371">
        <w:rPr>
          <w:sz w:val="16"/>
        </w:rPr>
        <w:t xml:space="preserve"> </w:t>
      </w:r>
      <w:r w:rsidRPr="00CC7371">
        <w:rPr>
          <w:bCs/>
          <w:u w:val="single"/>
        </w:rPr>
        <w:t xml:space="preserve">Second, </w:t>
      </w:r>
      <w:r w:rsidRPr="00CC7371">
        <w:rPr>
          <w:bCs/>
          <w:highlight w:val="green"/>
          <w:u w:val="single"/>
        </w:rPr>
        <w:t>substantial overlap in</w:t>
      </w:r>
      <w:r w:rsidRPr="00CC7371">
        <w:rPr>
          <w:bCs/>
          <w:u w:val="single"/>
        </w:rPr>
        <w:t xml:space="preserve"> the foreign policy </w:t>
      </w:r>
      <w:r w:rsidRPr="00CC7371">
        <w:rPr>
          <w:bCs/>
          <w:highlight w:val="green"/>
          <w:u w:val="single"/>
        </w:rPr>
        <w:t xml:space="preserve">goals of </w:t>
      </w:r>
      <w:r w:rsidRPr="00CC7371">
        <w:rPr>
          <w:b/>
          <w:bCs/>
          <w:highlight w:val="green"/>
          <w:u w:val="single"/>
        </w:rPr>
        <w:t>developed nations</w:t>
      </w:r>
      <w:r w:rsidRPr="00CC7371">
        <w:rPr>
          <w:bCs/>
          <w:u w:val="single"/>
        </w:rPr>
        <w:t xml:space="preserve"> in the post–</w:t>
      </w:r>
      <w:proofErr w:type="spellStart"/>
      <w:r w:rsidRPr="00CC7371">
        <w:rPr>
          <w:bCs/>
          <w:u w:val="single"/>
        </w:rPr>
        <w:t>WorldWar</w:t>
      </w:r>
      <w:proofErr w:type="spellEnd"/>
      <w:r w:rsidRPr="00CC7371">
        <w:rPr>
          <w:bCs/>
          <w:u w:val="single"/>
        </w:rPr>
        <w:t xml:space="preserve"> II period further </w:t>
      </w:r>
      <w:r w:rsidRPr="00CC7371">
        <w:rPr>
          <w:b/>
          <w:bCs/>
          <w:highlight w:val="green"/>
          <w:u w:val="single"/>
        </w:rPr>
        <w:t>limits</w:t>
      </w:r>
      <w:r w:rsidRPr="00CC7371">
        <w:rPr>
          <w:bCs/>
          <w:u w:val="single"/>
        </w:rPr>
        <w:t xml:space="preserve"> </w:t>
      </w:r>
      <w:r w:rsidRPr="00CC7371">
        <w:rPr>
          <w:b/>
          <w:bCs/>
          <w:highlight w:val="green"/>
          <w:u w:val="single"/>
          <w:bdr w:val="single" w:sz="4" w:space="0" w:color="auto"/>
        </w:rPr>
        <w:t>the scope and scale</w:t>
      </w:r>
      <w:r w:rsidRPr="00CC7371">
        <w:rPr>
          <w:bCs/>
          <w:u w:val="single"/>
        </w:rPr>
        <w:t xml:space="preserve"> </w:t>
      </w:r>
      <w:r w:rsidRPr="00CC7371">
        <w:rPr>
          <w:bCs/>
          <w:highlight w:val="green"/>
          <w:u w:val="single"/>
        </w:rPr>
        <w:t>of conflict</w:t>
      </w:r>
      <w:r w:rsidRPr="00CC7371">
        <w:rPr>
          <w:b/>
          <w:bCs/>
          <w:u w:val="single"/>
        </w:rPr>
        <w:t xml:space="preserve">. </w:t>
      </w:r>
      <w:r w:rsidRPr="00CC7371">
        <w:rPr>
          <w:u w:val="single"/>
        </w:rPr>
        <w:t>Lacking territorial tensions, consensus about how to order the international system has allowed liberal states to cooperate and to accommodate minor differences</w:t>
      </w:r>
      <w:r w:rsidRPr="00CC7371">
        <w:rPr>
          <w:sz w:val="16"/>
        </w:rPr>
        <w:t xml:space="preserve">. </w:t>
      </w:r>
      <w:r w:rsidRPr="00CC7371">
        <w:rPr>
          <w:sz w:val="16"/>
          <w:szCs w:val="10"/>
        </w:rPr>
        <w:t>Whether this affinity among liberal states will persist in the next century is a question open to debate.</w:t>
      </w:r>
      <w:r w:rsidRPr="00CC7371">
        <w:rPr>
          <w:sz w:val="16"/>
        </w:rPr>
        <w:t xml:space="preserve"> </w:t>
      </w:r>
      <w:r w:rsidRPr="00CC7371">
        <w:rPr>
          <w:bCs/>
          <w:u w:val="single"/>
        </w:rPr>
        <w:t>Finally, the rise of global</w:t>
      </w:r>
      <w:r w:rsidRPr="00CC7371">
        <w:rPr>
          <w:b/>
          <w:bCs/>
          <w:u w:val="single"/>
        </w:rPr>
        <w:t xml:space="preserve"> </w:t>
      </w:r>
      <w:r w:rsidRPr="00CC7371">
        <w:rPr>
          <w:b/>
          <w:bCs/>
          <w:highlight w:val="green"/>
          <w:u w:val="single"/>
        </w:rPr>
        <w:t xml:space="preserve">capital markets </w:t>
      </w:r>
      <w:r w:rsidRPr="00CC7371">
        <w:rPr>
          <w:b/>
          <w:bCs/>
          <w:highlight w:val="green"/>
          <w:u w:val="single"/>
          <w:bdr w:val="single" w:sz="4" w:space="0" w:color="auto"/>
        </w:rPr>
        <w:t>creates a new mechanism</w:t>
      </w:r>
      <w:r w:rsidRPr="00CC7371">
        <w:rPr>
          <w:b/>
          <w:bCs/>
          <w:u w:val="single"/>
          <w:bdr w:val="single" w:sz="4" w:space="0" w:color="auto"/>
        </w:rPr>
        <w:t xml:space="preserve"> </w:t>
      </w:r>
      <w:r w:rsidRPr="00CC7371">
        <w:rPr>
          <w:b/>
          <w:bCs/>
          <w:highlight w:val="green"/>
          <w:u w:val="single"/>
          <w:bdr w:val="single" w:sz="4" w:space="0" w:color="auto"/>
        </w:rPr>
        <w:t>for competition and communication</w:t>
      </w:r>
      <w:r w:rsidRPr="00CC7371">
        <w:rPr>
          <w:b/>
          <w:bCs/>
          <w:highlight w:val="green"/>
          <w:u w:val="single"/>
        </w:rPr>
        <w:t xml:space="preserve"> for states that </w:t>
      </w:r>
      <w:r w:rsidRPr="00CC7371">
        <w:rPr>
          <w:b/>
          <w:bCs/>
          <w:u w:val="single"/>
        </w:rPr>
        <w:t xml:space="preserve">might </w:t>
      </w:r>
      <w:r w:rsidRPr="00CC7371">
        <w:rPr>
          <w:b/>
          <w:bCs/>
          <w:highlight w:val="green"/>
          <w:u w:val="single"/>
        </w:rPr>
        <w:t>otherwise</w:t>
      </w:r>
      <w:r w:rsidRPr="00CC7371">
        <w:rPr>
          <w:b/>
          <w:bCs/>
          <w:u w:val="single"/>
        </w:rPr>
        <w:t xml:space="preserve"> be forced to </w:t>
      </w:r>
      <w:r w:rsidRPr="00CC7371">
        <w:rPr>
          <w:b/>
          <w:bCs/>
          <w:highlight w:val="green"/>
          <w:u w:val="single"/>
        </w:rPr>
        <w:t>fight</w:t>
      </w:r>
      <w:r w:rsidRPr="00CC7371">
        <w:rPr>
          <w:b/>
          <w:bCs/>
          <w:u w:val="single"/>
        </w:rPr>
        <w:t>.</w:t>
      </w:r>
      <w:r w:rsidRPr="00CC7371">
        <w:rPr>
          <w:sz w:val="16"/>
        </w:rPr>
        <w:t xml:space="preserve"> </w:t>
      </w:r>
      <w:r w:rsidRPr="00CC7371">
        <w:rPr>
          <w:bCs/>
          <w:u w:val="single"/>
        </w:rPr>
        <w:t>Separately, these processes influence patterns of warfare in the modern world.</w:t>
      </w:r>
      <w:r w:rsidRPr="00CC7371">
        <w:rPr>
          <w:b/>
          <w:bCs/>
          <w:u w:val="single"/>
        </w:rPr>
        <w:t xml:space="preserve"> </w:t>
      </w:r>
      <w:r w:rsidRPr="00CC7371">
        <w:rPr>
          <w:b/>
          <w:bCs/>
          <w:highlight w:val="green"/>
          <w:u w:val="single"/>
        </w:rPr>
        <w:t xml:space="preserve">Together, </w:t>
      </w:r>
      <w:r w:rsidRPr="00CC7371">
        <w:rPr>
          <w:b/>
          <w:bCs/>
          <w:highlight w:val="green"/>
          <w:u w:val="single"/>
          <w:bdr w:val="single" w:sz="4" w:space="0" w:color="auto"/>
        </w:rPr>
        <w:t>they explain the absence of war</w:t>
      </w:r>
      <w:r w:rsidRPr="00CC7371">
        <w:rPr>
          <w:b/>
          <w:bCs/>
          <w:u w:val="single"/>
          <w:bdr w:val="single" w:sz="4" w:space="0" w:color="auto"/>
        </w:rPr>
        <w:t xml:space="preserve"> </w:t>
      </w:r>
      <w:r w:rsidRPr="00CC7371">
        <w:rPr>
          <w:b/>
          <w:bCs/>
          <w:highlight w:val="green"/>
          <w:u w:val="single"/>
          <w:bdr w:val="single" w:sz="4" w:space="0" w:color="auto"/>
        </w:rPr>
        <w:t>among</w:t>
      </w:r>
      <w:r w:rsidRPr="00CC7371">
        <w:rPr>
          <w:b/>
          <w:bCs/>
          <w:u w:val="single"/>
          <w:bdr w:val="single" w:sz="4" w:space="0" w:color="auto"/>
        </w:rPr>
        <w:t xml:space="preserve"> </w:t>
      </w:r>
      <w:r w:rsidRPr="00CC7371">
        <w:rPr>
          <w:b/>
          <w:bCs/>
          <w:highlight w:val="green"/>
          <w:u w:val="single"/>
          <w:bdr w:val="single" w:sz="4" w:space="0" w:color="auto"/>
        </w:rPr>
        <w:t>states in the developed world</w:t>
      </w:r>
      <w:r w:rsidRPr="00CC7371">
        <w:rPr>
          <w:b/>
          <w:bCs/>
          <w:u w:val="single"/>
        </w:rPr>
        <w:t xml:space="preserve"> </w:t>
      </w:r>
      <w:r w:rsidRPr="00CC7371">
        <w:rPr>
          <w:bCs/>
          <w:u w:val="single"/>
        </w:rPr>
        <w:t>and account for the dyadic observation of the democratic peace</w:t>
      </w:r>
      <w:r w:rsidRPr="00CC7371">
        <w:rPr>
          <w:sz w:val="16"/>
        </w:rPr>
        <w:t xml:space="preserve">. </w:t>
      </w:r>
      <w:r w:rsidRPr="00CC7371">
        <w:rPr>
          <w:sz w:val="16"/>
          <w:szCs w:val="10"/>
        </w:rPr>
        <w:t xml:space="preserve">The notion of a capitalist peace is hardly new. Montesquieu, Paine, </w:t>
      </w:r>
      <w:proofErr w:type="spellStart"/>
      <w:r w:rsidRPr="00CC7371">
        <w:rPr>
          <w:sz w:val="16"/>
          <w:szCs w:val="10"/>
        </w:rPr>
        <w:t>Bastiat</w:t>
      </w:r>
      <w:proofErr w:type="spellEnd"/>
      <w:r w:rsidRPr="00CC7371">
        <w:rPr>
          <w:sz w:val="16"/>
          <w:szCs w:val="10"/>
        </w:rPr>
        <w:t xml:space="preserve">, Mill, Cobden, Angell, and others saw in market forces the power to end war. Unfortunately, war continued, leading many to view as overly optimistic classical conceptions of liberal peace. This study can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w:t>
      </w:r>
      <w:r w:rsidRPr="00CC7371">
        <w:rPr>
          <w:sz w:val="16"/>
        </w:rPr>
        <w:t xml:space="preserve">incomplete and uneven treatment of liberal economic </w:t>
      </w:r>
      <w:proofErr w:type="spellStart"/>
      <w:r w:rsidRPr="00CC7371">
        <w:rPr>
          <w:sz w:val="16"/>
        </w:rPr>
        <w:t>processes.Mostdemocraticpeace</w:t>
      </w:r>
      <w:proofErr w:type="spellEnd"/>
      <w:r w:rsidRPr="00CC7371">
        <w:rPr>
          <w:sz w:val="16"/>
        </w:rPr>
        <w:t xml:space="preserve"> </w:t>
      </w:r>
      <w:proofErr w:type="spellStart"/>
      <w:r w:rsidRPr="00CC7371">
        <w:rPr>
          <w:sz w:val="16"/>
        </w:rPr>
        <w:t>researchexamines</w:t>
      </w:r>
      <w:proofErr w:type="spellEnd"/>
      <w:r w:rsidRPr="00CC7371">
        <w:rPr>
          <w:sz w:val="16"/>
        </w:rPr>
        <w:t xml:space="preserve"> trade in goods and services but ignores capital markets and offers only a cursory assessment of economic development (</w:t>
      </w:r>
      <w:proofErr w:type="spellStart"/>
      <w:r w:rsidRPr="00CC7371">
        <w:rPr>
          <w:sz w:val="16"/>
        </w:rPr>
        <w:t>Maoz</w:t>
      </w:r>
      <w:proofErr w:type="spellEnd"/>
      <w:r w:rsidRPr="00CC7371">
        <w:rPr>
          <w:sz w:val="16"/>
        </w:rPr>
        <w:t xml:space="preserve"> and </w:t>
      </w:r>
      <w:proofErr w:type="spellStart"/>
      <w:r w:rsidRPr="00CC7371">
        <w:rPr>
          <w:sz w:val="16"/>
        </w:rPr>
        <w:t>Russett</w:t>
      </w:r>
      <w:proofErr w:type="spellEnd"/>
      <w:r w:rsidRPr="00CC7371">
        <w:rPr>
          <w:sz w:val="16"/>
        </w:rPr>
        <w:t xml:space="preserve"> 1992). Several studies explore the impact of interests, though these have largely been dismissed by democratic peace advocates (</w:t>
      </w:r>
      <w:proofErr w:type="spellStart"/>
      <w:r w:rsidRPr="00CC7371">
        <w:rPr>
          <w:sz w:val="16"/>
        </w:rPr>
        <w:t>Oneal</w:t>
      </w:r>
      <w:proofErr w:type="spellEnd"/>
      <w:r w:rsidRPr="00CC7371">
        <w:rPr>
          <w:sz w:val="16"/>
        </w:rPr>
        <w:t xml:space="preserve"> and </w:t>
      </w:r>
      <w:proofErr w:type="spellStart"/>
      <w:r w:rsidRPr="00CC7371">
        <w:rPr>
          <w:sz w:val="16"/>
        </w:rPr>
        <w:t>Russett</w:t>
      </w:r>
      <w:proofErr w:type="spellEnd"/>
      <w:r w:rsidRPr="00CC7371">
        <w:rPr>
          <w:sz w:val="16"/>
        </w:rPr>
        <w:t xml:space="preserve"> 1999a; </w:t>
      </w:r>
      <w:proofErr w:type="spellStart"/>
      <w:r w:rsidRPr="00CC7371">
        <w:rPr>
          <w:sz w:val="16"/>
        </w:rPr>
        <w:t>Russett</w:t>
      </w:r>
      <w:proofErr w:type="spellEnd"/>
      <w:r w:rsidRPr="00CC7371">
        <w:rPr>
          <w:sz w:val="16"/>
        </w:rPr>
        <w:t xml:space="preserve"> and </w:t>
      </w:r>
      <w:proofErr w:type="spellStart"/>
      <w:r w:rsidRPr="00CC7371">
        <w:rPr>
          <w:sz w:val="16"/>
        </w:rPr>
        <w:t>Oneal</w:t>
      </w:r>
      <w:proofErr w:type="spellEnd"/>
      <w:r w:rsidRPr="00CC7371">
        <w:rPr>
          <w:sz w:val="16"/>
        </w:rPr>
        <w:t xml:space="preserve">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p>
    <w:p w:rsidR="005A7818" w:rsidRPr="005A7818" w:rsidRDefault="005A7818" w:rsidP="005A7818"/>
    <w:p w:rsidR="00463032" w:rsidRDefault="00463032" w:rsidP="000F1FD6">
      <w:pPr>
        <w:pStyle w:val="Heading3"/>
      </w:pPr>
    </w:p>
    <w:p w:rsidR="000F1FD6" w:rsidRPr="000F1FD6" w:rsidRDefault="000F1FD6" w:rsidP="000F1FD6"/>
    <w:sectPr w:rsidR="000F1FD6" w:rsidRPr="000F1FD6" w:rsidSect="00DE264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3A3E" w:rsidRDefault="003F3A3E" w:rsidP="005F5576">
      <w:r>
        <w:separator/>
      </w:r>
    </w:p>
  </w:endnote>
  <w:endnote w:type="continuationSeparator" w:id="0">
    <w:p w:rsidR="003F3A3E" w:rsidRDefault="003F3A3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MSTT31c43a">
    <w:panose1 w:val="00000000000000000000"/>
    <w:charset w:val="00"/>
    <w:family w:val="auto"/>
    <w:notTrueType/>
    <w:pitch w:val="default"/>
    <w:sig w:usb0="00000003" w:usb1="00000000" w:usb2="00000000" w:usb3="00000000" w:csb0="00000001" w:csb1="00000000"/>
  </w:font>
  <w:font w:name="Malgun Gothic">
    <w:panose1 w:val="020B0503020000020004"/>
    <w:charset w:val="81"/>
    <w:family w:val="swiss"/>
    <w:pitch w:val="variable"/>
    <w:sig w:usb0="900002AF" w:usb1="29D77CFB" w:usb2="00000012" w:usb3="00000000" w:csb0="0008008D"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3A3E" w:rsidRDefault="003F3A3E" w:rsidP="005F5576">
      <w:r>
        <w:separator/>
      </w:r>
    </w:p>
  </w:footnote>
  <w:footnote w:type="continuationSeparator" w:id="0">
    <w:p w:rsidR="003F3A3E" w:rsidRDefault="003F3A3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46303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1FD6"/>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7D94"/>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5299"/>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3A3E"/>
    <w:rsid w:val="003F47AE"/>
    <w:rsid w:val="00403971"/>
    <w:rsid w:val="00407386"/>
    <w:rsid w:val="004138EF"/>
    <w:rsid w:val="004319DE"/>
    <w:rsid w:val="00435232"/>
    <w:rsid w:val="004400EA"/>
    <w:rsid w:val="00450882"/>
    <w:rsid w:val="00451C20"/>
    <w:rsid w:val="00452001"/>
    <w:rsid w:val="0045442E"/>
    <w:rsid w:val="004564E2"/>
    <w:rsid w:val="00462418"/>
    <w:rsid w:val="00463032"/>
    <w:rsid w:val="00471A70"/>
    <w:rsid w:val="00473A79"/>
    <w:rsid w:val="00475E03"/>
    <w:rsid w:val="00476723"/>
    <w:rsid w:val="0047798D"/>
    <w:rsid w:val="004931DE"/>
    <w:rsid w:val="004A6083"/>
    <w:rsid w:val="004A6E81"/>
    <w:rsid w:val="004A7806"/>
    <w:rsid w:val="004B0545"/>
    <w:rsid w:val="004B7E46"/>
    <w:rsid w:val="004D3745"/>
    <w:rsid w:val="004D3987"/>
    <w:rsid w:val="004D3A74"/>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A7818"/>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051"/>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7F2B"/>
    <w:rsid w:val="00A10B8B"/>
    <w:rsid w:val="00A119C8"/>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B7130"/>
    <w:rsid w:val="00DC701C"/>
    <w:rsid w:val="00DD7F91"/>
    <w:rsid w:val="00DE264B"/>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Heading 3 Char Char,No Underline,Char Char Char Char Char Char Char, Char Char Char Char Char Char Char,Text 7,unread card,Citation,3: Cite, Char Char,Index Headers,Char Char,Bold Cite,Heading 3 Char1 Char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Heading 2 Char2 Char,Heading 2 Char1 Char Char"/>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Heading 3 Char1 Char,Heading 3 Char Char Char,No Underline Char,Char Char Char Char Char Char Char Char, Char Char Char Char Char Char Char Char,Text 7 Char,unread card Char,Citation Char,3: Cite Char, Char Cha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ards + Font: 12 pt Char,Citation Char Char Char,Style,Bold Cite Char,ci,c,Bo,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Normal Tag Char,body Char,small text Char,heading 2 Char, Ch Char,Heading 2 Char2 Char Char,Heading 2 Char1 Char Char Char,tag Char,Heading 2 Char1,TAG Char,Heading 2 Char1 Char Char Char1,Heading 2 Char2 Char1"/>
    <w:basedOn w:val="DefaultParagraphFont"/>
    <w:link w:val="Heading4"/>
    <w:uiPriority w:val="4"/>
    <w:qFormat/>
    <w:rsid w:val="00D176BE"/>
    <w:rPr>
      <w:rFonts w:ascii="Calibri" w:eastAsiaTheme="majorEastAsia" w:hAnsi="Calibri" w:cstheme="majorBidi"/>
      <w:b/>
      <w:bCs/>
      <w:iCs/>
      <w:sz w:val="26"/>
    </w:rPr>
  </w:style>
  <w:style w:type="paragraph" w:customStyle="1" w:styleId="desc">
    <w:name w:val="desc"/>
    <w:basedOn w:val="Normal"/>
    <w:rsid w:val="000F1FD6"/>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0F1FD6"/>
    <w:rPr>
      <w:rFonts w:ascii="Tahoma" w:hAnsi="Tahoma" w:cs="Tahoma"/>
      <w:sz w:val="16"/>
      <w:szCs w:val="16"/>
    </w:rPr>
  </w:style>
  <w:style w:type="character" w:customStyle="1" w:styleId="DocumentMapChar">
    <w:name w:val="Document Map Char"/>
    <w:basedOn w:val="DefaultParagraphFont"/>
    <w:link w:val="DocumentMap"/>
    <w:uiPriority w:val="99"/>
    <w:semiHidden/>
    <w:rsid w:val="000F1FD6"/>
    <w:rPr>
      <w:rFonts w:ascii="Tahoma" w:hAnsi="Tahoma" w:cs="Tahoma"/>
      <w:sz w:val="16"/>
      <w:szCs w:val="16"/>
    </w:rPr>
  </w:style>
  <w:style w:type="paragraph" w:customStyle="1" w:styleId="tag">
    <w:name w:val="tag"/>
    <w:aliases w:val="Tags,No Spacing1,tags,No Spacing111,No Spacing11,No Spacing112,No Spacing2,Debate Text,Read stuff,No Spacing1111,No Spacing3,No Spacing4,No Spacing5,CD - Cite,Dont use,Tag and Cite,Card"/>
    <w:basedOn w:val="Normal"/>
    <w:qFormat/>
    <w:rsid w:val="001E7D94"/>
    <w:rPr>
      <w:rFonts w:eastAsia="PMingLiU"/>
      <w:b/>
      <w:kern w:val="32"/>
      <w:sz w:val="24"/>
      <w:szCs w:val="20"/>
    </w:rPr>
  </w:style>
  <w:style w:type="paragraph" w:customStyle="1" w:styleId="card">
    <w:name w:val="card"/>
    <w:basedOn w:val="Normal"/>
    <w:link w:val="cardChar"/>
    <w:qFormat/>
    <w:rsid w:val="001E7D94"/>
    <w:pPr>
      <w:ind w:left="288" w:right="288"/>
    </w:pPr>
    <w:rPr>
      <w:rFonts w:eastAsia="PMingLiU"/>
      <w:kern w:val="32"/>
      <w:szCs w:val="20"/>
    </w:rPr>
  </w:style>
  <w:style w:type="character" w:customStyle="1" w:styleId="cardChar">
    <w:name w:val="card Char"/>
    <w:basedOn w:val="DefaultParagraphFont"/>
    <w:link w:val="card"/>
    <w:rsid w:val="001E7D94"/>
    <w:rPr>
      <w:rFonts w:ascii="Calibri" w:eastAsia="PMingLiU" w:hAnsi="Calibri" w:cs="Calibri"/>
      <w:kern w:val="32"/>
      <w:szCs w:val="20"/>
    </w:rPr>
  </w:style>
  <w:style w:type="character" w:customStyle="1" w:styleId="underline">
    <w:name w:val="underline"/>
    <w:basedOn w:val="DefaultParagraphFont"/>
    <w:link w:val="textbold"/>
    <w:qFormat/>
    <w:rsid w:val="001E7D94"/>
    <w:rPr>
      <w:u w:val="single"/>
    </w:rPr>
  </w:style>
  <w:style w:type="paragraph" w:customStyle="1" w:styleId="textbold">
    <w:name w:val="text bold"/>
    <w:basedOn w:val="Normal"/>
    <w:link w:val="underline"/>
    <w:rsid w:val="001E7D94"/>
    <w:pPr>
      <w:ind w:left="720"/>
      <w:jc w:val="both"/>
    </w:pPr>
    <w:rPr>
      <w:rFonts w:asciiTheme="minorHAnsi" w:hAnsiTheme="minorHAnsi" w:cstheme="minorBidi"/>
      <w:u w:val="single"/>
    </w:rPr>
  </w:style>
  <w:style w:type="paragraph" w:customStyle="1" w:styleId="cardtext">
    <w:name w:val="card text"/>
    <w:basedOn w:val="Normal"/>
    <w:link w:val="cardtextChar"/>
    <w:qFormat/>
    <w:rsid w:val="00DB7130"/>
    <w:pPr>
      <w:ind w:left="288" w:right="288"/>
    </w:pPr>
  </w:style>
  <w:style w:type="character" w:customStyle="1" w:styleId="cardtextChar">
    <w:name w:val="card text Char"/>
    <w:basedOn w:val="DefaultParagraphFont"/>
    <w:link w:val="cardtext"/>
    <w:rsid w:val="00DB7130"/>
    <w:rPr>
      <w:rFonts w:ascii="Calibri" w:hAnsi="Calibri" w:cs="Calibri"/>
    </w:rPr>
  </w:style>
  <w:style w:type="character" w:customStyle="1" w:styleId="TitleChar">
    <w:name w:val="Title Char"/>
    <w:aliases w:val="UNDERLINE Char,Cites and Cards Char,Bold Underlined Char"/>
    <w:basedOn w:val="DefaultParagraphFont"/>
    <w:link w:val="Title"/>
    <w:qFormat/>
    <w:rsid w:val="00DB7130"/>
    <w:rPr>
      <w:bCs/>
      <w:u w:val="single"/>
    </w:rPr>
  </w:style>
  <w:style w:type="paragraph" w:styleId="Title">
    <w:name w:val="Title"/>
    <w:aliases w:val="UNDERLINE,Cites and Cards,Bold Underlined"/>
    <w:basedOn w:val="Normal"/>
    <w:next w:val="Normal"/>
    <w:link w:val="TitleChar"/>
    <w:uiPriority w:val="5"/>
    <w:qFormat/>
    <w:rsid w:val="00DB7130"/>
    <w:pPr>
      <w:ind w:left="720"/>
      <w:outlineLvl w:val="0"/>
    </w:pPr>
    <w:rPr>
      <w:rFonts w:asciiTheme="minorHAnsi" w:hAnsiTheme="minorHAnsi" w:cstheme="minorBidi"/>
      <w:bCs/>
      <w:u w:val="single"/>
    </w:rPr>
  </w:style>
  <w:style w:type="character" w:customStyle="1" w:styleId="TitleChar1">
    <w:name w:val="Title Char1"/>
    <w:basedOn w:val="DefaultParagraphFont"/>
    <w:link w:val="Title"/>
    <w:uiPriority w:val="10"/>
    <w:semiHidden/>
    <w:rsid w:val="00DB713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82188326">
      <w:bodyDiv w:val="1"/>
      <w:marLeft w:val="0"/>
      <w:marRight w:val="0"/>
      <w:marTop w:val="0"/>
      <w:marBottom w:val="0"/>
      <w:divBdr>
        <w:top w:val="none" w:sz="0" w:space="0" w:color="auto"/>
        <w:left w:val="none" w:sz="0" w:space="0" w:color="auto"/>
        <w:bottom w:val="none" w:sz="0" w:space="0" w:color="auto"/>
        <w:right w:val="none" w:sz="0" w:space="0" w:color="auto"/>
      </w:divBdr>
      <w:divsChild>
        <w:div w:id="25177785">
          <w:marLeft w:val="0"/>
          <w:marRight w:val="0"/>
          <w:marTop w:val="0"/>
          <w:marBottom w:val="0"/>
          <w:divBdr>
            <w:top w:val="none" w:sz="0" w:space="0" w:color="auto"/>
            <w:left w:val="none" w:sz="0" w:space="0" w:color="auto"/>
            <w:bottom w:val="none" w:sz="0" w:space="0" w:color="auto"/>
            <w:right w:val="none" w:sz="0" w:space="0" w:color="auto"/>
          </w:divBdr>
        </w:div>
        <w:div w:id="142434656">
          <w:marLeft w:val="0"/>
          <w:marRight w:val="0"/>
          <w:marTop w:val="0"/>
          <w:marBottom w:val="0"/>
          <w:divBdr>
            <w:top w:val="none" w:sz="0" w:space="0" w:color="auto"/>
            <w:left w:val="none" w:sz="0" w:space="0" w:color="auto"/>
            <w:bottom w:val="none" w:sz="0" w:space="0" w:color="auto"/>
            <w:right w:val="none" w:sz="0" w:space="0" w:color="auto"/>
          </w:divBdr>
        </w:div>
        <w:div w:id="1366902125">
          <w:marLeft w:val="0"/>
          <w:marRight w:val="0"/>
          <w:marTop w:val="0"/>
          <w:marBottom w:val="0"/>
          <w:divBdr>
            <w:top w:val="none" w:sz="0" w:space="0" w:color="auto"/>
            <w:left w:val="none" w:sz="0" w:space="0" w:color="auto"/>
            <w:bottom w:val="none" w:sz="0" w:space="0" w:color="auto"/>
            <w:right w:val="none" w:sz="0" w:space="0" w:color="auto"/>
          </w:divBdr>
        </w:div>
        <w:div w:id="266818970">
          <w:marLeft w:val="0"/>
          <w:marRight w:val="0"/>
          <w:marTop w:val="0"/>
          <w:marBottom w:val="0"/>
          <w:divBdr>
            <w:top w:val="none" w:sz="0" w:space="0" w:color="auto"/>
            <w:left w:val="none" w:sz="0" w:space="0" w:color="auto"/>
            <w:bottom w:val="none" w:sz="0" w:space="0" w:color="auto"/>
            <w:right w:val="none" w:sz="0" w:space="0" w:color="auto"/>
          </w:divBdr>
        </w:div>
        <w:div w:id="643464131">
          <w:marLeft w:val="0"/>
          <w:marRight w:val="0"/>
          <w:marTop w:val="0"/>
          <w:marBottom w:val="0"/>
          <w:divBdr>
            <w:top w:val="none" w:sz="0" w:space="0" w:color="auto"/>
            <w:left w:val="none" w:sz="0" w:space="0" w:color="auto"/>
            <w:bottom w:val="none" w:sz="0" w:space="0" w:color="auto"/>
            <w:right w:val="none" w:sz="0" w:space="0" w:color="auto"/>
          </w:divBdr>
        </w:div>
        <w:div w:id="370999666">
          <w:marLeft w:val="0"/>
          <w:marRight w:val="0"/>
          <w:marTop w:val="0"/>
          <w:marBottom w:val="0"/>
          <w:divBdr>
            <w:top w:val="none" w:sz="0" w:space="0" w:color="auto"/>
            <w:left w:val="none" w:sz="0" w:space="0" w:color="auto"/>
            <w:bottom w:val="none" w:sz="0" w:space="0" w:color="auto"/>
            <w:right w:val="none" w:sz="0" w:space="0" w:color="auto"/>
          </w:divBdr>
        </w:div>
      </w:divsChild>
    </w:div>
    <w:div w:id="131336638">
      <w:bodyDiv w:val="1"/>
      <w:marLeft w:val="0"/>
      <w:marRight w:val="0"/>
      <w:marTop w:val="0"/>
      <w:marBottom w:val="0"/>
      <w:divBdr>
        <w:top w:val="none" w:sz="0" w:space="0" w:color="auto"/>
        <w:left w:val="none" w:sz="0" w:space="0" w:color="auto"/>
        <w:bottom w:val="none" w:sz="0" w:space="0" w:color="auto"/>
        <w:right w:val="none" w:sz="0" w:space="0" w:color="auto"/>
      </w:divBdr>
      <w:divsChild>
        <w:div w:id="1521964256">
          <w:marLeft w:val="0"/>
          <w:marRight w:val="0"/>
          <w:marTop w:val="0"/>
          <w:marBottom w:val="0"/>
          <w:divBdr>
            <w:top w:val="none" w:sz="0" w:space="0" w:color="auto"/>
            <w:left w:val="none" w:sz="0" w:space="0" w:color="auto"/>
            <w:bottom w:val="none" w:sz="0" w:space="0" w:color="auto"/>
            <w:right w:val="none" w:sz="0" w:space="0" w:color="auto"/>
          </w:divBdr>
        </w:div>
        <w:div w:id="722824829">
          <w:marLeft w:val="0"/>
          <w:marRight w:val="0"/>
          <w:marTop w:val="0"/>
          <w:marBottom w:val="0"/>
          <w:divBdr>
            <w:top w:val="none" w:sz="0" w:space="0" w:color="auto"/>
            <w:left w:val="none" w:sz="0" w:space="0" w:color="auto"/>
            <w:bottom w:val="none" w:sz="0" w:space="0" w:color="auto"/>
            <w:right w:val="none" w:sz="0" w:space="0" w:color="auto"/>
          </w:divBdr>
        </w:div>
        <w:div w:id="1432820217">
          <w:marLeft w:val="0"/>
          <w:marRight w:val="0"/>
          <w:marTop w:val="0"/>
          <w:marBottom w:val="0"/>
          <w:divBdr>
            <w:top w:val="none" w:sz="0" w:space="0" w:color="auto"/>
            <w:left w:val="none" w:sz="0" w:space="0" w:color="auto"/>
            <w:bottom w:val="none" w:sz="0" w:space="0" w:color="auto"/>
            <w:right w:val="none" w:sz="0" w:space="0" w:color="auto"/>
          </w:divBdr>
        </w:div>
        <w:div w:id="1893614384">
          <w:marLeft w:val="0"/>
          <w:marRight w:val="0"/>
          <w:marTop w:val="0"/>
          <w:marBottom w:val="0"/>
          <w:divBdr>
            <w:top w:val="none" w:sz="0" w:space="0" w:color="auto"/>
            <w:left w:val="none" w:sz="0" w:space="0" w:color="auto"/>
            <w:bottom w:val="none" w:sz="0" w:space="0" w:color="auto"/>
            <w:right w:val="none" w:sz="0" w:space="0" w:color="auto"/>
          </w:divBdr>
        </w:div>
        <w:div w:id="470943518">
          <w:marLeft w:val="0"/>
          <w:marRight w:val="0"/>
          <w:marTop w:val="0"/>
          <w:marBottom w:val="0"/>
          <w:divBdr>
            <w:top w:val="none" w:sz="0" w:space="0" w:color="auto"/>
            <w:left w:val="none" w:sz="0" w:space="0" w:color="auto"/>
            <w:bottom w:val="none" w:sz="0" w:space="0" w:color="auto"/>
            <w:right w:val="none" w:sz="0" w:space="0" w:color="auto"/>
          </w:divBdr>
        </w:div>
        <w:div w:id="568032509">
          <w:marLeft w:val="0"/>
          <w:marRight w:val="0"/>
          <w:marTop w:val="0"/>
          <w:marBottom w:val="0"/>
          <w:divBdr>
            <w:top w:val="none" w:sz="0" w:space="0" w:color="auto"/>
            <w:left w:val="none" w:sz="0" w:space="0" w:color="auto"/>
            <w:bottom w:val="none" w:sz="0" w:space="0" w:color="auto"/>
            <w:right w:val="none" w:sz="0" w:space="0" w:color="auto"/>
          </w:divBdr>
        </w:div>
        <w:div w:id="753824773">
          <w:marLeft w:val="0"/>
          <w:marRight w:val="0"/>
          <w:marTop w:val="0"/>
          <w:marBottom w:val="0"/>
          <w:divBdr>
            <w:top w:val="none" w:sz="0" w:space="0" w:color="auto"/>
            <w:left w:val="none" w:sz="0" w:space="0" w:color="auto"/>
            <w:bottom w:val="none" w:sz="0" w:space="0" w:color="auto"/>
            <w:right w:val="none" w:sz="0" w:space="0" w:color="auto"/>
          </w:divBdr>
        </w:div>
        <w:div w:id="2105420562">
          <w:marLeft w:val="0"/>
          <w:marRight w:val="0"/>
          <w:marTop w:val="0"/>
          <w:marBottom w:val="0"/>
          <w:divBdr>
            <w:top w:val="none" w:sz="0" w:space="0" w:color="auto"/>
            <w:left w:val="none" w:sz="0" w:space="0" w:color="auto"/>
            <w:bottom w:val="none" w:sz="0" w:space="0" w:color="auto"/>
            <w:right w:val="none" w:sz="0" w:space="0" w:color="auto"/>
          </w:divBdr>
        </w:div>
        <w:div w:id="1772118423">
          <w:marLeft w:val="0"/>
          <w:marRight w:val="0"/>
          <w:marTop w:val="0"/>
          <w:marBottom w:val="0"/>
          <w:divBdr>
            <w:top w:val="none" w:sz="0" w:space="0" w:color="auto"/>
            <w:left w:val="none" w:sz="0" w:space="0" w:color="auto"/>
            <w:bottom w:val="none" w:sz="0" w:space="0" w:color="auto"/>
            <w:right w:val="none" w:sz="0" w:space="0" w:color="auto"/>
          </w:divBdr>
        </w:div>
        <w:div w:id="119079955">
          <w:marLeft w:val="0"/>
          <w:marRight w:val="0"/>
          <w:marTop w:val="0"/>
          <w:marBottom w:val="0"/>
          <w:divBdr>
            <w:top w:val="none" w:sz="0" w:space="0" w:color="auto"/>
            <w:left w:val="none" w:sz="0" w:space="0" w:color="auto"/>
            <w:bottom w:val="none" w:sz="0" w:space="0" w:color="auto"/>
            <w:right w:val="none" w:sz="0" w:space="0" w:color="auto"/>
          </w:divBdr>
        </w:div>
        <w:div w:id="1698846309">
          <w:marLeft w:val="0"/>
          <w:marRight w:val="0"/>
          <w:marTop w:val="0"/>
          <w:marBottom w:val="0"/>
          <w:divBdr>
            <w:top w:val="none" w:sz="0" w:space="0" w:color="auto"/>
            <w:left w:val="none" w:sz="0" w:space="0" w:color="auto"/>
            <w:bottom w:val="none" w:sz="0" w:space="0" w:color="auto"/>
            <w:right w:val="none" w:sz="0" w:space="0" w:color="auto"/>
          </w:divBdr>
        </w:div>
        <w:div w:id="1962346616">
          <w:marLeft w:val="0"/>
          <w:marRight w:val="0"/>
          <w:marTop w:val="0"/>
          <w:marBottom w:val="0"/>
          <w:divBdr>
            <w:top w:val="none" w:sz="0" w:space="0" w:color="auto"/>
            <w:left w:val="none" w:sz="0" w:space="0" w:color="auto"/>
            <w:bottom w:val="none" w:sz="0" w:space="0" w:color="auto"/>
            <w:right w:val="none" w:sz="0" w:space="0" w:color="auto"/>
          </w:divBdr>
        </w:div>
        <w:div w:id="2014915754">
          <w:marLeft w:val="0"/>
          <w:marRight w:val="0"/>
          <w:marTop w:val="0"/>
          <w:marBottom w:val="0"/>
          <w:divBdr>
            <w:top w:val="none" w:sz="0" w:space="0" w:color="auto"/>
            <w:left w:val="none" w:sz="0" w:space="0" w:color="auto"/>
            <w:bottom w:val="none" w:sz="0" w:space="0" w:color="auto"/>
            <w:right w:val="none" w:sz="0" w:space="0" w:color="auto"/>
          </w:divBdr>
        </w:div>
        <w:div w:id="441344933">
          <w:marLeft w:val="0"/>
          <w:marRight w:val="0"/>
          <w:marTop w:val="0"/>
          <w:marBottom w:val="0"/>
          <w:divBdr>
            <w:top w:val="none" w:sz="0" w:space="0" w:color="auto"/>
            <w:left w:val="none" w:sz="0" w:space="0" w:color="auto"/>
            <w:bottom w:val="none" w:sz="0" w:space="0" w:color="auto"/>
            <w:right w:val="none" w:sz="0" w:space="0" w:color="auto"/>
          </w:divBdr>
        </w:div>
        <w:div w:id="1272974295">
          <w:marLeft w:val="0"/>
          <w:marRight w:val="0"/>
          <w:marTop w:val="0"/>
          <w:marBottom w:val="0"/>
          <w:divBdr>
            <w:top w:val="none" w:sz="0" w:space="0" w:color="auto"/>
            <w:left w:val="none" w:sz="0" w:space="0" w:color="auto"/>
            <w:bottom w:val="none" w:sz="0" w:space="0" w:color="auto"/>
            <w:right w:val="none" w:sz="0" w:space="0" w:color="auto"/>
          </w:divBdr>
        </w:div>
        <w:div w:id="1175192664">
          <w:marLeft w:val="0"/>
          <w:marRight w:val="0"/>
          <w:marTop w:val="0"/>
          <w:marBottom w:val="0"/>
          <w:divBdr>
            <w:top w:val="none" w:sz="0" w:space="0" w:color="auto"/>
            <w:left w:val="none" w:sz="0" w:space="0" w:color="auto"/>
            <w:bottom w:val="none" w:sz="0" w:space="0" w:color="auto"/>
            <w:right w:val="none" w:sz="0" w:space="0" w:color="auto"/>
          </w:divBdr>
        </w:div>
        <w:div w:id="791361370">
          <w:marLeft w:val="0"/>
          <w:marRight w:val="0"/>
          <w:marTop w:val="0"/>
          <w:marBottom w:val="0"/>
          <w:divBdr>
            <w:top w:val="none" w:sz="0" w:space="0" w:color="auto"/>
            <w:left w:val="none" w:sz="0" w:space="0" w:color="auto"/>
            <w:bottom w:val="none" w:sz="0" w:space="0" w:color="auto"/>
            <w:right w:val="none" w:sz="0" w:space="0" w:color="auto"/>
          </w:divBdr>
        </w:div>
        <w:div w:id="241453117">
          <w:marLeft w:val="0"/>
          <w:marRight w:val="0"/>
          <w:marTop w:val="0"/>
          <w:marBottom w:val="0"/>
          <w:divBdr>
            <w:top w:val="none" w:sz="0" w:space="0" w:color="auto"/>
            <w:left w:val="none" w:sz="0" w:space="0" w:color="auto"/>
            <w:bottom w:val="none" w:sz="0" w:space="0" w:color="auto"/>
            <w:right w:val="none" w:sz="0" w:space="0" w:color="auto"/>
          </w:divBdr>
        </w:div>
        <w:div w:id="1660232969">
          <w:marLeft w:val="0"/>
          <w:marRight w:val="0"/>
          <w:marTop w:val="0"/>
          <w:marBottom w:val="0"/>
          <w:divBdr>
            <w:top w:val="none" w:sz="0" w:space="0" w:color="auto"/>
            <w:left w:val="none" w:sz="0" w:space="0" w:color="auto"/>
            <w:bottom w:val="none" w:sz="0" w:space="0" w:color="auto"/>
            <w:right w:val="none" w:sz="0" w:space="0" w:color="auto"/>
          </w:divBdr>
        </w:div>
        <w:div w:id="1318994322">
          <w:marLeft w:val="0"/>
          <w:marRight w:val="0"/>
          <w:marTop w:val="0"/>
          <w:marBottom w:val="0"/>
          <w:divBdr>
            <w:top w:val="none" w:sz="0" w:space="0" w:color="auto"/>
            <w:left w:val="none" w:sz="0" w:space="0" w:color="auto"/>
            <w:bottom w:val="none" w:sz="0" w:space="0" w:color="auto"/>
            <w:right w:val="none" w:sz="0" w:space="0" w:color="auto"/>
          </w:divBdr>
        </w:div>
        <w:div w:id="432239558">
          <w:marLeft w:val="0"/>
          <w:marRight w:val="0"/>
          <w:marTop w:val="0"/>
          <w:marBottom w:val="0"/>
          <w:divBdr>
            <w:top w:val="none" w:sz="0" w:space="0" w:color="auto"/>
            <w:left w:val="none" w:sz="0" w:space="0" w:color="auto"/>
            <w:bottom w:val="none" w:sz="0" w:space="0" w:color="auto"/>
            <w:right w:val="none" w:sz="0" w:space="0" w:color="auto"/>
          </w:divBdr>
        </w:div>
        <w:div w:id="557595687">
          <w:marLeft w:val="0"/>
          <w:marRight w:val="0"/>
          <w:marTop w:val="0"/>
          <w:marBottom w:val="0"/>
          <w:divBdr>
            <w:top w:val="none" w:sz="0" w:space="0" w:color="auto"/>
            <w:left w:val="none" w:sz="0" w:space="0" w:color="auto"/>
            <w:bottom w:val="none" w:sz="0" w:space="0" w:color="auto"/>
            <w:right w:val="none" w:sz="0" w:space="0" w:color="auto"/>
          </w:divBdr>
        </w:div>
        <w:div w:id="1355885422">
          <w:marLeft w:val="0"/>
          <w:marRight w:val="0"/>
          <w:marTop w:val="0"/>
          <w:marBottom w:val="0"/>
          <w:divBdr>
            <w:top w:val="none" w:sz="0" w:space="0" w:color="auto"/>
            <w:left w:val="none" w:sz="0" w:space="0" w:color="auto"/>
            <w:bottom w:val="none" w:sz="0" w:space="0" w:color="auto"/>
            <w:right w:val="none" w:sz="0" w:space="0" w:color="auto"/>
          </w:divBdr>
        </w:div>
        <w:div w:id="931207993">
          <w:marLeft w:val="0"/>
          <w:marRight w:val="0"/>
          <w:marTop w:val="0"/>
          <w:marBottom w:val="0"/>
          <w:divBdr>
            <w:top w:val="none" w:sz="0" w:space="0" w:color="auto"/>
            <w:left w:val="none" w:sz="0" w:space="0" w:color="auto"/>
            <w:bottom w:val="none" w:sz="0" w:space="0" w:color="auto"/>
            <w:right w:val="none" w:sz="0" w:space="0" w:color="auto"/>
          </w:divBdr>
        </w:div>
        <w:div w:id="1948655883">
          <w:marLeft w:val="0"/>
          <w:marRight w:val="0"/>
          <w:marTop w:val="0"/>
          <w:marBottom w:val="0"/>
          <w:divBdr>
            <w:top w:val="none" w:sz="0" w:space="0" w:color="auto"/>
            <w:left w:val="none" w:sz="0" w:space="0" w:color="auto"/>
            <w:bottom w:val="none" w:sz="0" w:space="0" w:color="auto"/>
            <w:right w:val="none" w:sz="0" w:space="0" w:color="auto"/>
          </w:divBdr>
        </w:div>
        <w:div w:id="606694621">
          <w:marLeft w:val="0"/>
          <w:marRight w:val="0"/>
          <w:marTop w:val="0"/>
          <w:marBottom w:val="0"/>
          <w:divBdr>
            <w:top w:val="none" w:sz="0" w:space="0" w:color="auto"/>
            <w:left w:val="none" w:sz="0" w:space="0" w:color="auto"/>
            <w:bottom w:val="none" w:sz="0" w:space="0" w:color="auto"/>
            <w:right w:val="none" w:sz="0" w:space="0" w:color="auto"/>
          </w:divBdr>
        </w:div>
        <w:div w:id="1912350129">
          <w:marLeft w:val="0"/>
          <w:marRight w:val="0"/>
          <w:marTop w:val="0"/>
          <w:marBottom w:val="0"/>
          <w:divBdr>
            <w:top w:val="none" w:sz="0" w:space="0" w:color="auto"/>
            <w:left w:val="none" w:sz="0" w:space="0" w:color="auto"/>
            <w:bottom w:val="none" w:sz="0" w:space="0" w:color="auto"/>
            <w:right w:val="none" w:sz="0" w:space="0" w:color="auto"/>
          </w:divBdr>
        </w:div>
        <w:div w:id="245767168">
          <w:marLeft w:val="0"/>
          <w:marRight w:val="0"/>
          <w:marTop w:val="0"/>
          <w:marBottom w:val="0"/>
          <w:divBdr>
            <w:top w:val="none" w:sz="0" w:space="0" w:color="auto"/>
            <w:left w:val="none" w:sz="0" w:space="0" w:color="auto"/>
            <w:bottom w:val="none" w:sz="0" w:space="0" w:color="auto"/>
            <w:right w:val="none" w:sz="0" w:space="0" w:color="auto"/>
          </w:divBdr>
        </w:div>
        <w:div w:id="791440238">
          <w:marLeft w:val="0"/>
          <w:marRight w:val="0"/>
          <w:marTop w:val="0"/>
          <w:marBottom w:val="0"/>
          <w:divBdr>
            <w:top w:val="none" w:sz="0" w:space="0" w:color="auto"/>
            <w:left w:val="none" w:sz="0" w:space="0" w:color="auto"/>
            <w:bottom w:val="none" w:sz="0" w:space="0" w:color="auto"/>
            <w:right w:val="none" w:sz="0" w:space="0" w:color="auto"/>
          </w:divBdr>
        </w:div>
        <w:div w:id="276301577">
          <w:marLeft w:val="0"/>
          <w:marRight w:val="0"/>
          <w:marTop w:val="0"/>
          <w:marBottom w:val="0"/>
          <w:divBdr>
            <w:top w:val="none" w:sz="0" w:space="0" w:color="auto"/>
            <w:left w:val="none" w:sz="0" w:space="0" w:color="auto"/>
            <w:bottom w:val="none" w:sz="0" w:space="0" w:color="auto"/>
            <w:right w:val="none" w:sz="0" w:space="0" w:color="auto"/>
          </w:divBdr>
        </w:div>
        <w:div w:id="1807550415">
          <w:marLeft w:val="0"/>
          <w:marRight w:val="0"/>
          <w:marTop w:val="0"/>
          <w:marBottom w:val="0"/>
          <w:divBdr>
            <w:top w:val="none" w:sz="0" w:space="0" w:color="auto"/>
            <w:left w:val="none" w:sz="0" w:space="0" w:color="auto"/>
            <w:bottom w:val="none" w:sz="0" w:space="0" w:color="auto"/>
            <w:right w:val="none" w:sz="0" w:space="0" w:color="auto"/>
          </w:divBdr>
        </w:div>
        <w:div w:id="721442919">
          <w:marLeft w:val="0"/>
          <w:marRight w:val="0"/>
          <w:marTop w:val="0"/>
          <w:marBottom w:val="0"/>
          <w:divBdr>
            <w:top w:val="none" w:sz="0" w:space="0" w:color="auto"/>
            <w:left w:val="none" w:sz="0" w:space="0" w:color="auto"/>
            <w:bottom w:val="none" w:sz="0" w:space="0" w:color="auto"/>
            <w:right w:val="none" w:sz="0" w:space="0" w:color="auto"/>
          </w:divBdr>
        </w:div>
        <w:div w:id="16318831">
          <w:marLeft w:val="0"/>
          <w:marRight w:val="0"/>
          <w:marTop w:val="0"/>
          <w:marBottom w:val="0"/>
          <w:divBdr>
            <w:top w:val="none" w:sz="0" w:space="0" w:color="auto"/>
            <w:left w:val="none" w:sz="0" w:space="0" w:color="auto"/>
            <w:bottom w:val="none" w:sz="0" w:space="0" w:color="auto"/>
            <w:right w:val="none" w:sz="0" w:space="0" w:color="auto"/>
          </w:divBdr>
        </w:div>
        <w:div w:id="238252868">
          <w:marLeft w:val="0"/>
          <w:marRight w:val="0"/>
          <w:marTop w:val="0"/>
          <w:marBottom w:val="0"/>
          <w:divBdr>
            <w:top w:val="none" w:sz="0" w:space="0" w:color="auto"/>
            <w:left w:val="none" w:sz="0" w:space="0" w:color="auto"/>
            <w:bottom w:val="none" w:sz="0" w:space="0" w:color="auto"/>
            <w:right w:val="none" w:sz="0" w:space="0" w:color="auto"/>
          </w:divBdr>
        </w:div>
        <w:div w:id="314337834">
          <w:marLeft w:val="0"/>
          <w:marRight w:val="0"/>
          <w:marTop w:val="0"/>
          <w:marBottom w:val="0"/>
          <w:divBdr>
            <w:top w:val="none" w:sz="0" w:space="0" w:color="auto"/>
            <w:left w:val="none" w:sz="0" w:space="0" w:color="auto"/>
            <w:bottom w:val="none" w:sz="0" w:space="0" w:color="auto"/>
            <w:right w:val="none" w:sz="0" w:space="0" w:color="auto"/>
          </w:divBdr>
        </w:div>
        <w:div w:id="1791125819">
          <w:marLeft w:val="0"/>
          <w:marRight w:val="0"/>
          <w:marTop w:val="0"/>
          <w:marBottom w:val="0"/>
          <w:divBdr>
            <w:top w:val="none" w:sz="0" w:space="0" w:color="auto"/>
            <w:left w:val="none" w:sz="0" w:space="0" w:color="auto"/>
            <w:bottom w:val="none" w:sz="0" w:space="0" w:color="auto"/>
            <w:right w:val="none" w:sz="0" w:space="0" w:color="auto"/>
          </w:divBdr>
        </w:div>
        <w:div w:id="839737011">
          <w:marLeft w:val="0"/>
          <w:marRight w:val="0"/>
          <w:marTop w:val="0"/>
          <w:marBottom w:val="0"/>
          <w:divBdr>
            <w:top w:val="none" w:sz="0" w:space="0" w:color="auto"/>
            <w:left w:val="none" w:sz="0" w:space="0" w:color="auto"/>
            <w:bottom w:val="none" w:sz="0" w:space="0" w:color="auto"/>
            <w:right w:val="none" w:sz="0" w:space="0" w:color="auto"/>
          </w:divBdr>
        </w:div>
        <w:div w:id="331956483">
          <w:marLeft w:val="0"/>
          <w:marRight w:val="0"/>
          <w:marTop w:val="0"/>
          <w:marBottom w:val="0"/>
          <w:divBdr>
            <w:top w:val="none" w:sz="0" w:space="0" w:color="auto"/>
            <w:left w:val="none" w:sz="0" w:space="0" w:color="auto"/>
            <w:bottom w:val="none" w:sz="0" w:space="0" w:color="auto"/>
            <w:right w:val="none" w:sz="0" w:space="0" w:color="auto"/>
          </w:divBdr>
        </w:div>
        <w:div w:id="724062581">
          <w:marLeft w:val="0"/>
          <w:marRight w:val="0"/>
          <w:marTop w:val="0"/>
          <w:marBottom w:val="0"/>
          <w:divBdr>
            <w:top w:val="none" w:sz="0" w:space="0" w:color="auto"/>
            <w:left w:val="none" w:sz="0" w:space="0" w:color="auto"/>
            <w:bottom w:val="none" w:sz="0" w:space="0" w:color="auto"/>
            <w:right w:val="none" w:sz="0" w:space="0" w:color="auto"/>
          </w:divBdr>
        </w:div>
        <w:div w:id="94206824">
          <w:marLeft w:val="0"/>
          <w:marRight w:val="0"/>
          <w:marTop w:val="0"/>
          <w:marBottom w:val="0"/>
          <w:divBdr>
            <w:top w:val="none" w:sz="0" w:space="0" w:color="auto"/>
            <w:left w:val="none" w:sz="0" w:space="0" w:color="auto"/>
            <w:bottom w:val="none" w:sz="0" w:space="0" w:color="auto"/>
            <w:right w:val="none" w:sz="0" w:space="0" w:color="auto"/>
          </w:divBdr>
        </w:div>
        <w:div w:id="2010862638">
          <w:marLeft w:val="0"/>
          <w:marRight w:val="0"/>
          <w:marTop w:val="0"/>
          <w:marBottom w:val="0"/>
          <w:divBdr>
            <w:top w:val="none" w:sz="0" w:space="0" w:color="auto"/>
            <w:left w:val="none" w:sz="0" w:space="0" w:color="auto"/>
            <w:bottom w:val="none" w:sz="0" w:space="0" w:color="auto"/>
            <w:right w:val="none" w:sz="0" w:space="0" w:color="auto"/>
          </w:divBdr>
        </w:div>
        <w:div w:id="296035283">
          <w:marLeft w:val="0"/>
          <w:marRight w:val="0"/>
          <w:marTop w:val="0"/>
          <w:marBottom w:val="0"/>
          <w:divBdr>
            <w:top w:val="none" w:sz="0" w:space="0" w:color="auto"/>
            <w:left w:val="none" w:sz="0" w:space="0" w:color="auto"/>
            <w:bottom w:val="none" w:sz="0" w:space="0" w:color="auto"/>
            <w:right w:val="none" w:sz="0" w:space="0" w:color="auto"/>
          </w:divBdr>
        </w:div>
        <w:div w:id="1828594468">
          <w:marLeft w:val="0"/>
          <w:marRight w:val="0"/>
          <w:marTop w:val="0"/>
          <w:marBottom w:val="0"/>
          <w:divBdr>
            <w:top w:val="none" w:sz="0" w:space="0" w:color="auto"/>
            <w:left w:val="none" w:sz="0" w:space="0" w:color="auto"/>
            <w:bottom w:val="none" w:sz="0" w:space="0" w:color="auto"/>
            <w:right w:val="none" w:sz="0" w:space="0" w:color="auto"/>
          </w:divBdr>
        </w:div>
        <w:div w:id="517698983">
          <w:marLeft w:val="0"/>
          <w:marRight w:val="0"/>
          <w:marTop w:val="0"/>
          <w:marBottom w:val="0"/>
          <w:divBdr>
            <w:top w:val="none" w:sz="0" w:space="0" w:color="auto"/>
            <w:left w:val="none" w:sz="0" w:space="0" w:color="auto"/>
            <w:bottom w:val="none" w:sz="0" w:space="0" w:color="auto"/>
            <w:right w:val="none" w:sz="0" w:space="0" w:color="auto"/>
          </w:divBdr>
        </w:div>
        <w:div w:id="1143043093">
          <w:marLeft w:val="0"/>
          <w:marRight w:val="0"/>
          <w:marTop w:val="0"/>
          <w:marBottom w:val="0"/>
          <w:divBdr>
            <w:top w:val="none" w:sz="0" w:space="0" w:color="auto"/>
            <w:left w:val="none" w:sz="0" w:space="0" w:color="auto"/>
            <w:bottom w:val="none" w:sz="0" w:space="0" w:color="auto"/>
            <w:right w:val="none" w:sz="0" w:space="0" w:color="auto"/>
          </w:divBdr>
        </w:div>
        <w:div w:id="1771897582">
          <w:marLeft w:val="0"/>
          <w:marRight w:val="0"/>
          <w:marTop w:val="0"/>
          <w:marBottom w:val="0"/>
          <w:divBdr>
            <w:top w:val="none" w:sz="0" w:space="0" w:color="auto"/>
            <w:left w:val="none" w:sz="0" w:space="0" w:color="auto"/>
            <w:bottom w:val="none" w:sz="0" w:space="0" w:color="auto"/>
            <w:right w:val="none" w:sz="0" w:space="0" w:color="auto"/>
          </w:divBdr>
        </w:div>
        <w:div w:id="1729568092">
          <w:marLeft w:val="0"/>
          <w:marRight w:val="0"/>
          <w:marTop w:val="0"/>
          <w:marBottom w:val="0"/>
          <w:divBdr>
            <w:top w:val="none" w:sz="0" w:space="0" w:color="auto"/>
            <w:left w:val="none" w:sz="0" w:space="0" w:color="auto"/>
            <w:bottom w:val="none" w:sz="0" w:space="0" w:color="auto"/>
            <w:right w:val="none" w:sz="0" w:space="0" w:color="auto"/>
          </w:divBdr>
        </w:div>
        <w:div w:id="1835368103">
          <w:marLeft w:val="0"/>
          <w:marRight w:val="0"/>
          <w:marTop w:val="0"/>
          <w:marBottom w:val="0"/>
          <w:divBdr>
            <w:top w:val="none" w:sz="0" w:space="0" w:color="auto"/>
            <w:left w:val="none" w:sz="0" w:space="0" w:color="auto"/>
            <w:bottom w:val="none" w:sz="0" w:space="0" w:color="auto"/>
            <w:right w:val="none" w:sz="0" w:space="0" w:color="auto"/>
          </w:divBdr>
        </w:div>
      </w:divsChild>
    </w:div>
    <w:div w:id="864825078">
      <w:bodyDiv w:val="1"/>
      <w:marLeft w:val="0"/>
      <w:marRight w:val="0"/>
      <w:marTop w:val="0"/>
      <w:marBottom w:val="0"/>
      <w:divBdr>
        <w:top w:val="none" w:sz="0" w:space="0" w:color="auto"/>
        <w:left w:val="none" w:sz="0" w:space="0" w:color="auto"/>
        <w:bottom w:val="none" w:sz="0" w:space="0" w:color="auto"/>
        <w:right w:val="none" w:sz="0" w:space="0" w:color="auto"/>
      </w:divBdr>
      <w:divsChild>
        <w:div w:id="20908401">
          <w:marLeft w:val="0"/>
          <w:marRight w:val="0"/>
          <w:marTop w:val="0"/>
          <w:marBottom w:val="0"/>
          <w:divBdr>
            <w:top w:val="none" w:sz="0" w:space="0" w:color="auto"/>
            <w:left w:val="none" w:sz="0" w:space="0" w:color="auto"/>
            <w:bottom w:val="none" w:sz="0" w:space="0" w:color="auto"/>
            <w:right w:val="none" w:sz="0" w:space="0" w:color="auto"/>
          </w:divBdr>
        </w:div>
      </w:divsChild>
    </w:div>
    <w:div w:id="1027021130">
      <w:bodyDiv w:val="1"/>
      <w:marLeft w:val="0"/>
      <w:marRight w:val="0"/>
      <w:marTop w:val="0"/>
      <w:marBottom w:val="0"/>
      <w:divBdr>
        <w:top w:val="none" w:sz="0" w:space="0" w:color="auto"/>
        <w:left w:val="none" w:sz="0" w:space="0" w:color="auto"/>
        <w:bottom w:val="none" w:sz="0" w:space="0" w:color="auto"/>
        <w:right w:val="none" w:sz="0" w:space="0" w:color="auto"/>
      </w:divBdr>
      <w:divsChild>
        <w:div w:id="586765349">
          <w:marLeft w:val="0"/>
          <w:marRight w:val="0"/>
          <w:marTop w:val="0"/>
          <w:marBottom w:val="0"/>
          <w:divBdr>
            <w:top w:val="none" w:sz="0" w:space="0" w:color="auto"/>
            <w:left w:val="none" w:sz="0" w:space="0" w:color="auto"/>
            <w:bottom w:val="none" w:sz="0" w:space="0" w:color="auto"/>
            <w:right w:val="none" w:sz="0" w:space="0" w:color="auto"/>
          </w:divBdr>
        </w:div>
        <w:div w:id="988288404">
          <w:marLeft w:val="0"/>
          <w:marRight w:val="0"/>
          <w:marTop w:val="0"/>
          <w:marBottom w:val="0"/>
          <w:divBdr>
            <w:top w:val="none" w:sz="0" w:space="0" w:color="auto"/>
            <w:left w:val="none" w:sz="0" w:space="0" w:color="auto"/>
            <w:bottom w:val="none" w:sz="0" w:space="0" w:color="auto"/>
            <w:right w:val="none" w:sz="0" w:space="0" w:color="auto"/>
          </w:divBdr>
        </w:div>
        <w:div w:id="1678580429">
          <w:marLeft w:val="0"/>
          <w:marRight w:val="0"/>
          <w:marTop w:val="0"/>
          <w:marBottom w:val="0"/>
          <w:divBdr>
            <w:top w:val="none" w:sz="0" w:space="0" w:color="auto"/>
            <w:left w:val="none" w:sz="0" w:space="0" w:color="auto"/>
            <w:bottom w:val="none" w:sz="0" w:space="0" w:color="auto"/>
            <w:right w:val="none" w:sz="0" w:space="0" w:color="auto"/>
          </w:divBdr>
        </w:div>
        <w:div w:id="1080326760">
          <w:marLeft w:val="0"/>
          <w:marRight w:val="0"/>
          <w:marTop w:val="0"/>
          <w:marBottom w:val="0"/>
          <w:divBdr>
            <w:top w:val="none" w:sz="0" w:space="0" w:color="auto"/>
            <w:left w:val="none" w:sz="0" w:space="0" w:color="auto"/>
            <w:bottom w:val="none" w:sz="0" w:space="0" w:color="auto"/>
            <w:right w:val="none" w:sz="0" w:space="0" w:color="auto"/>
          </w:divBdr>
        </w:div>
        <w:div w:id="44180831">
          <w:marLeft w:val="0"/>
          <w:marRight w:val="0"/>
          <w:marTop w:val="0"/>
          <w:marBottom w:val="0"/>
          <w:divBdr>
            <w:top w:val="none" w:sz="0" w:space="0" w:color="auto"/>
            <w:left w:val="none" w:sz="0" w:space="0" w:color="auto"/>
            <w:bottom w:val="none" w:sz="0" w:space="0" w:color="auto"/>
            <w:right w:val="none" w:sz="0" w:space="0" w:color="auto"/>
          </w:divBdr>
        </w:div>
        <w:div w:id="1193496451">
          <w:marLeft w:val="0"/>
          <w:marRight w:val="0"/>
          <w:marTop w:val="0"/>
          <w:marBottom w:val="0"/>
          <w:divBdr>
            <w:top w:val="none" w:sz="0" w:space="0" w:color="auto"/>
            <w:left w:val="none" w:sz="0" w:space="0" w:color="auto"/>
            <w:bottom w:val="none" w:sz="0" w:space="0" w:color="auto"/>
            <w:right w:val="none" w:sz="0" w:space="0" w:color="auto"/>
          </w:divBdr>
        </w:div>
        <w:div w:id="1643118753">
          <w:marLeft w:val="0"/>
          <w:marRight w:val="0"/>
          <w:marTop w:val="0"/>
          <w:marBottom w:val="0"/>
          <w:divBdr>
            <w:top w:val="none" w:sz="0" w:space="0" w:color="auto"/>
            <w:left w:val="none" w:sz="0" w:space="0" w:color="auto"/>
            <w:bottom w:val="none" w:sz="0" w:space="0" w:color="auto"/>
            <w:right w:val="none" w:sz="0" w:space="0" w:color="auto"/>
          </w:divBdr>
        </w:div>
        <w:div w:id="955328610">
          <w:marLeft w:val="0"/>
          <w:marRight w:val="0"/>
          <w:marTop w:val="0"/>
          <w:marBottom w:val="0"/>
          <w:divBdr>
            <w:top w:val="none" w:sz="0" w:space="0" w:color="auto"/>
            <w:left w:val="none" w:sz="0" w:space="0" w:color="auto"/>
            <w:bottom w:val="none" w:sz="0" w:space="0" w:color="auto"/>
            <w:right w:val="none" w:sz="0" w:space="0" w:color="auto"/>
          </w:divBdr>
        </w:div>
        <w:div w:id="1277102847">
          <w:marLeft w:val="0"/>
          <w:marRight w:val="0"/>
          <w:marTop w:val="0"/>
          <w:marBottom w:val="0"/>
          <w:divBdr>
            <w:top w:val="none" w:sz="0" w:space="0" w:color="auto"/>
            <w:left w:val="none" w:sz="0" w:space="0" w:color="auto"/>
            <w:bottom w:val="none" w:sz="0" w:space="0" w:color="auto"/>
            <w:right w:val="none" w:sz="0" w:space="0" w:color="auto"/>
          </w:divBdr>
        </w:div>
        <w:div w:id="1620185085">
          <w:marLeft w:val="0"/>
          <w:marRight w:val="0"/>
          <w:marTop w:val="0"/>
          <w:marBottom w:val="0"/>
          <w:divBdr>
            <w:top w:val="none" w:sz="0" w:space="0" w:color="auto"/>
            <w:left w:val="none" w:sz="0" w:space="0" w:color="auto"/>
            <w:bottom w:val="none" w:sz="0" w:space="0" w:color="auto"/>
            <w:right w:val="none" w:sz="0" w:space="0" w:color="auto"/>
          </w:divBdr>
        </w:div>
        <w:div w:id="1481001130">
          <w:marLeft w:val="0"/>
          <w:marRight w:val="0"/>
          <w:marTop w:val="0"/>
          <w:marBottom w:val="0"/>
          <w:divBdr>
            <w:top w:val="none" w:sz="0" w:space="0" w:color="auto"/>
            <w:left w:val="none" w:sz="0" w:space="0" w:color="auto"/>
            <w:bottom w:val="none" w:sz="0" w:space="0" w:color="auto"/>
            <w:right w:val="none" w:sz="0" w:space="0" w:color="auto"/>
          </w:divBdr>
        </w:div>
        <w:div w:id="1009916649">
          <w:marLeft w:val="0"/>
          <w:marRight w:val="0"/>
          <w:marTop w:val="0"/>
          <w:marBottom w:val="0"/>
          <w:divBdr>
            <w:top w:val="none" w:sz="0" w:space="0" w:color="auto"/>
            <w:left w:val="none" w:sz="0" w:space="0" w:color="auto"/>
            <w:bottom w:val="none" w:sz="0" w:space="0" w:color="auto"/>
            <w:right w:val="none" w:sz="0" w:space="0" w:color="auto"/>
          </w:divBdr>
        </w:div>
        <w:div w:id="1720666846">
          <w:marLeft w:val="0"/>
          <w:marRight w:val="0"/>
          <w:marTop w:val="0"/>
          <w:marBottom w:val="0"/>
          <w:divBdr>
            <w:top w:val="none" w:sz="0" w:space="0" w:color="auto"/>
            <w:left w:val="none" w:sz="0" w:space="0" w:color="auto"/>
            <w:bottom w:val="none" w:sz="0" w:space="0" w:color="auto"/>
            <w:right w:val="none" w:sz="0" w:space="0" w:color="auto"/>
          </w:divBdr>
        </w:div>
        <w:div w:id="1324704157">
          <w:marLeft w:val="0"/>
          <w:marRight w:val="0"/>
          <w:marTop w:val="0"/>
          <w:marBottom w:val="0"/>
          <w:divBdr>
            <w:top w:val="none" w:sz="0" w:space="0" w:color="auto"/>
            <w:left w:val="none" w:sz="0" w:space="0" w:color="auto"/>
            <w:bottom w:val="none" w:sz="0" w:space="0" w:color="auto"/>
            <w:right w:val="none" w:sz="0" w:space="0" w:color="auto"/>
          </w:divBdr>
        </w:div>
        <w:div w:id="1511679030">
          <w:marLeft w:val="0"/>
          <w:marRight w:val="0"/>
          <w:marTop w:val="0"/>
          <w:marBottom w:val="0"/>
          <w:divBdr>
            <w:top w:val="none" w:sz="0" w:space="0" w:color="auto"/>
            <w:left w:val="none" w:sz="0" w:space="0" w:color="auto"/>
            <w:bottom w:val="none" w:sz="0" w:space="0" w:color="auto"/>
            <w:right w:val="none" w:sz="0" w:space="0" w:color="auto"/>
          </w:divBdr>
        </w:div>
        <w:div w:id="350691984">
          <w:marLeft w:val="0"/>
          <w:marRight w:val="0"/>
          <w:marTop w:val="0"/>
          <w:marBottom w:val="0"/>
          <w:divBdr>
            <w:top w:val="none" w:sz="0" w:space="0" w:color="auto"/>
            <w:left w:val="none" w:sz="0" w:space="0" w:color="auto"/>
            <w:bottom w:val="none" w:sz="0" w:space="0" w:color="auto"/>
            <w:right w:val="none" w:sz="0" w:space="0" w:color="auto"/>
          </w:divBdr>
        </w:div>
        <w:div w:id="8799264">
          <w:marLeft w:val="0"/>
          <w:marRight w:val="0"/>
          <w:marTop w:val="0"/>
          <w:marBottom w:val="0"/>
          <w:divBdr>
            <w:top w:val="none" w:sz="0" w:space="0" w:color="auto"/>
            <w:left w:val="none" w:sz="0" w:space="0" w:color="auto"/>
            <w:bottom w:val="none" w:sz="0" w:space="0" w:color="auto"/>
            <w:right w:val="none" w:sz="0" w:space="0" w:color="auto"/>
          </w:divBdr>
        </w:div>
        <w:div w:id="285164370">
          <w:marLeft w:val="0"/>
          <w:marRight w:val="0"/>
          <w:marTop w:val="0"/>
          <w:marBottom w:val="0"/>
          <w:divBdr>
            <w:top w:val="none" w:sz="0" w:space="0" w:color="auto"/>
            <w:left w:val="none" w:sz="0" w:space="0" w:color="auto"/>
            <w:bottom w:val="none" w:sz="0" w:space="0" w:color="auto"/>
            <w:right w:val="none" w:sz="0" w:space="0" w:color="auto"/>
          </w:divBdr>
        </w:div>
      </w:divsChild>
    </w:div>
    <w:div w:id="1047602353">
      <w:bodyDiv w:val="1"/>
      <w:marLeft w:val="0"/>
      <w:marRight w:val="0"/>
      <w:marTop w:val="0"/>
      <w:marBottom w:val="0"/>
      <w:divBdr>
        <w:top w:val="none" w:sz="0" w:space="0" w:color="auto"/>
        <w:left w:val="none" w:sz="0" w:space="0" w:color="auto"/>
        <w:bottom w:val="none" w:sz="0" w:space="0" w:color="auto"/>
        <w:right w:val="none" w:sz="0" w:space="0" w:color="auto"/>
      </w:divBdr>
      <w:divsChild>
        <w:div w:id="1677879678">
          <w:marLeft w:val="0"/>
          <w:marRight w:val="0"/>
          <w:marTop w:val="0"/>
          <w:marBottom w:val="0"/>
          <w:divBdr>
            <w:top w:val="none" w:sz="0" w:space="0" w:color="auto"/>
            <w:left w:val="none" w:sz="0" w:space="0" w:color="auto"/>
            <w:bottom w:val="none" w:sz="0" w:space="0" w:color="auto"/>
            <w:right w:val="none" w:sz="0" w:space="0" w:color="auto"/>
          </w:divBdr>
        </w:div>
        <w:div w:id="491681198">
          <w:marLeft w:val="0"/>
          <w:marRight w:val="0"/>
          <w:marTop w:val="0"/>
          <w:marBottom w:val="0"/>
          <w:divBdr>
            <w:top w:val="none" w:sz="0" w:space="0" w:color="auto"/>
            <w:left w:val="none" w:sz="0" w:space="0" w:color="auto"/>
            <w:bottom w:val="none" w:sz="0" w:space="0" w:color="auto"/>
            <w:right w:val="none" w:sz="0" w:space="0" w:color="auto"/>
          </w:divBdr>
        </w:div>
        <w:div w:id="1173569267">
          <w:marLeft w:val="0"/>
          <w:marRight w:val="0"/>
          <w:marTop w:val="0"/>
          <w:marBottom w:val="0"/>
          <w:divBdr>
            <w:top w:val="none" w:sz="0" w:space="0" w:color="auto"/>
            <w:left w:val="none" w:sz="0" w:space="0" w:color="auto"/>
            <w:bottom w:val="none" w:sz="0" w:space="0" w:color="auto"/>
            <w:right w:val="none" w:sz="0" w:space="0" w:color="auto"/>
          </w:divBdr>
        </w:div>
        <w:div w:id="482701610">
          <w:marLeft w:val="0"/>
          <w:marRight w:val="0"/>
          <w:marTop w:val="0"/>
          <w:marBottom w:val="0"/>
          <w:divBdr>
            <w:top w:val="none" w:sz="0" w:space="0" w:color="auto"/>
            <w:left w:val="none" w:sz="0" w:space="0" w:color="auto"/>
            <w:bottom w:val="none" w:sz="0" w:space="0" w:color="auto"/>
            <w:right w:val="none" w:sz="0" w:space="0" w:color="auto"/>
          </w:divBdr>
        </w:div>
        <w:div w:id="285503353">
          <w:marLeft w:val="0"/>
          <w:marRight w:val="0"/>
          <w:marTop w:val="0"/>
          <w:marBottom w:val="0"/>
          <w:divBdr>
            <w:top w:val="none" w:sz="0" w:space="0" w:color="auto"/>
            <w:left w:val="none" w:sz="0" w:space="0" w:color="auto"/>
            <w:bottom w:val="none" w:sz="0" w:space="0" w:color="auto"/>
            <w:right w:val="none" w:sz="0" w:space="0" w:color="auto"/>
          </w:divBdr>
        </w:div>
        <w:div w:id="214242203">
          <w:marLeft w:val="0"/>
          <w:marRight w:val="0"/>
          <w:marTop w:val="0"/>
          <w:marBottom w:val="0"/>
          <w:divBdr>
            <w:top w:val="none" w:sz="0" w:space="0" w:color="auto"/>
            <w:left w:val="none" w:sz="0" w:space="0" w:color="auto"/>
            <w:bottom w:val="none" w:sz="0" w:space="0" w:color="auto"/>
            <w:right w:val="none" w:sz="0" w:space="0" w:color="auto"/>
          </w:divBdr>
        </w:div>
      </w:divsChild>
    </w:div>
    <w:div w:id="1308389359">
      <w:bodyDiv w:val="1"/>
      <w:marLeft w:val="0"/>
      <w:marRight w:val="0"/>
      <w:marTop w:val="0"/>
      <w:marBottom w:val="0"/>
      <w:divBdr>
        <w:top w:val="none" w:sz="0" w:space="0" w:color="auto"/>
        <w:left w:val="none" w:sz="0" w:space="0" w:color="auto"/>
        <w:bottom w:val="none" w:sz="0" w:space="0" w:color="auto"/>
        <w:right w:val="none" w:sz="0" w:space="0" w:color="auto"/>
      </w:divBdr>
      <w:divsChild>
        <w:div w:id="1504778814">
          <w:marLeft w:val="0"/>
          <w:marRight w:val="0"/>
          <w:marTop w:val="0"/>
          <w:marBottom w:val="0"/>
          <w:divBdr>
            <w:top w:val="none" w:sz="0" w:space="0" w:color="auto"/>
            <w:left w:val="none" w:sz="0" w:space="0" w:color="auto"/>
            <w:bottom w:val="none" w:sz="0" w:space="0" w:color="auto"/>
            <w:right w:val="none" w:sz="0" w:space="0" w:color="auto"/>
          </w:divBdr>
        </w:div>
        <w:div w:id="1171872437">
          <w:marLeft w:val="0"/>
          <w:marRight w:val="0"/>
          <w:marTop w:val="0"/>
          <w:marBottom w:val="0"/>
          <w:divBdr>
            <w:top w:val="none" w:sz="0" w:space="0" w:color="auto"/>
            <w:left w:val="none" w:sz="0" w:space="0" w:color="auto"/>
            <w:bottom w:val="none" w:sz="0" w:space="0" w:color="auto"/>
            <w:right w:val="none" w:sz="0" w:space="0" w:color="auto"/>
          </w:divBdr>
        </w:div>
        <w:div w:id="30571584">
          <w:marLeft w:val="0"/>
          <w:marRight w:val="0"/>
          <w:marTop w:val="0"/>
          <w:marBottom w:val="0"/>
          <w:divBdr>
            <w:top w:val="none" w:sz="0" w:space="0" w:color="auto"/>
            <w:left w:val="none" w:sz="0" w:space="0" w:color="auto"/>
            <w:bottom w:val="none" w:sz="0" w:space="0" w:color="auto"/>
            <w:right w:val="none" w:sz="0" w:space="0" w:color="auto"/>
          </w:divBdr>
        </w:div>
        <w:div w:id="1188180738">
          <w:marLeft w:val="0"/>
          <w:marRight w:val="0"/>
          <w:marTop w:val="0"/>
          <w:marBottom w:val="0"/>
          <w:divBdr>
            <w:top w:val="none" w:sz="0" w:space="0" w:color="auto"/>
            <w:left w:val="none" w:sz="0" w:space="0" w:color="auto"/>
            <w:bottom w:val="none" w:sz="0" w:space="0" w:color="auto"/>
            <w:right w:val="none" w:sz="0" w:space="0" w:color="auto"/>
          </w:divBdr>
        </w:div>
        <w:div w:id="1744176518">
          <w:marLeft w:val="0"/>
          <w:marRight w:val="0"/>
          <w:marTop w:val="0"/>
          <w:marBottom w:val="0"/>
          <w:divBdr>
            <w:top w:val="none" w:sz="0" w:space="0" w:color="auto"/>
            <w:left w:val="none" w:sz="0" w:space="0" w:color="auto"/>
            <w:bottom w:val="none" w:sz="0" w:space="0" w:color="auto"/>
            <w:right w:val="none" w:sz="0" w:space="0" w:color="auto"/>
          </w:divBdr>
        </w:div>
        <w:div w:id="1879930194">
          <w:marLeft w:val="0"/>
          <w:marRight w:val="0"/>
          <w:marTop w:val="0"/>
          <w:marBottom w:val="0"/>
          <w:divBdr>
            <w:top w:val="none" w:sz="0" w:space="0" w:color="auto"/>
            <w:left w:val="none" w:sz="0" w:space="0" w:color="auto"/>
            <w:bottom w:val="none" w:sz="0" w:space="0" w:color="auto"/>
            <w:right w:val="none" w:sz="0" w:space="0" w:color="auto"/>
          </w:divBdr>
        </w:div>
        <w:div w:id="2023048495">
          <w:marLeft w:val="0"/>
          <w:marRight w:val="0"/>
          <w:marTop w:val="0"/>
          <w:marBottom w:val="0"/>
          <w:divBdr>
            <w:top w:val="none" w:sz="0" w:space="0" w:color="auto"/>
            <w:left w:val="none" w:sz="0" w:space="0" w:color="auto"/>
            <w:bottom w:val="none" w:sz="0" w:space="0" w:color="auto"/>
            <w:right w:val="none" w:sz="0" w:space="0" w:color="auto"/>
          </w:divBdr>
        </w:div>
        <w:div w:id="1245266549">
          <w:marLeft w:val="0"/>
          <w:marRight w:val="0"/>
          <w:marTop w:val="0"/>
          <w:marBottom w:val="0"/>
          <w:divBdr>
            <w:top w:val="none" w:sz="0" w:space="0" w:color="auto"/>
            <w:left w:val="none" w:sz="0" w:space="0" w:color="auto"/>
            <w:bottom w:val="none" w:sz="0" w:space="0" w:color="auto"/>
            <w:right w:val="none" w:sz="0" w:space="0" w:color="auto"/>
          </w:divBdr>
        </w:div>
        <w:div w:id="226110682">
          <w:marLeft w:val="0"/>
          <w:marRight w:val="0"/>
          <w:marTop w:val="0"/>
          <w:marBottom w:val="0"/>
          <w:divBdr>
            <w:top w:val="none" w:sz="0" w:space="0" w:color="auto"/>
            <w:left w:val="none" w:sz="0" w:space="0" w:color="auto"/>
            <w:bottom w:val="none" w:sz="0" w:space="0" w:color="auto"/>
            <w:right w:val="none" w:sz="0" w:space="0" w:color="auto"/>
          </w:divBdr>
        </w:div>
        <w:div w:id="994340270">
          <w:marLeft w:val="0"/>
          <w:marRight w:val="0"/>
          <w:marTop w:val="0"/>
          <w:marBottom w:val="0"/>
          <w:divBdr>
            <w:top w:val="none" w:sz="0" w:space="0" w:color="auto"/>
            <w:left w:val="none" w:sz="0" w:space="0" w:color="auto"/>
            <w:bottom w:val="none" w:sz="0" w:space="0" w:color="auto"/>
            <w:right w:val="none" w:sz="0" w:space="0" w:color="auto"/>
          </w:divBdr>
        </w:div>
      </w:divsChild>
    </w:div>
    <w:div w:id="1617062553">
      <w:bodyDiv w:val="1"/>
      <w:marLeft w:val="0"/>
      <w:marRight w:val="0"/>
      <w:marTop w:val="0"/>
      <w:marBottom w:val="0"/>
      <w:divBdr>
        <w:top w:val="none" w:sz="0" w:space="0" w:color="auto"/>
        <w:left w:val="none" w:sz="0" w:space="0" w:color="auto"/>
        <w:bottom w:val="none" w:sz="0" w:space="0" w:color="auto"/>
        <w:right w:val="none" w:sz="0" w:space="0" w:color="auto"/>
      </w:divBdr>
    </w:div>
    <w:div w:id="1661499531">
      <w:bodyDiv w:val="1"/>
      <w:marLeft w:val="0"/>
      <w:marRight w:val="0"/>
      <w:marTop w:val="0"/>
      <w:marBottom w:val="0"/>
      <w:divBdr>
        <w:top w:val="none" w:sz="0" w:space="0" w:color="auto"/>
        <w:left w:val="none" w:sz="0" w:space="0" w:color="auto"/>
        <w:bottom w:val="none" w:sz="0" w:space="0" w:color="auto"/>
        <w:right w:val="none" w:sz="0" w:space="0" w:color="auto"/>
      </w:divBdr>
      <w:divsChild>
        <w:div w:id="343019325">
          <w:marLeft w:val="0"/>
          <w:marRight w:val="0"/>
          <w:marTop w:val="0"/>
          <w:marBottom w:val="0"/>
          <w:divBdr>
            <w:top w:val="none" w:sz="0" w:space="0" w:color="auto"/>
            <w:left w:val="none" w:sz="0" w:space="0" w:color="auto"/>
            <w:bottom w:val="none" w:sz="0" w:space="0" w:color="auto"/>
            <w:right w:val="none" w:sz="0" w:space="0" w:color="auto"/>
          </w:divBdr>
        </w:div>
        <w:div w:id="694429947">
          <w:marLeft w:val="0"/>
          <w:marRight w:val="0"/>
          <w:marTop w:val="0"/>
          <w:marBottom w:val="0"/>
          <w:divBdr>
            <w:top w:val="none" w:sz="0" w:space="0" w:color="auto"/>
            <w:left w:val="none" w:sz="0" w:space="0" w:color="auto"/>
            <w:bottom w:val="none" w:sz="0" w:space="0" w:color="auto"/>
            <w:right w:val="none" w:sz="0" w:space="0" w:color="auto"/>
          </w:divBdr>
        </w:div>
        <w:div w:id="1176531886">
          <w:marLeft w:val="0"/>
          <w:marRight w:val="0"/>
          <w:marTop w:val="0"/>
          <w:marBottom w:val="0"/>
          <w:divBdr>
            <w:top w:val="none" w:sz="0" w:space="0" w:color="auto"/>
            <w:left w:val="none" w:sz="0" w:space="0" w:color="auto"/>
            <w:bottom w:val="none" w:sz="0" w:space="0" w:color="auto"/>
            <w:right w:val="none" w:sz="0" w:space="0" w:color="auto"/>
          </w:divBdr>
        </w:div>
        <w:div w:id="88234824">
          <w:marLeft w:val="0"/>
          <w:marRight w:val="0"/>
          <w:marTop w:val="0"/>
          <w:marBottom w:val="0"/>
          <w:divBdr>
            <w:top w:val="none" w:sz="0" w:space="0" w:color="auto"/>
            <w:left w:val="none" w:sz="0" w:space="0" w:color="auto"/>
            <w:bottom w:val="none" w:sz="0" w:space="0" w:color="auto"/>
            <w:right w:val="none" w:sz="0" w:space="0" w:color="auto"/>
          </w:divBdr>
        </w:div>
        <w:div w:id="1889103766">
          <w:marLeft w:val="0"/>
          <w:marRight w:val="0"/>
          <w:marTop w:val="0"/>
          <w:marBottom w:val="0"/>
          <w:divBdr>
            <w:top w:val="none" w:sz="0" w:space="0" w:color="auto"/>
            <w:left w:val="none" w:sz="0" w:space="0" w:color="auto"/>
            <w:bottom w:val="none" w:sz="0" w:space="0" w:color="auto"/>
            <w:right w:val="none" w:sz="0" w:space="0" w:color="auto"/>
          </w:divBdr>
        </w:div>
        <w:div w:id="143862739">
          <w:marLeft w:val="0"/>
          <w:marRight w:val="0"/>
          <w:marTop w:val="0"/>
          <w:marBottom w:val="0"/>
          <w:divBdr>
            <w:top w:val="none" w:sz="0" w:space="0" w:color="auto"/>
            <w:left w:val="none" w:sz="0" w:space="0" w:color="auto"/>
            <w:bottom w:val="none" w:sz="0" w:space="0" w:color="auto"/>
            <w:right w:val="none" w:sz="0" w:space="0" w:color="auto"/>
          </w:divBdr>
        </w:div>
        <w:div w:id="1134299087">
          <w:marLeft w:val="0"/>
          <w:marRight w:val="0"/>
          <w:marTop w:val="0"/>
          <w:marBottom w:val="0"/>
          <w:divBdr>
            <w:top w:val="none" w:sz="0" w:space="0" w:color="auto"/>
            <w:left w:val="none" w:sz="0" w:space="0" w:color="auto"/>
            <w:bottom w:val="none" w:sz="0" w:space="0" w:color="auto"/>
            <w:right w:val="none" w:sz="0" w:space="0" w:color="auto"/>
          </w:divBdr>
        </w:div>
        <w:div w:id="226379300">
          <w:marLeft w:val="0"/>
          <w:marRight w:val="0"/>
          <w:marTop w:val="0"/>
          <w:marBottom w:val="0"/>
          <w:divBdr>
            <w:top w:val="none" w:sz="0" w:space="0" w:color="auto"/>
            <w:left w:val="none" w:sz="0" w:space="0" w:color="auto"/>
            <w:bottom w:val="none" w:sz="0" w:space="0" w:color="auto"/>
            <w:right w:val="none" w:sz="0" w:space="0" w:color="auto"/>
          </w:divBdr>
        </w:div>
        <w:div w:id="1774350912">
          <w:marLeft w:val="0"/>
          <w:marRight w:val="0"/>
          <w:marTop w:val="0"/>
          <w:marBottom w:val="0"/>
          <w:divBdr>
            <w:top w:val="none" w:sz="0" w:space="0" w:color="auto"/>
            <w:left w:val="none" w:sz="0" w:space="0" w:color="auto"/>
            <w:bottom w:val="none" w:sz="0" w:space="0" w:color="auto"/>
            <w:right w:val="none" w:sz="0" w:space="0" w:color="auto"/>
          </w:divBdr>
        </w:div>
        <w:div w:id="924844597">
          <w:marLeft w:val="0"/>
          <w:marRight w:val="0"/>
          <w:marTop w:val="0"/>
          <w:marBottom w:val="0"/>
          <w:divBdr>
            <w:top w:val="none" w:sz="0" w:space="0" w:color="auto"/>
            <w:left w:val="none" w:sz="0" w:space="0" w:color="auto"/>
            <w:bottom w:val="none" w:sz="0" w:space="0" w:color="auto"/>
            <w:right w:val="none" w:sz="0" w:space="0" w:color="auto"/>
          </w:divBdr>
        </w:div>
        <w:div w:id="931358019">
          <w:marLeft w:val="0"/>
          <w:marRight w:val="0"/>
          <w:marTop w:val="0"/>
          <w:marBottom w:val="0"/>
          <w:divBdr>
            <w:top w:val="none" w:sz="0" w:space="0" w:color="auto"/>
            <w:left w:val="none" w:sz="0" w:space="0" w:color="auto"/>
            <w:bottom w:val="none" w:sz="0" w:space="0" w:color="auto"/>
            <w:right w:val="none" w:sz="0" w:space="0" w:color="auto"/>
          </w:divBdr>
        </w:div>
        <w:div w:id="1790127865">
          <w:marLeft w:val="0"/>
          <w:marRight w:val="0"/>
          <w:marTop w:val="0"/>
          <w:marBottom w:val="0"/>
          <w:divBdr>
            <w:top w:val="none" w:sz="0" w:space="0" w:color="auto"/>
            <w:left w:val="none" w:sz="0" w:space="0" w:color="auto"/>
            <w:bottom w:val="none" w:sz="0" w:space="0" w:color="auto"/>
            <w:right w:val="none" w:sz="0" w:space="0" w:color="auto"/>
          </w:divBdr>
        </w:div>
        <w:div w:id="776825553">
          <w:marLeft w:val="0"/>
          <w:marRight w:val="0"/>
          <w:marTop w:val="0"/>
          <w:marBottom w:val="0"/>
          <w:divBdr>
            <w:top w:val="none" w:sz="0" w:space="0" w:color="auto"/>
            <w:left w:val="none" w:sz="0" w:space="0" w:color="auto"/>
            <w:bottom w:val="none" w:sz="0" w:space="0" w:color="auto"/>
            <w:right w:val="none" w:sz="0" w:space="0" w:color="auto"/>
          </w:divBdr>
        </w:div>
        <w:div w:id="1873154512">
          <w:marLeft w:val="0"/>
          <w:marRight w:val="0"/>
          <w:marTop w:val="0"/>
          <w:marBottom w:val="0"/>
          <w:divBdr>
            <w:top w:val="none" w:sz="0" w:space="0" w:color="auto"/>
            <w:left w:val="none" w:sz="0" w:space="0" w:color="auto"/>
            <w:bottom w:val="none" w:sz="0" w:space="0" w:color="auto"/>
            <w:right w:val="none" w:sz="0" w:space="0" w:color="auto"/>
          </w:divBdr>
        </w:div>
        <w:div w:id="1429346226">
          <w:marLeft w:val="0"/>
          <w:marRight w:val="0"/>
          <w:marTop w:val="0"/>
          <w:marBottom w:val="0"/>
          <w:divBdr>
            <w:top w:val="none" w:sz="0" w:space="0" w:color="auto"/>
            <w:left w:val="none" w:sz="0" w:space="0" w:color="auto"/>
            <w:bottom w:val="none" w:sz="0" w:space="0" w:color="auto"/>
            <w:right w:val="none" w:sz="0" w:space="0" w:color="auto"/>
          </w:divBdr>
        </w:div>
        <w:div w:id="654527156">
          <w:marLeft w:val="0"/>
          <w:marRight w:val="0"/>
          <w:marTop w:val="0"/>
          <w:marBottom w:val="0"/>
          <w:divBdr>
            <w:top w:val="none" w:sz="0" w:space="0" w:color="auto"/>
            <w:left w:val="none" w:sz="0" w:space="0" w:color="auto"/>
            <w:bottom w:val="none" w:sz="0" w:space="0" w:color="auto"/>
            <w:right w:val="none" w:sz="0" w:space="0" w:color="auto"/>
          </w:divBdr>
        </w:div>
        <w:div w:id="147136303">
          <w:marLeft w:val="0"/>
          <w:marRight w:val="0"/>
          <w:marTop w:val="0"/>
          <w:marBottom w:val="0"/>
          <w:divBdr>
            <w:top w:val="none" w:sz="0" w:space="0" w:color="auto"/>
            <w:left w:val="none" w:sz="0" w:space="0" w:color="auto"/>
            <w:bottom w:val="none" w:sz="0" w:space="0" w:color="auto"/>
            <w:right w:val="none" w:sz="0" w:space="0" w:color="auto"/>
          </w:divBdr>
        </w:div>
        <w:div w:id="1910075595">
          <w:marLeft w:val="0"/>
          <w:marRight w:val="0"/>
          <w:marTop w:val="0"/>
          <w:marBottom w:val="0"/>
          <w:divBdr>
            <w:top w:val="none" w:sz="0" w:space="0" w:color="auto"/>
            <w:left w:val="none" w:sz="0" w:space="0" w:color="auto"/>
            <w:bottom w:val="none" w:sz="0" w:space="0" w:color="auto"/>
            <w:right w:val="none" w:sz="0" w:space="0" w:color="auto"/>
          </w:divBdr>
        </w:div>
        <w:div w:id="1022247613">
          <w:marLeft w:val="0"/>
          <w:marRight w:val="0"/>
          <w:marTop w:val="0"/>
          <w:marBottom w:val="0"/>
          <w:divBdr>
            <w:top w:val="none" w:sz="0" w:space="0" w:color="auto"/>
            <w:left w:val="none" w:sz="0" w:space="0" w:color="auto"/>
            <w:bottom w:val="none" w:sz="0" w:space="0" w:color="auto"/>
            <w:right w:val="none" w:sz="0" w:space="0" w:color="auto"/>
          </w:divBdr>
        </w:div>
        <w:div w:id="1795099688">
          <w:marLeft w:val="0"/>
          <w:marRight w:val="0"/>
          <w:marTop w:val="0"/>
          <w:marBottom w:val="0"/>
          <w:divBdr>
            <w:top w:val="none" w:sz="0" w:space="0" w:color="auto"/>
            <w:left w:val="none" w:sz="0" w:space="0" w:color="auto"/>
            <w:bottom w:val="none" w:sz="0" w:space="0" w:color="auto"/>
            <w:right w:val="none" w:sz="0" w:space="0" w:color="auto"/>
          </w:divBdr>
        </w:div>
        <w:div w:id="1416199286">
          <w:marLeft w:val="0"/>
          <w:marRight w:val="0"/>
          <w:marTop w:val="0"/>
          <w:marBottom w:val="0"/>
          <w:divBdr>
            <w:top w:val="none" w:sz="0" w:space="0" w:color="auto"/>
            <w:left w:val="none" w:sz="0" w:space="0" w:color="auto"/>
            <w:bottom w:val="none" w:sz="0" w:space="0" w:color="auto"/>
            <w:right w:val="none" w:sz="0" w:space="0" w:color="auto"/>
          </w:divBdr>
        </w:div>
        <w:div w:id="1775050635">
          <w:marLeft w:val="0"/>
          <w:marRight w:val="0"/>
          <w:marTop w:val="0"/>
          <w:marBottom w:val="0"/>
          <w:divBdr>
            <w:top w:val="none" w:sz="0" w:space="0" w:color="auto"/>
            <w:left w:val="none" w:sz="0" w:space="0" w:color="auto"/>
            <w:bottom w:val="none" w:sz="0" w:space="0" w:color="auto"/>
            <w:right w:val="none" w:sz="0" w:space="0" w:color="auto"/>
          </w:divBdr>
        </w:div>
        <w:div w:id="552932864">
          <w:marLeft w:val="0"/>
          <w:marRight w:val="0"/>
          <w:marTop w:val="0"/>
          <w:marBottom w:val="0"/>
          <w:divBdr>
            <w:top w:val="none" w:sz="0" w:space="0" w:color="auto"/>
            <w:left w:val="none" w:sz="0" w:space="0" w:color="auto"/>
            <w:bottom w:val="none" w:sz="0" w:space="0" w:color="auto"/>
            <w:right w:val="none" w:sz="0" w:space="0" w:color="auto"/>
          </w:divBdr>
        </w:div>
        <w:div w:id="2102796509">
          <w:marLeft w:val="0"/>
          <w:marRight w:val="0"/>
          <w:marTop w:val="0"/>
          <w:marBottom w:val="0"/>
          <w:divBdr>
            <w:top w:val="none" w:sz="0" w:space="0" w:color="auto"/>
            <w:left w:val="none" w:sz="0" w:space="0" w:color="auto"/>
            <w:bottom w:val="none" w:sz="0" w:space="0" w:color="auto"/>
            <w:right w:val="none" w:sz="0" w:space="0" w:color="auto"/>
          </w:divBdr>
        </w:div>
        <w:div w:id="1392268763">
          <w:marLeft w:val="0"/>
          <w:marRight w:val="0"/>
          <w:marTop w:val="0"/>
          <w:marBottom w:val="0"/>
          <w:divBdr>
            <w:top w:val="none" w:sz="0" w:space="0" w:color="auto"/>
            <w:left w:val="none" w:sz="0" w:space="0" w:color="auto"/>
            <w:bottom w:val="none" w:sz="0" w:space="0" w:color="auto"/>
            <w:right w:val="none" w:sz="0" w:space="0" w:color="auto"/>
          </w:divBdr>
        </w:div>
        <w:div w:id="1652755698">
          <w:marLeft w:val="0"/>
          <w:marRight w:val="0"/>
          <w:marTop w:val="0"/>
          <w:marBottom w:val="0"/>
          <w:divBdr>
            <w:top w:val="none" w:sz="0" w:space="0" w:color="auto"/>
            <w:left w:val="none" w:sz="0" w:space="0" w:color="auto"/>
            <w:bottom w:val="none" w:sz="0" w:space="0" w:color="auto"/>
            <w:right w:val="none" w:sz="0" w:space="0" w:color="auto"/>
          </w:divBdr>
        </w:div>
        <w:div w:id="743911021">
          <w:marLeft w:val="0"/>
          <w:marRight w:val="0"/>
          <w:marTop w:val="0"/>
          <w:marBottom w:val="0"/>
          <w:divBdr>
            <w:top w:val="none" w:sz="0" w:space="0" w:color="auto"/>
            <w:left w:val="none" w:sz="0" w:space="0" w:color="auto"/>
            <w:bottom w:val="none" w:sz="0" w:space="0" w:color="auto"/>
            <w:right w:val="none" w:sz="0" w:space="0" w:color="auto"/>
          </w:divBdr>
        </w:div>
        <w:div w:id="725493506">
          <w:marLeft w:val="0"/>
          <w:marRight w:val="0"/>
          <w:marTop w:val="0"/>
          <w:marBottom w:val="0"/>
          <w:divBdr>
            <w:top w:val="none" w:sz="0" w:space="0" w:color="auto"/>
            <w:left w:val="none" w:sz="0" w:space="0" w:color="auto"/>
            <w:bottom w:val="none" w:sz="0" w:space="0" w:color="auto"/>
            <w:right w:val="none" w:sz="0" w:space="0" w:color="auto"/>
          </w:divBdr>
        </w:div>
        <w:div w:id="342821767">
          <w:marLeft w:val="0"/>
          <w:marRight w:val="0"/>
          <w:marTop w:val="0"/>
          <w:marBottom w:val="0"/>
          <w:divBdr>
            <w:top w:val="none" w:sz="0" w:space="0" w:color="auto"/>
            <w:left w:val="none" w:sz="0" w:space="0" w:color="auto"/>
            <w:bottom w:val="none" w:sz="0" w:space="0" w:color="auto"/>
            <w:right w:val="none" w:sz="0" w:space="0" w:color="auto"/>
          </w:divBdr>
        </w:div>
        <w:div w:id="1320844598">
          <w:marLeft w:val="0"/>
          <w:marRight w:val="0"/>
          <w:marTop w:val="0"/>
          <w:marBottom w:val="0"/>
          <w:divBdr>
            <w:top w:val="none" w:sz="0" w:space="0" w:color="auto"/>
            <w:left w:val="none" w:sz="0" w:space="0" w:color="auto"/>
            <w:bottom w:val="none" w:sz="0" w:space="0" w:color="auto"/>
            <w:right w:val="none" w:sz="0" w:space="0" w:color="auto"/>
          </w:divBdr>
        </w:div>
        <w:div w:id="611594759">
          <w:marLeft w:val="0"/>
          <w:marRight w:val="0"/>
          <w:marTop w:val="0"/>
          <w:marBottom w:val="0"/>
          <w:divBdr>
            <w:top w:val="none" w:sz="0" w:space="0" w:color="auto"/>
            <w:left w:val="none" w:sz="0" w:space="0" w:color="auto"/>
            <w:bottom w:val="none" w:sz="0" w:space="0" w:color="auto"/>
            <w:right w:val="none" w:sz="0" w:space="0" w:color="auto"/>
          </w:divBdr>
        </w:div>
        <w:div w:id="1608535126">
          <w:marLeft w:val="0"/>
          <w:marRight w:val="0"/>
          <w:marTop w:val="0"/>
          <w:marBottom w:val="0"/>
          <w:divBdr>
            <w:top w:val="none" w:sz="0" w:space="0" w:color="auto"/>
            <w:left w:val="none" w:sz="0" w:space="0" w:color="auto"/>
            <w:bottom w:val="none" w:sz="0" w:space="0" w:color="auto"/>
            <w:right w:val="none" w:sz="0" w:space="0" w:color="auto"/>
          </w:divBdr>
        </w:div>
        <w:div w:id="568729619">
          <w:marLeft w:val="0"/>
          <w:marRight w:val="0"/>
          <w:marTop w:val="0"/>
          <w:marBottom w:val="0"/>
          <w:divBdr>
            <w:top w:val="none" w:sz="0" w:space="0" w:color="auto"/>
            <w:left w:val="none" w:sz="0" w:space="0" w:color="auto"/>
            <w:bottom w:val="none" w:sz="0" w:space="0" w:color="auto"/>
            <w:right w:val="none" w:sz="0" w:space="0" w:color="auto"/>
          </w:divBdr>
        </w:div>
        <w:div w:id="485359961">
          <w:marLeft w:val="0"/>
          <w:marRight w:val="0"/>
          <w:marTop w:val="0"/>
          <w:marBottom w:val="0"/>
          <w:divBdr>
            <w:top w:val="none" w:sz="0" w:space="0" w:color="auto"/>
            <w:left w:val="none" w:sz="0" w:space="0" w:color="auto"/>
            <w:bottom w:val="none" w:sz="0" w:space="0" w:color="auto"/>
            <w:right w:val="none" w:sz="0" w:space="0" w:color="auto"/>
          </w:divBdr>
        </w:div>
        <w:div w:id="792596168">
          <w:marLeft w:val="0"/>
          <w:marRight w:val="0"/>
          <w:marTop w:val="0"/>
          <w:marBottom w:val="0"/>
          <w:divBdr>
            <w:top w:val="none" w:sz="0" w:space="0" w:color="auto"/>
            <w:left w:val="none" w:sz="0" w:space="0" w:color="auto"/>
            <w:bottom w:val="none" w:sz="0" w:space="0" w:color="auto"/>
            <w:right w:val="none" w:sz="0" w:space="0" w:color="auto"/>
          </w:divBdr>
        </w:div>
        <w:div w:id="457377921">
          <w:marLeft w:val="0"/>
          <w:marRight w:val="0"/>
          <w:marTop w:val="0"/>
          <w:marBottom w:val="0"/>
          <w:divBdr>
            <w:top w:val="none" w:sz="0" w:space="0" w:color="auto"/>
            <w:left w:val="none" w:sz="0" w:space="0" w:color="auto"/>
            <w:bottom w:val="none" w:sz="0" w:space="0" w:color="auto"/>
            <w:right w:val="none" w:sz="0" w:space="0" w:color="auto"/>
          </w:divBdr>
        </w:div>
        <w:div w:id="1395199206">
          <w:marLeft w:val="0"/>
          <w:marRight w:val="0"/>
          <w:marTop w:val="0"/>
          <w:marBottom w:val="0"/>
          <w:divBdr>
            <w:top w:val="none" w:sz="0" w:space="0" w:color="auto"/>
            <w:left w:val="none" w:sz="0" w:space="0" w:color="auto"/>
            <w:bottom w:val="none" w:sz="0" w:space="0" w:color="auto"/>
            <w:right w:val="none" w:sz="0" w:space="0" w:color="auto"/>
          </w:divBdr>
        </w:div>
        <w:div w:id="1295211368">
          <w:marLeft w:val="0"/>
          <w:marRight w:val="0"/>
          <w:marTop w:val="0"/>
          <w:marBottom w:val="0"/>
          <w:divBdr>
            <w:top w:val="none" w:sz="0" w:space="0" w:color="auto"/>
            <w:left w:val="none" w:sz="0" w:space="0" w:color="auto"/>
            <w:bottom w:val="none" w:sz="0" w:space="0" w:color="auto"/>
            <w:right w:val="none" w:sz="0" w:space="0" w:color="auto"/>
          </w:divBdr>
        </w:div>
        <w:div w:id="1156412936">
          <w:marLeft w:val="0"/>
          <w:marRight w:val="0"/>
          <w:marTop w:val="0"/>
          <w:marBottom w:val="0"/>
          <w:divBdr>
            <w:top w:val="none" w:sz="0" w:space="0" w:color="auto"/>
            <w:left w:val="none" w:sz="0" w:space="0" w:color="auto"/>
            <w:bottom w:val="none" w:sz="0" w:space="0" w:color="auto"/>
            <w:right w:val="none" w:sz="0" w:space="0" w:color="auto"/>
          </w:divBdr>
        </w:div>
        <w:div w:id="1040280172">
          <w:marLeft w:val="0"/>
          <w:marRight w:val="0"/>
          <w:marTop w:val="0"/>
          <w:marBottom w:val="0"/>
          <w:divBdr>
            <w:top w:val="none" w:sz="0" w:space="0" w:color="auto"/>
            <w:left w:val="none" w:sz="0" w:space="0" w:color="auto"/>
            <w:bottom w:val="none" w:sz="0" w:space="0" w:color="auto"/>
            <w:right w:val="none" w:sz="0" w:space="0" w:color="auto"/>
          </w:divBdr>
        </w:div>
        <w:div w:id="1803890394">
          <w:marLeft w:val="0"/>
          <w:marRight w:val="0"/>
          <w:marTop w:val="0"/>
          <w:marBottom w:val="0"/>
          <w:divBdr>
            <w:top w:val="none" w:sz="0" w:space="0" w:color="auto"/>
            <w:left w:val="none" w:sz="0" w:space="0" w:color="auto"/>
            <w:bottom w:val="none" w:sz="0" w:space="0" w:color="auto"/>
            <w:right w:val="none" w:sz="0" w:space="0" w:color="auto"/>
          </w:divBdr>
        </w:div>
        <w:div w:id="2089691080">
          <w:marLeft w:val="0"/>
          <w:marRight w:val="0"/>
          <w:marTop w:val="0"/>
          <w:marBottom w:val="0"/>
          <w:divBdr>
            <w:top w:val="none" w:sz="0" w:space="0" w:color="auto"/>
            <w:left w:val="none" w:sz="0" w:space="0" w:color="auto"/>
            <w:bottom w:val="none" w:sz="0" w:space="0" w:color="auto"/>
            <w:right w:val="none" w:sz="0" w:space="0" w:color="auto"/>
          </w:divBdr>
        </w:div>
        <w:div w:id="1012297983">
          <w:marLeft w:val="0"/>
          <w:marRight w:val="0"/>
          <w:marTop w:val="0"/>
          <w:marBottom w:val="0"/>
          <w:divBdr>
            <w:top w:val="none" w:sz="0" w:space="0" w:color="auto"/>
            <w:left w:val="none" w:sz="0" w:space="0" w:color="auto"/>
            <w:bottom w:val="none" w:sz="0" w:space="0" w:color="auto"/>
            <w:right w:val="none" w:sz="0" w:space="0" w:color="auto"/>
          </w:divBdr>
        </w:div>
        <w:div w:id="382683505">
          <w:marLeft w:val="0"/>
          <w:marRight w:val="0"/>
          <w:marTop w:val="0"/>
          <w:marBottom w:val="0"/>
          <w:divBdr>
            <w:top w:val="none" w:sz="0" w:space="0" w:color="auto"/>
            <w:left w:val="none" w:sz="0" w:space="0" w:color="auto"/>
            <w:bottom w:val="none" w:sz="0" w:space="0" w:color="auto"/>
            <w:right w:val="none" w:sz="0" w:space="0" w:color="auto"/>
          </w:divBdr>
        </w:div>
        <w:div w:id="229732663">
          <w:marLeft w:val="0"/>
          <w:marRight w:val="0"/>
          <w:marTop w:val="0"/>
          <w:marBottom w:val="0"/>
          <w:divBdr>
            <w:top w:val="none" w:sz="0" w:space="0" w:color="auto"/>
            <w:left w:val="none" w:sz="0" w:space="0" w:color="auto"/>
            <w:bottom w:val="none" w:sz="0" w:space="0" w:color="auto"/>
            <w:right w:val="none" w:sz="0" w:space="0" w:color="auto"/>
          </w:divBdr>
        </w:div>
        <w:div w:id="2061514001">
          <w:marLeft w:val="0"/>
          <w:marRight w:val="0"/>
          <w:marTop w:val="0"/>
          <w:marBottom w:val="0"/>
          <w:divBdr>
            <w:top w:val="none" w:sz="0" w:space="0" w:color="auto"/>
            <w:left w:val="none" w:sz="0" w:space="0" w:color="auto"/>
            <w:bottom w:val="none" w:sz="0" w:space="0" w:color="auto"/>
            <w:right w:val="none" w:sz="0" w:space="0" w:color="auto"/>
          </w:divBdr>
        </w:div>
        <w:div w:id="1664354247">
          <w:marLeft w:val="0"/>
          <w:marRight w:val="0"/>
          <w:marTop w:val="0"/>
          <w:marBottom w:val="0"/>
          <w:divBdr>
            <w:top w:val="none" w:sz="0" w:space="0" w:color="auto"/>
            <w:left w:val="none" w:sz="0" w:space="0" w:color="auto"/>
            <w:bottom w:val="none" w:sz="0" w:space="0" w:color="auto"/>
            <w:right w:val="none" w:sz="0" w:space="0" w:color="auto"/>
          </w:divBdr>
        </w:div>
        <w:div w:id="1578590128">
          <w:marLeft w:val="0"/>
          <w:marRight w:val="0"/>
          <w:marTop w:val="0"/>
          <w:marBottom w:val="0"/>
          <w:divBdr>
            <w:top w:val="none" w:sz="0" w:space="0" w:color="auto"/>
            <w:left w:val="none" w:sz="0" w:space="0" w:color="auto"/>
            <w:bottom w:val="none" w:sz="0" w:space="0" w:color="auto"/>
            <w:right w:val="none" w:sz="0" w:space="0" w:color="auto"/>
          </w:divBdr>
        </w:div>
        <w:div w:id="1975406000">
          <w:marLeft w:val="0"/>
          <w:marRight w:val="0"/>
          <w:marTop w:val="0"/>
          <w:marBottom w:val="0"/>
          <w:divBdr>
            <w:top w:val="none" w:sz="0" w:space="0" w:color="auto"/>
            <w:left w:val="none" w:sz="0" w:space="0" w:color="auto"/>
            <w:bottom w:val="none" w:sz="0" w:space="0" w:color="auto"/>
            <w:right w:val="none" w:sz="0" w:space="0" w:color="auto"/>
          </w:divBdr>
        </w:div>
        <w:div w:id="2037195954">
          <w:marLeft w:val="0"/>
          <w:marRight w:val="0"/>
          <w:marTop w:val="0"/>
          <w:marBottom w:val="0"/>
          <w:divBdr>
            <w:top w:val="none" w:sz="0" w:space="0" w:color="auto"/>
            <w:left w:val="none" w:sz="0" w:space="0" w:color="auto"/>
            <w:bottom w:val="none" w:sz="0" w:space="0" w:color="auto"/>
            <w:right w:val="none" w:sz="0" w:space="0" w:color="auto"/>
          </w:divBdr>
        </w:div>
      </w:divsChild>
    </w:div>
    <w:div w:id="1848326952">
      <w:bodyDiv w:val="1"/>
      <w:marLeft w:val="0"/>
      <w:marRight w:val="0"/>
      <w:marTop w:val="0"/>
      <w:marBottom w:val="0"/>
      <w:divBdr>
        <w:top w:val="none" w:sz="0" w:space="0" w:color="auto"/>
        <w:left w:val="none" w:sz="0" w:space="0" w:color="auto"/>
        <w:bottom w:val="none" w:sz="0" w:space="0" w:color="auto"/>
        <w:right w:val="none" w:sz="0" w:space="0" w:color="auto"/>
      </w:divBdr>
      <w:divsChild>
        <w:div w:id="1876771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ncedirect.com/science/article/pii/S0301421509009471" TargetMode="External"/><Relationship Id="rId18" Type="http://schemas.openxmlformats.org/officeDocument/2006/relationships/hyperlink" Target="http://www.sciencedirect.com/science/article/pii/S0301421509009471" TargetMode="External"/><Relationship Id="rId26" Type="http://schemas.openxmlformats.org/officeDocument/2006/relationships/hyperlink" Target="http://www.sciencedirect.com/science/article/pii/S0301421509009471" TargetMode="External"/><Relationship Id="rId39" Type="http://schemas.openxmlformats.org/officeDocument/2006/relationships/hyperlink" Target="http://www.sciencedirect.com/science/article/pii/S0301421509009471" TargetMode="External"/><Relationship Id="rId3" Type="http://schemas.openxmlformats.org/officeDocument/2006/relationships/customXml" Target="../customXml/item3.xml"/><Relationship Id="rId21" Type="http://schemas.openxmlformats.org/officeDocument/2006/relationships/hyperlink" Target="http://bst.sagepub.com/content/29/2/81.full.pdf+html" TargetMode="External"/><Relationship Id="rId34" Type="http://schemas.openxmlformats.org/officeDocument/2006/relationships/hyperlink" Target="http://www.sciencedirect.com/science/article/pii/S0301421509009471" TargetMode="External"/><Relationship Id="rId42" Type="http://schemas.openxmlformats.org/officeDocument/2006/relationships/hyperlink" Target="http://www.sciencedirect.com/science/article/pii/S0301421509009471" TargetMode="External"/><Relationship Id="rId47" Type="http://schemas.openxmlformats.org/officeDocument/2006/relationships/hyperlink" Target="http://www.psa.ac.uk/journals/pdf/5/2012/381_61.pdf"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sciencedirect.com/science/article/pii/S0301421509009471" TargetMode="External"/><Relationship Id="rId17" Type="http://schemas.openxmlformats.org/officeDocument/2006/relationships/hyperlink" Target="http://www.sciencedirect.com/science/article/pii/S0301421509009471" TargetMode="External"/><Relationship Id="rId25" Type="http://schemas.openxmlformats.org/officeDocument/2006/relationships/hyperlink" Target="http://www.sciencedirect.com/science/article/pii/S0301421509009471" TargetMode="External"/><Relationship Id="rId33" Type="http://schemas.openxmlformats.org/officeDocument/2006/relationships/hyperlink" Target="http://www.sciencedirect.com/science/article/pii/S0301421509009471" TargetMode="External"/><Relationship Id="rId38" Type="http://schemas.openxmlformats.org/officeDocument/2006/relationships/hyperlink" Target="http://www.sciencedirect.com/science/article/pii/S0301421509009471" TargetMode="External"/><Relationship Id="rId46" Type="http://schemas.openxmlformats.org/officeDocument/2006/relationships/hyperlink" Target="http://www.ft.com/cms/s/0/ebfb0d8e-32eb-11df-bf5f-00144feabdc0.html" TargetMode="External"/><Relationship Id="rId2" Type="http://schemas.openxmlformats.org/officeDocument/2006/relationships/customXml" Target="../customXml/item2.xml"/><Relationship Id="rId16" Type="http://schemas.openxmlformats.org/officeDocument/2006/relationships/hyperlink" Target="http://www.sciencedirect.com/science/article/pii/S0301421509009471" TargetMode="External"/><Relationship Id="rId20" Type="http://schemas.openxmlformats.org/officeDocument/2006/relationships/hyperlink" Target="http://ehis.ebscohost.com/ehost/detail?sid=e96252f8-5e88-4f68-b9d8-560189434813%40sessionmgr104&amp;vid=2&amp;hid=2&amp;bdata=JnNpdGU9ZWhvc3QtbGl2ZQ%3d%3d" TargetMode="External"/><Relationship Id="rId29" Type="http://schemas.openxmlformats.org/officeDocument/2006/relationships/hyperlink" Target="http://www.sciencedirect.com/science/article/pii/S0301421509009471" TargetMode="External"/><Relationship Id="rId41" Type="http://schemas.openxmlformats.org/officeDocument/2006/relationships/hyperlink" Target="http://www.sciencedirect.com/science/article/pii/S030142150900947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ciencedirect.com/science/article/pii/S0301421509009471" TargetMode="External"/><Relationship Id="rId24" Type="http://schemas.openxmlformats.org/officeDocument/2006/relationships/hyperlink" Target="http://www.sciencedirect.com/science/article/pii/S0301421509009471" TargetMode="External"/><Relationship Id="rId32" Type="http://schemas.openxmlformats.org/officeDocument/2006/relationships/hyperlink" Target="http://www.sciencedirect.com/science/article/pii/S0301421509009471" TargetMode="External"/><Relationship Id="rId37" Type="http://schemas.openxmlformats.org/officeDocument/2006/relationships/hyperlink" Target="http://www.sciencedirect.com/science/article/pii/S0301421509009471" TargetMode="External"/><Relationship Id="rId40" Type="http://schemas.openxmlformats.org/officeDocument/2006/relationships/hyperlink" Target="http://www.sciencedirect.com/science/article/pii/S0301421509009471" TargetMode="External"/><Relationship Id="rId45" Type="http://schemas.openxmlformats.org/officeDocument/2006/relationships/hyperlink" Target="http://www.ft.com/cms/s/2/f81f85a2-9b61-11df-8239-00144feab49a.html" TargetMode="External"/><Relationship Id="rId5" Type="http://schemas.openxmlformats.org/officeDocument/2006/relationships/settings" Target="settings.xml"/><Relationship Id="rId15" Type="http://schemas.openxmlformats.org/officeDocument/2006/relationships/hyperlink" Target="http://www.sciencedirect.com/science/article/pii/S0301421509009471" TargetMode="External"/><Relationship Id="rId23" Type="http://schemas.openxmlformats.org/officeDocument/2006/relationships/hyperlink" Target="http://www.sciencedirect.com/science/article/pii/S0301421509009471" TargetMode="External"/><Relationship Id="rId28" Type="http://schemas.openxmlformats.org/officeDocument/2006/relationships/hyperlink" Target="http://www.sciencedirect.com/science/article/pii/S0301421509009471" TargetMode="External"/><Relationship Id="rId36" Type="http://schemas.openxmlformats.org/officeDocument/2006/relationships/hyperlink" Target="http://www.sciencedirect.com/science/article/pii/S0301421509009471" TargetMode="External"/><Relationship Id="rId49" Type="http://schemas.openxmlformats.org/officeDocument/2006/relationships/hyperlink" Target="http://www.fleshandbones.com/readingroom/pdf/399.pdf" TargetMode="External"/><Relationship Id="rId10" Type="http://schemas.openxmlformats.org/officeDocument/2006/relationships/hyperlink" Target="http://www.sciencedirect.com/science/article/pii/S0301421509009471" TargetMode="External"/><Relationship Id="rId19" Type="http://schemas.openxmlformats.org/officeDocument/2006/relationships/hyperlink" Target="http://ehis.ebscohost.com/ehost/detail?sid=e96252f8-5e88-4f68-b9d8-560189434813%40sessionmgr104&amp;vid=2&amp;hid=2&amp;bdata=JnNpdGU9ZWhvc3QtbGl2ZQ%3d%3d" TargetMode="External"/><Relationship Id="rId31" Type="http://schemas.openxmlformats.org/officeDocument/2006/relationships/hyperlink" Target="http://www.sciencedirect.com/science/article/pii/S0301421509009471" TargetMode="External"/><Relationship Id="rId44" Type="http://schemas.openxmlformats.org/officeDocument/2006/relationships/hyperlink" Target="http://www.ft.com/cms/s/0/d5108f90-abc2-11df-9f02-00144feabdc0.html" TargetMode="External"/><Relationship Id="rId4" Type="http://schemas.openxmlformats.org/officeDocument/2006/relationships/styles" Target="styles.xml"/><Relationship Id="rId9" Type="http://schemas.openxmlformats.org/officeDocument/2006/relationships/hyperlink" Target="http://www.sciencedirect.com/science/article/pii/S0301421509009471" TargetMode="External"/><Relationship Id="rId14" Type="http://schemas.openxmlformats.org/officeDocument/2006/relationships/hyperlink" Target="http://www.sciencedirect.com/science/article/pii/S0301421509009471" TargetMode="External"/><Relationship Id="rId22" Type="http://schemas.openxmlformats.org/officeDocument/2006/relationships/hyperlink" Target="http://www.acme-journal.org/vol12/Kenrick2013.pdf" TargetMode="External"/><Relationship Id="rId27" Type="http://schemas.openxmlformats.org/officeDocument/2006/relationships/hyperlink" Target="http://www.sciencedirect.com/science/article/pii/S0301421509009471" TargetMode="External"/><Relationship Id="rId30" Type="http://schemas.openxmlformats.org/officeDocument/2006/relationships/hyperlink" Target="http://www.sciencedirect.com/science/article/pii/S0301421509009471" TargetMode="External"/><Relationship Id="rId35" Type="http://schemas.openxmlformats.org/officeDocument/2006/relationships/hyperlink" Target="http://www.sciencedirect.com/science/article/pii/S0301421509009471" TargetMode="External"/><Relationship Id="rId43" Type="http://schemas.openxmlformats.org/officeDocument/2006/relationships/hyperlink" Target="http://www.economist.com/node/17959590" TargetMode="External"/><Relationship Id="rId48"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8" Type="http://schemas.openxmlformats.org/officeDocument/2006/relationships/endnotes" Target="endnotes.xm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1239</TotalTime>
  <Pages>77</Pages>
  <Words>41930</Words>
  <Characters>239006</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280376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Joe</dc:creator>
  <cp:keywords>Verbatim</cp:keywords>
  <dc:description>Verbatim 4.6</dc:description>
  <cp:lastModifiedBy>Joe</cp:lastModifiedBy>
  <cp:revision>2</cp:revision>
  <dcterms:created xsi:type="dcterms:W3CDTF">2014-05-18T18:52:00Z</dcterms:created>
  <dcterms:modified xsi:type="dcterms:W3CDTF">2014-05-21T10:04:00Z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